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3FAFC2" w14:textId="77777777" w:rsidR="0031055B" w:rsidRDefault="0031055B" w:rsidP="0031055B">
      <w:pPr>
        <w:jc w:val="center"/>
        <w:rPr>
          <w:b/>
          <w:sz w:val="48"/>
          <w:szCs w:val="48"/>
        </w:rPr>
      </w:pPr>
      <w:bookmarkStart w:id="0" w:name="_GoBack"/>
      <w:bookmarkEnd w:id="0"/>
    </w:p>
    <w:p w14:paraId="05469772" w14:textId="77777777" w:rsidR="0031055B" w:rsidRDefault="0031055B" w:rsidP="0031055B">
      <w:pPr>
        <w:jc w:val="center"/>
        <w:rPr>
          <w:b/>
          <w:sz w:val="48"/>
          <w:szCs w:val="48"/>
        </w:rPr>
      </w:pPr>
    </w:p>
    <w:p w14:paraId="002CAE89" w14:textId="77777777" w:rsidR="0031055B" w:rsidRDefault="0031055B" w:rsidP="0031055B">
      <w:pPr>
        <w:jc w:val="center"/>
        <w:rPr>
          <w:b/>
          <w:sz w:val="48"/>
          <w:szCs w:val="48"/>
        </w:rPr>
      </w:pPr>
    </w:p>
    <w:p w14:paraId="4D306123" w14:textId="77777777" w:rsidR="0031055B" w:rsidRDefault="0031055B" w:rsidP="0031055B">
      <w:pPr>
        <w:jc w:val="center"/>
        <w:rPr>
          <w:b/>
          <w:sz w:val="48"/>
          <w:szCs w:val="48"/>
        </w:rPr>
      </w:pPr>
    </w:p>
    <w:p w14:paraId="540B4B5D" w14:textId="77777777" w:rsidR="0031055B" w:rsidRDefault="0031055B" w:rsidP="0031055B">
      <w:pPr>
        <w:jc w:val="center"/>
        <w:rPr>
          <w:b/>
          <w:sz w:val="48"/>
          <w:szCs w:val="48"/>
        </w:rPr>
      </w:pPr>
    </w:p>
    <w:p w14:paraId="50571A3B" w14:textId="77777777" w:rsidR="00FC1306" w:rsidRDefault="0031055B" w:rsidP="0031055B">
      <w:pPr>
        <w:jc w:val="center"/>
        <w:rPr>
          <w:b/>
          <w:sz w:val="48"/>
          <w:szCs w:val="48"/>
        </w:rPr>
      </w:pPr>
      <w:r w:rsidRPr="0031055B">
        <w:rPr>
          <w:b/>
          <w:sz w:val="48"/>
          <w:szCs w:val="48"/>
        </w:rPr>
        <w:t xml:space="preserve">GUÍA DIDÁCTICA DEL TEXTO “EMPRENDIMIENTO Y GESTIÓN” PARA EL </w:t>
      </w:r>
      <w:r w:rsidR="00987A3A">
        <w:rPr>
          <w:b/>
          <w:sz w:val="48"/>
          <w:szCs w:val="48"/>
        </w:rPr>
        <w:t xml:space="preserve">TERCER </w:t>
      </w:r>
      <w:r w:rsidRPr="0031055B">
        <w:rPr>
          <w:b/>
          <w:sz w:val="48"/>
          <w:szCs w:val="48"/>
        </w:rPr>
        <w:t xml:space="preserve">AÑO DE BACHILLERATO </w:t>
      </w:r>
    </w:p>
    <w:p w14:paraId="38963568" w14:textId="77777777" w:rsidR="0031055B" w:rsidRDefault="0031055B" w:rsidP="0031055B">
      <w:pPr>
        <w:jc w:val="center"/>
        <w:rPr>
          <w:b/>
          <w:sz w:val="48"/>
          <w:szCs w:val="48"/>
        </w:rPr>
      </w:pPr>
    </w:p>
    <w:p w14:paraId="758BA6CD" w14:textId="77777777" w:rsidR="0031055B" w:rsidRDefault="0031055B" w:rsidP="0031055B">
      <w:pPr>
        <w:jc w:val="center"/>
        <w:rPr>
          <w:b/>
          <w:sz w:val="48"/>
          <w:szCs w:val="48"/>
        </w:rPr>
      </w:pPr>
    </w:p>
    <w:p w14:paraId="098B0661" w14:textId="77777777" w:rsidR="0031055B" w:rsidRDefault="0031055B" w:rsidP="0031055B">
      <w:pPr>
        <w:jc w:val="center"/>
        <w:rPr>
          <w:b/>
          <w:sz w:val="48"/>
          <w:szCs w:val="48"/>
        </w:rPr>
      </w:pPr>
    </w:p>
    <w:p w14:paraId="35806D1D" w14:textId="77777777" w:rsidR="0031055B" w:rsidRDefault="0031055B" w:rsidP="0031055B">
      <w:pPr>
        <w:jc w:val="center"/>
        <w:rPr>
          <w:b/>
          <w:sz w:val="48"/>
          <w:szCs w:val="48"/>
        </w:rPr>
      </w:pPr>
    </w:p>
    <w:p w14:paraId="1AE6BC04" w14:textId="77777777" w:rsidR="0031055B" w:rsidRDefault="0031055B" w:rsidP="0031055B">
      <w:pPr>
        <w:jc w:val="center"/>
        <w:rPr>
          <w:b/>
          <w:sz w:val="48"/>
          <w:szCs w:val="48"/>
        </w:rPr>
      </w:pPr>
    </w:p>
    <w:p w14:paraId="20C7AE10" w14:textId="77777777" w:rsidR="0031055B" w:rsidRDefault="0031055B" w:rsidP="0031055B">
      <w:pPr>
        <w:jc w:val="center"/>
        <w:rPr>
          <w:b/>
          <w:sz w:val="48"/>
          <w:szCs w:val="48"/>
        </w:rPr>
      </w:pPr>
    </w:p>
    <w:p w14:paraId="276D4FAA" w14:textId="77777777" w:rsidR="0031055B" w:rsidRDefault="0031055B" w:rsidP="0031055B">
      <w:pPr>
        <w:jc w:val="center"/>
        <w:rPr>
          <w:b/>
          <w:sz w:val="48"/>
          <w:szCs w:val="48"/>
        </w:rPr>
      </w:pPr>
    </w:p>
    <w:p w14:paraId="2795FAE9" w14:textId="77777777" w:rsidR="0031055B" w:rsidRDefault="0031055B" w:rsidP="0031055B">
      <w:pPr>
        <w:jc w:val="center"/>
        <w:rPr>
          <w:b/>
          <w:sz w:val="48"/>
          <w:szCs w:val="48"/>
        </w:rPr>
      </w:pPr>
    </w:p>
    <w:p w14:paraId="3FC7816E" w14:textId="77777777" w:rsidR="0031055B" w:rsidRDefault="0031055B" w:rsidP="0031055B">
      <w:pPr>
        <w:jc w:val="both"/>
      </w:pPr>
    </w:p>
    <w:p w14:paraId="63BD290F" w14:textId="77777777" w:rsidR="0031055B" w:rsidRDefault="0031055B" w:rsidP="0031055B">
      <w:pPr>
        <w:jc w:val="center"/>
      </w:pPr>
      <w:r>
        <w:lastRenderedPageBreak/>
        <w:t>Presentación</w:t>
      </w:r>
    </w:p>
    <w:p w14:paraId="6ADD04F4" w14:textId="77777777" w:rsidR="0031055B" w:rsidRDefault="0031055B" w:rsidP="0031055B">
      <w:pPr>
        <w:jc w:val="both"/>
      </w:pPr>
      <w:r>
        <w:t xml:space="preserve">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 </w:t>
      </w:r>
    </w:p>
    <w:p w14:paraId="3C14030C" w14:textId="77777777" w:rsidR="0031055B" w:rsidRDefault="0031055B" w:rsidP="0031055B">
      <w:pPr>
        <w:jc w:val="both"/>
      </w:pPr>
      <w:r>
        <w:t>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66C5A751" w14:textId="77777777" w:rsidR="0031055B" w:rsidRPr="0031055B" w:rsidRDefault="0031055B" w:rsidP="0031055B">
      <w:pPr>
        <w:rPr>
          <w:b/>
        </w:rPr>
      </w:pPr>
      <w:r w:rsidRPr="0031055B">
        <w:rPr>
          <w:b/>
        </w:rPr>
        <w:t xml:space="preserve">¿Qué es el constructivismo? </w:t>
      </w:r>
    </w:p>
    <w:p w14:paraId="47B0C4F6" w14:textId="77777777" w:rsidR="0031055B" w:rsidRDefault="0031055B" w:rsidP="0031055B">
      <w:pPr>
        <w:jc w:val="both"/>
      </w:pPr>
      <w:r>
        <w:t xml:space="preserve">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 </w:t>
      </w:r>
    </w:p>
    <w:p w14:paraId="6380F8D7" w14:textId="77777777" w:rsidR="0031055B" w:rsidRDefault="0031055B" w:rsidP="0031055B">
      <w:pPr>
        <w:jc w:val="both"/>
      </w:pPr>
      <w:r>
        <w:t xml:space="preserve">Pero, ¿con qué instrumentos realiza la persona dicha construcción? Fundamentalmente con los esquemas que ya posee, es decir, con lo que ya construyó en su relación con el medio que le rodea. </w:t>
      </w:r>
    </w:p>
    <w:p w14:paraId="65D74A63" w14:textId="77777777" w:rsidR="0031055B" w:rsidRDefault="0031055B" w:rsidP="0031055B">
      <w:pPr>
        <w:jc w:val="both"/>
      </w:pPr>
      <w:r>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0F4DA297" w14:textId="77777777" w:rsidR="0031055B" w:rsidRDefault="0031055B" w:rsidP="0031055B">
      <w:pPr>
        <w:jc w:val="both"/>
      </w:pPr>
      <w:r>
        <w:t>Confiamos que con el aporte de ustedes, estimados maestros y maestras, se alcancen estos postulados con el afán de contribuir a mejorar la calidad educativa, incorporando en su labor los ejes transversales del Buen Vivir que fomenta la educación ecuatoriana como aspectos fundamentales en los procesos integrales de aprendizaje y enseñanza.</w:t>
      </w:r>
    </w:p>
    <w:p w14:paraId="3063408A" w14:textId="77777777" w:rsidR="0031055B" w:rsidRDefault="0031055B" w:rsidP="0031055B">
      <w:pPr>
        <w:jc w:val="center"/>
        <w:rPr>
          <w:b/>
          <w:sz w:val="48"/>
          <w:szCs w:val="48"/>
        </w:rPr>
      </w:pPr>
    </w:p>
    <w:p w14:paraId="6AAFC51F" w14:textId="77777777" w:rsidR="0031055B" w:rsidRDefault="0031055B" w:rsidP="0031055B">
      <w:pPr>
        <w:rPr>
          <w:b/>
          <w:sz w:val="24"/>
          <w:szCs w:val="24"/>
        </w:rPr>
      </w:pPr>
    </w:p>
    <w:p w14:paraId="742A320A" w14:textId="77777777" w:rsidR="0031055B" w:rsidRPr="0031055B" w:rsidRDefault="0031055B" w:rsidP="0031055B">
      <w:pPr>
        <w:rPr>
          <w:b/>
          <w:sz w:val="24"/>
          <w:szCs w:val="24"/>
        </w:rPr>
      </w:pPr>
      <w:r w:rsidRPr="0031055B">
        <w:rPr>
          <w:b/>
          <w:sz w:val="24"/>
          <w:szCs w:val="24"/>
        </w:rPr>
        <w:lastRenderedPageBreak/>
        <w:t>IMPORTANCIA Y ENFOQUE DE LA ASIGNATURA DE EMPRENDIMIENTO Y GESTIÓN</w:t>
      </w:r>
      <w:r w:rsidR="004078B2">
        <w:rPr>
          <w:rStyle w:val="Refdenotaalpie"/>
          <w:b/>
          <w:sz w:val="24"/>
          <w:szCs w:val="24"/>
        </w:rPr>
        <w:footnoteReference w:id="1"/>
      </w:r>
    </w:p>
    <w:p w14:paraId="11CEAC89" w14:textId="77777777" w:rsidR="0031055B" w:rsidRDefault="0031055B" w:rsidP="0031055B">
      <w:pPr>
        <w:jc w:val="both"/>
      </w:pPr>
      <w:r>
        <w:t>En los últimos tiempos se ha revestido de gran importancia el espíritu emprendedor que manifiesta el ser humano para enfrentar los incesantes desafíos que le plantea la sociedad de hoy.</w:t>
      </w:r>
    </w:p>
    <w:p w14:paraId="40BDC3D5" w14:textId="77777777" w:rsidR="0031055B" w:rsidRDefault="0031055B" w:rsidP="0031055B">
      <w:pPr>
        <w:jc w:val="both"/>
      </w:pPr>
      <w:r>
        <w:t>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4B0EA7D5" w14:textId="77777777" w:rsidR="0031055B" w:rsidRDefault="0031055B" w:rsidP="0031055B">
      <w:pPr>
        <w:jc w:val="both"/>
      </w:pPr>
      <w:r>
        <w:t xml:space="preserve">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 </w:t>
      </w:r>
      <w:r>
        <w:cr/>
      </w:r>
    </w:p>
    <w:p w14:paraId="0C496DF9" w14:textId="77777777" w:rsidR="0031055B" w:rsidRDefault="0031055B" w:rsidP="0031055B">
      <w:pPr>
        <w:jc w:val="both"/>
      </w:pPr>
      <w:r>
        <w:t xml:space="preserve">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   </w:t>
      </w:r>
    </w:p>
    <w:p w14:paraId="780CA9E4" w14:textId="77777777" w:rsidR="0031055B" w:rsidRDefault="0031055B" w:rsidP="0031055B">
      <w:pPr>
        <w:jc w:val="both"/>
      </w:pPr>
      <w: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18DE9820" w14:textId="77777777" w:rsidR="0031055B" w:rsidRPr="0031055B" w:rsidRDefault="0031055B" w:rsidP="0031055B">
      <w:pPr>
        <w:jc w:val="both"/>
      </w:pPr>
      <w:r>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2E7EC6B0" w14:textId="77777777" w:rsidR="0031055B" w:rsidRDefault="0031055B" w:rsidP="0031055B">
      <w:pPr>
        <w:spacing w:after="0"/>
        <w:jc w:val="both"/>
      </w:pPr>
      <w:r w:rsidRPr="0031055B">
        <w:t>El módulo de Emprendimiento y Gestión tiene su origen en el contexto legal que lo</w:t>
      </w:r>
      <w:r>
        <w:t xml:space="preserve"> </w:t>
      </w:r>
      <w:r w:rsidRPr="0031055B">
        <w:t>regula e incentiva, principalmente, la Constitución de la República (arts. 283, 284, 302,</w:t>
      </w:r>
      <w:r>
        <w:t xml:space="preserve"> </w:t>
      </w:r>
      <w:r w:rsidRPr="0031055B">
        <w:t>304 y 306); el tercer eje del Plan Nacional para el Buen Vivir, que busca transformar el</w:t>
      </w:r>
      <w:r>
        <w:t xml:space="preserve"> </w:t>
      </w:r>
      <w:r w:rsidRPr="0031055B">
        <w:t>sistema económico para que se convierta en un sistema social y solidario (objetivos 8 a</w:t>
      </w:r>
      <w:r>
        <w:t xml:space="preserve"> </w:t>
      </w:r>
      <w:r w:rsidRPr="0031055B">
        <w:t>10), y la Ley de Economía Popular y Solidaria.</w:t>
      </w:r>
    </w:p>
    <w:p w14:paraId="50991737" w14:textId="77777777" w:rsidR="0031055B" w:rsidRPr="0031055B" w:rsidRDefault="0031055B" w:rsidP="0031055B">
      <w:pPr>
        <w:spacing w:after="0"/>
        <w:jc w:val="both"/>
      </w:pPr>
    </w:p>
    <w:p w14:paraId="1C1C8B8C" w14:textId="77777777" w:rsidR="0031055B" w:rsidRPr="0031055B" w:rsidRDefault="0031055B" w:rsidP="0031055B">
      <w:pPr>
        <w:spacing w:after="0"/>
        <w:jc w:val="both"/>
      </w:pPr>
      <w:r w:rsidRPr="0031055B">
        <w:t>Emprendimiento y Gestión se desarrolla durante los tres cursos del Bachillerato General</w:t>
      </w:r>
      <w:r>
        <w:t xml:space="preserve"> </w:t>
      </w:r>
      <w:r w:rsidRPr="0031055B">
        <w:t>Unificado (BGU). Parte de tres premisas clave: el perfil de salida que alcanza el estudiante</w:t>
      </w:r>
    </w:p>
    <w:p w14:paraId="0E224949" w14:textId="77777777" w:rsidR="0031055B" w:rsidRPr="0031055B" w:rsidRDefault="0031055B" w:rsidP="0031055B">
      <w:pPr>
        <w:spacing w:after="0"/>
        <w:jc w:val="both"/>
      </w:pPr>
      <w:r w:rsidRPr="0031055B">
        <w:lastRenderedPageBreak/>
        <w:t>al concluir la Educación General Básica (EGB), el legítimo afán de autonomía y autorrealización</w:t>
      </w:r>
      <w:r>
        <w:t xml:space="preserve"> </w:t>
      </w:r>
      <w:r w:rsidRPr="0031055B">
        <w:t>de la juventud, y, fundamentalmente, la confianza en el país tanto por la constitucionalidad</w:t>
      </w:r>
    </w:p>
    <w:p w14:paraId="54623DAD" w14:textId="77777777" w:rsidR="0031055B" w:rsidRPr="0031055B" w:rsidRDefault="0031055B" w:rsidP="0031055B">
      <w:pPr>
        <w:spacing w:after="0"/>
        <w:jc w:val="both"/>
      </w:pPr>
      <w:r w:rsidRPr="0031055B">
        <w:t>que lo caracteriza, como por los ejemplos exitosos de conciudadanos que</w:t>
      </w:r>
      <w:r>
        <w:t xml:space="preserve"> </w:t>
      </w:r>
      <w:r w:rsidRPr="0031055B">
        <w:t>concretaron sus sueños y son fuente de inspiración. Uno de los grandes objetivos que</w:t>
      </w:r>
      <w:r>
        <w:t xml:space="preserve"> </w:t>
      </w:r>
      <w:r w:rsidRPr="0031055B">
        <w:t>se pretende alcanzar es que, al finalizar el Bachillerato, el estudiante haya desarrollado</w:t>
      </w:r>
      <w:r>
        <w:t xml:space="preserve"> </w:t>
      </w:r>
      <w:r w:rsidRPr="0031055B">
        <w:t>sus capacidades de emprendimiento y que, al aplicarlas diariamente, se convierta en una</w:t>
      </w:r>
      <w:r>
        <w:t xml:space="preserve"> </w:t>
      </w:r>
      <w:r w:rsidRPr="0031055B">
        <w:t>persona que dinamice la sociedad en su conjunto, su familia, zona geográfica o ciudad y</w:t>
      </w:r>
      <w:r>
        <w:t xml:space="preserve"> </w:t>
      </w:r>
      <w:r w:rsidRPr="0031055B">
        <w:t>que, por lo tanto, genere fuentes de trabajo.</w:t>
      </w:r>
    </w:p>
    <w:p w14:paraId="57E4EC9D" w14:textId="77777777" w:rsidR="0031055B" w:rsidRDefault="0031055B" w:rsidP="0031055B">
      <w:pPr>
        <w:spacing w:after="0"/>
        <w:jc w:val="both"/>
      </w:pPr>
    </w:p>
    <w:p w14:paraId="045629EA" w14:textId="77777777" w:rsidR="0031055B" w:rsidRPr="0031055B" w:rsidRDefault="0031055B" w:rsidP="0031055B">
      <w:pPr>
        <w:spacing w:after="0"/>
        <w:jc w:val="both"/>
      </w:pPr>
      <w:r w:rsidRPr="0031055B">
        <w:t>En términos generales, se entiende por “emprendimiento” al inicio y realización de una</w:t>
      </w:r>
      <w:r>
        <w:t xml:space="preserve"> </w:t>
      </w:r>
      <w:r w:rsidRPr="0031055B">
        <w:t>actividad, atractiva para el estudiante, en el ámbito económico, artístico, cultural, deportivo,</w:t>
      </w:r>
    </w:p>
    <w:p w14:paraId="7892B88A" w14:textId="77777777" w:rsidR="0031055B" w:rsidRPr="0031055B" w:rsidRDefault="0031055B" w:rsidP="0031055B">
      <w:pPr>
        <w:spacing w:after="0"/>
        <w:jc w:val="both"/>
      </w:pPr>
      <w:r w:rsidRPr="0031055B">
        <w:t>social, religioso, político, etc., sea de carácter individual, familiar, comunitario o</w:t>
      </w:r>
      <w:r>
        <w:t xml:space="preserve"> </w:t>
      </w:r>
      <w:r w:rsidRPr="0031055B">
        <w:t>asociativo, que incluya cierto nivel de riesgo. De esta manera, cuando se mencione la</w:t>
      </w:r>
      <w:r>
        <w:t xml:space="preserve"> </w:t>
      </w:r>
      <w:r w:rsidRPr="0031055B">
        <w:t>palabra “emprendimiento” a lo largo de este documento, se hará referencia a cualquier</w:t>
      </w:r>
      <w:r>
        <w:t xml:space="preserve"> </w:t>
      </w:r>
      <w:r w:rsidRPr="0031055B">
        <w:t>tipo de iniciativa empresarial, personal o social, que no se focalice únicamente en la</w:t>
      </w:r>
      <w:r>
        <w:t xml:space="preserve"> </w:t>
      </w:r>
      <w:r w:rsidRPr="0031055B">
        <w:t>creación de una empresa, sino a una amplia gama de alternativas que atraigan al estudiante.</w:t>
      </w:r>
    </w:p>
    <w:p w14:paraId="2FBE91BA" w14:textId="77777777" w:rsidR="0031055B" w:rsidRDefault="0031055B" w:rsidP="0031055B">
      <w:pPr>
        <w:spacing w:after="0"/>
        <w:jc w:val="both"/>
      </w:pPr>
    </w:p>
    <w:p w14:paraId="3CE94F55" w14:textId="77777777" w:rsidR="0031055B" w:rsidRPr="0031055B" w:rsidRDefault="0031055B" w:rsidP="0031055B">
      <w:pPr>
        <w:spacing w:after="0"/>
        <w:jc w:val="both"/>
      </w:pPr>
      <w:r w:rsidRPr="0031055B">
        <w:t>Además, es fundamental mencionar que el emprendimiento no solamente se</w:t>
      </w:r>
      <w:r>
        <w:t xml:space="preserve"> </w:t>
      </w:r>
      <w:r w:rsidRPr="0031055B">
        <w:t>refiere a la creación de una nueva actividad, sino que también implica el fortalecimiento</w:t>
      </w:r>
    </w:p>
    <w:p w14:paraId="5D9543A6" w14:textId="77777777" w:rsidR="0031055B" w:rsidRPr="0031055B" w:rsidRDefault="0031055B" w:rsidP="0031055B">
      <w:pPr>
        <w:spacing w:after="0"/>
        <w:jc w:val="both"/>
      </w:pPr>
      <w:r w:rsidRPr="0031055B">
        <w:t>de iniciativas existentes, por ejemplo, negocios familiares o un emprendimiento social</w:t>
      </w:r>
    </w:p>
    <w:p w14:paraId="425113FE" w14:textId="77777777" w:rsidR="0031055B" w:rsidRPr="0031055B" w:rsidRDefault="0031055B" w:rsidP="0031055B">
      <w:pPr>
        <w:spacing w:after="0"/>
        <w:jc w:val="both"/>
      </w:pPr>
      <w:r w:rsidRPr="0031055B">
        <w:t>determinado.</w:t>
      </w:r>
    </w:p>
    <w:p w14:paraId="3B78C533" w14:textId="77777777" w:rsidR="0031055B" w:rsidRDefault="0031055B" w:rsidP="0031055B">
      <w:pPr>
        <w:spacing w:after="0"/>
        <w:jc w:val="both"/>
      </w:pPr>
    </w:p>
    <w:p w14:paraId="23320BC6" w14:textId="77777777" w:rsidR="0031055B" w:rsidRPr="0031055B" w:rsidRDefault="0031055B" w:rsidP="0031055B">
      <w:pPr>
        <w:spacing w:after="0"/>
        <w:jc w:val="both"/>
      </w:pPr>
      <w:r w:rsidRPr="0031055B">
        <w:t>Este currículo se desarrolla para orientar la construcción de una nueva estructura mental</w:t>
      </w:r>
      <w:r>
        <w:t xml:space="preserve"> </w:t>
      </w:r>
      <w:r w:rsidRPr="0031055B">
        <w:t>y para que el estudiante deje atrás viejas prácticas y cultive hábitos que le permitan</w:t>
      </w:r>
      <w:r>
        <w:t xml:space="preserve"> </w:t>
      </w:r>
      <w:r w:rsidRPr="0031055B">
        <w:t>observar más allá de su propio entorno y, así, generar respuestas favorables y beneficiosas</w:t>
      </w:r>
      <w:r>
        <w:t xml:space="preserve"> p</w:t>
      </w:r>
      <w:r w:rsidRPr="0031055B">
        <w:t>ara sí mismo, su familia y comunidad.</w:t>
      </w:r>
    </w:p>
    <w:p w14:paraId="51FA6107" w14:textId="77777777" w:rsidR="0031055B" w:rsidRDefault="0031055B" w:rsidP="0031055B">
      <w:pPr>
        <w:spacing w:after="0"/>
        <w:jc w:val="both"/>
      </w:pPr>
    </w:p>
    <w:p w14:paraId="0D6928EE" w14:textId="77777777" w:rsidR="0031055B" w:rsidRPr="0031055B" w:rsidRDefault="0031055B" w:rsidP="0031055B">
      <w:pPr>
        <w:spacing w:after="0"/>
        <w:jc w:val="both"/>
      </w:pPr>
      <w:r w:rsidRPr="0031055B">
        <w:t>El emprendimiento involucra acción; por eso, el presente currículo se focaliza en la ejecución</w:t>
      </w:r>
    </w:p>
    <w:p w14:paraId="1653EEB5" w14:textId="77777777" w:rsidR="0031055B" w:rsidRDefault="0031055B" w:rsidP="0031055B">
      <w:pPr>
        <w:spacing w:after="0"/>
        <w:jc w:val="both"/>
        <w:rPr>
          <w:rFonts w:ascii="Gotham-Light" w:hAnsi="Gotham-Light" w:cs="Gotham-Light"/>
          <w:noProof w:val="0"/>
          <w:color w:val="000000"/>
          <w:sz w:val="21"/>
          <w:szCs w:val="21"/>
        </w:rPr>
      </w:pPr>
      <w:r w:rsidRPr="0031055B">
        <w:t>de actividades prácticas y vivenciales. De esta manera, se cumple además uno</w:t>
      </w:r>
      <w:r>
        <w:t xml:space="preserve"> </w:t>
      </w:r>
      <w:r w:rsidRPr="0031055B">
        <w:t>de los grandes objetivos de esta asignatura, el cual consiste en motivar al estudiante a</w:t>
      </w:r>
      <w:r>
        <w:t xml:space="preserve"> </w:t>
      </w:r>
      <w:r w:rsidRPr="0031055B">
        <w:t>realizar actividades que incentiven el emprendimiento. En este marco, cobra particular</w:t>
      </w:r>
      <w:r>
        <w:t xml:space="preserve"> </w:t>
      </w:r>
      <w:r w:rsidRPr="0031055B">
        <w:t>relevancia la aplicación de metodologías prácticas y reales que le permitan asimilar los</w:t>
      </w:r>
      <w:r>
        <w:t xml:space="preserve"> </w:t>
      </w:r>
      <w:r w:rsidRPr="0031055B">
        <w:t>principios de Emprendimiento y Gestión desde su propia realidad y a partir de vivencias,</w:t>
      </w:r>
      <w:r>
        <w:t xml:space="preserve"> </w:t>
      </w:r>
      <w:r w:rsidRPr="0031055B">
        <w:t>por medio de entrevistas a emprendedores del sector, visitas a empresas, participación</w:t>
      </w:r>
      <w:r>
        <w:t xml:space="preserve"> </w:t>
      </w:r>
      <w:r w:rsidRPr="0031055B">
        <w:t>en ferias, concursos y eventos que faciliten la práctica en situaciones reales y</w:t>
      </w:r>
      <w:r>
        <w:t xml:space="preserve"> </w:t>
      </w:r>
      <w:r w:rsidRPr="0031055B">
        <w:t>posibiliten analizar y contrastar diversas dinámicas para aprender a enfrentar problemas</w:t>
      </w:r>
      <w:r>
        <w:t xml:space="preserve"> </w:t>
      </w:r>
      <w:r w:rsidRPr="0031055B">
        <w:t>y persistir hasta que se resuelvan.</w:t>
      </w:r>
      <w:r w:rsidRPr="0031055B">
        <w:rPr>
          <w:rFonts w:ascii="Gotham-Light" w:hAnsi="Gotham-Light" w:cs="Gotham-Light"/>
          <w:noProof w:val="0"/>
          <w:color w:val="000000"/>
          <w:sz w:val="21"/>
          <w:szCs w:val="21"/>
        </w:rPr>
        <w:t xml:space="preserve"> </w:t>
      </w:r>
    </w:p>
    <w:p w14:paraId="2CF94ABB" w14:textId="77777777" w:rsidR="0031055B" w:rsidRDefault="0031055B" w:rsidP="0031055B">
      <w:pPr>
        <w:spacing w:after="0"/>
        <w:jc w:val="both"/>
        <w:rPr>
          <w:rFonts w:ascii="Gotham-Light" w:hAnsi="Gotham-Light" w:cs="Gotham-Light"/>
          <w:noProof w:val="0"/>
          <w:color w:val="000000"/>
          <w:sz w:val="21"/>
          <w:szCs w:val="21"/>
        </w:rPr>
      </w:pPr>
    </w:p>
    <w:p w14:paraId="72B4AB84" w14:textId="77777777" w:rsidR="0031055B" w:rsidRPr="0031055B" w:rsidRDefault="0031055B" w:rsidP="0031055B">
      <w:pPr>
        <w:spacing w:after="0"/>
        <w:jc w:val="both"/>
      </w:pPr>
      <w:r w:rsidRPr="0031055B">
        <w:t>Las actividades que se detallan en estos lineamientos</w:t>
      </w:r>
      <w:r>
        <w:t xml:space="preserve"> curriculares aportan al perfil </w:t>
      </w:r>
      <w:r w:rsidRPr="0031055B">
        <w:t>de salida del Bachillerato, en la medida en que todo emprendimiento y su gestión</w:t>
      </w:r>
    </w:p>
    <w:p w14:paraId="1824E104" w14:textId="77777777" w:rsidR="0031055B" w:rsidRDefault="0031055B" w:rsidP="0031055B">
      <w:pPr>
        <w:spacing w:after="0"/>
        <w:jc w:val="both"/>
      </w:pPr>
      <w:r w:rsidRPr="0031055B">
        <w:t>implica:</w:t>
      </w:r>
    </w:p>
    <w:p w14:paraId="59D905E2" w14:textId="77777777" w:rsidR="0031055B" w:rsidRPr="0031055B" w:rsidRDefault="0031055B" w:rsidP="0031055B">
      <w:pPr>
        <w:spacing w:after="0"/>
        <w:jc w:val="both"/>
      </w:pPr>
    </w:p>
    <w:p w14:paraId="75C3881D" w14:textId="77777777" w:rsidR="0031055B" w:rsidRPr="0031055B" w:rsidRDefault="0031055B" w:rsidP="0031055B">
      <w:pPr>
        <w:spacing w:after="0"/>
        <w:jc w:val="both"/>
      </w:pPr>
      <w:r w:rsidRPr="0031055B">
        <w:rPr>
          <w:b/>
          <w:bCs/>
        </w:rPr>
        <w:t xml:space="preserve">• </w:t>
      </w:r>
      <w:r w:rsidRPr="0031055B">
        <w:t>Audacia, determinación y pasión, para enfrentar la incertidumbre ante lo desconocido,</w:t>
      </w:r>
      <w:r>
        <w:t xml:space="preserve"> </w:t>
      </w:r>
      <w:r w:rsidRPr="0031055B">
        <w:t>e ingenio y resiliencia ante los desafíos de nuevas construcciones.</w:t>
      </w:r>
    </w:p>
    <w:p w14:paraId="6949B8A5" w14:textId="77777777" w:rsidR="0031055B" w:rsidRPr="0031055B" w:rsidRDefault="0031055B" w:rsidP="0031055B">
      <w:pPr>
        <w:spacing w:after="0"/>
        <w:jc w:val="both"/>
      </w:pPr>
      <w:r w:rsidRPr="0031055B">
        <w:rPr>
          <w:b/>
          <w:bCs/>
        </w:rPr>
        <w:t xml:space="preserve">• </w:t>
      </w:r>
      <w:r w:rsidRPr="0031055B">
        <w:t>Comunicación creativa y un alto grado de credibilidad para inspirar confianza</w:t>
      </w:r>
      <w:r>
        <w:t xml:space="preserve"> </w:t>
      </w:r>
      <w:r w:rsidRPr="0031055B">
        <w:t>en el público en cuanto a una oferta innovadora.</w:t>
      </w:r>
    </w:p>
    <w:p w14:paraId="4C3D7260" w14:textId="77777777" w:rsidR="0031055B" w:rsidRPr="0031055B" w:rsidRDefault="0031055B" w:rsidP="0031055B">
      <w:pPr>
        <w:spacing w:after="0"/>
        <w:jc w:val="both"/>
      </w:pPr>
      <w:r w:rsidRPr="0031055B">
        <w:rPr>
          <w:b/>
          <w:bCs/>
        </w:rPr>
        <w:lastRenderedPageBreak/>
        <w:t xml:space="preserve">• </w:t>
      </w:r>
      <w:r w:rsidRPr="0031055B">
        <w:t>Capacidad de observación y escucha atenta para detectar oportunidades,</w:t>
      </w:r>
      <w:r>
        <w:t xml:space="preserve"> </w:t>
      </w:r>
      <w:r w:rsidRPr="0031055B">
        <w:t>potenciarlas y aprovecharlas.</w:t>
      </w:r>
    </w:p>
    <w:p w14:paraId="6C599DF2" w14:textId="77777777" w:rsidR="0031055B" w:rsidRPr="0031055B" w:rsidRDefault="0031055B" w:rsidP="0031055B">
      <w:pPr>
        <w:spacing w:after="0"/>
        <w:jc w:val="both"/>
      </w:pPr>
      <w:r w:rsidRPr="0031055B">
        <w:rPr>
          <w:b/>
          <w:bCs/>
        </w:rPr>
        <w:t xml:space="preserve">• </w:t>
      </w:r>
      <w:r w:rsidRPr="0031055B">
        <w:t>Apertura y flexibilidad mental para aprender de la experiencia.</w:t>
      </w:r>
    </w:p>
    <w:p w14:paraId="450D3B49" w14:textId="77777777" w:rsidR="0031055B" w:rsidRPr="0031055B" w:rsidRDefault="0031055B" w:rsidP="0031055B">
      <w:pPr>
        <w:spacing w:after="0"/>
        <w:jc w:val="both"/>
      </w:pPr>
      <w:r w:rsidRPr="0031055B">
        <w:rPr>
          <w:b/>
          <w:bCs/>
        </w:rPr>
        <w:t xml:space="preserve">• </w:t>
      </w:r>
      <w:r w:rsidRPr="0031055B">
        <w:t>Equilibrio físico, mental y emocional para atraer a otros al proyecto desde la</w:t>
      </w:r>
      <w:r>
        <w:t xml:space="preserve"> </w:t>
      </w:r>
      <w:r w:rsidRPr="0031055B">
        <w:t>inspiración que produce el bienestar propio y la búsqueda del bienestar común.</w:t>
      </w:r>
    </w:p>
    <w:p w14:paraId="27A8286D" w14:textId="77777777" w:rsidR="0031055B" w:rsidRPr="0031055B" w:rsidRDefault="0031055B" w:rsidP="0031055B">
      <w:pPr>
        <w:spacing w:after="0"/>
        <w:jc w:val="both"/>
      </w:pPr>
      <w:r w:rsidRPr="0031055B">
        <w:rPr>
          <w:b/>
          <w:bCs/>
        </w:rPr>
        <w:t xml:space="preserve">• </w:t>
      </w:r>
      <w:r w:rsidRPr="0031055B">
        <w:t>Reflexión individual y trabajo colaborativo que potencie la investigación y el</w:t>
      </w:r>
      <w:r>
        <w:t xml:space="preserve"> </w:t>
      </w:r>
      <w:r w:rsidRPr="0031055B">
        <w:t>anhelo de aprender de manera permanente y que optimice el uso de los recursos</w:t>
      </w:r>
    </w:p>
    <w:p w14:paraId="7923AD51" w14:textId="77777777" w:rsidR="0031055B" w:rsidRPr="0031055B" w:rsidRDefault="0031055B" w:rsidP="0031055B">
      <w:pPr>
        <w:spacing w:after="0"/>
        <w:jc w:val="both"/>
      </w:pPr>
      <w:r w:rsidRPr="0031055B">
        <w:t>disponibles.</w:t>
      </w:r>
    </w:p>
    <w:p w14:paraId="68BD06D1" w14:textId="77777777" w:rsidR="0031055B" w:rsidRPr="0031055B" w:rsidRDefault="0031055B" w:rsidP="0031055B">
      <w:pPr>
        <w:spacing w:after="0"/>
        <w:jc w:val="both"/>
      </w:pPr>
      <w:r w:rsidRPr="0031055B">
        <w:rPr>
          <w:b/>
          <w:bCs/>
        </w:rPr>
        <w:t xml:space="preserve">• </w:t>
      </w:r>
      <w:r w:rsidRPr="0031055B">
        <w:t>Compromiso de mejoramiento personal, familiar y comunitario.</w:t>
      </w:r>
    </w:p>
    <w:p w14:paraId="36BB6CA6" w14:textId="77777777" w:rsidR="0031055B" w:rsidRPr="0031055B" w:rsidRDefault="0031055B" w:rsidP="0031055B">
      <w:pPr>
        <w:spacing w:after="0"/>
        <w:jc w:val="both"/>
      </w:pPr>
      <w:r w:rsidRPr="0031055B">
        <w:rPr>
          <w:b/>
          <w:bCs/>
        </w:rPr>
        <w:t xml:space="preserve">• </w:t>
      </w:r>
      <w:r w:rsidRPr="0031055B">
        <w:t>Integridad, honradez y ética y un profundo sentido de equidad, justicia y respeto</w:t>
      </w:r>
    </w:p>
    <w:p w14:paraId="4F43E549" w14:textId="77777777" w:rsidR="0031055B" w:rsidRPr="0031055B" w:rsidRDefault="0031055B" w:rsidP="0031055B">
      <w:pPr>
        <w:spacing w:after="0"/>
        <w:jc w:val="both"/>
      </w:pPr>
      <w:r w:rsidRPr="0031055B">
        <w:t>por la dignidad y los derechos de las personas, para garantizar el éxito</w:t>
      </w:r>
      <w:r>
        <w:t xml:space="preserve"> </w:t>
      </w:r>
      <w:r w:rsidRPr="0031055B">
        <w:t>del emprendimiento.</w:t>
      </w:r>
    </w:p>
    <w:p w14:paraId="7ABFF835" w14:textId="77777777" w:rsidR="0031055B" w:rsidRPr="0031055B" w:rsidRDefault="0031055B" w:rsidP="0031055B">
      <w:pPr>
        <w:spacing w:after="0"/>
        <w:jc w:val="both"/>
      </w:pPr>
      <w:r w:rsidRPr="0031055B">
        <w:rPr>
          <w:b/>
          <w:bCs/>
        </w:rPr>
        <w:t xml:space="preserve">• </w:t>
      </w:r>
      <w:r w:rsidRPr="0031055B">
        <w:t>Pensamiento crítico y creativo en el momento de tomar decisiones.</w:t>
      </w:r>
    </w:p>
    <w:p w14:paraId="31A20F87" w14:textId="77777777" w:rsidR="0031055B" w:rsidRPr="0031055B" w:rsidRDefault="0031055B" w:rsidP="0031055B">
      <w:pPr>
        <w:spacing w:after="0"/>
        <w:jc w:val="both"/>
      </w:pPr>
      <w:r w:rsidRPr="0031055B">
        <w:rPr>
          <w:b/>
          <w:bCs/>
        </w:rPr>
        <w:t xml:space="preserve">• </w:t>
      </w:r>
      <w:r w:rsidRPr="0031055B">
        <w:t>Análisis y reflexión para comprender fortalezas, debilidades, oportunidades y</w:t>
      </w:r>
      <w:r>
        <w:t xml:space="preserve"> </w:t>
      </w:r>
      <w:r w:rsidRPr="0031055B">
        <w:t>amenazas.</w:t>
      </w:r>
    </w:p>
    <w:p w14:paraId="313A74B4" w14:textId="77777777" w:rsidR="004078B2" w:rsidRDefault="0031055B" w:rsidP="004078B2">
      <w:pPr>
        <w:spacing w:after="0"/>
        <w:jc w:val="both"/>
        <w:rPr>
          <w:rFonts w:ascii="Times New Roman" w:eastAsiaTheme="minorEastAsia" w:hAnsi="Times New Roman" w:cs="Times New Roman"/>
          <w:b/>
          <w:bCs/>
          <w:noProof w:val="0"/>
          <w:sz w:val="28"/>
          <w:szCs w:val="28"/>
          <w:lang w:val="es-ES_tradnl" w:eastAsia="es-ES"/>
        </w:rPr>
      </w:pPr>
      <w:r w:rsidRPr="0031055B">
        <w:rPr>
          <w:b/>
          <w:bCs/>
        </w:rPr>
        <w:t xml:space="preserve">• </w:t>
      </w:r>
      <w:r w:rsidRPr="0031055B">
        <w:t>Empatía, sensibilidad, respeto, solidaridad e inclusión para potenciar el radio</w:t>
      </w:r>
      <w:r>
        <w:t xml:space="preserve"> m</w:t>
      </w:r>
      <w:r w:rsidRPr="0031055B">
        <w:t>de incidencia del emprendimiento.</w:t>
      </w:r>
      <w:r w:rsidR="004078B2" w:rsidRPr="004078B2">
        <w:rPr>
          <w:rFonts w:ascii="Times New Roman" w:eastAsiaTheme="minorEastAsia" w:hAnsi="Times New Roman" w:cs="Times New Roman"/>
          <w:b/>
          <w:bCs/>
          <w:noProof w:val="0"/>
          <w:sz w:val="28"/>
          <w:szCs w:val="28"/>
          <w:lang w:val="es-ES_tradnl" w:eastAsia="es-ES"/>
        </w:rPr>
        <w:t xml:space="preserve"> </w:t>
      </w:r>
    </w:p>
    <w:p w14:paraId="2A9BDBE2" w14:textId="77777777" w:rsidR="004078B2" w:rsidRDefault="004078B2" w:rsidP="004078B2">
      <w:pPr>
        <w:spacing w:after="0"/>
        <w:jc w:val="both"/>
        <w:rPr>
          <w:rFonts w:ascii="Times New Roman" w:eastAsiaTheme="minorEastAsia" w:hAnsi="Times New Roman" w:cs="Times New Roman"/>
          <w:b/>
          <w:bCs/>
          <w:noProof w:val="0"/>
          <w:sz w:val="28"/>
          <w:szCs w:val="28"/>
          <w:lang w:val="es-ES_tradnl" w:eastAsia="es-ES"/>
        </w:rPr>
      </w:pPr>
    </w:p>
    <w:p w14:paraId="540DED7E" w14:textId="77777777" w:rsidR="004078B2" w:rsidRPr="004078B2" w:rsidRDefault="004078B2" w:rsidP="004078B2">
      <w:pPr>
        <w:spacing w:after="0"/>
        <w:jc w:val="both"/>
        <w:rPr>
          <w:b/>
          <w:bCs/>
          <w:lang w:val="es-ES_tradnl"/>
        </w:rPr>
      </w:pPr>
      <w:r w:rsidRPr="004078B2">
        <w:rPr>
          <w:b/>
          <w:bCs/>
          <w:lang w:val="es-ES_tradnl"/>
        </w:rPr>
        <w:t>EL PROCESO DE APRENDER</w:t>
      </w:r>
    </w:p>
    <w:p w14:paraId="355CDCEE" w14:textId="77777777" w:rsidR="004078B2" w:rsidRPr="004078B2" w:rsidRDefault="004078B2" w:rsidP="004078B2">
      <w:pPr>
        <w:spacing w:after="0"/>
        <w:jc w:val="both"/>
        <w:rPr>
          <w:lang w:val="es-ES_tradnl"/>
        </w:rPr>
      </w:pPr>
    </w:p>
    <w:p w14:paraId="46946E5A" w14:textId="77777777" w:rsidR="004078B2" w:rsidRPr="004078B2" w:rsidRDefault="004078B2" w:rsidP="004078B2">
      <w:pPr>
        <w:spacing w:after="0"/>
        <w:jc w:val="both"/>
        <w:rPr>
          <w:lang w:val="es-ES_tradnl"/>
        </w:rPr>
      </w:pPr>
      <w:r w:rsidRPr="004078B2">
        <w:rPr>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475A4F02" w14:textId="77777777" w:rsidR="004078B2" w:rsidRPr="004078B2" w:rsidRDefault="004078B2" w:rsidP="004078B2">
      <w:pPr>
        <w:spacing w:after="0"/>
        <w:jc w:val="both"/>
        <w:rPr>
          <w:lang w:val="es-ES_tradnl"/>
        </w:rPr>
      </w:pPr>
    </w:p>
    <w:p w14:paraId="6E95D12C" w14:textId="77777777" w:rsidR="004078B2" w:rsidRPr="004078B2" w:rsidRDefault="004078B2" w:rsidP="004078B2">
      <w:pPr>
        <w:spacing w:after="0"/>
        <w:jc w:val="both"/>
        <w:rPr>
          <w:lang w:val="es-ES_tradnl"/>
        </w:rPr>
      </w:pPr>
      <w:r w:rsidRPr="004078B2">
        <w:rPr>
          <w:lang w:val="es-ES_tradnl"/>
        </w:rPr>
        <w:t xml:space="preserve">Destacamos y asumimos el proceso que durante décadas ha estado vigente por los resultados que se han obtenido en aprendizaje y a pesar de los cambios que han surgido en las estrategias metodológicas, </w:t>
      </w:r>
      <w:r w:rsidRPr="004078B2">
        <w:rPr>
          <w:b/>
          <w:bCs/>
          <w:lang w:val="es-ES_tradnl"/>
        </w:rPr>
        <w:t xml:space="preserve">el ciclo del aprendizaje </w:t>
      </w:r>
      <w:r w:rsidRPr="004078B2">
        <w:rPr>
          <w:lang w:val="es-ES_tradnl"/>
        </w:rPr>
        <w:t>se mantiene vigente en sus etapas, no así en las actividades que se plantean en cada una de ellas.</w:t>
      </w:r>
    </w:p>
    <w:p w14:paraId="04866FD6" w14:textId="77777777" w:rsidR="004078B2" w:rsidRPr="004078B2" w:rsidRDefault="004078B2" w:rsidP="004078B2">
      <w:pPr>
        <w:spacing w:after="0"/>
        <w:jc w:val="both"/>
        <w:rPr>
          <w:lang w:val="es-ES_tradnl"/>
        </w:rPr>
      </w:pPr>
    </w:p>
    <w:p w14:paraId="347D191E" w14:textId="77777777" w:rsidR="004078B2" w:rsidRPr="004078B2" w:rsidRDefault="004078B2" w:rsidP="004078B2">
      <w:pPr>
        <w:spacing w:after="0"/>
        <w:jc w:val="both"/>
        <w:rPr>
          <w:lang w:val="es-ES_tradnl"/>
        </w:rPr>
      </w:pPr>
      <w:r w:rsidRPr="004078B2">
        <w:rPr>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3E396C77" w14:textId="77777777" w:rsidR="004078B2" w:rsidRPr="004078B2" w:rsidRDefault="004078B2" w:rsidP="004078B2">
      <w:pPr>
        <w:spacing w:after="0"/>
        <w:jc w:val="both"/>
        <w:rPr>
          <w:lang w:val="es-ES_tradnl"/>
        </w:rPr>
      </w:pPr>
    </w:p>
    <w:p w14:paraId="3C02DF88" w14:textId="77777777" w:rsidR="004078B2" w:rsidRPr="004078B2" w:rsidRDefault="004078B2" w:rsidP="004078B2">
      <w:pPr>
        <w:spacing w:after="0"/>
        <w:jc w:val="both"/>
        <w:rPr>
          <w:lang w:val="es-ES_tradnl"/>
        </w:rPr>
      </w:pPr>
      <w:r w:rsidRPr="004078B2">
        <w:rPr>
          <w:lang w:val="es-ES_tradnl"/>
        </w:rPr>
        <w:t>Esta secuencia se analiza en diferentes ópticas, puesto que existen varias teorías del aprendizaje.</w:t>
      </w:r>
    </w:p>
    <w:p w14:paraId="55463720" w14:textId="77777777" w:rsidR="004078B2" w:rsidRPr="004078B2" w:rsidRDefault="004078B2" w:rsidP="004078B2">
      <w:pPr>
        <w:spacing w:after="0"/>
        <w:jc w:val="both"/>
        <w:rPr>
          <w:lang w:val="es-ES_tradnl"/>
        </w:rPr>
      </w:pPr>
      <w:r w:rsidRPr="004078B2">
        <w:rPr>
          <w:lang w:val="es-ES_tradnl"/>
        </w:rPr>
        <w:t>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conceptual desde la experiencias obtenidas por los estudiantes durante la exploración y para complementar el ciclo de aprendizaje se incluyen actividades para evaluar y aplicar los conocimientos adquiridos.</w:t>
      </w:r>
    </w:p>
    <w:p w14:paraId="01BDB4D9" w14:textId="77777777" w:rsidR="004078B2" w:rsidRPr="004078B2" w:rsidRDefault="004078B2" w:rsidP="004078B2">
      <w:pPr>
        <w:spacing w:after="0"/>
        <w:jc w:val="both"/>
        <w:rPr>
          <w:lang w:val="es-ES_tradnl"/>
        </w:rPr>
      </w:pPr>
    </w:p>
    <w:p w14:paraId="65CFA3B9" w14:textId="77777777" w:rsidR="004078B2" w:rsidRPr="004078B2" w:rsidRDefault="004078B2" w:rsidP="004078B2">
      <w:pPr>
        <w:spacing w:after="0"/>
        <w:jc w:val="both"/>
        <w:rPr>
          <w:b/>
          <w:bCs/>
          <w:lang w:val="es-ES_tradnl"/>
        </w:rPr>
      </w:pPr>
      <w:r w:rsidRPr="004078B2">
        <w:rPr>
          <w:lang w:val="es-ES_tradnl"/>
        </w:rPr>
        <w:t>(Sanmartí (1995) indica: “</w:t>
      </w:r>
      <w:r w:rsidRPr="004078B2">
        <w:rPr>
          <w:b/>
          <w:bCs/>
          <w:lang w:val="es-ES_tradnl"/>
        </w:rPr>
        <w:t xml:space="preserve">Son el conjunto de acciones que se llevan a cabo en el marco escolar, con la finalidad de promover el aprendizaje del alumnado”. </w:t>
      </w:r>
      <w:r w:rsidRPr="004078B2">
        <w:rPr>
          <w:lang w:val="es-ES_tradnl"/>
        </w:rPr>
        <w:t>Es decir, que es un método para</w:t>
      </w:r>
      <w:r w:rsidRPr="004078B2">
        <w:rPr>
          <w:b/>
          <w:bCs/>
          <w:lang w:val="es-ES_tradnl"/>
        </w:rPr>
        <w:t xml:space="preserve"> </w:t>
      </w:r>
      <w:r w:rsidRPr="004078B2">
        <w:rPr>
          <w:lang w:val="es-ES_tradnl"/>
        </w:rPr>
        <w:t xml:space="preserve">planificar y que se sugiere al docente aplicarlo con todos los requerimientos que </w:t>
      </w:r>
      <w:r w:rsidRPr="004078B2">
        <w:rPr>
          <w:lang w:val="es-ES_tradnl"/>
        </w:rPr>
        <w:lastRenderedPageBreak/>
        <w:t>indica La Ley</w:t>
      </w:r>
      <w:r w:rsidRPr="004078B2">
        <w:rPr>
          <w:b/>
          <w:bCs/>
          <w:lang w:val="es-ES_tradnl"/>
        </w:rPr>
        <w:t xml:space="preserve"> </w:t>
      </w:r>
      <w:r w:rsidRPr="004078B2">
        <w:rPr>
          <w:lang w:val="es-ES_tradnl"/>
        </w:rPr>
        <w:t>Orgánica de Educación Intercultural vigente. Además podemos afirmar, que en este proceso se</w:t>
      </w:r>
      <w:r w:rsidRPr="004078B2">
        <w:rPr>
          <w:b/>
          <w:bCs/>
          <w:lang w:val="es-ES_tradnl"/>
        </w:rPr>
        <w:t xml:space="preserve"> </w:t>
      </w:r>
      <w:r w:rsidRPr="004078B2">
        <w:rPr>
          <w:lang w:val="es-ES_tradnl"/>
        </w:rPr>
        <w:t>evidencia claramente la teoría de Piaget quien expresa que niños y niñas necesitan aprender a través</w:t>
      </w:r>
      <w:r w:rsidRPr="004078B2">
        <w:rPr>
          <w:b/>
          <w:bCs/>
          <w:lang w:val="es-ES_tradnl"/>
        </w:rPr>
        <w:t xml:space="preserve"> </w:t>
      </w:r>
      <w:r w:rsidRPr="004078B2">
        <w:rPr>
          <w:lang w:val="es-ES_tradnl"/>
        </w:rPr>
        <w:t>de experiencias concretas como lo plantea en su teoría etapas de desarrollo cognitivo.</w:t>
      </w:r>
    </w:p>
    <w:p w14:paraId="69C8E791" w14:textId="77777777" w:rsidR="004078B2" w:rsidRPr="004078B2" w:rsidRDefault="004078B2" w:rsidP="004078B2">
      <w:pPr>
        <w:spacing w:after="0"/>
        <w:jc w:val="both"/>
        <w:rPr>
          <w:lang w:val="es-ES_tradnl"/>
        </w:rPr>
      </w:pPr>
    </w:p>
    <w:p w14:paraId="5B68A414" w14:textId="77777777" w:rsidR="004078B2" w:rsidRPr="004078B2" w:rsidRDefault="004078B2" w:rsidP="004078B2">
      <w:pPr>
        <w:spacing w:after="0"/>
        <w:jc w:val="both"/>
        <w:rPr>
          <w:lang w:val="es-ES_tradnl"/>
        </w:rPr>
      </w:pPr>
      <w:r w:rsidRPr="004078B2">
        <w:rPr>
          <w:lang w:val="es-ES_tradnl"/>
        </w:rPr>
        <w:t>El Ciclo de Aprendizaje cambia sus fases según como lo plantean varios autores (Karplus, 1981 &amp; Escalada; 1999), pero esto no significa que modifique su finalidad.</w:t>
      </w:r>
    </w:p>
    <w:p w14:paraId="586B7D83" w14:textId="77777777" w:rsidR="004078B2" w:rsidRPr="004078B2" w:rsidRDefault="004078B2" w:rsidP="004078B2">
      <w:pPr>
        <w:spacing w:after="0"/>
        <w:jc w:val="both"/>
        <w:rPr>
          <w:lang w:val="es-ES_tradnl"/>
        </w:rPr>
      </w:pPr>
    </w:p>
    <w:p w14:paraId="2EBAFA29" w14:textId="77777777" w:rsidR="004078B2" w:rsidRPr="004078B2" w:rsidRDefault="004078B2" w:rsidP="004078B2">
      <w:pPr>
        <w:spacing w:after="0"/>
        <w:jc w:val="both"/>
        <w:rPr>
          <w:lang w:val="es-ES_tradnl"/>
        </w:rPr>
      </w:pPr>
      <w:r w:rsidRPr="004078B2">
        <w:rPr>
          <w:lang w:val="es-ES_tradnl"/>
        </w:rPr>
        <w:t>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fundamentos, buscar soluciones creativas a los problemas y explicar sus propias interpretaciones.</w:t>
      </w:r>
    </w:p>
    <w:p w14:paraId="561BBC21" w14:textId="77777777" w:rsidR="004078B2" w:rsidRPr="004078B2" w:rsidRDefault="004078B2" w:rsidP="004078B2">
      <w:pPr>
        <w:spacing w:after="0"/>
        <w:jc w:val="both"/>
        <w:rPr>
          <w:lang w:val="es-ES_tradnl"/>
        </w:rPr>
      </w:pPr>
    </w:p>
    <w:p w14:paraId="010D118A" w14:textId="77777777" w:rsidR="004078B2" w:rsidRPr="004078B2" w:rsidRDefault="004078B2" w:rsidP="004078B2">
      <w:pPr>
        <w:spacing w:after="0"/>
        <w:jc w:val="both"/>
        <w:rPr>
          <w:lang w:val="es-ES_tradnl"/>
        </w:rPr>
      </w:pPr>
      <w:r w:rsidRPr="004078B2">
        <w:rPr>
          <w:lang w:val="es-ES_tradnl"/>
        </w:rPr>
        <w:t>Lo expuesto se sustenta en el modelo “Aprendiendo de la Experiencia”, que se aplica tanto para niños, jóvenes y adultos (Kolb 1984), el cual describe cuatro fases básicas:</w:t>
      </w:r>
    </w:p>
    <w:p w14:paraId="6D667C8C" w14:textId="77777777" w:rsidR="004078B2" w:rsidRPr="004078B2" w:rsidRDefault="004078B2" w:rsidP="004078B2">
      <w:pPr>
        <w:spacing w:after="0"/>
        <w:jc w:val="both"/>
        <w:rPr>
          <w:lang w:val="es-ES_tradnl"/>
        </w:rPr>
      </w:pPr>
      <w:r w:rsidRPr="004078B2">
        <w:rPr>
          <w:b/>
          <w:bCs/>
          <w:lang w:val="es-ES_tradnl"/>
        </w:rPr>
        <w:t xml:space="preserve">1. Experiencia concreta. </w:t>
      </w:r>
      <w:r w:rsidRPr="004078B2">
        <w:rPr>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0FC50784" w14:textId="77777777" w:rsidR="004078B2" w:rsidRPr="004078B2" w:rsidRDefault="004078B2" w:rsidP="004078B2">
      <w:pPr>
        <w:spacing w:after="0"/>
        <w:jc w:val="both"/>
        <w:rPr>
          <w:b/>
          <w:bCs/>
          <w:lang w:val="es-ES_tradnl"/>
        </w:rPr>
      </w:pPr>
    </w:p>
    <w:p w14:paraId="14BE0D53" w14:textId="77777777" w:rsidR="004078B2" w:rsidRPr="004078B2" w:rsidRDefault="004078B2" w:rsidP="004078B2">
      <w:pPr>
        <w:spacing w:after="0"/>
        <w:jc w:val="both"/>
        <w:rPr>
          <w:lang w:val="es-ES_tradnl"/>
        </w:rPr>
      </w:pPr>
      <w:r w:rsidRPr="004078B2">
        <w:rPr>
          <w:b/>
          <w:bCs/>
          <w:lang w:val="es-ES_tradnl"/>
        </w:rPr>
        <w:t xml:space="preserve">2. Observación y procesamiento. </w:t>
      </w:r>
      <w:r w:rsidRPr="004078B2">
        <w:rPr>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5A11EFBC" w14:textId="77777777" w:rsidR="004078B2" w:rsidRPr="004078B2" w:rsidRDefault="004078B2" w:rsidP="004078B2">
      <w:pPr>
        <w:spacing w:after="0"/>
        <w:jc w:val="both"/>
        <w:rPr>
          <w:b/>
          <w:bCs/>
          <w:lang w:val="es-ES_tradnl"/>
        </w:rPr>
      </w:pPr>
    </w:p>
    <w:p w14:paraId="7D26DD2E" w14:textId="77777777" w:rsidR="004078B2" w:rsidRPr="004078B2" w:rsidRDefault="004078B2" w:rsidP="004078B2">
      <w:pPr>
        <w:spacing w:after="0"/>
        <w:jc w:val="both"/>
        <w:rPr>
          <w:lang w:val="es-ES_tradnl"/>
        </w:rPr>
      </w:pPr>
      <w:r w:rsidRPr="004078B2">
        <w:rPr>
          <w:b/>
          <w:bCs/>
          <w:lang w:val="es-ES_tradnl"/>
        </w:rPr>
        <w:t xml:space="preserve">3. Conceptualización y generalización. </w:t>
      </w:r>
      <w:r w:rsidRPr="004078B2">
        <w:rPr>
          <w:lang w:val="es-ES_tradnl"/>
        </w:rPr>
        <w:t>Momento para estructurar las respuestas a las preguntas mediante lluvia de ideas, foros, debates, mesas redondas, encuestas, etc.</w:t>
      </w:r>
    </w:p>
    <w:p w14:paraId="57001E67" w14:textId="77777777" w:rsidR="004078B2" w:rsidRPr="004078B2" w:rsidRDefault="004078B2" w:rsidP="004078B2">
      <w:pPr>
        <w:spacing w:after="0"/>
        <w:jc w:val="both"/>
        <w:rPr>
          <w:b/>
          <w:bCs/>
          <w:lang w:val="es-ES_tradnl"/>
        </w:rPr>
      </w:pPr>
    </w:p>
    <w:p w14:paraId="3A9B3673" w14:textId="77777777" w:rsidR="004078B2" w:rsidRPr="004078B2" w:rsidRDefault="004078B2" w:rsidP="004078B2">
      <w:pPr>
        <w:spacing w:after="0"/>
        <w:jc w:val="both"/>
        <w:rPr>
          <w:lang w:val="es-ES_tradnl"/>
        </w:rPr>
      </w:pPr>
      <w:r w:rsidRPr="004078B2">
        <w:rPr>
          <w:b/>
          <w:bCs/>
          <w:lang w:val="es-ES_tradnl"/>
        </w:rPr>
        <w:t xml:space="preserve">4. Aplicación. </w:t>
      </w:r>
      <w:r w:rsidRPr="004078B2">
        <w:rPr>
          <w:lang w:val="es-ES_tradnl"/>
        </w:rPr>
        <w:t>Demuestra lo aprendido mediante la resolución de sus interrogantes, elaborando síntesis, organigramas, liderando los debates con respuestas acertadas, dramas, etc.</w:t>
      </w:r>
    </w:p>
    <w:p w14:paraId="6F84BC3B" w14:textId="31572D84" w:rsidR="004078B2" w:rsidRPr="004078B2" w:rsidRDefault="004078B2" w:rsidP="004078B2">
      <w:pPr>
        <w:spacing w:after="0"/>
        <w:jc w:val="both"/>
        <w:rPr>
          <w:lang w:val="es-ES_tradnl"/>
        </w:rPr>
      </w:pPr>
    </w:p>
    <w:p w14:paraId="52361732" w14:textId="77777777" w:rsidR="004078B2" w:rsidRPr="004078B2" w:rsidRDefault="004078B2" w:rsidP="004078B2">
      <w:pPr>
        <w:spacing w:after="0"/>
        <w:jc w:val="both"/>
        <w:rPr>
          <w:lang w:val="es-ES_tradnl"/>
        </w:rPr>
      </w:pPr>
      <w:r w:rsidRPr="004078B2">
        <w:rPr>
          <w:lang w:val="es-ES_tradnl"/>
        </w:rPr>
        <w:t>Lozano (2000) realiza las siguientes puntualizaciones en relación al ciclo del aprendizaje:</w:t>
      </w:r>
    </w:p>
    <w:p w14:paraId="0024CB6F" w14:textId="77777777" w:rsidR="004078B2" w:rsidRPr="004078B2" w:rsidRDefault="004078B2" w:rsidP="004078B2">
      <w:pPr>
        <w:spacing w:after="0"/>
        <w:jc w:val="both"/>
        <w:rPr>
          <w:lang w:val="es-ES_tradnl"/>
        </w:rPr>
      </w:pPr>
    </w:p>
    <w:p w14:paraId="1E9D14E1" w14:textId="77777777" w:rsidR="004078B2" w:rsidRPr="004078B2" w:rsidRDefault="004078B2" w:rsidP="004078B2">
      <w:pPr>
        <w:spacing w:after="0"/>
        <w:jc w:val="both"/>
        <w:rPr>
          <w:lang w:val="es-ES_tradnl"/>
        </w:rPr>
      </w:pPr>
      <w:r w:rsidRPr="004078B2">
        <w:rPr>
          <w:lang w:val="es-ES_tradnl"/>
        </w:rPr>
        <w:t>• Involucrarse enteramente y sin prejuicios a las situaciones que se le presenten.</w:t>
      </w:r>
    </w:p>
    <w:p w14:paraId="0B36AE05" w14:textId="77777777" w:rsidR="004078B2" w:rsidRPr="004078B2" w:rsidRDefault="004078B2" w:rsidP="004078B2">
      <w:pPr>
        <w:spacing w:after="0"/>
        <w:jc w:val="both"/>
        <w:rPr>
          <w:lang w:val="es-ES_tradnl"/>
        </w:rPr>
      </w:pPr>
      <w:r w:rsidRPr="004078B2">
        <w:rPr>
          <w:lang w:val="es-ES_tradnl"/>
        </w:rPr>
        <w:t>• Lograr reflexionar acerca de esas experiencias y percibirlas desde varias aproximaciones.</w:t>
      </w:r>
    </w:p>
    <w:p w14:paraId="4BBEB31B" w14:textId="77777777" w:rsidR="004078B2" w:rsidRPr="004078B2" w:rsidRDefault="004078B2" w:rsidP="004078B2">
      <w:pPr>
        <w:spacing w:after="0"/>
        <w:jc w:val="both"/>
        <w:rPr>
          <w:lang w:val="es-ES_tradnl"/>
        </w:rPr>
      </w:pPr>
      <w:r w:rsidRPr="004078B2">
        <w:rPr>
          <w:lang w:val="es-ES_tradnl"/>
        </w:rPr>
        <w:t>• Generar conceptos e integrar sus observaciones en teorías lógicamente sólidas.</w:t>
      </w:r>
    </w:p>
    <w:p w14:paraId="6DEA02F9" w14:textId="77777777" w:rsidR="004078B2" w:rsidRPr="004078B2" w:rsidRDefault="004078B2" w:rsidP="004078B2">
      <w:pPr>
        <w:spacing w:after="0"/>
        <w:jc w:val="both"/>
        <w:rPr>
          <w:lang w:val="es-ES_tradnl"/>
        </w:rPr>
      </w:pPr>
      <w:r w:rsidRPr="004078B2">
        <w:rPr>
          <w:lang w:val="es-ES_tradnl"/>
        </w:rPr>
        <w:t>• Ser capaz de utilizar eses teorías para tomar decisiones y solucionar problemas (pág. 70)</w:t>
      </w:r>
    </w:p>
    <w:p w14:paraId="45810770" w14:textId="77777777" w:rsidR="004078B2" w:rsidRPr="004078B2" w:rsidRDefault="004078B2" w:rsidP="004078B2">
      <w:pPr>
        <w:spacing w:after="0"/>
        <w:jc w:val="both"/>
        <w:rPr>
          <w:lang w:val="es-ES_tradnl"/>
        </w:rPr>
      </w:pPr>
      <w:r w:rsidRPr="004078B2">
        <w:rPr>
          <w:lang w:val="es-MX" w:eastAsia="es-MX"/>
        </w:rPr>
        <w:lastRenderedPageBreak/>
        <w:drawing>
          <wp:inline distT="0" distB="0" distL="0" distR="0" wp14:anchorId="6E2D0D7A" wp14:editId="516AF7EE">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0282" t="10352" r="24868" b="5579"/>
                    <a:stretch/>
                  </pic:blipFill>
                  <pic:spPr bwMode="auto">
                    <a:xfrm>
                      <a:off x="0" y="0"/>
                      <a:ext cx="5961950" cy="67905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02072CA2" w14:textId="77777777" w:rsidR="004078B2" w:rsidRPr="004078B2" w:rsidRDefault="004078B2" w:rsidP="004078B2">
      <w:pPr>
        <w:spacing w:after="0"/>
        <w:jc w:val="both"/>
        <w:rPr>
          <w:lang w:val="es-ES_tradnl"/>
        </w:rPr>
      </w:pPr>
      <w:r w:rsidRPr="004078B2">
        <w:rPr>
          <w:lang w:val="es-ES_tradnl"/>
        </w:rPr>
        <w:t xml:space="preserve">Del modelo de Kolb antes mencionado (experiencia concreta, observación reflexiva, conceptualización abstracta y experimentación activa) se desprenden los cuatro </w:t>
      </w:r>
      <w:r w:rsidRPr="004078B2">
        <w:rPr>
          <w:b/>
          <w:bCs/>
          <w:lang w:val="es-ES_tradnl"/>
        </w:rPr>
        <w:t>estilos de</w:t>
      </w:r>
      <w:r w:rsidRPr="004078B2">
        <w:rPr>
          <w:lang w:val="es-ES_tradnl"/>
        </w:rPr>
        <w:t xml:space="preserve"> </w:t>
      </w:r>
      <w:r w:rsidRPr="004078B2">
        <w:rPr>
          <w:b/>
          <w:bCs/>
          <w:lang w:val="es-ES_tradnl"/>
        </w:rPr>
        <w:t>aprendizaje</w:t>
      </w:r>
      <w:r w:rsidRPr="004078B2">
        <w:rPr>
          <w:lang w:val="es-ES_tradnl"/>
        </w:rPr>
        <w:t>.</w:t>
      </w:r>
    </w:p>
    <w:p w14:paraId="6847E744" w14:textId="77777777" w:rsidR="004078B2" w:rsidRPr="004078B2" w:rsidRDefault="004078B2" w:rsidP="004078B2">
      <w:pPr>
        <w:spacing w:after="0"/>
        <w:jc w:val="both"/>
        <w:rPr>
          <w:b/>
          <w:bCs/>
          <w:lang w:val="es-ES_tradnl"/>
        </w:rPr>
      </w:pPr>
    </w:p>
    <w:p w14:paraId="29800030" w14:textId="77777777" w:rsidR="004078B2" w:rsidRPr="004078B2" w:rsidRDefault="004078B2" w:rsidP="004078B2">
      <w:pPr>
        <w:spacing w:after="0"/>
        <w:jc w:val="both"/>
        <w:rPr>
          <w:b/>
          <w:bCs/>
          <w:lang w:val="es-ES_tradnl"/>
        </w:rPr>
      </w:pPr>
    </w:p>
    <w:p w14:paraId="2E93EBCF" w14:textId="77777777" w:rsidR="004078B2" w:rsidRPr="004078B2" w:rsidRDefault="004078B2" w:rsidP="004078B2">
      <w:pPr>
        <w:spacing w:after="0"/>
        <w:jc w:val="both"/>
        <w:rPr>
          <w:b/>
          <w:bCs/>
          <w:lang w:val="es-ES_tradnl"/>
        </w:rPr>
      </w:pPr>
    </w:p>
    <w:p w14:paraId="7BCA2AC7" w14:textId="77777777" w:rsidR="004078B2" w:rsidRDefault="004078B2" w:rsidP="004078B2">
      <w:pPr>
        <w:spacing w:after="0"/>
        <w:jc w:val="both"/>
        <w:rPr>
          <w:lang w:val="es-ES_tradnl"/>
        </w:rPr>
      </w:pPr>
    </w:p>
    <w:p w14:paraId="15D8188B" w14:textId="77777777" w:rsidR="004078B2" w:rsidRDefault="004078B2" w:rsidP="004078B2">
      <w:pPr>
        <w:spacing w:after="0"/>
        <w:jc w:val="both"/>
        <w:rPr>
          <w:lang w:val="es-ES_tradnl"/>
        </w:rPr>
      </w:pPr>
    </w:p>
    <w:p w14:paraId="1E3256E7" w14:textId="77777777" w:rsidR="004078B2" w:rsidRDefault="004078B2" w:rsidP="004078B2">
      <w:pPr>
        <w:spacing w:after="0"/>
        <w:jc w:val="both"/>
        <w:rPr>
          <w:lang w:val="es-ES_tradnl"/>
        </w:rPr>
      </w:pPr>
    </w:p>
    <w:p w14:paraId="0C3C9D8F" w14:textId="77777777" w:rsidR="004078B2" w:rsidRPr="004078B2" w:rsidRDefault="004078B2" w:rsidP="004078B2">
      <w:pPr>
        <w:spacing w:after="0"/>
        <w:jc w:val="both"/>
        <w:rPr>
          <w:lang w:val="es-ES_tradnl"/>
        </w:rPr>
      </w:pPr>
    </w:p>
    <w:p w14:paraId="0C752EED" w14:textId="77777777" w:rsidR="004078B2" w:rsidRPr="004078B2" w:rsidRDefault="004078B2" w:rsidP="004078B2">
      <w:pPr>
        <w:spacing w:after="0"/>
        <w:jc w:val="both"/>
        <w:rPr>
          <w:lang w:val="es-ES_tradnl"/>
        </w:rPr>
      </w:pPr>
    </w:p>
    <w:p w14:paraId="0695E184" w14:textId="77777777" w:rsidR="004078B2" w:rsidRDefault="004078B2" w:rsidP="004078B2">
      <w:pPr>
        <w:spacing w:after="0"/>
        <w:jc w:val="both"/>
        <w:rPr>
          <w:lang w:val="es-ES_tradnl"/>
        </w:rPr>
      </w:pPr>
      <w:r>
        <w:rPr>
          <w:lang w:val="es-MX" w:eastAsia="es-MX"/>
        </w:rPr>
        <w:drawing>
          <wp:inline distT="0" distB="0" distL="0" distR="0" wp14:anchorId="0FB653FC" wp14:editId="60C09AF3">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712" t="23490" r="2062" b="3830"/>
                    <a:stretch/>
                  </pic:blipFill>
                  <pic:spPr bwMode="auto">
                    <a:xfrm>
                      <a:off x="0" y="0"/>
                      <a:ext cx="5030654" cy="20901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3EF926E5" w14:textId="77777777" w:rsidR="004078B2" w:rsidRDefault="004078B2" w:rsidP="004078B2">
      <w:pPr>
        <w:spacing w:after="0"/>
        <w:jc w:val="both"/>
        <w:rPr>
          <w:lang w:val="es-ES_tradnl"/>
        </w:rPr>
      </w:pPr>
    </w:p>
    <w:p w14:paraId="775603E4" w14:textId="77777777" w:rsidR="004078B2" w:rsidRPr="004078B2" w:rsidRDefault="004078B2" w:rsidP="004078B2">
      <w:pPr>
        <w:spacing w:after="0"/>
        <w:jc w:val="both"/>
        <w:rPr>
          <w:lang w:val="es-ES_tradnl"/>
        </w:rPr>
      </w:pPr>
    </w:p>
    <w:p w14:paraId="39E046D4" w14:textId="77777777" w:rsidR="004078B2" w:rsidRPr="004078B2" w:rsidRDefault="004078B2" w:rsidP="004078B2">
      <w:pPr>
        <w:spacing w:after="0"/>
        <w:jc w:val="both"/>
        <w:rPr>
          <w:lang w:val="es-ES_tradnl"/>
        </w:rPr>
      </w:pPr>
      <w:r w:rsidRPr="004078B2">
        <w:rPr>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6C09F660" w14:textId="77777777" w:rsidR="004078B2" w:rsidRPr="004078B2" w:rsidRDefault="004078B2" w:rsidP="004078B2">
      <w:pPr>
        <w:spacing w:after="0"/>
        <w:jc w:val="both"/>
        <w:rPr>
          <w:lang w:val="es-ES_tradnl"/>
        </w:rPr>
      </w:pPr>
      <w:r w:rsidRPr="004078B2">
        <w:rPr>
          <w:lang w:val="es-ES_tradnl"/>
        </w:rPr>
        <w:t>• Proponer la búsqueda de la esencia de los objetos y fenómenos estudiados.</w:t>
      </w:r>
    </w:p>
    <w:p w14:paraId="553DA607" w14:textId="77777777" w:rsidR="004078B2" w:rsidRPr="004078B2" w:rsidRDefault="004078B2" w:rsidP="004078B2">
      <w:pPr>
        <w:spacing w:after="0"/>
        <w:jc w:val="both"/>
        <w:rPr>
          <w:lang w:val="es-ES_tradnl"/>
        </w:rPr>
      </w:pPr>
      <w:r w:rsidRPr="004078B2">
        <w:rPr>
          <w:lang w:val="es-ES_tradnl"/>
        </w:rPr>
        <w:t>• Controlar sistemáticamente el proceso de aprendizaje, en el que se estimule la valoración y la autovaloración.</w:t>
      </w:r>
    </w:p>
    <w:p w14:paraId="39173CC6" w14:textId="77777777" w:rsidR="004078B2" w:rsidRPr="004078B2" w:rsidRDefault="004078B2" w:rsidP="004078B2">
      <w:pPr>
        <w:spacing w:after="0"/>
        <w:jc w:val="both"/>
        <w:rPr>
          <w:lang w:val="es-ES_tradnl"/>
        </w:rPr>
      </w:pPr>
    </w:p>
    <w:p w14:paraId="4B8356CA" w14:textId="77777777" w:rsidR="004078B2" w:rsidRPr="004078B2" w:rsidRDefault="004078B2" w:rsidP="004078B2">
      <w:pPr>
        <w:spacing w:after="0"/>
        <w:jc w:val="both"/>
        <w:rPr>
          <w:lang w:val="es-ES_tradnl"/>
        </w:rPr>
      </w:pPr>
      <w:r w:rsidRPr="004078B2">
        <w:rPr>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08A55B94" w14:textId="77777777" w:rsidR="004078B2" w:rsidRPr="004078B2" w:rsidRDefault="004078B2" w:rsidP="004078B2">
      <w:pPr>
        <w:spacing w:after="0"/>
        <w:jc w:val="both"/>
        <w:rPr>
          <w:b/>
          <w:bCs/>
          <w:lang w:val="es-ES_tradnl"/>
        </w:rPr>
      </w:pPr>
    </w:p>
    <w:p w14:paraId="4AB6E839" w14:textId="77777777" w:rsidR="004078B2" w:rsidRPr="004078B2" w:rsidRDefault="004078B2" w:rsidP="004078B2">
      <w:pPr>
        <w:spacing w:after="0"/>
        <w:jc w:val="both"/>
        <w:rPr>
          <w:b/>
          <w:bCs/>
          <w:lang w:val="es-ES_tradnl"/>
        </w:rPr>
      </w:pPr>
      <w:r w:rsidRPr="004078B2">
        <w:rPr>
          <w:lang w:val="es-MX" w:eastAsia="es-MX"/>
        </w:rPr>
        <w:drawing>
          <wp:anchor distT="0" distB="0" distL="114300" distR="114300" simplePos="0" relativeHeight="251669504" behindDoc="0" locked="0" layoutInCell="1" allowOverlap="1" wp14:anchorId="58054327" wp14:editId="5CEE1811">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4078B2">
        <w:rPr>
          <w:b/>
          <w:bCs/>
          <w:lang w:val="es-ES_tradnl"/>
        </w:rPr>
        <w:t>Ventajas del aprendizaje significativo</w:t>
      </w:r>
    </w:p>
    <w:p w14:paraId="65F7BA08" w14:textId="77777777" w:rsidR="004078B2" w:rsidRPr="004078B2" w:rsidRDefault="004078B2" w:rsidP="004078B2">
      <w:pPr>
        <w:spacing w:after="0"/>
        <w:jc w:val="both"/>
        <w:rPr>
          <w:lang w:val="es-ES_tradnl"/>
        </w:rPr>
      </w:pPr>
      <w:r w:rsidRPr="004078B2">
        <w:rPr>
          <w:lang w:val="es-ES_tradnl"/>
        </w:rPr>
        <w:t>• Produce una retención más duradera de la información.</w:t>
      </w:r>
    </w:p>
    <w:p w14:paraId="6BA8B140" w14:textId="77777777" w:rsidR="004078B2" w:rsidRPr="004078B2" w:rsidRDefault="004078B2" w:rsidP="004078B2">
      <w:pPr>
        <w:spacing w:after="0"/>
        <w:jc w:val="both"/>
        <w:rPr>
          <w:lang w:val="es-ES_tradnl"/>
        </w:rPr>
      </w:pPr>
      <w:r w:rsidRPr="004078B2">
        <w:rPr>
          <w:lang w:val="es-ES_tradnl"/>
        </w:rPr>
        <w:t>• Facilita el adquirir nuevos conocimientos relacionados con los anteriormente adquiridos de forma significativa, ya que al estar claros en la estructura cognitiva se facilita la retención del nuevo contenido.</w:t>
      </w:r>
    </w:p>
    <w:p w14:paraId="41A4D71E" w14:textId="77777777" w:rsidR="004078B2" w:rsidRPr="004078B2" w:rsidRDefault="004078B2" w:rsidP="004078B2">
      <w:pPr>
        <w:spacing w:after="0"/>
        <w:jc w:val="both"/>
        <w:rPr>
          <w:lang w:val="es-ES_tradnl"/>
        </w:rPr>
      </w:pPr>
      <w:r w:rsidRPr="004078B2">
        <w:rPr>
          <w:lang w:val="es-ES_tradnl"/>
        </w:rPr>
        <w:t>• La nueva información al ser relacionada con la anterior, es guardada en la memoria a largo plazo.</w:t>
      </w:r>
    </w:p>
    <w:p w14:paraId="6BDD5EE8" w14:textId="77777777" w:rsidR="004078B2" w:rsidRPr="004078B2" w:rsidRDefault="004078B2" w:rsidP="004078B2">
      <w:pPr>
        <w:spacing w:after="0"/>
        <w:jc w:val="both"/>
        <w:rPr>
          <w:lang w:val="es-ES_tradnl"/>
        </w:rPr>
      </w:pPr>
      <w:r w:rsidRPr="004078B2">
        <w:rPr>
          <w:lang w:val="es-ES_tradnl"/>
        </w:rPr>
        <w:t>• Es activo, pues depende de la asimilación de las actividades de aprendizaje por parte del estudiante.</w:t>
      </w:r>
    </w:p>
    <w:p w14:paraId="268ECF49" w14:textId="77777777" w:rsidR="004078B2" w:rsidRPr="004078B2" w:rsidRDefault="004078B2" w:rsidP="004078B2">
      <w:pPr>
        <w:spacing w:after="0"/>
        <w:jc w:val="both"/>
        <w:rPr>
          <w:lang w:val="es-ES_tradnl"/>
        </w:rPr>
      </w:pPr>
      <w:r w:rsidRPr="004078B2">
        <w:rPr>
          <w:lang w:val="es-ES_tradnl"/>
        </w:rPr>
        <w:t>• Es personal, ya que la significación de aprendizaje depende de los recursos cognitivos del estudiante.</w:t>
      </w:r>
    </w:p>
    <w:p w14:paraId="4FB2F7AA" w14:textId="77777777" w:rsidR="004078B2" w:rsidRPr="004078B2" w:rsidRDefault="004078B2" w:rsidP="004078B2">
      <w:pPr>
        <w:spacing w:after="0"/>
        <w:jc w:val="both"/>
        <w:rPr>
          <w:lang w:val="es-ES_tradnl"/>
        </w:rPr>
      </w:pPr>
      <w:r w:rsidRPr="004078B2">
        <w:rPr>
          <w:lang w:val="es-ES_tradnl"/>
        </w:rPr>
        <w:tab/>
      </w:r>
    </w:p>
    <w:p w14:paraId="1FD40DED" w14:textId="77777777" w:rsidR="004078B2" w:rsidRPr="004078B2" w:rsidRDefault="004078B2" w:rsidP="004078B2">
      <w:pPr>
        <w:spacing w:after="0"/>
        <w:jc w:val="both"/>
        <w:rPr>
          <w:lang w:val="es-ES_tradnl"/>
        </w:rPr>
      </w:pPr>
      <w:r w:rsidRPr="004078B2">
        <w:rPr>
          <w:lang w:val="es-ES_tradnl"/>
        </w:rPr>
        <w:lastRenderedPageBreak/>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2526F66B" w14:textId="77777777" w:rsidR="004078B2" w:rsidRPr="004078B2" w:rsidRDefault="004078B2" w:rsidP="004078B2">
      <w:pPr>
        <w:spacing w:after="0"/>
        <w:jc w:val="both"/>
        <w:rPr>
          <w:b/>
          <w:bCs/>
          <w:lang w:val="es-ES_tradnl"/>
        </w:rPr>
      </w:pPr>
    </w:p>
    <w:p w14:paraId="62C83EFC" w14:textId="77777777" w:rsidR="004078B2" w:rsidRPr="004078B2" w:rsidRDefault="004078B2" w:rsidP="004078B2">
      <w:pPr>
        <w:spacing w:after="0"/>
        <w:jc w:val="both"/>
        <w:rPr>
          <w:b/>
          <w:bCs/>
          <w:lang w:val="es-ES_tradnl"/>
        </w:rPr>
      </w:pPr>
      <w:r w:rsidRPr="004078B2">
        <w:rPr>
          <w:b/>
          <w:bCs/>
          <w:lang w:val="es-ES_tradnl"/>
        </w:rPr>
        <w:t>Propuestas de actividades para lograr aprendizajes significativos</w:t>
      </w:r>
    </w:p>
    <w:p w14:paraId="37253AC4" w14:textId="77777777" w:rsidR="004078B2" w:rsidRPr="004078B2" w:rsidRDefault="004078B2" w:rsidP="004078B2">
      <w:pPr>
        <w:spacing w:after="0"/>
        <w:jc w:val="both"/>
        <w:rPr>
          <w:lang w:val="es-ES_tradnl"/>
        </w:rPr>
      </w:pPr>
      <w:r w:rsidRPr="004078B2">
        <w:rPr>
          <w:lang w:val="es-ES_tradnl"/>
        </w:rPr>
        <w:t>Recomendamos a ustedes docentes las siguientes actividades para que sus estudiantes alcancen aprendizajes significativos:</w:t>
      </w:r>
      <w:r w:rsidRPr="004078B2">
        <w:rPr>
          <w:lang w:val="es-ES_tradnl"/>
        </w:rPr>
        <w:tab/>
      </w:r>
    </w:p>
    <w:p w14:paraId="2A4C364A" w14:textId="77777777" w:rsidR="004078B2" w:rsidRPr="004078B2" w:rsidRDefault="004078B2" w:rsidP="004078B2">
      <w:pPr>
        <w:spacing w:after="0"/>
        <w:jc w:val="both"/>
        <w:rPr>
          <w:lang w:val="es-ES_tradnl"/>
        </w:rPr>
      </w:pPr>
      <w:r w:rsidRPr="004078B2">
        <w:rPr>
          <w:lang w:val="es-MX" w:eastAsia="es-MX"/>
        </w:rPr>
        <w:drawing>
          <wp:anchor distT="0" distB="0" distL="114300" distR="114300" simplePos="0" relativeHeight="251670528" behindDoc="0" locked="0" layoutInCell="1" allowOverlap="1" wp14:anchorId="351E2968" wp14:editId="61273D77">
            <wp:simplePos x="0" y="0"/>
            <wp:positionH relativeFrom="column">
              <wp:posOffset>2215515</wp:posOffset>
            </wp:positionH>
            <wp:positionV relativeFrom="paragraph">
              <wp:posOffset>40005</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Realizar investigaciones en diversas fuentes como: periódicos, revistas entre otros.</w:t>
      </w:r>
    </w:p>
    <w:p w14:paraId="48CB7A7E" w14:textId="77777777" w:rsidR="004078B2" w:rsidRPr="004078B2" w:rsidRDefault="004078B2" w:rsidP="004078B2">
      <w:pPr>
        <w:spacing w:after="0"/>
        <w:jc w:val="both"/>
        <w:rPr>
          <w:lang w:val="es-ES_tradnl"/>
        </w:rPr>
      </w:pPr>
      <w:r w:rsidRPr="004078B2">
        <w:rPr>
          <w:lang w:val="es-MX" w:eastAsia="es-MX"/>
        </w:rPr>
        <w:drawing>
          <wp:anchor distT="0" distB="0" distL="114300" distR="114300" simplePos="0" relativeHeight="251671552" behindDoc="0" locked="0" layoutInCell="1" allowOverlap="1" wp14:anchorId="396DF165" wp14:editId="49D29080">
            <wp:simplePos x="0" y="0"/>
            <wp:positionH relativeFrom="column">
              <wp:posOffset>2171700</wp:posOffset>
            </wp:positionH>
            <wp:positionV relativeFrom="paragraph">
              <wp:posOffset>1145540</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4078B2">
        <w:rPr>
          <w:lang w:val="es-ES_tradnl"/>
        </w:rPr>
        <w:t>• Incentivar en sus estudiantes la elaboración de carteles, láminas o representaciones teatrales.</w:t>
      </w:r>
    </w:p>
    <w:p w14:paraId="412703CC" w14:textId="77777777" w:rsidR="004078B2" w:rsidRPr="004078B2" w:rsidRDefault="004078B2" w:rsidP="004078B2">
      <w:pPr>
        <w:spacing w:after="0"/>
        <w:jc w:val="both"/>
        <w:rPr>
          <w:lang w:val="es-ES_tradnl"/>
        </w:rPr>
      </w:pPr>
      <w:r w:rsidRPr="004078B2">
        <w:rPr>
          <w:lang w:val="es-ES_tradnl"/>
        </w:rPr>
        <w:t>• Los ejemplos o casos presentados en el aula deben ser de actualidad y del mundo real en el que los estudiantes viven.</w:t>
      </w:r>
    </w:p>
    <w:p w14:paraId="10C982A7" w14:textId="77777777" w:rsidR="004078B2" w:rsidRPr="004078B2" w:rsidRDefault="004078B2" w:rsidP="004078B2">
      <w:pPr>
        <w:spacing w:after="0"/>
        <w:jc w:val="both"/>
        <w:rPr>
          <w:lang w:val="es-ES_tradnl"/>
        </w:rPr>
      </w:pPr>
      <w:r w:rsidRPr="004078B2">
        <w:rPr>
          <w:lang w:val="es-ES_tradnl"/>
        </w:rPr>
        <w:t>• Utilización de la TIC con proyecciones de películas, empleo de software, y que estas actividades sean comentadas.</w:t>
      </w:r>
    </w:p>
    <w:p w14:paraId="1DA5F678" w14:textId="77777777" w:rsidR="004078B2" w:rsidRPr="004078B2" w:rsidRDefault="004078B2" w:rsidP="004078B2">
      <w:pPr>
        <w:spacing w:after="0"/>
        <w:jc w:val="both"/>
        <w:rPr>
          <w:lang w:val="es-ES_tradnl"/>
        </w:rPr>
      </w:pPr>
      <w:r w:rsidRPr="004078B2">
        <w:rPr>
          <w:lang w:val="es-MX" w:eastAsia="es-MX"/>
        </w:rPr>
        <w:drawing>
          <wp:anchor distT="0" distB="0" distL="114300" distR="114300" simplePos="0" relativeHeight="251672576" behindDoc="0" locked="0" layoutInCell="1" allowOverlap="1" wp14:anchorId="2DFE4C0D" wp14:editId="0FB8687D">
            <wp:simplePos x="0" y="0"/>
            <wp:positionH relativeFrom="column">
              <wp:posOffset>2215515</wp:posOffset>
            </wp:positionH>
            <wp:positionV relativeFrom="paragraph">
              <wp:posOffset>288290</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4078B2">
        <w:rPr>
          <w:lang w:val="es-ES_tradnl"/>
        </w:rPr>
        <w:t>• Visitas y recorridos a lugares en los que se puedan observar y evidenciar desempeños auténticos como las funciones y actividades que se desarrollan en las empresas, y en las industrias.</w:t>
      </w:r>
    </w:p>
    <w:p w14:paraId="02ED1D1C" w14:textId="77777777" w:rsidR="004078B2" w:rsidRPr="004078B2" w:rsidRDefault="004078B2" w:rsidP="004078B2">
      <w:pPr>
        <w:spacing w:after="0"/>
        <w:jc w:val="both"/>
        <w:rPr>
          <w:lang w:val="es-ES_tradnl"/>
        </w:rPr>
      </w:pPr>
      <w:r w:rsidRPr="004078B2">
        <w:rPr>
          <w:lang w:val="es-ES_tradnl"/>
        </w:rPr>
        <w:t>• Trabajo cooperativo y plenarias.</w:t>
      </w:r>
    </w:p>
    <w:p w14:paraId="5D826189" w14:textId="77777777" w:rsidR="004078B2" w:rsidRPr="004078B2" w:rsidRDefault="004078B2" w:rsidP="004078B2">
      <w:pPr>
        <w:spacing w:after="0"/>
        <w:jc w:val="both"/>
        <w:rPr>
          <w:lang w:val="es-ES_tradnl"/>
        </w:rPr>
      </w:pPr>
      <w:r w:rsidRPr="004078B2">
        <w:rPr>
          <w:lang w:val="es-ES_tradnl"/>
        </w:rPr>
        <w:t>• Lecturas comentadas.</w:t>
      </w:r>
    </w:p>
    <w:p w14:paraId="6DE49E9C" w14:textId="77777777" w:rsidR="004078B2" w:rsidRPr="004078B2" w:rsidRDefault="004078B2" w:rsidP="004078B2">
      <w:pPr>
        <w:spacing w:after="0"/>
        <w:jc w:val="both"/>
        <w:rPr>
          <w:lang w:val="es-ES_tradnl"/>
        </w:rPr>
      </w:pPr>
      <w:r w:rsidRPr="004078B2">
        <w:rPr>
          <w:lang w:val="es-ES_tradnl"/>
        </w:rPr>
        <w:t>• Juegos de roles.</w:t>
      </w:r>
    </w:p>
    <w:p w14:paraId="76A5AF58" w14:textId="77777777" w:rsidR="004078B2" w:rsidRPr="004078B2" w:rsidRDefault="004078B2" w:rsidP="004078B2">
      <w:pPr>
        <w:spacing w:after="0"/>
        <w:jc w:val="both"/>
        <w:rPr>
          <w:lang w:val="es-ES_tradnl"/>
        </w:rPr>
      </w:pPr>
      <w:r w:rsidRPr="004078B2">
        <w:rPr>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4D44B9BB" w14:textId="77777777" w:rsidR="004078B2" w:rsidRPr="004078B2" w:rsidRDefault="004078B2" w:rsidP="004078B2">
      <w:pPr>
        <w:spacing w:after="0"/>
        <w:jc w:val="both"/>
        <w:rPr>
          <w:lang w:val="es-ES_tradnl"/>
        </w:rPr>
      </w:pPr>
    </w:p>
    <w:p w14:paraId="60961106" w14:textId="77777777" w:rsidR="004078B2" w:rsidRPr="004078B2" w:rsidRDefault="004078B2" w:rsidP="004078B2">
      <w:pPr>
        <w:spacing w:after="0"/>
        <w:jc w:val="both"/>
        <w:rPr>
          <w:b/>
          <w:bCs/>
          <w:lang w:val="es-ES_tradnl"/>
        </w:rPr>
      </w:pPr>
      <w:r w:rsidRPr="004078B2">
        <w:rPr>
          <w:b/>
          <w:bCs/>
          <w:lang w:val="es-ES_tradnl"/>
        </w:rPr>
        <w:t>ESTRATEGIAS DIDÁCTICAS PARA BACHILLERATO</w:t>
      </w:r>
    </w:p>
    <w:p w14:paraId="78180811" w14:textId="77777777" w:rsidR="004078B2" w:rsidRPr="004078B2" w:rsidRDefault="004078B2" w:rsidP="004078B2">
      <w:pPr>
        <w:spacing w:after="0"/>
        <w:jc w:val="both"/>
        <w:rPr>
          <w:lang w:val="es-ES_tradnl"/>
        </w:rPr>
      </w:pPr>
    </w:p>
    <w:p w14:paraId="4CFA5BCD" w14:textId="77777777" w:rsidR="004078B2" w:rsidRPr="004078B2" w:rsidRDefault="004078B2" w:rsidP="004078B2">
      <w:pPr>
        <w:spacing w:after="0"/>
        <w:jc w:val="both"/>
        <w:rPr>
          <w:lang w:val="es-ES_tradnl"/>
        </w:rPr>
      </w:pPr>
      <w:r w:rsidRPr="004078B2">
        <w:rPr>
          <w:lang w:val="es-ES_tradnl"/>
        </w:rPr>
        <w:t xml:space="preserve">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w:t>
      </w:r>
      <w:r w:rsidRPr="004078B2">
        <w:rPr>
          <w:lang w:val="es-ES_tradnl"/>
        </w:rPr>
        <w:lastRenderedPageBreak/>
        <w:t>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3BA0A968" w14:textId="77777777" w:rsidR="004078B2" w:rsidRPr="004078B2" w:rsidRDefault="004078B2" w:rsidP="004078B2">
      <w:pPr>
        <w:spacing w:after="0"/>
        <w:jc w:val="both"/>
        <w:rPr>
          <w:lang w:val="es-ES_tradnl"/>
        </w:rPr>
      </w:pPr>
    </w:p>
    <w:p w14:paraId="1D8FBDC5" w14:textId="77777777" w:rsidR="004078B2" w:rsidRPr="004078B2" w:rsidRDefault="004078B2" w:rsidP="004078B2">
      <w:pPr>
        <w:spacing w:after="0"/>
        <w:jc w:val="both"/>
        <w:rPr>
          <w:b/>
          <w:bCs/>
          <w:lang w:val="es-ES_tradnl"/>
        </w:rPr>
      </w:pPr>
      <w:r w:rsidRPr="004078B2">
        <w:rPr>
          <w:lang w:val="es-ES_tradnl"/>
        </w:rPr>
        <w:t xml:space="preserve">Tabón, 2006 expresa: </w:t>
      </w:r>
      <w:r w:rsidRPr="004078B2">
        <w:rPr>
          <w:b/>
          <w:bCs/>
          <w:lang w:val="es-ES_tradnl"/>
        </w:rPr>
        <w:t>“Estrategia es un conjunto de pasos para cumplir unos determinados objetivos que tiene como base el análisis de las certidumbres e incertidumbres de los escenarios donde se aspira a ejecutarla”.</w:t>
      </w:r>
    </w:p>
    <w:p w14:paraId="2E6FF0E1" w14:textId="77777777" w:rsidR="004078B2" w:rsidRPr="004078B2" w:rsidRDefault="004078B2" w:rsidP="004078B2">
      <w:pPr>
        <w:spacing w:after="0"/>
        <w:jc w:val="both"/>
        <w:rPr>
          <w:lang w:val="es-ES_tradnl"/>
        </w:rPr>
      </w:pPr>
    </w:p>
    <w:p w14:paraId="1778B810" w14:textId="77777777" w:rsidR="004078B2" w:rsidRPr="004078B2" w:rsidRDefault="004078B2" w:rsidP="004078B2">
      <w:pPr>
        <w:spacing w:after="0"/>
        <w:jc w:val="both"/>
        <w:rPr>
          <w:lang w:val="es-ES_tradnl"/>
        </w:rPr>
      </w:pPr>
      <w:r w:rsidRPr="004078B2">
        <w:rPr>
          <w:lang w:val="es-ES_tradnl"/>
        </w:rPr>
        <w:t>Tomando en cuenta la pirámide de Cody Blair, se observa que en el enfoque constructivista la capacidad de retención del estudiante es de mayor porcentaje, en cambio en el enfoque expositivo su capacidad de retención es mínima.</w:t>
      </w:r>
    </w:p>
    <w:p w14:paraId="0D3A0CDE" w14:textId="77777777" w:rsidR="004078B2" w:rsidRPr="004078B2" w:rsidRDefault="004078B2" w:rsidP="004078B2">
      <w:pPr>
        <w:spacing w:after="0"/>
        <w:jc w:val="both"/>
        <w:rPr>
          <w:lang w:val="es-ES_tradnl"/>
        </w:rPr>
      </w:pPr>
    </w:p>
    <w:p w14:paraId="070C45F7" w14:textId="77777777" w:rsidR="004078B2" w:rsidRPr="004078B2" w:rsidRDefault="004078B2" w:rsidP="004078B2">
      <w:pPr>
        <w:spacing w:after="0"/>
        <w:jc w:val="both"/>
        <w:rPr>
          <w:lang w:val="es-ES_tradnl"/>
        </w:rPr>
      </w:pPr>
      <w:r w:rsidRPr="004078B2">
        <w:rPr>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4078B2">
        <w:rPr>
          <w:lang w:val="es-ES_tradnl"/>
        </w:rPr>
        <w:tab/>
      </w:r>
    </w:p>
    <w:p w14:paraId="7CE4D9BC" w14:textId="77777777" w:rsidR="004078B2" w:rsidRPr="004078B2" w:rsidRDefault="004078B2" w:rsidP="004078B2">
      <w:pPr>
        <w:spacing w:after="0"/>
        <w:jc w:val="both"/>
        <w:rPr>
          <w:lang w:val="es-ES_tradnl"/>
        </w:rPr>
      </w:pPr>
      <w:r w:rsidRPr="004078B2">
        <w:rPr>
          <w:lang w:val="es-MX" w:eastAsia="es-MX"/>
        </w:rPr>
        <w:drawing>
          <wp:inline distT="0" distB="0" distL="0" distR="0" wp14:anchorId="308D4E1D" wp14:editId="37FA8C0C">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1517" t="21331" r="24868" b="30047"/>
                    <a:stretch/>
                  </pic:blipFill>
                  <pic:spPr bwMode="auto">
                    <a:xfrm>
                      <a:off x="0" y="0"/>
                      <a:ext cx="5028607" cy="33143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72820CA9" w14:textId="77777777" w:rsidR="004078B2" w:rsidRPr="004078B2" w:rsidRDefault="004078B2" w:rsidP="004078B2">
      <w:pPr>
        <w:spacing w:after="0"/>
        <w:jc w:val="both"/>
        <w:rPr>
          <w:b/>
          <w:bCs/>
          <w:lang w:val="es-ES_tradnl"/>
        </w:rPr>
      </w:pPr>
      <w:r w:rsidRPr="004078B2">
        <w:rPr>
          <w:lang w:val="es-ES_tradnl"/>
        </w:rPr>
        <w:t xml:space="preserve">Papalia, (1995) define el aprendizaje como </w:t>
      </w:r>
      <w:r w:rsidRPr="004078B2">
        <w:rPr>
          <w:b/>
          <w:bCs/>
          <w:lang w:val="es-ES_tradnl"/>
        </w:rPr>
        <w:t>“un cambio relativamente permanente en la conducta que resulta de la experiencia. Esta experiencia puede tomar la forma de estudio, instrucción, exploración, experimentación o práctica.”</w:t>
      </w:r>
    </w:p>
    <w:p w14:paraId="022CA9E8" w14:textId="77777777" w:rsidR="004078B2" w:rsidRPr="004078B2" w:rsidRDefault="004078B2" w:rsidP="004078B2">
      <w:pPr>
        <w:spacing w:after="0"/>
        <w:jc w:val="both"/>
        <w:rPr>
          <w:lang w:val="es-ES_tradnl"/>
        </w:rPr>
      </w:pPr>
    </w:p>
    <w:p w14:paraId="067EDC29" w14:textId="77777777" w:rsidR="004078B2" w:rsidRPr="004078B2" w:rsidRDefault="004078B2" w:rsidP="004078B2">
      <w:pPr>
        <w:spacing w:after="0"/>
        <w:jc w:val="both"/>
        <w:rPr>
          <w:lang w:val="es-ES_tradnl"/>
        </w:rPr>
      </w:pPr>
      <w:r w:rsidRPr="004078B2">
        <w:rPr>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4BD0D12F" w14:textId="77777777" w:rsidR="004078B2" w:rsidRPr="004078B2" w:rsidRDefault="004078B2" w:rsidP="004078B2">
      <w:pPr>
        <w:spacing w:after="0"/>
        <w:jc w:val="both"/>
        <w:rPr>
          <w:lang w:val="es-ES_tradnl"/>
        </w:rPr>
      </w:pPr>
    </w:p>
    <w:p w14:paraId="24F5E310" w14:textId="77777777" w:rsidR="004078B2" w:rsidRPr="004078B2" w:rsidRDefault="004078B2" w:rsidP="004078B2">
      <w:pPr>
        <w:spacing w:after="0"/>
        <w:jc w:val="both"/>
        <w:rPr>
          <w:lang w:val="es-ES_tradnl"/>
        </w:rPr>
      </w:pPr>
      <w:r w:rsidRPr="004078B2">
        <w:rPr>
          <w:lang w:val="es-ES_tradnl"/>
        </w:rPr>
        <w:lastRenderedPageBreak/>
        <w:t>De esta manera los conocimientos, habilidades y actitudes específicas se movilizan y cada actividad corresponderá de forma particular al objetivo didáctico del momento de la estrategia en que se realiza, y esto favorecerá al desarrollo de los contenidos.</w:t>
      </w:r>
    </w:p>
    <w:p w14:paraId="0814B60E" w14:textId="77777777" w:rsidR="004078B2" w:rsidRPr="004078B2" w:rsidRDefault="004078B2" w:rsidP="004078B2">
      <w:pPr>
        <w:spacing w:after="0"/>
        <w:jc w:val="both"/>
        <w:rPr>
          <w:lang w:val="es-ES_tradnl"/>
        </w:rPr>
      </w:pPr>
    </w:p>
    <w:p w14:paraId="1D98F760" w14:textId="77777777" w:rsidR="004078B2" w:rsidRPr="004078B2" w:rsidRDefault="004078B2" w:rsidP="004078B2">
      <w:pPr>
        <w:spacing w:after="0"/>
        <w:jc w:val="both"/>
        <w:rPr>
          <w:lang w:val="es-ES_tradnl"/>
        </w:rPr>
      </w:pPr>
      <w:r w:rsidRPr="004078B2">
        <w:rPr>
          <w:lang w:val="es-ES_tradnl"/>
        </w:rPr>
        <w:t>Se propicia que el estudiante en las actividades vaya de lo próximo a lo distante y en varios perímetros: imaginativo-simbólico-imaginativo, individual-colectivo-individual y cotidiano-sistematizado-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1056F1DF" w14:textId="77777777" w:rsidR="004078B2" w:rsidRPr="004078B2" w:rsidRDefault="004078B2" w:rsidP="004078B2">
      <w:pPr>
        <w:spacing w:after="0"/>
        <w:jc w:val="both"/>
        <w:rPr>
          <w:lang w:val="es-ES_tradnl"/>
        </w:rPr>
      </w:pPr>
    </w:p>
    <w:p w14:paraId="7289C33D" w14:textId="77777777" w:rsidR="004078B2" w:rsidRDefault="004078B2" w:rsidP="004078B2">
      <w:pPr>
        <w:spacing w:after="0"/>
        <w:jc w:val="both"/>
        <w:rPr>
          <w:lang w:val="es-ES_tradnl"/>
        </w:rPr>
      </w:pPr>
      <w:r w:rsidRPr="004078B2">
        <w:rPr>
          <w:lang w:val="es-ES_tradnl"/>
        </w:rPr>
        <w:t>Alexander Luis Ortiz Ocaña (CEPEDID-BARRANQUILLA, 2005):</w:t>
      </w:r>
    </w:p>
    <w:p w14:paraId="2A13E316" w14:textId="77777777" w:rsidR="005865E4" w:rsidRPr="004078B2" w:rsidRDefault="005865E4" w:rsidP="004078B2">
      <w:pPr>
        <w:spacing w:after="0"/>
        <w:jc w:val="both"/>
        <w:rPr>
          <w:lang w:val="es-ES_tradnl"/>
        </w:rPr>
      </w:pPr>
    </w:p>
    <w:p w14:paraId="57FB9A6F" w14:textId="77777777" w:rsidR="004078B2" w:rsidRPr="004078B2" w:rsidRDefault="004078B2" w:rsidP="004078B2">
      <w:pPr>
        <w:spacing w:after="0"/>
        <w:jc w:val="both"/>
        <w:rPr>
          <w:lang w:val="es-ES_tradnl"/>
        </w:rPr>
      </w:pPr>
      <w:r w:rsidRPr="004078B2">
        <w:rPr>
          <w:b/>
          <w:bCs/>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4078B2">
        <w:rPr>
          <w:lang w:val="es-ES_tradnl"/>
        </w:rPr>
        <w:t>http://</w:t>
      </w:r>
      <w:hyperlink r:id="rId15" w:history="1">
        <w:r w:rsidRPr="004078B2">
          <w:rPr>
            <w:rStyle w:val="Hipervnculo"/>
            <w:lang w:val="es-ES_tradnl"/>
          </w:rPr>
          <w:t>www.monografias.com/trabajos26/aprendizajedesarrollador/aprendizaje-desarrollador</w:t>
        </w:r>
      </w:hyperlink>
      <w:r w:rsidRPr="004078B2">
        <w:rPr>
          <w:lang w:val="es-ES_tradnl"/>
        </w:rPr>
        <w:t>.</w:t>
      </w:r>
      <w:r w:rsidRPr="004078B2">
        <w:rPr>
          <w:b/>
          <w:bCs/>
          <w:lang w:val="es-ES_tradnl"/>
        </w:rPr>
        <w:t xml:space="preserve"> </w:t>
      </w:r>
    </w:p>
    <w:p w14:paraId="6A606D30" w14:textId="77777777" w:rsidR="004078B2" w:rsidRPr="004078B2" w:rsidRDefault="004078B2" w:rsidP="004078B2">
      <w:pPr>
        <w:spacing w:after="0"/>
        <w:jc w:val="both"/>
        <w:rPr>
          <w:lang w:val="es-ES_tradnl"/>
        </w:rPr>
      </w:pPr>
    </w:p>
    <w:p w14:paraId="1049B49D" w14:textId="77777777" w:rsidR="004078B2" w:rsidRPr="004078B2" w:rsidRDefault="004078B2" w:rsidP="004078B2">
      <w:pPr>
        <w:spacing w:after="0"/>
        <w:jc w:val="both"/>
        <w:rPr>
          <w:lang w:val="es-ES_tradnl"/>
        </w:rPr>
      </w:pPr>
      <w:r w:rsidRPr="004078B2">
        <w:rPr>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76A2AD45" w14:textId="77777777" w:rsidR="004078B2" w:rsidRPr="004078B2" w:rsidRDefault="004078B2" w:rsidP="004078B2">
      <w:pPr>
        <w:spacing w:after="0"/>
        <w:jc w:val="both"/>
        <w:rPr>
          <w:lang w:val="es-ES_tradnl"/>
        </w:rPr>
      </w:pPr>
    </w:p>
    <w:p w14:paraId="59DE1FC9" w14:textId="77777777" w:rsidR="004078B2" w:rsidRPr="004078B2" w:rsidRDefault="004078B2" w:rsidP="004078B2">
      <w:pPr>
        <w:spacing w:after="0"/>
        <w:jc w:val="both"/>
        <w:rPr>
          <w:lang w:val="es-ES_tradnl"/>
        </w:rPr>
      </w:pPr>
      <w:r w:rsidRPr="004078B2">
        <w:rPr>
          <w:lang w:val="es-ES_tradnl"/>
        </w:rPr>
        <w:t>A continuación se enlista algunas sugerencias de estrategias a considerar con los estudiantes del bachillerato en las diferentes áreas pedagógicas.</w:t>
      </w:r>
    </w:p>
    <w:p w14:paraId="39763544" w14:textId="77777777" w:rsidR="004078B2" w:rsidRPr="004078B2" w:rsidRDefault="004078B2" w:rsidP="004078B2">
      <w:pPr>
        <w:spacing w:after="0"/>
        <w:jc w:val="both"/>
        <w:rPr>
          <w:lang w:val="es-ES_tradnl"/>
        </w:rPr>
      </w:pPr>
    </w:p>
    <w:p w14:paraId="06E643FA" w14:textId="77777777" w:rsidR="004078B2" w:rsidRPr="004078B2" w:rsidRDefault="004078B2" w:rsidP="004078B2">
      <w:pPr>
        <w:spacing w:after="0"/>
        <w:jc w:val="both"/>
        <w:rPr>
          <w:lang w:val="es-ES_tradnl"/>
        </w:rPr>
      </w:pPr>
      <w:r w:rsidRPr="004078B2">
        <w:rPr>
          <w:lang w:val="es-ES_tradnl"/>
        </w:rPr>
        <w:t>• Configurar el proceso de la enseñanza-aprendizaje a partir de la actuación del estudiante en los distintos momentos de la actividad, con una búsqueda activa del contenido de enseñanza.</w:t>
      </w:r>
    </w:p>
    <w:p w14:paraId="4ACA923B" w14:textId="77777777" w:rsidR="004078B2" w:rsidRPr="004078B2" w:rsidRDefault="004078B2" w:rsidP="004078B2">
      <w:pPr>
        <w:spacing w:after="0"/>
        <w:jc w:val="both"/>
        <w:rPr>
          <w:lang w:val="es-ES_tradnl"/>
        </w:rPr>
      </w:pPr>
      <w:r w:rsidRPr="004078B2">
        <w:rPr>
          <w:lang w:val="es-ES_tradnl"/>
        </w:rPr>
        <w:t>• Valoración de la preparación y desarrollo del estudiante. Recordar que cada uno es un</w:t>
      </w:r>
    </w:p>
    <w:p w14:paraId="5858B50D" w14:textId="77777777" w:rsidR="004078B2" w:rsidRPr="004078B2" w:rsidRDefault="004078B2" w:rsidP="004078B2">
      <w:pPr>
        <w:spacing w:after="0"/>
        <w:jc w:val="both"/>
        <w:rPr>
          <w:lang w:val="es-ES_tradnl"/>
        </w:rPr>
      </w:pPr>
      <w:r w:rsidRPr="004078B2">
        <w:rPr>
          <w:lang w:val="es-ES_tradnl"/>
        </w:rPr>
        <w:t>“mundo diferente” por lo que se considerará las diferencias individuales.</w:t>
      </w:r>
    </w:p>
    <w:p w14:paraId="5E26A8D6" w14:textId="77777777" w:rsidR="004078B2" w:rsidRPr="004078B2" w:rsidRDefault="004078B2" w:rsidP="004078B2">
      <w:pPr>
        <w:spacing w:after="0"/>
        <w:jc w:val="both"/>
        <w:rPr>
          <w:lang w:val="es-ES_tradnl"/>
        </w:rPr>
      </w:pPr>
      <w:r w:rsidRPr="004078B2">
        <w:rPr>
          <w:lang w:val="es-ES_tradnl"/>
        </w:rPr>
        <w:t>• El docente direccionará el proceso, desde enfoques reflexivos del estudiante, esto enriquecerá los pensamientos y los procesos cognoscitivos del mismo.</w:t>
      </w:r>
    </w:p>
    <w:p w14:paraId="0C27EFEA" w14:textId="77777777" w:rsidR="004078B2" w:rsidRPr="004078B2" w:rsidRDefault="004078B2" w:rsidP="004078B2">
      <w:pPr>
        <w:spacing w:after="0"/>
        <w:jc w:val="both"/>
        <w:rPr>
          <w:lang w:val="es-ES_tradnl"/>
        </w:rPr>
      </w:pPr>
      <w:r w:rsidRPr="004078B2">
        <w:rPr>
          <w:lang w:val="es-ES_tradnl"/>
        </w:rPr>
        <w:t>• Inducir en la creación de conceptos, la preparación de los procesos lógicos del pensamiento y la importancia del nivel teórico que desarrollen la capacidad de resolver problemas con la apropiación de los procedimientos.</w:t>
      </w:r>
    </w:p>
    <w:p w14:paraId="732B9323" w14:textId="77777777" w:rsidR="004078B2" w:rsidRPr="004078B2" w:rsidRDefault="004078B2" w:rsidP="004078B2">
      <w:pPr>
        <w:spacing w:after="0"/>
        <w:jc w:val="both"/>
        <w:rPr>
          <w:lang w:val="es-ES_tradnl"/>
        </w:rPr>
      </w:pPr>
      <w:r w:rsidRPr="004078B2">
        <w:rPr>
          <w:lang w:val="es-ES_tradnl"/>
        </w:rPr>
        <w:t>• Motivar y ser constante en la actividad del estudio en cuestión.</w:t>
      </w:r>
    </w:p>
    <w:p w14:paraId="69B88938" w14:textId="77777777" w:rsidR="004078B2" w:rsidRPr="004078B2" w:rsidRDefault="004078B2" w:rsidP="004078B2">
      <w:pPr>
        <w:spacing w:after="0"/>
        <w:jc w:val="both"/>
        <w:rPr>
          <w:lang w:val="es-ES_tradnl"/>
        </w:rPr>
      </w:pPr>
      <w:r w:rsidRPr="004078B2">
        <w:rPr>
          <w:lang w:val="es-ES_tradnl"/>
        </w:rPr>
        <w:t>• Enfocar necesidades de aprender en cómo hacerlo.</w:t>
      </w:r>
    </w:p>
    <w:p w14:paraId="67750B93" w14:textId="77777777" w:rsidR="004078B2" w:rsidRPr="004078B2" w:rsidRDefault="004078B2" w:rsidP="004078B2">
      <w:pPr>
        <w:spacing w:after="0"/>
        <w:jc w:val="both"/>
        <w:rPr>
          <w:lang w:val="es-ES_tradnl"/>
        </w:rPr>
      </w:pPr>
      <w:r w:rsidRPr="004078B2">
        <w:rPr>
          <w:lang w:val="es-ES_tradnl"/>
        </w:rPr>
        <w:t>• Incentivar en las actividades y la comunicación que permitan favorecer el desarrollo individual, interactuando con lo colectivo en marcha al aprendizaje.</w:t>
      </w:r>
    </w:p>
    <w:p w14:paraId="1049E544" w14:textId="77777777" w:rsidR="004078B2" w:rsidRPr="004078B2" w:rsidRDefault="004078B2" w:rsidP="004078B2">
      <w:pPr>
        <w:spacing w:after="0"/>
        <w:jc w:val="both"/>
        <w:rPr>
          <w:b/>
          <w:bCs/>
          <w:lang w:val="es-ES_tradnl"/>
        </w:rPr>
      </w:pPr>
    </w:p>
    <w:p w14:paraId="7DED1387" w14:textId="77777777" w:rsidR="004078B2" w:rsidRDefault="004078B2" w:rsidP="004078B2">
      <w:pPr>
        <w:spacing w:after="0"/>
        <w:jc w:val="both"/>
        <w:rPr>
          <w:b/>
          <w:bCs/>
          <w:lang w:val="es-ES_tradnl"/>
        </w:rPr>
      </w:pPr>
      <w:r w:rsidRPr="004078B2">
        <w:rPr>
          <w:b/>
          <w:bCs/>
          <w:lang w:val="es-ES_tradnl"/>
        </w:rPr>
        <w:lastRenderedPageBreak/>
        <w:t>La estrategia didáctica y sus recursos imprescindibles</w:t>
      </w:r>
    </w:p>
    <w:p w14:paraId="0B131A3B" w14:textId="77777777" w:rsidR="005865E4" w:rsidRPr="004078B2" w:rsidRDefault="005865E4" w:rsidP="004078B2">
      <w:pPr>
        <w:spacing w:after="0"/>
        <w:jc w:val="both"/>
        <w:rPr>
          <w:b/>
          <w:bCs/>
          <w:lang w:val="es-ES_tradnl"/>
        </w:rPr>
      </w:pPr>
    </w:p>
    <w:p w14:paraId="76E20A65" w14:textId="77777777" w:rsidR="004078B2" w:rsidRPr="004078B2" w:rsidRDefault="004078B2" w:rsidP="004078B2">
      <w:pPr>
        <w:spacing w:after="0"/>
        <w:jc w:val="both"/>
        <w:rPr>
          <w:lang w:val="es-ES_tradnl"/>
        </w:rPr>
      </w:pPr>
      <w:r w:rsidRPr="004078B2">
        <w:rPr>
          <w:lang w:val="es-ES_tradnl"/>
        </w:rPr>
        <w:t>Para lograr y potenciar los propósitos se recomienda tomar en cuenta los siguientes recursos.</w:t>
      </w:r>
    </w:p>
    <w:p w14:paraId="58B5B109" w14:textId="77777777" w:rsidR="004078B2" w:rsidRPr="004078B2" w:rsidRDefault="004078B2" w:rsidP="004078B2">
      <w:pPr>
        <w:spacing w:after="0"/>
        <w:jc w:val="both"/>
        <w:rPr>
          <w:lang w:val="es-ES_tradnl"/>
        </w:rPr>
      </w:pPr>
      <w:r w:rsidRPr="004078B2">
        <w:rPr>
          <w:lang w:val="es-ES_tradnl"/>
        </w:rPr>
        <w:t>• Tiempo. (Considerar el tiempo estimado en cada actividad, sin excesos. Hora promedio, 45minutos).</w:t>
      </w:r>
    </w:p>
    <w:p w14:paraId="4D559949" w14:textId="77777777" w:rsidR="004078B2" w:rsidRPr="004078B2" w:rsidRDefault="004078B2" w:rsidP="004078B2">
      <w:pPr>
        <w:spacing w:after="0"/>
        <w:jc w:val="both"/>
        <w:rPr>
          <w:lang w:val="es-ES_tradnl"/>
        </w:rPr>
      </w:pPr>
      <w:r w:rsidRPr="004078B2">
        <w:rPr>
          <w:lang w:val="es-ES_tradnl"/>
        </w:rPr>
        <w:t>• Considerar los saberes previos de los estudiantes.</w:t>
      </w:r>
    </w:p>
    <w:p w14:paraId="67E65863" w14:textId="77777777" w:rsidR="004078B2" w:rsidRPr="004078B2" w:rsidRDefault="004078B2" w:rsidP="004078B2">
      <w:pPr>
        <w:spacing w:after="0"/>
        <w:jc w:val="both"/>
        <w:rPr>
          <w:lang w:val="es-ES_tradnl"/>
        </w:rPr>
      </w:pPr>
      <w:r w:rsidRPr="004078B2">
        <w:rPr>
          <w:lang w:val="es-ES_tradnl"/>
        </w:rPr>
        <w:t>• Material. Debe estar al alcance de todos y satisfacer las necesidades.</w:t>
      </w:r>
    </w:p>
    <w:p w14:paraId="0AD9CA20" w14:textId="77777777" w:rsidR="004078B2" w:rsidRPr="004078B2" w:rsidRDefault="004078B2" w:rsidP="004078B2">
      <w:pPr>
        <w:spacing w:after="0"/>
        <w:jc w:val="both"/>
        <w:rPr>
          <w:lang w:val="es-ES_tradnl"/>
        </w:rPr>
      </w:pPr>
      <w:r w:rsidRPr="004078B2">
        <w:rPr>
          <w:lang w:val="es-ES_tradnl"/>
        </w:rPr>
        <w:t>• Actividades complementarias y clase extra de refuerzos como: proyectos de todo ámbito (científicos, tecnológicos o ciudadanos).</w:t>
      </w:r>
    </w:p>
    <w:p w14:paraId="602BE046" w14:textId="77777777" w:rsidR="004078B2" w:rsidRPr="004078B2" w:rsidRDefault="004078B2" w:rsidP="004078B2">
      <w:pPr>
        <w:spacing w:after="0"/>
        <w:jc w:val="both"/>
        <w:rPr>
          <w:lang w:val="es-ES_tradnl"/>
        </w:rPr>
      </w:pPr>
      <w:r w:rsidRPr="004078B2">
        <w:rPr>
          <w:lang w:val="es-ES_tradnl"/>
        </w:rPr>
        <w:t xml:space="preserve">• Actividades en todos los espacios extraescolares que refuercen los procesos de aprendizaje como: museos, empresas, zoológicos, bibliotecas, programas de tv, páginas web, entre otros. </w:t>
      </w:r>
    </w:p>
    <w:p w14:paraId="0E47D58B" w14:textId="77777777" w:rsidR="004078B2" w:rsidRPr="004078B2" w:rsidRDefault="004078B2" w:rsidP="004078B2">
      <w:pPr>
        <w:spacing w:after="0"/>
        <w:jc w:val="both"/>
        <w:rPr>
          <w:lang w:val="es-ES_tradnl"/>
        </w:rPr>
      </w:pPr>
    </w:p>
    <w:p w14:paraId="74D7EF7D" w14:textId="77777777" w:rsidR="004078B2" w:rsidRPr="004078B2" w:rsidRDefault="004078B2" w:rsidP="004078B2">
      <w:pPr>
        <w:spacing w:after="0"/>
        <w:jc w:val="both"/>
        <w:rPr>
          <w:lang w:val="es-ES_tradnl"/>
        </w:rPr>
      </w:pPr>
      <w:r w:rsidRPr="004078B2">
        <w:rPr>
          <w:lang w:val="es-ES_tradnl"/>
        </w:rPr>
        <w:t xml:space="preserve">Senge (1999). Expresa: </w:t>
      </w:r>
      <w:r w:rsidRPr="004078B2">
        <w:rPr>
          <w:b/>
          <w:bCs/>
          <w:lang w:val="es-ES_tradnl"/>
        </w:rPr>
        <w:t>“No es suficiente cambiar las estrategias, estructuras y sistemas; si no</w:t>
      </w:r>
      <w:r w:rsidRPr="004078B2">
        <w:rPr>
          <w:lang w:val="es-ES_tradnl"/>
        </w:rPr>
        <w:t xml:space="preserve"> </w:t>
      </w:r>
      <w:r w:rsidRPr="004078B2">
        <w:rPr>
          <w:b/>
          <w:bCs/>
          <w:lang w:val="es-ES_tradnl"/>
        </w:rPr>
        <w:t>cambia también el pensamiento que produjo esa estrategias estructuras y sistema”.</w:t>
      </w:r>
    </w:p>
    <w:p w14:paraId="1B0B7EE1" w14:textId="77777777" w:rsidR="004078B2" w:rsidRPr="004078B2" w:rsidRDefault="004078B2" w:rsidP="004078B2">
      <w:pPr>
        <w:spacing w:after="0"/>
        <w:jc w:val="both"/>
        <w:rPr>
          <w:lang w:val="es-ES_tradnl"/>
        </w:rPr>
      </w:pPr>
    </w:p>
    <w:p w14:paraId="230F49F1" w14:textId="77777777" w:rsidR="004078B2" w:rsidRPr="004078B2" w:rsidRDefault="004078B2" w:rsidP="004078B2">
      <w:pPr>
        <w:spacing w:after="0"/>
        <w:jc w:val="both"/>
        <w:rPr>
          <w:lang w:val="es-ES_tradnl"/>
        </w:rPr>
      </w:pPr>
      <w:r w:rsidRPr="004078B2">
        <w:rPr>
          <w:lang w:val="es-ES_tradnl"/>
        </w:rPr>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005865E4" w:rsidRPr="005865E4">
        <w:t xml:space="preserve"> </w:t>
      </w:r>
      <w:r w:rsidRPr="004078B2">
        <w:rPr>
          <w:lang w:val="es-ES_tradnl"/>
        </w:rPr>
        <w:t>ndizaje.</w:t>
      </w:r>
    </w:p>
    <w:p w14:paraId="1C9471FA" w14:textId="77777777" w:rsidR="004078B2" w:rsidRPr="004078B2" w:rsidRDefault="004078B2" w:rsidP="004078B2">
      <w:pPr>
        <w:spacing w:after="0"/>
        <w:jc w:val="both"/>
        <w:rPr>
          <w:lang w:val="es-ES_tradnl"/>
        </w:rPr>
      </w:pPr>
      <w:r w:rsidRPr="004078B2">
        <w:rPr>
          <w:lang w:val="es-ES_tradnl"/>
        </w:rPr>
        <w:t>Las actividades a desarrollarse con los estudiantes deben:</w:t>
      </w:r>
    </w:p>
    <w:p w14:paraId="05E54BFB" w14:textId="77777777" w:rsidR="004078B2" w:rsidRPr="004078B2" w:rsidRDefault="004078B2" w:rsidP="004078B2">
      <w:pPr>
        <w:spacing w:after="0"/>
        <w:jc w:val="both"/>
        <w:rPr>
          <w:lang w:val="es-ES_tradnl"/>
        </w:rPr>
      </w:pPr>
      <w:r w:rsidRPr="004078B2">
        <w:rPr>
          <w:lang w:val="es-ES_tradnl"/>
        </w:rPr>
        <w:t>• Generar interés en el estudiante.</w:t>
      </w:r>
    </w:p>
    <w:p w14:paraId="48A08C96" w14:textId="77777777" w:rsidR="004078B2" w:rsidRPr="004078B2" w:rsidRDefault="004078B2" w:rsidP="004078B2">
      <w:pPr>
        <w:spacing w:after="0"/>
        <w:jc w:val="both"/>
        <w:rPr>
          <w:lang w:val="es-ES_tradnl"/>
        </w:rPr>
      </w:pPr>
      <w:r w:rsidRPr="004078B2">
        <w:rPr>
          <w:lang w:val="es-ES_tradnl"/>
        </w:rPr>
        <w:t>• Involucrar al entorno inmediato del estudiante.</w:t>
      </w:r>
    </w:p>
    <w:p w14:paraId="523E3D5E" w14:textId="77777777" w:rsidR="004078B2" w:rsidRPr="004078B2" w:rsidRDefault="004078B2" w:rsidP="004078B2">
      <w:pPr>
        <w:spacing w:after="0"/>
        <w:jc w:val="both"/>
        <w:rPr>
          <w:lang w:val="es-ES_tradnl"/>
        </w:rPr>
      </w:pPr>
      <w:r w:rsidRPr="004078B2">
        <w:rPr>
          <w:lang w:val="es-ES_tradnl"/>
        </w:rPr>
        <w:t>• Que tenga relación con la vida diaria del estudiante.</w:t>
      </w:r>
    </w:p>
    <w:p w14:paraId="38C5280C" w14:textId="77777777" w:rsidR="004078B2" w:rsidRPr="004078B2" w:rsidRDefault="004078B2" w:rsidP="004078B2">
      <w:pPr>
        <w:spacing w:after="0"/>
        <w:jc w:val="both"/>
        <w:rPr>
          <w:lang w:val="es-ES_tradnl"/>
        </w:rPr>
      </w:pPr>
      <w:r w:rsidRPr="004078B2">
        <w:rPr>
          <w:lang w:val="es-ES_tradnl"/>
        </w:rPr>
        <w:t>• Comprometer lo científico y tecnológico.</w:t>
      </w:r>
    </w:p>
    <w:p w14:paraId="7E9E3996" w14:textId="77777777" w:rsidR="004078B2" w:rsidRPr="004078B2" w:rsidRDefault="004078B2" w:rsidP="004078B2">
      <w:pPr>
        <w:spacing w:after="0"/>
        <w:jc w:val="both"/>
        <w:rPr>
          <w:lang w:val="es-ES_tradnl"/>
        </w:rPr>
      </w:pPr>
      <w:r w:rsidRPr="004078B2">
        <w:rPr>
          <w:lang w:val="es-ES_tradnl"/>
        </w:rPr>
        <w:t>• El estudiante debe estructurar y argumentar sus saberes; además, ejercita, experimenta, y comparte su aprendizaje en distintas situaciones.</w:t>
      </w:r>
    </w:p>
    <w:p w14:paraId="1714188B" w14:textId="77777777" w:rsidR="004078B2" w:rsidRPr="004078B2" w:rsidRDefault="004078B2" w:rsidP="004078B2">
      <w:pPr>
        <w:spacing w:after="0"/>
        <w:jc w:val="both"/>
        <w:rPr>
          <w:lang w:val="es-ES_tradnl"/>
        </w:rPr>
      </w:pPr>
      <w:r w:rsidRPr="004078B2">
        <w:rPr>
          <w:lang w:val="es-ES_tradnl"/>
        </w:rPr>
        <w:t>• Ejercitar el razonamiento para aprender contenidos que se hayan aplicado en la estrategia didáctica.</w:t>
      </w:r>
    </w:p>
    <w:p w14:paraId="78FE5972" w14:textId="77777777" w:rsidR="004078B2" w:rsidRPr="004078B2" w:rsidRDefault="004078B2" w:rsidP="004078B2">
      <w:pPr>
        <w:spacing w:after="0"/>
        <w:jc w:val="both"/>
        <w:rPr>
          <w:lang w:val="es-ES_tradnl"/>
        </w:rPr>
      </w:pPr>
      <w:r w:rsidRPr="004078B2">
        <w:rPr>
          <w:lang w:val="es-ES_tradnl"/>
        </w:rPr>
        <w:t>• Reconocerá los contenidos en base a lo que vivenció en la apertura y el desarrollo. El docente propicia la identificación que los estudiantes desarrollaron y construyeron.</w:t>
      </w:r>
    </w:p>
    <w:p w14:paraId="50BA5928" w14:textId="77777777" w:rsidR="004078B2" w:rsidRDefault="004078B2" w:rsidP="004078B2">
      <w:pPr>
        <w:spacing w:after="0"/>
        <w:jc w:val="both"/>
        <w:rPr>
          <w:lang w:val="es-ES_tradnl"/>
        </w:rPr>
      </w:pPr>
      <w:r w:rsidRPr="004078B2">
        <w:rPr>
          <w:lang w:val="es-ES_tradnl"/>
        </w:rPr>
        <w:t>• Por ultimo realizar síntesis de sus aprendizajes.</w:t>
      </w:r>
    </w:p>
    <w:p w14:paraId="17FB3F5B" w14:textId="77777777" w:rsidR="005865E4" w:rsidRPr="004078B2" w:rsidRDefault="005865E4" w:rsidP="004078B2">
      <w:pPr>
        <w:spacing w:after="0"/>
        <w:jc w:val="both"/>
        <w:rPr>
          <w:lang w:val="es-ES_tradnl"/>
        </w:rPr>
      </w:pPr>
      <w:r w:rsidRPr="004078B2">
        <w:rPr>
          <w:lang w:val="es-MX" w:eastAsia="es-MX"/>
        </w:rPr>
        <w:drawing>
          <wp:anchor distT="0" distB="0" distL="114300" distR="114300" simplePos="0" relativeHeight="251682816" behindDoc="0" locked="0" layoutInCell="1" allowOverlap="1" wp14:anchorId="21DB7636" wp14:editId="7B52C4E3">
            <wp:simplePos x="0" y="0"/>
            <wp:positionH relativeFrom="column">
              <wp:posOffset>2270125</wp:posOffset>
            </wp:positionH>
            <wp:positionV relativeFrom="paragraph">
              <wp:posOffset>139700</wp:posOffset>
            </wp:positionV>
            <wp:extent cx="3018155" cy="42005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8155" cy="420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A4826" w14:textId="77777777" w:rsidR="005865E4" w:rsidRDefault="004078B2" w:rsidP="004078B2">
      <w:pPr>
        <w:spacing w:after="0"/>
        <w:jc w:val="both"/>
        <w:rPr>
          <w:lang w:val="es-ES_tradnl"/>
        </w:rPr>
      </w:pPr>
      <w:r w:rsidRPr="004078B2">
        <w:rPr>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w:t>
      </w:r>
      <w:r w:rsidRPr="004078B2">
        <w:rPr>
          <w:lang w:val="es-ES_tradnl"/>
        </w:rPr>
        <w:lastRenderedPageBreak/>
        <w:t xml:space="preserve">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forma sistemática que se aplicarán en varios contextos. Así mismo, el docente formará estudiantes útiles, autónomos, autosuficientes, autocríticos y con mejores condiciones de vida. Para finalizar en este punto, se sugiere revisar los lineamientos curriculares para el </w:t>
      </w:r>
      <w:r w:rsidR="005865E4">
        <w:rPr>
          <w:lang w:val="es-ES_tradnl"/>
        </w:rPr>
        <w:t>bachillerato general unificado.</w:t>
      </w:r>
    </w:p>
    <w:p w14:paraId="316E9539" w14:textId="77777777" w:rsidR="005865E4" w:rsidRPr="004078B2" w:rsidRDefault="005865E4" w:rsidP="004078B2">
      <w:pPr>
        <w:spacing w:after="0"/>
        <w:jc w:val="both"/>
        <w:rPr>
          <w:lang w:val="es-ES_tradnl"/>
        </w:rPr>
      </w:pPr>
    </w:p>
    <w:p w14:paraId="7A5F871E" w14:textId="77777777" w:rsidR="004078B2" w:rsidRPr="004078B2" w:rsidRDefault="004078B2" w:rsidP="004078B2">
      <w:pPr>
        <w:spacing w:after="0"/>
        <w:jc w:val="both"/>
        <w:rPr>
          <w:b/>
          <w:bCs/>
          <w:lang w:val="es-ES_tradnl"/>
        </w:rPr>
      </w:pPr>
      <w:r w:rsidRPr="004078B2">
        <w:rPr>
          <w:b/>
          <w:bCs/>
          <w:lang w:val="es-ES_tradnl"/>
        </w:rPr>
        <w:t>RECURSOS DIDÁCTICOS</w:t>
      </w:r>
    </w:p>
    <w:p w14:paraId="3DCF7AD1" w14:textId="77777777" w:rsidR="004078B2" w:rsidRPr="004078B2" w:rsidRDefault="004078B2" w:rsidP="004078B2">
      <w:pPr>
        <w:spacing w:after="0"/>
        <w:jc w:val="both"/>
        <w:rPr>
          <w:lang w:val="es-ES_tradnl"/>
        </w:rPr>
      </w:pPr>
      <w:r w:rsidRPr="004078B2">
        <w:rPr>
          <w:b/>
          <w:bCs/>
          <w:lang w:val="es-ES_tradnl"/>
        </w:rPr>
        <w:t>EL USO DE LAS TIC EN EL AULA</w:t>
      </w:r>
    </w:p>
    <w:p w14:paraId="5BA77393" w14:textId="77777777" w:rsidR="004078B2" w:rsidRPr="004078B2" w:rsidRDefault="004078B2" w:rsidP="004078B2">
      <w:pPr>
        <w:spacing w:after="0"/>
        <w:jc w:val="both"/>
        <w:rPr>
          <w:lang w:val="es-ES_tradnl"/>
        </w:rPr>
      </w:pPr>
    </w:p>
    <w:p w14:paraId="4209AB77" w14:textId="77777777" w:rsidR="004078B2" w:rsidRPr="004078B2" w:rsidRDefault="004078B2" w:rsidP="004078B2">
      <w:pPr>
        <w:spacing w:after="0"/>
        <w:jc w:val="both"/>
        <w:rPr>
          <w:b/>
          <w:bCs/>
          <w:lang w:val="es-ES_tradnl"/>
        </w:rPr>
      </w:pPr>
      <w:r w:rsidRPr="004078B2">
        <w:rPr>
          <w:lang w:val="es-ES_tradnl"/>
        </w:rPr>
        <w:t>TIC (</w:t>
      </w:r>
      <w:r w:rsidRPr="004078B2">
        <w:rPr>
          <w:b/>
          <w:bCs/>
          <w:lang w:val="es-ES_tradnl"/>
        </w:rPr>
        <w:t>Tecnologías de la Información y Comunicación</w:t>
      </w:r>
      <w:r w:rsidRPr="004078B2">
        <w:rPr>
          <w:lang w:val="es-ES_tradnl"/>
        </w:rPr>
        <w:t>). Son herramientas que procesan, recuperan, sintetizan y presentan</w:t>
      </w:r>
      <w:r w:rsidRPr="004078B2">
        <w:rPr>
          <w:b/>
          <w:bCs/>
          <w:lang w:val="es-ES_tradnl"/>
        </w:rPr>
        <w:t xml:space="preserve"> </w:t>
      </w:r>
      <w:r w:rsidRPr="004078B2">
        <w:rPr>
          <w:lang w:val="es-ES_tradnl"/>
        </w:rPr>
        <w:t>información de forma variada; herramientas</w:t>
      </w:r>
      <w:r w:rsidRPr="004078B2">
        <w:rPr>
          <w:b/>
          <w:bCs/>
          <w:lang w:val="es-ES_tradnl"/>
        </w:rPr>
        <w:t xml:space="preserve"> </w:t>
      </w:r>
      <w:r w:rsidRPr="004078B2">
        <w:rPr>
          <w:lang w:val="es-ES_tradnl"/>
        </w:rPr>
        <w:t>que sirven de, canales y soportes para el</w:t>
      </w:r>
      <w:r w:rsidRPr="004078B2">
        <w:rPr>
          <w:b/>
          <w:bCs/>
          <w:lang w:val="es-ES_tradnl"/>
        </w:rPr>
        <w:t xml:space="preserve"> </w:t>
      </w:r>
      <w:r w:rsidRPr="004078B2">
        <w:rPr>
          <w:lang w:val="es-ES_tradnl"/>
        </w:rPr>
        <w:t>tratamiento y acceso a la información, lo</w:t>
      </w:r>
      <w:r w:rsidRPr="004078B2">
        <w:rPr>
          <w:b/>
          <w:bCs/>
          <w:lang w:val="es-ES_tradnl"/>
        </w:rPr>
        <w:t xml:space="preserve"> </w:t>
      </w:r>
      <w:r w:rsidRPr="004078B2">
        <w:rPr>
          <w:lang w:val="es-ES_tradnl"/>
        </w:rPr>
        <w:t>que permite, almacenar, registrar, formar y</w:t>
      </w:r>
      <w:r w:rsidRPr="004078B2">
        <w:rPr>
          <w:b/>
          <w:bCs/>
          <w:lang w:val="es-ES_tradnl"/>
        </w:rPr>
        <w:t xml:space="preserve"> </w:t>
      </w:r>
      <w:r w:rsidRPr="004078B2">
        <w:rPr>
          <w:lang w:val="es-ES_tradnl"/>
        </w:rPr>
        <w:t>difundir contenidos digitalizados. Las TIC son</w:t>
      </w:r>
      <w:r w:rsidRPr="004078B2">
        <w:rPr>
          <w:b/>
          <w:bCs/>
          <w:lang w:val="es-ES_tradnl"/>
        </w:rPr>
        <w:t xml:space="preserve"> </w:t>
      </w:r>
      <w:r w:rsidRPr="004078B2">
        <w:rPr>
          <w:lang w:val="es-ES_tradnl"/>
        </w:rPr>
        <w:t>medios y no fines. Por lo consiguiente, son</w:t>
      </w:r>
      <w:r w:rsidRPr="004078B2">
        <w:rPr>
          <w:b/>
          <w:bCs/>
          <w:lang w:val="es-ES_tradnl"/>
        </w:rPr>
        <w:t xml:space="preserve"> </w:t>
      </w:r>
      <w:r w:rsidRPr="004078B2">
        <w:rPr>
          <w:lang w:val="es-ES_tradnl"/>
        </w:rPr>
        <w:t>instrumentos y materiales de construcción</w:t>
      </w:r>
      <w:r w:rsidRPr="004078B2">
        <w:rPr>
          <w:b/>
          <w:bCs/>
          <w:lang w:val="es-ES_tradnl"/>
        </w:rPr>
        <w:t xml:space="preserve"> </w:t>
      </w:r>
      <w:r w:rsidRPr="004078B2">
        <w:rPr>
          <w:lang w:val="es-ES_tradnl"/>
        </w:rPr>
        <w:t>que facilitan el aprendizaje en distintas</w:t>
      </w:r>
      <w:r w:rsidRPr="004078B2">
        <w:rPr>
          <w:b/>
          <w:bCs/>
          <w:lang w:val="es-ES_tradnl"/>
        </w:rPr>
        <w:t xml:space="preserve"> </w:t>
      </w:r>
      <w:r w:rsidRPr="004078B2">
        <w:rPr>
          <w:lang w:val="es-ES_tradnl"/>
        </w:rPr>
        <w:t>formas de aprender, estilos y ritmos de los</w:t>
      </w:r>
      <w:r w:rsidRPr="004078B2">
        <w:rPr>
          <w:b/>
          <w:bCs/>
          <w:lang w:val="es-ES_tradnl"/>
        </w:rPr>
        <w:t xml:space="preserve"> </w:t>
      </w:r>
      <w:r w:rsidRPr="004078B2">
        <w:rPr>
          <w:lang w:val="es-ES_tradnl"/>
        </w:rPr>
        <w:t>aprendices.</w:t>
      </w:r>
    </w:p>
    <w:p w14:paraId="0803BEA3" w14:textId="77777777" w:rsidR="004078B2" w:rsidRPr="004078B2" w:rsidRDefault="004078B2" w:rsidP="004078B2">
      <w:pPr>
        <w:spacing w:after="0"/>
        <w:jc w:val="both"/>
        <w:rPr>
          <w:lang w:val="es-ES_tradnl"/>
        </w:rPr>
      </w:pPr>
    </w:p>
    <w:p w14:paraId="12B534DB" w14:textId="77777777" w:rsidR="004078B2" w:rsidRPr="004078B2" w:rsidRDefault="004078B2" w:rsidP="004078B2">
      <w:pPr>
        <w:spacing w:after="0"/>
        <w:jc w:val="both"/>
        <w:rPr>
          <w:lang w:val="es-ES_tradnl"/>
        </w:rPr>
      </w:pPr>
      <w:r w:rsidRPr="004078B2">
        <w:rPr>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4078B2">
        <w:rPr>
          <w:lang w:val="es-ES_tradnl"/>
        </w:rPr>
        <w:tab/>
      </w:r>
    </w:p>
    <w:p w14:paraId="4CB96D88" w14:textId="77777777" w:rsidR="004078B2" w:rsidRPr="004078B2" w:rsidRDefault="004078B2" w:rsidP="004078B2">
      <w:pPr>
        <w:spacing w:after="0"/>
        <w:jc w:val="both"/>
        <w:rPr>
          <w:lang w:val="es-ES_tradnl"/>
        </w:rPr>
      </w:pPr>
    </w:p>
    <w:p w14:paraId="00ABC830" w14:textId="77777777" w:rsidR="004078B2" w:rsidRPr="004078B2" w:rsidRDefault="004078B2" w:rsidP="004078B2">
      <w:pPr>
        <w:spacing w:after="0"/>
        <w:jc w:val="both"/>
        <w:rPr>
          <w:lang w:val="es-ES_tradnl"/>
        </w:rPr>
      </w:pPr>
      <w:r w:rsidRPr="004078B2">
        <w:rPr>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592B7B61" w14:textId="77777777" w:rsidR="004078B2" w:rsidRPr="004078B2" w:rsidRDefault="004078B2" w:rsidP="004078B2">
      <w:pPr>
        <w:spacing w:after="0"/>
        <w:jc w:val="both"/>
        <w:rPr>
          <w:lang w:val="es-ES_tradnl"/>
        </w:rPr>
      </w:pPr>
      <w:r w:rsidRPr="004078B2">
        <w:rPr>
          <w:lang w:val="es-MX" w:eastAsia="es-MX"/>
        </w:rPr>
        <w:drawing>
          <wp:anchor distT="0" distB="0" distL="114300" distR="114300" simplePos="0" relativeHeight="251674624" behindDoc="0" locked="0" layoutInCell="1" allowOverlap="1" wp14:anchorId="31583F69" wp14:editId="21857E3B">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margin">
              <wp14:pctWidth>0</wp14:pctWidth>
            </wp14:sizeRelH>
          </wp:anchor>
        </w:drawing>
      </w:r>
      <w:r w:rsidRPr="004078B2">
        <w:rPr>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4078B2">
        <w:rPr>
          <w:lang w:val="es-ES_tradnl"/>
        </w:rPr>
        <w:br/>
        <w:t>Dentro de los beneficios que aportan la TIC están:</w:t>
      </w:r>
    </w:p>
    <w:p w14:paraId="74291CF1" w14:textId="77777777" w:rsidR="004078B2" w:rsidRPr="004078B2" w:rsidRDefault="004078B2" w:rsidP="004078B2">
      <w:pPr>
        <w:spacing w:after="0"/>
        <w:jc w:val="both"/>
        <w:rPr>
          <w:lang w:val="es-ES_tradnl"/>
        </w:rPr>
      </w:pPr>
      <w:r w:rsidRPr="004078B2">
        <w:rPr>
          <w:lang w:val="es-ES_tradnl"/>
        </w:rPr>
        <w:t>• Mejor aprovechamiento del tiempo. (la comunicación puede realizarse en cualquier momento y lugar).</w:t>
      </w:r>
    </w:p>
    <w:p w14:paraId="684833A6" w14:textId="77777777" w:rsidR="004078B2" w:rsidRPr="004078B2" w:rsidRDefault="004078B2" w:rsidP="004078B2">
      <w:pPr>
        <w:spacing w:after="0"/>
        <w:jc w:val="both"/>
        <w:rPr>
          <w:lang w:val="es-ES_tradnl"/>
        </w:rPr>
      </w:pPr>
      <w:r w:rsidRPr="004078B2">
        <w:rPr>
          <w:lang w:val="es-ES_tradnl"/>
        </w:rPr>
        <w:t>• La automatización de tareas rutinarias.</w:t>
      </w:r>
    </w:p>
    <w:p w14:paraId="34F248F0" w14:textId="77777777" w:rsidR="004078B2" w:rsidRPr="004078B2" w:rsidRDefault="004078B2" w:rsidP="004078B2">
      <w:pPr>
        <w:spacing w:after="0"/>
        <w:jc w:val="both"/>
        <w:rPr>
          <w:lang w:val="es-ES_tradnl"/>
        </w:rPr>
      </w:pPr>
      <w:r w:rsidRPr="004078B2">
        <w:rPr>
          <w:lang w:val="es-ES_tradnl"/>
        </w:rPr>
        <w:t>• Dedicación y tiempo a tareas más productivas.</w:t>
      </w:r>
    </w:p>
    <w:p w14:paraId="4DE4ECAA" w14:textId="77777777" w:rsidR="004078B2" w:rsidRPr="004078B2" w:rsidRDefault="004078B2" w:rsidP="004078B2">
      <w:pPr>
        <w:spacing w:after="0"/>
        <w:jc w:val="both"/>
        <w:rPr>
          <w:lang w:val="es-ES_tradnl"/>
        </w:rPr>
      </w:pPr>
      <w:r w:rsidRPr="004078B2">
        <w:rPr>
          <w:lang w:val="es-ES_tradnl"/>
        </w:rPr>
        <w:t>• Mejor diligencia en las actividades.</w:t>
      </w:r>
    </w:p>
    <w:p w14:paraId="6258088D" w14:textId="77777777" w:rsidR="004078B2" w:rsidRPr="004078B2" w:rsidRDefault="004078B2" w:rsidP="004078B2">
      <w:pPr>
        <w:spacing w:after="0"/>
        <w:jc w:val="both"/>
        <w:rPr>
          <w:lang w:val="es-ES_tradnl"/>
        </w:rPr>
      </w:pPr>
      <w:r w:rsidRPr="004078B2">
        <w:rPr>
          <w:lang w:val="es-ES_tradnl"/>
        </w:rPr>
        <w:lastRenderedPageBreak/>
        <w:t>• Controla todas las variables y tareas que intervienen en el negocio.</w:t>
      </w:r>
    </w:p>
    <w:p w14:paraId="664CFE69" w14:textId="77777777" w:rsidR="004078B2" w:rsidRPr="004078B2" w:rsidRDefault="004078B2" w:rsidP="004078B2">
      <w:pPr>
        <w:spacing w:after="0"/>
        <w:jc w:val="both"/>
        <w:rPr>
          <w:lang w:val="es-ES_tradnl"/>
        </w:rPr>
      </w:pPr>
      <w:r w:rsidRPr="004078B2">
        <w:rPr>
          <w:lang w:val="es-ES_tradnl"/>
        </w:rPr>
        <w:t>• Carga de actividades más liviana.</w:t>
      </w:r>
    </w:p>
    <w:p w14:paraId="32C8DF48" w14:textId="77777777" w:rsidR="004078B2" w:rsidRPr="004078B2" w:rsidRDefault="004078B2" w:rsidP="004078B2">
      <w:pPr>
        <w:spacing w:after="0"/>
        <w:jc w:val="both"/>
        <w:rPr>
          <w:lang w:val="es-ES_tradnl"/>
        </w:rPr>
      </w:pPr>
      <w:r w:rsidRPr="004078B2">
        <w:rPr>
          <w:lang w:val="es-ES_tradnl"/>
        </w:rPr>
        <w:t>• Mayor comunicación entre estudiantes y profesor.</w:t>
      </w:r>
    </w:p>
    <w:p w14:paraId="5F2A9E87" w14:textId="77777777" w:rsidR="004078B2" w:rsidRPr="004078B2" w:rsidRDefault="004078B2" w:rsidP="004078B2">
      <w:pPr>
        <w:spacing w:after="0"/>
        <w:jc w:val="both"/>
        <w:rPr>
          <w:lang w:val="es-ES_tradnl"/>
        </w:rPr>
      </w:pPr>
      <w:r w:rsidRPr="004078B2">
        <w:rPr>
          <w:lang w:val="es-ES_tradnl"/>
        </w:rPr>
        <w:t>• Excelentes medios didácticos en temas complejos en aulas.</w:t>
      </w:r>
    </w:p>
    <w:p w14:paraId="011084ED" w14:textId="77777777" w:rsidR="004078B2" w:rsidRPr="004078B2" w:rsidRDefault="004078B2" w:rsidP="004078B2">
      <w:pPr>
        <w:spacing w:after="0"/>
        <w:jc w:val="both"/>
        <w:rPr>
          <w:lang w:val="es-ES_tradnl"/>
        </w:rPr>
      </w:pPr>
      <w:r w:rsidRPr="004078B2">
        <w:rPr>
          <w:lang w:val="es-ES_tradnl"/>
        </w:rPr>
        <w:t>• Guía para el uso de diferentes bibliografías.</w:t>
      </w:r>
    </w:p>
    <w:p w14:paraId="71C83071" w14:textId="77777777" w:rsidR="004078B2" w:rsidRPr="004078B2" w:rsidRDefault="004078B2" w:rsidP="004078B2">
      <w:pPr>
        <w:spacing w:after="0"/>
        <w:jc w:val="both"/>
        <w:rPr>
          <w:lang w:val="es-ES_tradnl"/>
        </w:rPr>
      </w:pPr>
      <w:r w:rsidRPr="004078B2">
        <w:rPr>
          <w:lang w:val="es-ES_tradnl"/>
        </w:rPr>
        <w:t>• Lluvia de experiencias, puntos de vistas de temas específicos.</w:t>
      </w:r>
    </w:p>
    <w:p w14:paraId="27F74FAC" w14:textId="77777777" w:rsidR="004078B2" w:rsidRPr="004078B2" w:rsidRDefault="004078B2" w:rsidP="004078B2">
      <w:pPr>
        <w:spacing w:after="0"/>
        <w:jc w:val="both"/>
        <w:rPr>
          <w:lang w:val="es-ES_tradnl"/>
        </w:rPr>
      </w:pPr>
      <w:r w:rsidRPr="004078B2">
        <w:rPr>
          <w:lang w:val="es-ES_tradnl"/>
        </w:rPr>
        <w:t>• Se genera el aprendizaje colaborativo.</w:t>
      </w:r>
    </w:p>
    <w:p w14:paraId="55B838CC" w14:textId="77777777" w:rsidR="004078B2" w:rsidRPr="004078B2" w:rsidRDefault="004078B2" w:rsidP="004078B2">
      <w:pPr>
        <w:spacing w:after="0"/>
        <w:jc w:val="both"/>
        <w:rPr>
          <w:b/>
          <w:bCs/>
          <w:lang w:val="es-ES_tradnl"/>
        </w:rPr>
      </w:pPr>
      <w:r w:rsidRPr="004078B2">
        <w:rPr>
          <w:b/>
          <w:bCs/>
          <w:lang w:val="es-ES_tradnl"/>
        </w:rPr>
        <w:t>Introduciendo TIC en gestión y emprendimiento:</w:t>
      </w:r>
    </w:p>
    <w:p w14:paraId="1767D69C" w14:textId="77777777" w:rsidR="004078B2" w:rsidRPr="004078B2" w:rsidRDefault="004078B2" w:rsidP="004078B2">
      <w:pPr>
        <w:spacing w:after="0"/>
        <w:jc w:val="both"/>
        <w:rPr>
          <w:lang w:val="es-ES_tradnl"/>
        </w:rPr>
      </w:pPr>
      <w:r w:rsidRPr="004078B2">
        <w:rPr>
          <w:lang w:val="es-ES_tradnl"/>
        </w:rPr>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05A0D2C0" w14:textId="77777777" w:rsidR="004078B2" w:rsidRPr="004078B2" w:rsidRDefault="004078B2" w:rsidP="004078B2">
      <w:pPr>
        <w:spacing w:after="0"/>
        <w:jc w:val="both"/>
        <w:rPr>
          <w:b/>
          <w:bCs/>
          <w:lang w:val="es-ES_tradnl"/>
        </w:rPr>
      </w:pPr>
    </w:p>
    <w:p w14:paraId="05C1CC72" w14:textId="77777777" w:rsidR="004078B2" w:rsidRPr="004078B2" w:rsidRDefault="004078B2" w:rsidP="004078B2">
      <w:pPr>
        <w:spacing w:after="0"/>
        <w:jc w:val="both"/>
        <w:rPr>
          <w:b/>
          <w:bCs/>
          <w:lang w:val="es-ES_tradnl"/>
        </w:rPr>
      </w:pPr>
      <w:r w:rsidRPr="004078B2">
        <w:rPr>
          <w:b/>
          <w:bCs/>
          <w:lang w:val="es-ES_tradnl"/>
        </w:rPr>
        <w:t>Recomendaciones al aplicar las TIC.</w:t>
      </w:r>
    </w:p>
    <w:p w14:paraId="76CCE9D5" w14:textId="77777777" w:rsidR="004078B2" w:rsidRPr="004078B2" w:rsidRDefault="004078B2" w:rsidP="004078B2">
      <w:pPr>
        <w:spacing w:after="0"/>
        <w:jc w:val="both"/>
        <w:rPr>
          <w:lang w:val="es-ES_tradnl"/>
        </w:rPr>
      </w:pPr>
      <w:r w:rsidRPr="004078B2">
        <w:rPr>
          <w:lang w:val="es-ES_tradnl"/>
        </w:rPr>
        <w:t>• Programas al alcancen de todos (económica y tecnológicamente hablando), porque no se está formado lo suficiente para manejar este medio y puede resultar que el uso sea del 30% y en desventaja económica del programa.</w:t>
      </w:r>
    </w:p>
    <w:p w14:paraId="2E3387F7" w14:textId="77777777" w:rsidR="004078B2" w:rsidRPr="004078B2" w:rsidRDefault="004078B2" w:rsidP="004078B2">
      <w:pPr>
        <w:spacing w:after="0"/>
        <w:jc w:val="both"/>
        <w:rPr>
          <w:lang w:val="es-ES_tradnl"/>
        </w:rPr>
      </w:pPr>
      <w:r w:rsidRPr="004078B2">
        <w:rPr>
          <w:lang w:val="es-ES_tradnl"/>
        </w:rPr>
        <w:t>• Calcular la inversión, adecuada a las necesidades.</w:t>
      </w:r>
    </w:p>
    <w:p w14:paraId="09F3E4AD" w14:textId="77777777" w:rsidR="004078B2" w:rsidRPr="004078B2" w:rsidRDefault="004078B2" w:rsidP="004078B2">
      <w:pPr>
        <w:spacing w:after="0"/>
        <w:jc w:val="both"/>
        <w:rPr>
          <w:lang w:val="es-ES_tradnl"/>
        </w:rPr>
      </w:pPr>
      <w:r w:rsidRPr="004078B2">
        <w:rPr>
          <w:lang w:val="es-ES_tradnl"/>
        </w:rPr>
        <w:t>• Considerar otras opciones de menor tamaño (y precio) puedan dar el mismo rendimiento.</w:t>
      </w:r>
    </w:p>
    <w:p w14:paraId="6C98816F" w14:textId="77777777" w:rsidR="004078B2" w:rsidRPr="004078B2" w:rsidRDefault="004078B2" w:rsidP="004078B2">
      <w:pPr>
        <w:spacing w:after="0"/>
        <w:jc w:val="both"/>
        <w:rPr>
          <w:lang w:val="es-ES_tradnl"/>
        </w:rPr>
      </w:pPr>
    </w:p>
    <w:p w14:paraId="31AA6F32" w14:textId="77777777" w:rsidR="004078B2" w:rsidRPr="004078B2" w:rsidRDefault="004078B2" w:rsidP="004078B2">
      <w:pPr>
        <w:spacing w:after="0"/>
        <w:jc w:val="both"/>
        <w:rPr>
          <w:lang w:val="es-ES_tradnl"/>
        </w:rPr>
      </w:pPr>
      <w:r w:rsidRPr="004078B2">
        <w:rPr>
          <w:lang w:val="es-ES_tradnl"/>
        </w:rPr>
        <w:t>• Fomentar una actitud positiva hacia el uso de las TIC en general.</w:t>
      </w:r>
    </w:p>
    <w:p w14:paraId="72788BFB" w14:textId="77777777" w:rsidR="004078B2" w:rsidRPr="004078B2" w:rsidRDefault="004078B2" w:rsidP="004078B2">
      <w:pPr>
        <w:spacing w:after="0"/>
        <w:jc w:val="both"/>
        <w:rPr>
          <w:lang w:val="es-ES_tradnl"/>
        </w:rPr>
      </w:pPr>
      <w:r w:rsidRPr="004078B2">
        <w:rPr>
          <w:lang w:val="es-ES_tradnl"/>
        </w:rPr>
        <w:t>• Concientizar que es una herramienta que, a medio o largo plazo, hará más llevadero el trabajo.</w:t>
      </w:r>
    </w:p>
    <w:p w14:paraId="159F0C94" w14:textId="77777777" w:rsidR="004078B2" w:rsidRPr="004078B2" w:rsidRDefault="004078B2" w:rsidP="004078B2">
      <w:pPr>
        <w:spacing w:after="0"/>
        <w:jc w:val="both"/>
        <w:rPr>
          <w:lang w:val="es-ES_tradnl"/>
        </w:rPr>
      </w:pPr>
    </w:p>
    <w:p w14:paraId="11B24EED" w14:textId="77777777" w:rsidR="004078B2" w:rsidRPr="004078B2" w:rsidRDefault="004078B2" w:rsidP="004078B2">
      <w:pPr>
        <w:spacing w:after="0"/>
        <w:jc w:val="both"/>
        <w:rPr>
          <w:lang w:val="es-ES_tradnl"/>
        </w:rPr>
      </w:pPr>
      <w:r w:rsidRPr="004078B2">
        <w:rPr>
          <w:lang w:val="es-MX" w:eastAsia="es-MX"/>
        </w:rPr>
        <w:lastRenderedPageBreak/>
        <w:drawing>
          <wp:inline distT="0" distB="0" distL="0" distR="0" wp14:anchorId="1948642B" wp14:editId="09378B15">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6755" t="13175" r="23104" b="14362"/>
                    <a:stretch/>
                  </pic:blipFill>
                  <pic:spPr bwMode="auto">
                    <a:xfrm>
                      <a:off x="0" y="0"/>
                      <a:ext cx="5396230" cy="37854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008AA6AE" w14:textId="77777777" w:rsidR="004078B2" w:rsidRPr="004078B2" w:rsidRDefault="004078B2" w:rsidP="004078B2">
      <w:pPr>
        <w:spacing w:after="0"/>
        <w:jc w:val="both"/>
        <w:rPr>
          <w:lang w:val="es-ES_tradnl"/>
        </w:rPr>
      </w:pPr>
    </w:p>
    <w:p w14:paraId="622906C0" w14:textId="77777777" w:rsidR="004078B2" w:rsidRPr="004078B2" w:rsidRDefault="004078B2" w:rsidP="004078B2">
      <w:pPr>
        <w:spacing w:after="0"/>
        <w:jc w:val="both"/>
        <w:rPr>
          <w:lang w:val="es-ES_tradnl"/>
        </w:rPr>
      </w:pPr>
      <w:r w:rsidRPr="004078B2">
        <w:rPr>
          <w:lang w:val="es-ES_tradnl"/>
        </w:rPr>
        <w:t>En todo el sistema educativo, la aplicación de las tecnologías de la información y la comunicación (TIC) tienen impacto significativo en el fortalecimiento de sus competencias y el desarrollo del aprendizaje para la vida.</w:t>
      </w:r>
    </w:p>
    <w:p w14:paraId="5AF4CDAA" w14:textId="77777777" w:rsidR="004078B2" w:rsidRPr="004078B2" w:rsidRDefault="004078B2" w:rsidP="004078B2">
      <w:pPr>
        <w:spacing w:after="0"/>
        <w:jc w:val="both"/>
        <w:rPr>
          <w:lang w:val="es-ES_tradnl"/>
        </w:rPr>
      </w:pPr>
      <w:r w:rsidRPr="004078B2">
        <w:rPr>
          <w:lang w:val="es-MX" w:eastAsia="es-MX"/>
        </w:rPr>
        <w:drawing>
          <wp:anchor distT="0" distB="0" distL="114300" distR="114300" simplePos="0" relativeHeight="251675648" behindDoc="0" locked="0" layoutInCell="1" allowOverlap="1" wp14:anchorId="32DF66B7" wp14:editId="3F745C43">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7C82D6DC" w14:textId="77777777" w:rsidR="004078B2" w:rsidRPr="004078B2" w:rsidRDefault="004078B2" w:rsidP="004078B2">
      <w:pPr>
        <w:spacing w:after="0"/>
        <w:jc w:val="both"/>
        <w:rPr>
          <w:b/>
          <w:bCs/>
          <w:lang w:val="es-ES_tradnl"/>
        </w:rPr>
      </w:pPr>
      <w:r w:rsidRPr="004078B2">
        <w:rPr>
          <w:lang w:val="es-ES_tradnl"/>
        </w:rPr>
        <w:t xml:space="preserve">Osorio (2012), señala: </w:t>
      </w:r>
      <w:r w:rsidRPr="004078B2">
        <w:rPr>
          <w:b/>
          <w:bCs/>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4279A989" w14:textId="77777777" w:rsidR="004078B2" w:rsidRPr="004078B2" w:rsidRDefault="004078B2" w:rsidP="004078B2">
      <w:pPr>
        <w:spacing w:after="0"/>
        <w:jc w:val="both"/>
        <w:rPr>
          <w:lang w:val="es-ES_tradnl"/>
        </w:rPr>
      </w:pPr>
    </w:p>
    <w:p w14:paraId="5069D119" w14:textId="77777777" w:rsidR="004078B2" w:rsidRPr="004078B2" w:rsidRDefault="004078B2" w:rsidP="004078B2">
      <w:pPr>
        <w:spacing w:after="0"/>
        <w:jc w:val="both"/>
        <w:rPr>
          <w:lang w:val="es-ES_tradnl"/>
        </w:rPr>
      </w:pPr>
      <w:r w:rsidRPr="004078B2">
        <w:rPr>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06878E3E" w14:textId="77777777" w:rsidR="004078B2" w:rsidRPr="004078B2" w:rsidRDefault="004078B2" w:rsidP="004078B2">
      <w:pPr>
        <w:spacing w:after="0"/>
        <w:jc w:val="both"/>
        <w:rPr>
          <w:lang w:val="es-ES_tradnl"/>
        </w:rPr>
      </w:pPr>
    </w:p>
    <w:p w14:paraId="1968920E" w14:textId="77777777" w:rsidR="004078B2" w:rsidRPr="004078B2" w:rsidRDefault="004078B2" w:rsidP="004078B2">
      <w:pPr>
        <w:spacing w:after="0"/>
        <w:jc w:val="both"/>
        <w:rPr>
          <w:lang w:val="es-ES_tradnl"/>
        </w:rPr>
      </w:pPr>
      <w:r w:rsidRPr="004078B2">
        <w:rPr>
          <w:lang w:val="es-ES_tradnl"/>
        </w:rPr>
        <w:t>Acertados puntos que se requiere para enseñar en la era de la tecnología son:</w:t>
      </w:r>
    </w:p>
    <w:p w14:paraId="5BB7D908" w14:textId="77777777" w:rsidR="004078B2" w:rsidRPr="004078B2" w:rsidRDefault="004078B2" w:rsidP="004078B2">
      <w:pPr>
        <w:spacing w:after="0"/>
        <w:jc w:val="both"/>
        <w:rPr>
          <w:lang w:val="es-ES_tradnl"/>
        </w:rPr>
      </w:pPr>
      <w:r w:rsidRPr="004078B2">
        <w:rPr>
          <w:lang w:val="es-ES_tradnl"/>
        </w:rPr>
        <w:lastRenderedPageBreak/>
        <w:t>• La reflexión de los estudiantes del uso de las redes sociales, y lo que en ella concibe, como las herramientas de información y comunicación, con la misión de mantener comunicadas a las personas, compartir información.</w:t>
      </w:r>
    </w:p>
    <w:p w14:paraId="370DFFB8" w14:textId="77777777" w:rsidR="004078B2" w:rsidRPr="004078B2" w:rsidRDefault="004078B2" w:rsidP="004078B2">
      <w:pPr>
        <w:spacing w:after="0"/>
        <w:jc w:val="both"/>
        <w:rPr>
          <w:lang w:val="es-ES_tradnl"/>
        </w:rPr>
      </w:pPr>
    </w:p>
    <w:p w14:paraId="2F17FA54" w14:textId="77777777" w:rsidR="004078B2" w:rsidRPr="004078B2" w:rsidRDefault="004078B2" w:rsidP="004078B2">
      <w:pPr>
        <w:spacing w:after="0"/>
        <w:jc w:val="both"/>
        <w:rPr>
          <w:lang w:val="es-ES_tradnl"/>
        </w:rPr>
      </w:pPr>
      <w:r w:rsidRPr="004078B2">
        <w:rPr>
          <w:lang w:val="es-ES_tradnl"/>
        </w:rPr>
        <w:t>• Instruir a los estudiantes en el uso de las TIC que puede convertirse en un espacio de conocimiento, en el que se forman redes de aprendizaje, y que se puede aprender a través de videos o de sitios virtuales lo que todo esto hace que se construya experiencias sólidas y estilos de aprendizajes. Hay que recalcar en este ensayo que los docentes tienen gran responsabilidad y dinamismo con la actitud y compromiso de cambio, el compromiso está en capacitarse, actualizarse asumiendo nuevos retos como docente en esta era digital.</w:t>
      </w:r>
    </w:p>
    <w:p w14:paraId="45EB431B" w14:textId="77777777" w:rsidR="004078B2" w:rsidRPr="004078B2" w:rsidRDefault="004078B2" w:rsidP="004078B2">
      <w:pPr>
        <w:spacing w:after="0"/>
        <w:jc w:val="both"/>
        <w:rPr>
          <w:lang w:val="es-ES_tradnl"/>
        </w:rPr>
      </w:pPr>
      <w:r w:rsidRPr="004078B2">
        <w:rPr>
          <w:lang w:val="es-ES_tradnl"/>
        </w:rPr>
        <w:t>Marqués (2000), señala que las principales aportaciones de las TIC son:</w:t>
      </w:r>
    </w:p>
    <w:p w14:paraId="6D7A2D6F" w14:textId="77777777" w:rsidR="004078B2" w:rsidRPr="004078B2" w:rsidRDefault="004078B2" w:rsidP="004078B2">
      <w:pPr>
        <w:spacing w:after="0"/>
        <w:jc w:val="both"/>
        <w:rPr>
          <w:lang w:val="es-ES_tradnl"/>
        </w:rPr>
      </w:pPr>
      <w:r w:rsidRPr="004078B2">
        <w:rPr>
          <w:lang w:val="es-ES_tradnl"/>
        </w:rPr>
        <w:t>• Fácil acceso a una inmensa fuente de información.</w:t>
      </w:r>
    </w:p>
    <w:p w14:paraId="032DF83C" w14:textId="77777777" w:rsidR="004078B2" w:rsidRPr="004078B2" w:rsidRDefault="004078B2" w:rsidP="004078B2">
      <w:pPr>
        <w:spacing w:after="0"/>
        <w:jc w:val="both"/>
        <w:rPr>
          <w:lang w:val="es-ES_tradnl"/>
        </w:rPr>
      </w:pPr>
      <w:r w:rsidRPr="004078B2">
        <w:rPr>
          <w:lang w:val="es-ES_tradnl"/>
        </w:rPr>
        <w:t>• Proceso rápido y fiable de todo tipo de datos.</w:t>
      </w:r>
    </w:p>
    <w:p w14:paraId="1598C17C" w14:textId="77777777" w:rsidR="004078B2" w:rsidRPr="004078B2" w:rsidRDefault="004078B2" w:rsidP="004078B2">
      <w:pPr>
        <w:spacing w:after="0"/>
        <w:jc w:val="both"/>
        <w:rPr>
          <w:lang w:val="es-ES_tradnl"/>
        </w:rPr>
      </w:pPr>
      <w:r w:rsidRPr="004078B2">
        <w:rPr>
          <w:lang w:val="es-ES_tradnl"/>
        </w:rPr>
        <w:t>• Canales de comunicación inmediata (on/off).</w:t>
      </w:r>
    </w:p>
    <w:p w14:paraId="2043618E" w14:textId="77777777" w:rsidR="004078B2" w:rsidRPr="004078B2" w:rsidRDefault="004078B2" w:rsidP="004078B2">
      <w:pPr>
        <w:spacing w:after="0"/>
        <w:jc w:val="both"/>
        <w:rPr>
          <w:lang w:val="es-ES_tradnl"/>
        </w:rPr>
      </w:pPr>
      <w:r w:rsidRPr="004078B2">
        <w:rPr>
          <w:lang w:val="es-ES_tradnl"/>
        </w:rPr>
        <w:t>• Capacidad de almacenamiento de grandes cantidades de información en pequeños soportes de fácil transporte.</w:t>
      </w:r>
    </w:p>
    <w:p w14:paraId="54025535" w14:textId="77777777" w:rsidR="004078B2" w:rsidRPr="004078B2" w:rsidRDefault="004078B2" w:rsidP="004078B2">
      <w:pPr>
        <w:spacing w:after="0"/>
        <w:jc w:val="both"/>
        <w:rPr>
          <w:lang w:val="es-ES_tradnl"/>
        </w:rPr>
      </w:pPr>
      <w:r w:rsidRPr="004078B2">
        <w:rPr>
          <w:lang w:val="es-ES_tradnl"/>
        </w:rPr>
        <w:t>• Automatización de trabajos.</w:t>
      </w:r>
    </w:p>
    <w:p w14:paraId="788BBD2C" w14:textId="77777777" w:rsidR="004078B2" w:rsidRPr="004078B2" w:rsidRDefault="004078B2" w:rsidP="004078B2">
      <w:pPr>
        <w:spacing w:after="0"/>
        <w:jc w:val="both"/>
        <w:rPr>
          <w:lang w:val="es-ES_tradnl"/>
        </w:rPr>
      </w:pPr>
      <w:r w:rsidRPr="004078B2">
        <w:rPr>
          <w:lang w:val="es-ES_tradnl"/>
        </w:rPr>
        <w:t>• Interactividad.</w:t>
      </w:r>
    </w:p>
    <w:p w14:paraId="23E548E8" w14:textId="77777777" w:rsidR="004078B2" w:rsidRPr="004078B2" w:rsidRDefault="004078B2" w:rsidP="004078B2">
      <w:pPr>
        <w:spacing w:after="0"/>
        <w:jc w:val="both"/>
        <w:rPr>
          <w:lang w:val="es-ES_tradnl"/>
        </w:rPr>
      </w:pPr>
      <w:r w:rsidRPr="004078B2">
        <w:rPr>
          <w:lang w:val="es-ES_tradnl"/>
        </w:rPr>
        <w:t>• Digitalización de toda la información.</w:t>
      </w:r>
    </w:p>
    <w:p w14:paraId="2E2AB2F1" w14:textId="77777777" w:rsidR="004078B2" w:rsidRPr="004078B2" w:rsidRDefault="004078B2" w:rsidP="004078B2">
      <w:pPr>
        <w:spacing w:after="0"/>
        <w:jc w:val="both"/>
        <w:rPr>
          <w:lang w:val="es-ES_tradnl"/>
        </w:rPr>
      </w:pPr>
    </w:p>
    <w:p w14:paraId="371F860B" w14:textId="77777777" w:rsidR="004078B2" w:rsidRPr="004078B2" w:rsidRDefault="004078B2" w:rsidP="004078B2">
      <w:pPr>
        <w:spacing w:after="0"/>
        <w:jc w:val="both"/>
        <w:rPr>
          <w:lang w:val="es-ES_tradnl"/>
        </w:rPr>
      </w:pPr>
      <w:r w:rsidRPr="004078B2">
        <w:rPr>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4F661A34" w14:textId="77777777" w:rsidR="004078B2" w:rsidRPr="004078B2" w:rsidRDefault="004078B2" w:rsidP="004078B2">
      <w:pPr>
        <w:spacing w:after="0"/>
        <w:jc w:val="both"/>
        <w:rPr>
          <w:lang w:val="es-ES_tradnl"/>
        </w:rPr>
      </w:pPr>
      <w:r w:rsidRPr="004078B2">
        <w:rPr>
          <w:lang w:val="es-ES_tradnl"/>
        </w:rPr>
        <w:t>Para introducir las TIC como herramientas de aprendizaje en esta asignatura, debe llevarse de forma autónoma un proceso que fomente el ahorro de tiempo y dinero.</w:t>
      </w:r>
    </w:p>
    <w:p w14:paraId="1B081E4D" w14:textId="77777777" w:rsidR="004078B2" w:rsidRPr="004078B2" w:rsidRDefault="005865E4" w:rsidP="004078B2">
      <w:pPr>
        <w:spacing w:after="0"/>
        <w:jc w:val="both"/>
        <w:rPr>
          <w:lang w:val="es-ES_tradnl"/>
        </w:rPr>
      </w:pPr>
      <w:r w:rsidRPr="004078B2">
        <w:rPr>
          <w:lang w:val="es-MX" w:eastAsia="es-MX"/>
        </w:rPr>
        <w:drawing>
          <wp:anchor distT="0" distB="0" distL="114300" distR="114300" simplePos="0" relativeHeight="251676672" behindDoc="0" locked="0" layoutInCell="1" allowOverlap="1" wp14:anchorId="6E0451C0" wp14:editId="36C123AB">
            <wp:simplePos x="0" y="0"/>
            <wp:positionH relativeFrom="column">
              <wp:posOffset>3121660</wp:posOffset>
            </wp:positionH>
            <wp:positionV relativeFrom="paragraph">
              <wp:posOffset>369570</wp:posOffset>
            </wp:positionV>
            <wp:extent cx="2295525" cy="2714625"/>
            <wp:effectExtent l="0" t="0" r="9525"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1083" r="14137"/>
                    <a:stretch/>
                  </pic:blipFill>
                  <pic:spPr bwMode="auto">
                    <a:xfrm>
                      <a:off x="0" y="0"/>
                      <a:ext cx="2295525" cy="27146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4078B2" w:rsidRPr="004078B2">
        <w:rPr>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217F288C" w14:textId="77777777" w:rsidR="004078B2" w:rsidRPr="004078B2" w:rsidRDefault="004078B2" w:rsidP="004078B2">
      <w:pPr>
        <w:spacing w:after="0"/>
        <w:jc w:val="both"/>
        <w:rPr>
          <w:lang w:val="es-ES_tradnl"/>
        </w:rPr>
      </w:pPr>
    </w:p>
    <w:p w14:paraId="26433BA8" w14:textId="77777777" w:rsidR="004078B2" w:rsidRPr="004078B2" w:rsidRDefault="004078B2" w:rsidP="004078B2">
      <w:pPr>
        <w:spacing w:after="0"/>
        <w:jc w:val="both"/>
        <w:rPr>
          <w:lang w:val="es-ES_tradnl"/>
        </w:rPr>
      </w:pPr>
      <w:r w:rsidRPr="004078B2">
        <w:rPr>
          <w:b/>
          <w:bCs/>
          <w:lang w:val="es-ES_tradnl"/>
        </w:rPr>
        <w:t>EVALUACIÓN PARA LA CALIDAD DE LOS APRENDIZAJES</w:t>
      </w:r>
    </w:p>
    <w:p w14:paraId="7C5469BB" w14:textId="77777777" w:rsidR="004078B2" w:rsidRPr="004078B2" w:rsidRDefault="004078B2" w:rsidP="004078B2">
      <w:pPr>
        <w:spacing w:after="0"/>
        <w:jc w:val="both"/>
        <w:rPr>
          <w:lang w:val="es-ES_tradnl"/>
        </w:rPr>
      </w:pPr>
      <w:r w:rsidRPr="004078B2">
        <w:rPr>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4D6912A2" w14:textId="77777777" w:rsidR="004078B2" w:rsidRPr="004078B2" w:rsidRDefault="004078B2" w:rsidP="004078B2">
      <w:pPr>
        <w:spacing w:after="0"/>
        <w:jc w:val="both"/>
        <w:rPr>
          <w:lang w:val="es-ES_tradnl"/>
        </w:rPr>
      </w:pPr>
      <w:r w:rsidRPr="004078B2">
        <w:rPr>
          <w:lang w:val="es-ES_tradnl"/>
        </w:rPr>
        <w:lastRenderedPageBreak/>
        <w:t>Podemos citar las siguientes:</w:t>
      </w:r>
    </w:p>
    <w:p w14:paraId="52FCB9AD" w14:textId="77777777" w:rsidR="004078B2" w:rsidRPr="004078B2" w:rsidRDefault="004078B2" w:rsidP="004078B2">
      <w:pPr>
        <w:spacing w:after="0"/>
        <w:jc w:val="both"/>
        <w:rPr>
          <w:lang w:val="es-ES_tradnl"/>
        </w:rPr>
      </w:pPr>
      <w:r w:rsidRPr="004078B2">
        <w:rPr>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p>
    <w:p w14:paraId="446C001C" w14:textId="77777777" w:rsidR="004078B2" w:rsidRPr="004078B2" w:rsidRDefault="004078B2" w:rsidP="004078B2">
      <w:pPr>
        <w:spacing w:after="0"/>
        <w:jc w:val="both"/>
        <w:rPr>
          <w:lang w:val="es-ES_tradnl"/>
        </w:rPr>
      </w:pPr>
      <w:r w:rsidRPr="004078B2">
        <w:rPr>
          <w:lang w:val="es-ES_tradnl"/>
        </w:rPr>
        <w:t>“Evaluación es el acto que consiste en emitir un juicio de valor, a partir de un conjunto de informaciones sobre la evolución o los resultados de un alumno, con el fin de tomar una decisión. “ (B. Maccario)</w:t>
      </w:r>
    </w:p>
    <w:p w14:paraId="7E4CF8FA" w14:textId="77777777" w:rsidR="004078B2" w:rsidRPr="004078B2" w:rsidRDefault="004078B2" w:rsidP="004078B2">
      <w:pPr>
        <w:spacing w:after="0"/>
        <w:jc w:val="both"/>
        <w:rPr>
          <w:lang w:val="es-ES_tradnl"/>
        </w:rPr>
      </w:pPr>
      <w:r w:rsidRPr="004078B2">
        <w:rPr>
          <w:lang w:val="es-ES_tradnl"/>
        </w:rPr>
        <w:t>También es importante considerar lo que nos señala sobre evaluación, el Reglamento a la Ley Orgánica de Educación Intercultural, en el:</w:t>
      </w:r>
    </w:p>
    <w:p w14:paraId="69F8819C" w14:textId="77777777" w:rsidR="004078B2" w:rsidRPr="004078B2" w:rsidRDefault="004078B2" w:rsidP="004078B2">
      <w:pPr>
        <w:spacing w:after="0"/>
        <w:jc w:val="both"/>
        <w:rPr>
          <w:lang w:val="es-ES_tradnl"/>
        </w:rPr>
      </w:pPr>
      <w:r w:rsidRPr="004078B2">
        <w:rPr>
          <w:b/>
          <w:bCs/>
          <w:lang w:val="es-ES_tradnl"/>
        </w:rPr>
        <w:t xml:space="preserve">Art. 184.- Definición.- </w:t>
      </w:r>
      <w:r w:rsidRPr="004078B2">
        <w:rPr>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7D9121FF" w14:textId="77777777" w:rsidR="004078B2" w:rsidRPr="004078B2" w:rsidRDefault="004078B2" w:rsidP="004078B2">
      <w:pPr>
        <w:spacing w:after="0"/>
        <w:jc w:val="both"/>
        <w:rPr>
          <w:lang w:val="es-ES_tradnl"/>
        </w:rPr>
      </w:pPr>
      <w:r w:rsidRPr="004078B2">
        <w:rPr>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43D23C28" w14:textId="77777777" w:rsidR="004078B2" w:rsidRPr="004078B2" w:rsidRDefault="004078B2" w:rsidP="004078B2">
      <w:pPr>
        <w:spacing w:after="0"/>
        <w:jc w:val="both"/>
        <w:rPr>
          <w:lang w:val="es-ES_tradnl"/>
        </w:rPr>
      </w:pPr>
      <w:r w:rsidRPr="004078B2">
        <w:rPr>
          <w:b/>
          <w:bCs/>
          <w:lang w:val="es-ES_tradnl"/>
        </w:rPr>
        <w:t xml:space="preserve">Art. 185.- Propósitos de la evaluación.- </w:t>
      </w:r>
      <w:r w:rsidRPr="004078B2">
        <w:rPr>
          <w:lang w:val="es-ES_tradnl"/>
        </w:rPr>
        <w:t>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a su propósito principal, la evaluación valora los aprendizajes en su progreso y resultados; por ello, debe ser formativa en el proceso, sumativa en el producto y orientarse a:</w:t>
      </w:r>
    </w:p>
    <w:p w14:paraId="735AA292" w14:textId="77777777" w:rsidR="004078B2" w:rsidRPr="004078B2" w:rsidRDefault="004078B2" w:rsidP="004078B2">
      <w:pPr>
        <w:spacing w:after="0"/>
        <w:jc w:val="both"/>
        <w:rPr>
          <w:lang w:val="es-ES_tradnl"/>
        </w:rPr>
      </w:pPr>
      <w:r w:rsidRPr="004078B2">
        <w:rPr>
          <w:lang w:val="es-ES_tradnl"/>
        </w:rPr>
        <w:t>1. Reconocer y valorar las potencialidades del estudiante como individuo y como actor dentro de grupos y equipos de trabajo;</w:t>
      </w:r>
    </w:p>
    <w:p w14:paraId="771BA549" w14:textId="77777777" w:rsidR="004078B2" w:rsidRPr="004078B2" w:rsidRDefault="004078B2" w:rsidP="004078B2">
      <w:pPr>
        <w:spacing w:after="0"/>
        <w:jc w:val="both"/>
        <w:rPr>
          <w:lang w:val="es-ES_tradnl"/>
        </w:rPr>
      </w:pPr>
      <w:r w:rsidRPr="004078B2">
        <w:rPr>
          <w:lang w:val="es-ES_tradnl"/>
        </w:rPr>
        <w:t>2. Registrar cualitativa y cuantitativamente el logro de los aprendizajes y los avances en el desarrollo integral del estudiante;</w:t>
      </w:r>
    </w:p>
    <w:p w14:paraId="7AA0D13C" w14:textId="77777777" w:rsidR="004078B2" w:rsidRPr="004078B2" w:rsidRDefault="004078B2" w:rsidP="004078B2">
      <w:pPr>
        <w:spacing w:after="0"/>
        <w:jc w:val="both"/>
        <w:rPr>
          <w:lang w:val="es-ES_tradnl"/>
        </w:rPr>
      </w:pPr>
      <w:r w:rsidRPr="004078B2">
        <w:rPr>
          <w:lang w:val="es-ES_tradnl"/>
        </w:rPr>
        <w:t>3. Retroalimentar la gestión estudiantil para mejorar los resultados de aprendizaje evidenciados durante un periodo académico; y,</w:t>
      </w:r>
    </w:p>
    <w:p w14:paraId="0687E469" w14:textId="77777777" w:rsidR="004078B2" w:rsidRPr="004078B2" w:rsidRDefault="004078B2" w:rsidP="004078B2">
      <w:pPr>
        <w:spacing w:after="0"/>
        <w:jc w:val="both"/>
        <w:rPr>
          <w:lang w:val="es-ES_tradnl"/>
        </w:rPr>
      </w:pPr>
      <w:r w:rsidRPr="004078B2">
        <w:rPr>
          <w:lang w:val="es-ES_tradnl"/>
        </w:rPr>
        <w:t>4. Estimular la participación de los estudiantes en las actividades de aprendizaje.</w:t>
      </w:r>
    </w:p>
    <w:p w14:paraId="26523C21" w14:textId="77777777" w:rsidR="004078B2" w:rsidRPr="004078B2" w:rsidRDefault="004078B2" w:rsidP="004078B2">
      <w:pPr>
        <w:spacing w:after="0"/>
        <w:jc w:val="both"/>
        <w:rPr>
          <w:lang w:val="es-ES_tradnl"/>
        </w:rPr>
      </w:pPr>
      <w:r w:rsidRPr="004078B2">
        <w:rPr>
          <w:b/>
          <w:bCs/>
          <w:lang w:val="es-ES_tradnl"/>
        </w:rPr>
        <w:t xml:space="preserve">Art. 186.- Tipos de evaluación.- </w:t>
      </w:r>
      <w:r w:rsidRPr="004078B2">
        <w:rPr>
          <w:lang w:val="es-ES_tradnl"/>
        </w:rPr>
        <w:t>La evaluación estudiantil puede ser de los siguientes tipos, según su propósito:</w:t>
      </w:r>
    </w:p>
    <w:p w14:paraId="3BD9895E" w14:textId="77777777" w:rsidR="004078B2" w:rsidRPr="004078B2" w:rsidRDefault="004078B2" w:rsidP="004078B2">
      <w:pPr>
        <w:spacing w:after="0"/>
        <w:jc w:val="both"/>
        <w:rPr>
          <w:lang w:val="es-ES_tradnl"/>
        </w:rPr>
      </w:pPr>
      <w:r w:rsidRPr="004078B2">
        <w:rPr>
          <w:b/>
          <w:bCs/>
          <w:lang w:val="es-ES_tradnl"/>
        </w:rPr>
        <w:t xml:space="preserve">1. Diagnóstica: </w:t>
      </w:r>
      <w:r w:rsidRPr="004078B2">
        <w:rPr>
          <w:lang w:val="es-ES_tradnl"/>
        </w:rPr>
        <w:t>Se aplica al inicio de un período académico (grado, curso, quimestre o unidad de trabajo) para determinar las condiciones previas con que el estudiante ingresa al proceso de aprendizaje;</w:t>
      </w:r>
    </w:p>
    <w:p w14:paraId="2377AAA6" w14:textId="77777777" w:rsidR="004078B2" w:rsidRPr="004078B2" w:rsidRDefault="004078B2" w:rsidP="004078B2">
      <w:pPr>
        <w:spacing w:after="0"/>
        <w:jc w:val="both"/>
        <w:rPr>
          <w:lang w:val="es-ES_tradnl"/>
        </w:rPr>
      </w:pPr>
      <w:r w:rsidRPr="004078B2">
        <w:rPr>
          <w:b/>
          <w:bCs/>
          <w:lang w:val="es-ES_tradnl"/>
        </w:rPr>
        <w:lastRenderedPageBreak/>
        <w:t xml:space="preserve">2. Formativa: </w:t>
      </w:r>
      <w:r w:rsidRPr="004078B2">
        <w:rPr>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40DA716E" w14:textId="77777777" w:rsidR="004078B2" w:rsidRPr="004078B2" w:rsidRDefault="004078B2" w:rsidP="004078B2">
      <w:pPr>
        <w:spacing w:after="0"/>
        <w:jc w:val="both"/>
        <w:rPr>
          <w:lang w:val="es-ES_tradnl"/>
        </w:rPr>
      </w:pPr>
      <w:r w:rsidRPr="004078B2">
        <w:rPr>
          <w:b/>
          <w:bCs/>
          <w:lang w:val="es-ES_tradnl"/>
        </w:rPr>
        <w:t xml:space="preserve">3. Sumativa: </w:t>
      </w:r>
      <w:r w:rsidRPr="004078B2">
        <w:rPr>
          <w:lang w:val="es-ES_tradnl"/>
        </w:rPr>
        <w:t>Se realiza para asignar una evaluación totalizadora que refleje la proporción de logros de aprendizaje alcanzados en un grado, curso, quimestre o unidad de trabajo.</w:t>
      </w:r>
    </w:p>
    <w:p w14:paraId="173E5B9C" w14:textId="77777777" w:rsidR="004078B2" w:rsidRPr="004078B2" w:rsidRDefault="004078B2" w:rsidP="004078B2">
      <w:pPr>
        <w:spacing w:after="0"/>
        <w:jc w:val="both"/>
        <w:rPr>
          <w:b/>
          <w:bCs/>
          <w:lang w:val="es-ES_tradnl"/>
        </w:rPr>
      </w:pPr>
    </w:p>
    <w:p w14:paraId="4E4D308F" w14:textId="77777777" w:rsidR="004078B2" w:rsidRPr="004078B2" w:rsidRDefault="004078B2" w:rsidP="004078B2">
      <w:pPr>
        <w:spacing w:after="0"/>
        <w:jc w:val="both"/>
        <w:rPr>
          <w:b/>
          <w:bCs/>
          <w:lang w:val="es-ES_tradnl"/>
        </w:rPr>
      </w:pPr>
      <w:r w:rsidRPr="004078B2">
        <w:rPr>
          <w:b/>
          <w:bCs/>
          <w:lang w:val="es-ES_tradnl"/>
        </w:rPr>
        <w:t>Al inicio de un periodo áulico</w:t>
      </w:r>
    </w:p>
    <w:p w14:paraId="024CC355" w14:textId="77777777" w:rsidR="005865E4" w:rsidRDefault="005865E4" w:rsidP="004078B2">
      <w:pPr>
        <w:spacing w:after="0"/>
        <w:jc w:val="both"/>
        <w:rPr>
          <w:b/>
          <w:bCs/>
          <w:lang w:val="es-ES_tradnl"/>
        </w:rPr>
      </w:pPr>
    </w:p>
    <w:p w14:paraId="55EE3E23" w14:textId="77777777" w:rsidR="005865E4" w:rsidRDefault="005865E4" w:rsidP="004078B2">
      <w:pPr>
        <w:spacing w:after="0"/>
        <w:jc w:val="both"/>
        <w:rPr>
          <w:b/>
          <w:bCs/>
          <w:lang w:val="es-ES_tradnl"/>
        </w:rPr>
      </w:pPr>
      <w:r>
        <w:rPr>
          <w:lang w:val="es-MX" w:eastAsia="es-MX"/>
        </w:rPr>
        <w:drawing>
          <wp:inline distT="0" distB="0" distL="0" distR="0" wp14:anchorId="2A8226C6" wp14:editId="5E1630A0">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1355" t="45321" r="22681" b="16819"/>
                    <a:stretch/>
                  </pic:blipFill>
                  <pic:spPr bwMode="auto">
                    <a:xfrm>
                      <a:off x="0" y="0"/>
                      <a:ext cx="5062442" cy="21139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2FD2AFA4" w14:textId="77777777" w:rsidR="004078B2" w:rsidRPr="004078B2" w:rsidRDefault="004078B2" w:rsidP="004078B2">
      <w:pPr>
        <w:spacing w:after="0"/>
        <w:jc w:val="both"/>
        <w:rPr>
          <w:b/>
          <w:bCs/>
          <w:lang w:val="es-ES_tradnl"/>
        </w:rPr>
      </w:pPr>
    </w:p>
    <w:p w14:paraId="40A8F8C6" w14:textId="77777777" w:rsidR="004078B2" w:rsidRPr="004078B2" w:rsidRDefault="004078B2" w:rsidP="004078B2">
      <w:pPr>
        <w:spacing w:after="0"/>
        <w:jc w:val="both"/>
        <w:rPr>
          <w:b/>
          <w:bCs/>
          <w:lang w:val="es-ES_tradnl"/>
        </w:rPr>
      </w:pPr>
      <w:r w:rsidRPr="004078B2">
        <w:rPr>
          <w:b/>
          <w:bCs/>
          <w:lang w:val="es-ES_tradnl"/>
        </w:rPr>
        <w:t>Durante el proceso formativo</w:t>
      </w:r>
    </w:p>
    <w:p w14:paraId="2D5CA7BC" w14:textId="77777777" w:rsidR="004078B2" w:rsidRPr="004078B2" w:rsidRDefault="004078B2" w:rsidP="004078B2">
      <w:pPr>
        <w:spacing w:after="0"/>
        <w:jc w:val="both"/>
        <w:rPr>
          <w:lang w:val="es-ES_tradnl"/>
        </w:rPr>
      </w:pPr>
      <w:r w:rsidRPr="004078B2">
        <w:rPr>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569BAF09" w14:textId="77777777" w:rsidR="004078B2" w:rsidRPr="004078B2" w:rsidRDefault="005865E4" w:rsidP="004078B2">
      <w:pPr>
        <w:spacing w:after="0"/>
        <w:jc w:val="both"/>
        <w:rPr>
          <w:b/>
          <w:bCs/>
          <w:lang w:val="es-ES_tradnl"/>
        </w:rPr>
      </w:pPr>
      <w:r>
        <w:rPr>
          <w:lang w:val="es-MX" w:eastAsia="es-MX"/>
        </w:rPr>
        <w:drawing>
          <wp:anchor distT="0" distB="0" distL="114300" distR="114300" simplePos="0" relativeHeight="251683840" behindDoc="0" locked="0" layoutInCell="1" allowOverlap="1" wp14:anchorId="14545AE5" wp14:editId="032FC4D5">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D96E102" w14:textId="77777777" w:rsidR="004078B2" w:rsidRPr="004078B2" w:rsidRDefault="004078B2" w:rsidP="004078B2">
      <w:pPr>
        <w:spacing w:after="0"/>
        <w:jc w:val="both"/>
        <w:rPr>
          <w:b/>
          <w:bCs/>
          <w:lang w:val="es-ES_tradnl"/>
        </w:rPr>
      </w:pPr>
    </w:p>
    <w:p w14:paraId="1042E36B" w14:textId="77777777" w:rsidR="004078B2" w:rsidRPr="004078B2" w:rsidRDefault="004078B2" w:rsidP="004078B2">
      <w:pPr>
        <w:spacing w:after="0"/>
        <w:jc w:val="both"/>
        <w:rPr>
          <w:b/>
          <w:bCs/>
          <w:lang w:val="es-ES_tradnl"/>
        </w:rPr>
      </w:pPr>
    </w:p>
    <w:p w14:paraId="711B439B" w14:textId="77777777" w:rsidR="004078B2" w:rsidRPr="004078B2" w:rsidRDefault="004078B2" w:rsidP="004078B2">
      <w:pPr>
        <w:spacing w:after="0"/>
        <w:jc w:val="both"/>
        <w:rPr>
          <w:b/>
          <w:bCs/>
          <w:lang w:val="es-ES_tradnl"/>
        </w:rPr>
      </w:pPr>
    </w:p>
    <w:p w14:paraId="3DFD72F1" w14:textId="77777777" w:rsidR="004078B2" w:rsidRPr="004078B2" w:rsidRDefault="004078B2" w:rsidP="004078B2">
      <w:pPr>
        <w:spacing w:after="0"/>
        <w:jc w:val="both"/>
        <w:rPr>
          <w:b/>
          <w:bCs/>
          <w:lang w:val="es-ES_tradnl"/>
        </w:rPr>
      </w:pPr>
    </w:p>
    <w:p w14:paraId="3F2F551A" w14:textId="77777777" w:rsidR="004078B2" w:rsidRPr="004078B2" w:rsidRDefault="004078B2" w:rsidP="004078B2">
      <w:pPr>
        <w:spacing w:after="0"/>
        <w:jc w:val="both"/>
        <w:rPr>
          <w:b/>
          <w:bCs/>
          <w:lang w:val="es-ES_tradnl"/>
        </w:rPr>
      </w:pPr>
    </w:p>
    <w:p w14:paraId="15E0A036" w14:textId="77777777" w:rsidR="004078B2" w:rsidRPr="004078B2" w:rsidRDefault="004078B2" w:rsidP="004078B2">
      <w:pPr>
        <w:spacing w:after="0"/>
        <w:jc w:val="both"/>
        <w:rPr>
          <w:b/>
          <w:bCs/>
          <w:lang w:val="es-ES_tradnl"/>
        </w:rPr>
      </w:pPr>
    </w:p>
    <w:p w14:paraId="656F0252" w14:textId="77777777" w:rsidR="004078B2" w:rsidRDefault="004078B2" w:rsidP="004078B2">
      <w:pPr>
        <w:spacing w:after="0"/>
        <w:jc w:val="both"/>
        <w:rPr>
          <w:b/>
          <w:bCs/>
          <w:lang w:val="es-ES_tradnl"/>
        </w:rPr>
      </w:pPr>
    </w:p>
    <w:p w14:paraId="6EB8E14C" w14:textId="77777777" w:rsidR="005865E4" w:rsidRDefault="005865E4" w:rsidP="004078B2">
      <w:pPr>
        <w:spacing w:after="0"/>
        <w:jc w:val="both"/>
        <w:rPr>
          <w:b/>
          <w:bCs/>
          <w:lang w:val="es-ES_tradnl"/>
        </w:rPr>
      </w:pPr>
    </w:p>
    <w:p w14:paraId="45A814D3" w14:textId="77777777" w:rsidR="005865E4" w:rsidRDefault="005865E4" w:rsidP="004078B2">
      <w:pPr>
        <w:spacing w:after="0"/>
        <w:jc w:val="both"/>
        <w:rPr>
          <w:b/>
          <w:bCs/>
          <w:lang w:val="es-ES_tradnl"/>
        </w:rPr>
      </w:pPr>
      <w:r>
        <w:rPr>
          <w:lang w:val="es-MX" w:eastAsia="es-MX"/>
        </w:rPr>
        <w:drawing>
          <wp:anchor distT="0" distB="0" distL="114300" distR="114300" simplePos="0" relativeHeight="251684864" behindDoc="0" locked="0" layoutInCell="1" allowOverlap="1" wp14:anchorId="5A9ED759" wp14:editId="1AB8657A">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5C33B200" w14:textId="77777777" w:rsidR="005865E4" w:rsidRDefault="005865E4" w:rsidP="004078B2">
      <w:pPr>
        <w:spacing w:after="0"/>
        <w:jc w:val="both"/>
        <w:rPr>
          <w:b/>
          <w:bCs/>
          <w:lang w:val="es-ES_tradnl"/>
        </w:rPr>
      </w:pPr>
    </w:p>
    <w:p w14:paraId="4640918D" w14:textId="77777777" w:rsidR="005865E4" w:rsidRDefault="005865E4" w:rsidP="004078B2">
      <w:pPr>
        <w:spacing w:after="0"/>
        <w:jc w:val="both"/>
        <w:rPr>
          <w:lang w:eastAsia="es-EC"/>
        </w:rPr>
      </w:pPr>
    </w:p>
    <w:p w14:paraId="361CA91D" w14:textId="77777777" w:rsidR="005865E4" w:rsidRDefault="005865E4" w:rsidP="004078B2">
      <w:pPr>
        <w:spacing w:after="0"/>
        <w:jc w:val="both"/>
        <w:rPr>
          <w:lang w:eastAsia="es-EC"/>
        </w:rPr>
      </w:pPr>
    </w:p>
    <w:p w14:paraId="04907DAD" w14:textId="77777777" w:rsidR="005865E4" w:rsidRDefault="005865E4" w:rsidP="004078B2">
      <w:pPr>
        <w:spacing w:after="0"/>
        <w:jc w:val="both"/>
        <w:rPr>
          <w:lang w:eastAsia="es-EC"/>
        </w:rPr>
      </w:pPr>
    </w:p>
    <w:p w14:paraId="36321BE8" w14:textId="77777777" w:rsidR="005865E4" w:rsidRDefault="005865E4" w:rsidP="004078B2">
      <w:pPr>
        <w:spacing w:after="0"/>
        <w:jc w:val="both"/>
        <w:rPr>
          <w:lang w:eastAsia="es-EC"/>
        </w:rPr>
      </w:pPr>
    </w:p>
    <w:p w14:paraId="3B6566C1" w14:textId="77777777" w:rsidR="005865E4" w:rsidRDefault="005865E4" w:rsidP="004078B2">
      <w:pPr>
        <w:spacing w:after="0"/>
        <w:jc w:val="both"/>
        <w:rPr>
          <w:b/>
          <w:bCs/>
          <w:lang w:val="es-ES_tradnl"/>
        </w:rPr>
      </w:pPr>
    </w:p>
    <w:p w14:paraId="3C23BAED" w14:textId="77777777" w:rsidR="005865E4" w:rsidRPr="004078B2" w:rsidRDefault="005865E4" w:rsidP="004078B2">
      <w:pPr>
        <w:spacing w:after="0"/>
        <w:jc w:val="both"/>
        <w:rPr>
          <w:b/>
          <w:bCs/>
          <w:lang w:val="es-ES_tradnl"/>
        </w:rPr>
      </w:pPr>
    </w:p>
    <w:p w14:paraId="41C6F482" w14:textId="77777777" w:rsidR="004078B2" w:rsidRPr="004078B2" w:rsidRDefault="004078B2" w:rsidP="004078B2">
      <w:pPr>
        <w:spacing w:after="0"/>
        <w:jc w:val="both"/>
        <w:rPr>
          <w:b/>
          <w:bCs/>
          <w:lang w:val="es-ES_tradnl"/>
        </w:rPr>
      </w:pPr>
    </w:p>
    <w:p w14:paraId="089EF3F9" w14:textId="77777777" w:rsidR="004078B2" w:rsidRDefault="004078B2" w:rsidP="004078B2">
      <w:pPr>
        <w:spacing w:after="0"/>
        <w:jc w:val="both"/>
        <w:rPr>
          <w:b/>
          <w:bCs/>
        </w:rPr>
      </w:pPr>
    </w:p>
    <w:p w14:paraId="55025BA4" w14:textId="77777777" w:rsidR="004078B2" w:rsidRPr="004078B2" w:rsidRDefault="004078B2" w:rsidP="004078B2">
      <w:pPr>
        <w:spacing w:after="0"/>
        <w:jc w:val="both"/>
        <w:rPr>
          <w:b/>
          <w:bCs/>
          <w:lang w:val="es-ES_tradnl"/>
        </w:rPr>
      </w:pPr>
    </w:p>
    <w:p w14:paraId="568287A8" w14:textId="77777777" w:rsidR="004078B2" w:rsidRPr="004078B2" w:rsidRDefault="004078B2" w:rsidP="004078B2">
      <w:pPr>
        <w:spacing w:after="0"/>
        <w:jc w:val="both"/>
        <w:rPr>
          <w:b/>
          <w:bCs/>
          <w:lang w:val="es-ES_tradnl"/>
        </w:rPr>
      </w:pPr>
      <w:r w:rsidRPr="004078B2">
        <w:rPr>
          <w:b/>
          <w:bCs/>
          <w:lang w:val="es-ES_tradnl"/>
        </w:rPr>
        <w:lastRenderedPageBreak/>
        <w:t>Al final del proceso</w:t>
      </w:r>
    </w:p>
    <w:p w14:paraId="689B1324" w14:textId="77777777" w:rsidR="004078B2" w:rsidRPr="004078B2" w:rsidRDefault="004078B2" w:rsidP="004078B2">
      <w:pPr>
        <w:spacing w:after="0"/>
        <w:jc w:val="both"/>
        <w:rPr>
          <w:lang w:val="es-ES_tradnl"/>
        </w:rPr>
      </w:pPr>
      <w:r w:rsidRPr="004078B2">
        <w:rPr>
          <w:lang w:val="es-ES_tradnl"/>
        </w:rPr>
        <w:t>Evaluación sumativa, permite tomar decisiones relacionadas con la aprobación del grado o curso, se recomienda utilizar pruebas de base estructurada o pruebas objetivas.</w:t>
      </w:r>
    </w:p>
    <w:p w14:paraId="203A477D" w14:textId="77777777" w:rsidR="004078B2" w:rsidRDefault="004078B2" w:rsidP="004078B2">
      <w:pPr>
        <w:spacing w:after="0"/>
        <w:jc w:val="both"/>
        <w:rPr>
          <w:lang w:val="es-ES_tradnl"/>
        </w:rPr>
      </w:pPr>
    </w:p>
    <w:p w14:paraId="76D5401A" w14:textId="77777777" w:rsidR="005865E4" w:rsidRDefault="005865E4" w:rsidP="004078B2">
      <w:pPr>
        <w:spacing w:after="0"/>
        <w:jc w:val="both"/>
        <w:rPr>
          <w:lang w:val="es-ES_tradnl"/>
        </w:rPr>
      </w:pPr>
    </w:p>
    <w:p w14:paraId="6E092066" w14:textId="77777777" w:rsidR="005865E4" w:rsidRDefault="005865E4" w:rsidP="004078B2">
      <w:pPr>
        <w:spacing w:after="0"/>
        <w:jc w:val="both"/>
        <w:rPr>
          <w:lang w:val="es-ES_tradnl"/>
        </w:rPr>
      </w:pPr>
      <w:r>
        <w:rPr>
          <w:lang w:val="es-MX" w:eastAsia="es-MX"/>
        </w:rPr>
        <w:drawing>
          <wp:inline distT="0" distB="0" distL="0" distR="0" wp14:anchorId="2F19B244" wp14:editId="07D8B658">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007" t="16028" r="4566"/>
                    <a:stretch/>
                  </pic:blipFill>
                  <pic:spPr bwMode="auto">
                    <a:xfrm>
                      <a:off x="0" y="0"/>
                      <a:ext cx="4879654" cy="241484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6F2CEC1A" w14:textId="77777777" w:rsidR="005865E4" w:rsidRDefault="005865E4" w:rsidP="004078B2">
      <w:pPr>
        <w:spacing w:after="0"/>
        <w:jc w:val="both"/>
        <w:rPr>
          <w:lang w:val="es-ES_tradnl"/>
        </w:rPr>
      </w:pPr>
    </w:p>
    <w:p w14:paraId="296A95D0" w14:textId="77777777" w:rsidR="004078B2" w:rsidRPr="004078B2" w:rsidRDefault="004078B2" w:rsidP="004078B2">
      <w:pPr>
        <w:spacing w:after="0"/>
        <w:jc w:val="both"/>
        <w:rPr>
          <w:b/>
          <w:bCs/>
          <w:lang w:val="es-ES_tradnl"/>
        </w:rPr>
      </w:pPr>
    </w:p>
    <w:p w14:paraId="7902037B" w14:textId="77777777" w:rsidR="004078B2" w:rsidRPr="004078B2" w:rsidRDefault="004078B2" w:rsidP="004078B2">
      <w:pPr>
        <w:spacing w:after="0"/>
        <w:jc w:val="both"/>
        <w:rPr>
          <w:b/>
          <w:bCs/>
          <w:lang w:val="es-ES_tradnl"/>
        </w:rPr>
      </w:pPr>
      <w:r w:rsidRPr="004078B2">
        <w:rPr>
          <w:b/>
          <w:bCs/>
          <w:lang w:val="es-ES_tradnl"/>
        </w:rPr>
        <w:t>Según los actores que intervienen en el proceso de evaluación</w:t>
      </w:r>
    </w:p>
    <w:p w14:paraId="5D4C8B5B" w14:textId="77777777" w:rsidR="004078B2" w:rsidRPr="004078B2" w:rsidRDefault="004078B2" w:rsidP="004078B2">
      <w:pPr>
        <w:spacing w:after="0"/>
        <w:jc w:val="both"/>
        <w:rPr>
          <w:lang w:val="es-ES_tradnl"/>
        </w:rPr>
      </w:pPr>
    </w:p>
    <w:p w14:paraId="5C8AFDB2" w14:textId="77777777" w:rsidR="004078B2" w:rsidRDefault="004078B2" w:rsidP="004078B2">
      <w:pPr>
        <w:spacing w:after="0"/>
        <w:jc w:val="both"/>
        <w:rPr>
          <w:lang w:val="es-ES_tradnl"/>
        </w:rPr>
      </w:pPr>
      <w:r w:rsidRPr="004078B2">
        <w:rPr>
          <w:lang w:val="es-ES_tradnl"/>
        </w:rPr>
        <w:t xml:space="preserve">La </w:t>
      </w:r>
      <w:r w:rsidRPr="004078B2">
        <w:rPr>
          <w:b/>
          <w:bCs/>
          <w:lang w:val="es-ES_tradnl"/>
        </w:rPr>
        <w:t>autoevaluación</w:t>
      </w:r>
      <w:r w:rsidRPr="004078B2">
        <w:rPr>
          <w:lang w:val="es-ES_tradnl"/>
        </w:rPr>
        <w:t>, proceso que a través de una estrategia el estudiante es quien se evalúa, permite reconocer sus posibilidades, limitaciones y cambios necesarios para mejorar su aprendizaje.</w:t>
      </w:r>
    </w:p>
    <w:p w14:paraId="5B33751F" w14:textId="77777777" w:rsidR="005865E4" w:rsidRDefault="000553A9" w:rsidP="004078B2">
      <w:pPr>
        <w:spacing w:after="0"/>
        <w:jc w:val="both"/>
        <w:rPr>
          <w:lang w:val="es-ES_tradnl"/>
        </w:rPr>
      </w:pPr>
      <w:r>
        <w:rPr>
          <w:lang w:val="es-MX" w:eastAsia="es-MX"/>
        </w:rPr>
        <w:drawing>
          <wp:anchor distT="0" distB="0" distL="114300" distR="114300" simplePos="0" relativeHeight="251685888" behindDoc="0" locked="0" layoutInCell="1" allowOverlap="1" wp14:anchorId="1FD80711" wp14:editId="3D93DA63">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60210FD6" w14:textId="77777777" w:rsidR="005865E4" w:rsidRDefault="005865E4" w:rsidP="004078B2">
      <w:pPr>
        <w:spacing w:after="0"/>
        <w:jc w:val="both"/>
        <w:rPr>
          <w:lang w:val="es-ES_tradnl"/>
        </w:rPr>
      </w:pPr>
    </w:p>
    <w:p w14:paraId="6F695BF5" w14:textId="77777777" w:rsidR="005865E4" w:rsidRDefault="005865E4" w:rsidP="004078B2">
      <w:pPr>
        <w:spacing w:after="0"/>
        <w:jc w:val="both"/>
        <w:rPr>
          <w:lang w:val="es-ES_tradnl"/>
        </w:rPr>
      </w:pPr>
    </w:p>
    <w:p w14:paraId="37F9B054" w14:textId="77777777" w:rsidR="005865E4" w:rsidRDefault="005865E4" w:rsidP="004078B2">
      <w:pPr>
        <w:spacing w:after="0"/>
        <w:jc w:val="both"/>
        <w:rPr>
          <w:lang w:val="es-ES_tradnl"/>
        </w:rPr>
      </w:pPr>
    </w:p>
    <w:p w14:paraId="00EE56C5" w14:textId="77777777" w:rsidR="005865E4" w:rsidRDefault="005865E4" w:rsidP="004078B2">
      <w:pPr>
        <w:spacing w:after="0"/>
        <w:jc w:val="both"/>
        <w:rPr>
          <w:lang w:val="es-ES_tradnl"/>
        </w:rPr>
      </w:pPr>
    </w:p>
    <w:p w14:paraId="52836549" w14:textId="77777777" w:rsidR="005865E4" w:rsidRDefault="005865E4" w:rsidP="004078B2">
      <w:pPr>
        <w:spacing w:after="0"/>
        <w:jc w:val="both"/>
        <w:rPr>
          <w:lang w:val="es-ES_tradnl"/>
        </w:rPr>
      </w:pPr>
    </w:p>
    <w:p w14:paraId="15D17152" w14:textId="77777777" w:rsidR="005865E4" w:rsidRDefault="005865E4" w:rsidP="004078B2">
      <w:pPr>
        <w:spacing w:after="0"/>
        <w:jc w:val="both"/>
        <w:rPr>
          <w:lang w:val="es-ES_tradnl"/>
        </w:rPr>
      </w:pPr>
    </w:p>
    <w:p w14:paraId="1EF526E4" w14:textId="77777777" w:rsidR="000553A9" w:rsidRDefault="000553A9" w:rsidP="004078B2">
      <w:pPr>
        <w:spacing w:after="0"/>
        <w:jc w:val="both"/>
        <w:rPr>
          <w:lang w:val="es-ES_tradnl"/>
        </w:rPr>
      </w:pPr>
    </w:p>
    <w:p w14:paraId="3DE1B2F9" w14:textId="77777777" w:rsidR="000553A9" w:rsidRDefault="000553A9" w:rsidP="004078B2">
      <w:pPr>
        <w:spacing w:after="0"/>
        <w:jc w:val="both"/>
        <w:rPr>
          <w:lang w:val="es-ES_tradnl"/>
        </w:rPr>
      </w:pPr>
    </w:p>
    <w:p w14:paraId="169BD280" w14:textId="77777777" w:rsidR="000553A9" w:rsidRDefault="000553A9" w:rsidP="004078B2">
      <w:pPr>
        <w:spacing w:after="0"/>
        <w:jc w:val="both"/>
        <w:rPr>
          <w:lang w:val="es-ES_tradnl"/>
        </w:rPr>
      </w:pPr>
    </w:p>
    <w:p w14:paraId="72E73C62" w14:textId="77777777" w:rsidR="000553A9" w:rsidRDefault="000553A9" w:rsidP="004078B2">
      <w:pPr>
        <w:spacing w:after="0"/>
        <w:jc w:val="both"/>
        <w:rPr>
          <w:lang w:val="es-ES_tradnl"/>
        </w:rPr>
      </w:pPr>
    </w:p>
    <w:p w14:paraId="2C046B2C" w14:textId="77777777" w:rsidR="000553A9" w:rsidRDefault="000553A9" w:rsidP="004078B2">
      <w:pPr>
        <w:spacing w:after="0"/>
        <w:jc w:val="both"/>
        <w:rPr>
          <w:lang w:val="es-ES_tradnl"/>
        </w:rPr>
      </w:pPr>
    </w:p>
    <w:p w14:paraId="40903C4B" w14:textId="77777777" w:rsidR="000553A9" w:rsidRDefault="000553A9" w:rsidP="004078B2">
      <w:pPr>
        <w:spacing w:after="0"/>
        <w:jc w:val="both"/>
        <w:rPr>
          <w:lang w:val="es-ES_tradnl"/>
        </w:rPr>
      </w:pPr>
    </w:p>
    <w:p w14:paraId="7865E3C2" w14:textId="77777777" w:rsidR="000553A9" w:rsidRDefault="000553A9" w:rsidP="004078B2">
      <w:pPr>
        <w:spacing w:after="0"/>
        <w:jc w:val="both"/>
        <w:rPr>
          <w:lang w:val="es-ES_tradnl"/>
        </w:rPr>
      </w:pPr>
    </w:p>
    <w:p w14:paraId="77DF737F" w14:textId="77777777" w:rsidR="000553A9" w:rsidRDefault="000553A9" w:rsidP="004078B2">
      <w:pPr>
        <w:spacing w:after="0"/>
        <w:jc w:val="both"/>
        <w:rPr>
          <w:lang w:val="es-ES_tradnl"/>
        </w:rPr>
      </w:pPr>
    </w:p>
    <w:p w14:paraId="525ED03D" w14:textId="77777777" w:rsidR="000553A9" w:rsidRDefault="000553A9" w:rsidP="004078B2">
      <w:pPr>
        <w:spacing w:after="0"/>
        <w:jc w:val="both"/>
        <w:rPr>
          <w:lang w:val="es-ES_tradnl"/>
        </w:rPr>
      </w:pPr>
    </w:p>
    <w:p w14:paraId="1A678CCE" w14:textId="77777777" w:rsidR="000553A9" w:rsidRDefault="000553A9" w:rsidP="004078B2">
      <w:pPr>
        <w:spacing w:after="0"/>
        <w:jc w:val="both"/>
        <w:rPr>
          <w:lang w:val="es-ES_tradnl"/>
        </w:rPr>
      </w:pPr>
    </w:p>
    <w:p w14:paraId="119169BF" w14:textId="77777777" w:rsidR="000553A9" w:rsidRDefault="000553A9" w:rsidP="004078B2">
      <w:pPr>
        <w:spacing w:after="0"/>
        <w:jc w:val="both"/>
        <w:rPr>
          <w:lang w:val="es-ES_tradnl"/>
        </w:rPr>
      </w:pPr>
    </w:p>
    <w:p w14:paraId="12926CA0" w14:textId="77777777" w:rsidR="000553A9" w:rsidRDefault="000553A9" w:rsidP="004078B2">
      <w:pPr>
        <w:spacing w:after="0"/>
        <w:jc w:val="both"/>
        <w:rPr>
          <w:lang w:val="es-ES_tradnl"/>
        </w:rPr>
      </w:pPr>
    </w:p>
    <w:p w14:paraId="165DFE5C" w14:textId="77777777" w:rsidR="005865E4" w:rsidRDefault="005865E4" w:rsidP="004078B2">
      <w:pPr>
        <w:spacing w:after="0"/>
        <w:jc w:val="both"/>
        <w:rPr>
          <w:lang w:val="es-ES_tradnl"/>
        </w:rPr>
      </w:pPr>
    </w:p>
    <w:p w14:paraId="2EF3C6CC" w14:textId="77777777" w:rsidR="005865E4" w:rsidRPr="004078B2" w:rsidRDefault="005865E4" w:rsidP="004078B2">
      <w:pPr>
        <w:spacing w:after="0"/>
        <w:jc w:val="both"/>
        <w:rPr>
          <w:lang w:val="es-ES_tradnl"/>
        </w:rPr>
      </w:pPr>
    </w:p>
    <w:p w14:paraId="591E3C80" w14:textId="77777777" w:rsidR="004078B2" w:rsidRDefault="004078B2" w:rsidP="004078B2">
      <w:pPr>
        <w:spacing w:after="0"/>
        <w:jc w:val="both"/>
        <w:rPr>
          <w:lang w:val="es-ES_tradnl"/>
        </w:rPr>
      </w:pPr>
      <w:r w:rsidRPr="004078B2">
        <w:rPr>
          <w:lang w:val="es-ES_tradnl"/>
        </w:rPr>
        <w:lastRenderedPageBreak/>
        <w:t xml:space="preserve">La </w:t>
      </w:r>
      <w:r w:rsidRPr="004078B2">
        <w:rPr>
          <w:b/>
          <w:bCs/>
          <w:lang w:val="es-ES_tradnl"/>
        </w:rPr>
        <w:t>coevaluación</w:t>
      </w:r>
      <w:r w:rsidRPr="004078B2">
        <w:rPr>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7803E3C5" w14:textId="77777777" w:rsidR="005865E4" w:rsidRDefault="005865E4" w:rsidP="004078B2">
      <w:pPr>
        <w:spacing w:after="0"/>
        <w:jc w:val="both"/>
        <w:rPr>
          <w:lang w:val="es-ES_tradnl"/>
        </w:rPr>
      </w:pPr>
    </w:p>
    <w:p w14:paraId="484604A3" w14:textId="77777777" w:rsidR="005865E4" w:rsidRDefault="005865E4" w:rsidP="004078B2">
      <w:pPr>
        <w:spacing w:after="0"/>
        <w:jc w:val="both"/>
        <w:rPr>
          <w:lang w:val="es-ES_tradnl"/>
        </w:rPr>
      </w:pPr>
    </w:p>
    <w:p w14:paraId="412CB5A9" w14:textId="77777777" w:rsidR="005865E4" w:rsidRDefault="005865E4" w:rsidP="004078B2">
      <w:pPr>
        <w:spacing w:after="0"/>
        <w:jc w:val="both"/>
        <w:rPr>
          <w:lang w:val="es-ES_tradnl"/>
        </w:rPr>
      </w:pPr>
      <w:r>
        <w:rPr>
          <w:lang w:val="es-MX" w:eastAsia="es-MX"/>
        </w:rPr>
        <w:drawing>
          <wp:inline distT="0" distB="0" distL="0" distR="0" wp14:anchorId="6C2DDF2E" wp14:editId="36D7D209">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7216" t="22661" r="5597"/>
                    <a:stretch/>
                  </pic:blipFill>
                  <pic:spPr bwMode="auto">
                    <a:xfrm>
                      <a:off x="0" y="0"/>
                      <a:ext cx="4704812" cy="22241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6B41E311" w14:textId="77777777" w:rsidR="005865E4" w:rsidRPr="004078B2" w:rsidRDefault="005865E4" w:rsidP="004078B2">
      <w:pPr>
        <w:spacing w:after="0"/>
        <w:jc w:val="both"/>
        <w:rPr>
          <w:lang w:val="es-ES_tradnl"/>
        </w:rPr>
      </w:pPr>
    </w:p>
    <w:p w14:paraId="59B0F8BD" w14:textId="77777777" w:rsidR="004078B2" w:rsidRPr="004078B2" w:rsidRDefault="004078B2" w:rsidP="004078B2">
      <w:pPr>
        <w:spacing w:after="0"/>
        <w:jc w:val="both"/>
        <w:rPr>
          <w:lang w:val="es-ES_tradnl"/>
        </w:rPr>
      </w:pPr>
      <w:r w:rsidRPr="004078B2">
        <w:rPr>
          <w:lang w:val="es-ES_tradnl"/>
        </w:rPr>
        <w:t xml:space="preserve">La </w:t>
      </w:r>
      <w:r w:rsidRPr="004078B2">
        <w:rPr>
          <w:b/>
          <w:bCs/>
          <w:lang w:val="es-ES_tradnl"/>
        </w:rPr>
        <w:t>heteroevaluación</w:t>
      </w:r>
      <w:r w:rsidRPr="004078B2">
        <w:rPr>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75434459" w14:textId="77777777" w:rsidR="004078B2" w:rsidRPr="004078B2" w:rsidRDefault="004078B2" w:rsidP="004078B2">
      <w:pPr>
        <w:spacing w:after="0"/>
        <w:jc w:val="both"/>
        <w:rPr>
          <w:lang w:val="es-ES_tradnl"/>
        </w:rPr>
      </w:pPr>
      <w:r w:rsidRPr="004078B2">
        <w:rPr>
          <w:lang w:val="es-ES_tradnl"/>
        </w:rPr>
        <w:t>Para que este proceso evaluativo se lleve con éxito es necesario identificar las estrategias y los instrumentos adecuados para el nivel de desarrollo y aprendizaje de los estudiantes.</w:t>
      </w:r>
    </w:p>
    <w:p w14:paraId="30A1F46F" w14:textId="77777777" w:rsidR="000553A9" w:rsidRDefault="000553A9" w:rsidP="004078B2">
      <w:pPr>
        <w:spacing w:after="0"/>
        <w:jc w:val="both"/>
        <w:rPr>
          <w:b/>
          <w:bCs/>
          <w:lang w:val="es-ES_tradnl"/>
        </w:rPr>
      </w:pPr>
    </w:p>
    <w:p w14:paraId="502B0198" w14:textId="77777777" w:rsidR="004078B2" w:rsidRPr="004078B2" w:rsidRDefault="004078B2" w:rsidP="004078B2">
      <w:pPr>
        <w:spacing w:after="0"/>
        <w:jc w:val="both"/>
        <w:rPr>
          <w:b/>
          <w:bCs/>
          <w:lang w:val="es-ES_tradnl"/>
        </w:rPr>
      </w:pPr>
      <w:r w:rsidRPr="004078B2">
        <w:rPr>
          <w:b/>
          <w:bCs/>
          <w:lang w:val="es-ES_tradnl"/>
        </w:rPr>
        <w:t>Algunos instrumentos que deberán usarse para la obtención de evidencias son:</w:t>
      </w:r>
    </w:p>
    <w:p w14:paraId="1CE8F1B2" w14:textId="77777777" w:rsidR="004078B2" w:rsidRPr="004078B2" w:rsidRDefault="004078B2" w:rsidP="004078B2">
      <w:pPr>
        <w:spacing w:after="0"/>
        <w:jc w:val="both"/>
        <w:rPr>
          <w:lang w:val="es-ES_tradnl"/>
        </w:rPr>
      </w:pPr>
      <w:r w:rsidRPr="004078B2">
        <w:rPr>
          <w:lang w:val="es-ES_tradnl"/>
        </w:rPr>
        <w:t>• Rúbrica o matriz de verificación.</w:t>
      </w:r>
    </w:p>
    <w:p w14:paraId="2F8D0C76" w14:textId="77777777" w:rsidR="004078B2" w:rsidRPr="004078B2" w:rsidRDefault="004078B2" w:rsidP="004078B2">
      <w:pPr>
        <w:spacing w:after="0"/>
        <w:jc w:val="both"/>
        <w:rPr>
          <w:lang w:val="es-ES_tradnl"/>
        </w:rPr>
      </w:pPr>
      <w:r w:rsidRPr="004078B2">
        <w:rPr>
          <w:lang w:val="es-ES_tradnl"/>
        </w:rPr>
        <w:t>• Listas de cotejo o control.</w:t>
      </w:r>
    </w:p>
    <w:p w14:paraId="5123D9B1" w14:textId="77777777" w:rsidR="004078B2" w:rsidRPr="004078B2" w:rsidRDefault="004078B2" w:rsidP="004078B2">
      <w:pPr>
        <w:spacing w:after="0"/>
        <w:jc w:val="both"/>
        <w:rPr>
          <w:lang w:val="es-ES_tradnl"/>
        </w:rPr>
      </w:pPr>
      <w:r w:rsidRPr="004078B2">
        <w:rPr>
          <w:lang w:val="es-ES_tradnl"/>
        </w:rPr>
        <w:t>• Registro anecdótico o anecdotario.</w:t>
      </w:r>
    </w:p>
    <w:p w14:paraId="6763386F" w14:textId="77777777" w:rsidR="004078B2" w:rsidRPr="004078B2" w:rsidRDefault="004078B2" w:rsidP="004078B2">
      <w:pPr>
        <w:spacing w:after="0"/>
        <w:jc w:val="both"/>
        <w:rPr>
          <w:lang w:val="es-ES_tradnl"/>
        </w:rPr>
      </w:pPr>
      <w:r w:rsidRPr="004078B2">
        <w:rPr>
          <w:lang w:val="es-ES_tradnl"/>
        </w:rPr>
        <w:t>• Observación directa.</w:t>
      </w:r>
    </w:p>
    <w:p w14:paraId="6478F20F" w14:textId="77777777" w:rsidR="004078B2" w:rsidRPr="004078B2" w:rsidRDefault="004078B2" w:rsidP="004078B2">
      <w:pPr>
        <w:spacing w:after="0"/>
        <w:jc w:val="both"/>
        <w:rPr>
          <w:lang w:val="es-ES_tradnl"/>
        </w:rPr>
      </w:pPr>
      <w:r w:rsidRPr="004078B2">
        <w:rPr>
          <w:lang w:val="es-ES_tradnl"/>
        </w:rPr>
        <w:t>• Producciones escritas y gráficas.</w:t>
      </w:r>
    </w:p>
    <w:p w14:paraId="0EEB0D55" w14:textId="77777777" w:rsidR="004078B2" w:rsidRPr="004078B2" w:rsidRDefault="004078B2" w:rsidP="004078B2">
      <w:pPr>
        <w:spacing w:after="0"/>
        <w:jc w:val="both"/>
        <w:rPr>
          <w:lang w:val="es-ES_tradnl"/>
        </w:rPr>
      </w:pPr>
      <w:r w:rsidRPr="004078B2">
        <w:rPr>
          <w:lang w:val="es-ES_tradnl"/>
        </w:rPr>
        <w:t>• Proyectos colectivos de búsqueda de información, identificación de problemáticas y formulación de alternativas de solución.</w:t>
      </w:r>
    </w:p>
    <w:p w14:paraId="6A6B2E39" w14:textId="77777777" w:rsidR="004078B2" w:rsidRPr="004078B2" w:rsidRDefault="004078B2" w:rsidP="004078B2">
      <w:pPr>
        <w:spacing w:after="0"/>
        <w:jc w:val="both"/>
        <w:rPr>
          <w:lang w:val="es-ES_tradnl"/>
        </w:rPr>
      </w:pPr>
      <w:r w:rsidRPr="004078B2">
        <w:rPr>
          <w:lang w:val="es-ES_tradnl"/>
        </w:rPr>
        <w:t>• Esquemas y mapas conceptuales.</w:t>
      </w:r>
    </w:p>
    <w:p w14:paraId="2CD93153" w14:textId="77777777" w:rsidR="004078B2" w:rsidRPr="004078B2" w:rsidRDefault="004078B2" w:rsidP="004078B2">
      <w:pPr>
        <w:spacing w:after="0"/>
        <w:jc w:val="both"/>
        <w:rPr>
          <w:lang w:val="es-ES_tradnl"/>
        </w:rPr>
      </w:pPr>
      <w:r w:rsidRPr="004078B2">
        <w:rPr>
          <w:lang w:val="es-ES_tradnl"/>
        </w:rPr>
        <w:t>• Registros y cuadros de actitudes observadas en los estudiantes en actividades colectivas.</w:t>
      </w:r>
    </w:p>
    <w:p w14:paraId="23461738" w14:textId="77777777" w:rsidR="004078B2" w:rsidRPr="004078B2" w:rsidRDefault="004078B2" w:rsidP="004078B2">
      <w:pPr>
        <w:spacing w:after="0"/>
        <w:jc w:val="both"/>
        <w:rPr>
          <w:lang w:val="es-ES_tradnl"/>
        </w:rPr>
      </w:pPr>
      <w:r w:rsidRPr="004078B2">
        <w:rPr>
          <w:lang w:val="es-ES_tradnl"/>
        </w:rPr>
        <w:t>• Portafolios y carpetas de los trabajos.</w:t>
      </w:r>
    </w:p>
    <w:p w14:paraId="52F57F8E" w14:textId="77777777" w:rsidR="004078B2" w:rsidRPr="004078B2" w:rsidRDefault="004078B2" w:rsidP="004078B2">
      <w:pPr>
        <w:spacing w:after="0"/>
        <w:jc w:val="both"/>
        <w:rPr>
          <w:lang w:val="es-ES_tradnl"/>
        </w:rPr>
      </w:pPr>
      <w:r w:rsidRPr="004078B2">
        <w:rPr>
          <w:lang w:val="es-ES_tradnl"/>
        </w:rPr>
        <w:t>• Pruebas escritas u orales.</w:t>
      </w:r>
    </w:p>
    <w:p w14:paraId="2F2B5DFA" w14:textId="77777777" w:rsidR="004078B2" w:rsidRDefault="004078B2" w:rsidP="004078B2">
      <w:pPr>
        <w:spacing w:after="0"/>
        <w:jc w:val="both"/>
        <w:rPr>
          <w:b/>
          <w:bCs/>
          <w:lang w:val="es-ES_tradnl"/>
        </w:rPr>
      </w:pPr>
    </w:p>
    <w:p w14:paraId="2DC10F2C" w14:textId="77777777" w:rsidR="000553A9" w:rsidRDefault="000553A9" w:rsidP="004078B2">
      <w:pPr>
        <w:spacing w:after="0"/>
        <w:jc w:val="both"/>
        <w:rPr>
          <w:b/>
          <w:bCs/>
          <w:lang w:val="es-ES_tradnl"/>
        </w:rPr>
      </w:pPr>
    </w:p>
    <w:p w14:paraId="626FCC2C" w14:textId="77777777" w:rsidR="000553A9" w:rsidRDefault="000553A9" w:rsidP="004078B2">
      <w:pPr>
        <w:spacing w:after="0"/>
        <w:jc w:val="both"/>
        <w:rPr>
          <w:b/>
          <w:bCs/>
          <w:lang w:val="es-ES_tradnl"/>
        </w:rPr>
      </w:pPr>
    </w:p>
    <w:p w14:paraId="75F88EDF" w14:textId="77777777" w:rsidR="000553A9" w:rsidRDefault="000553A9" w:rsidP="004078B2">
      <w:pPr>
        <w:spacing w:after="0"/>
        <w:jc w:val="both"/>
        <w:rPr>
          <w:b/>
          <w:bCs/>
          <w:lang w:val="es-ES_tradnl"/>
        </w:rPr>
      </w:pPr>
    </w:p>
    <w:p w14:paraId="5B8DE783" w14:textId="77777777" w:rsidR="000553A9" w:rsidRDefault="000553A9" w:rsidP="004078B2">
      <w:pPr>
        <w:spacing w:after="0"/>
        <w:jc w:val="both"/>
        <w:rPr>
          <w:b/>
          <w:bCs/>
          <w:lang w:val="es-ES_tradnl"/>
        </w:rPr>
      </w:pPr>
    </w:p>
    <w:p w14:paraId="6DF77902" w14:textId="77777777" w:rsidR="000553A9" w:rsidRDefault="000553A9" w:rsidP="004078B2">
      <w:pPr>
        <w:spacing w:after="0"/>
        <w:jc w:val="both"/>
        <w:rPr>
          <w:b/>
          <w:bCs/>
          <w:lang w:val="es-ES_tradnl"/>
        </w:rPr>
      </w:pPr>
    </w:p>
    <w:p w14:paraId="49EA3B8F" w14:textId="77777777" w:rsidR="000553A9" w:rsidRDefault="000553A9" w:rsidP="004078B2">
      <w:pPr>
        <w:spacing w:after="0"/>
        <w:jc w:val="both"/>
        <w:rPr>
          <w:b/>
          <w:bCs/>
          <w:lang w:val="es-ES_tradnl"/>
        </w:rPr>
      </w:pPr>
    </w:p>
    <w:p w14:paraId="39FBC447" w14:textId="77777777" w:rsidR="000553A9" w:rsidRDefault="000553A9" w:rsidP="004078B2">
      <w:pPr>
        <w:spacing w:after="0"/>
        <w:jc w:val="both"/>
        <w:rPr>
          <w:b/>
          <w:bCs/>
          <w:lang w:val="es-ES_tradnl"/>
        </w:rPr>
      </w:pPr>
    </w:p>
    <w:p w14:paraId="0AA59DC8" w14:textId="77777777" w:rsidR="000553A9" w:rsidRPr="004078B2" w:rsidRDefault="000553A9" w:rsidP="004078B2">
      <w:pPr>
        <w:spacing w:after="0"/>
        <w:jc w:val="both"/>
        <w:rPr>
          <w:b/>
          <w:bCs/>
          <w:lang w:val="es-ES_tradnl"/>
        </w:rPr>
      </w:pPr>
    </w:p>
    <w:p w14:paraId="0EA2A7CC" w14:textId="77777777" w:rsidR="004078B2" w:rsidRPr="004078B2" w:rsidRDefault="004078B2" w:rsidP="004078B2">
      <w:pPr>
        <w:spacing w:after="0"/>
        <w:jc w:val="both"/>
        <w:rPr>
          <w:b/>
          <w:bCs/>
          <w:lang w:val="es-ES_tradnl"/>
        </w:rPr>
      </w:pPr>
      <w:r w:rsidRPr="004078B2">
        <w:rPr>
          <w:b/>
          <w:bCs/>
          <w:lang w:val="es-ES_tradnl"/>
        </w:rPr>
        <w:t>Para complementar a los instrumentos evaluativos se deberán aplicar técnicas para la evaluación de desempeño como:</w:t>
      </w:r>
    </w:p>
    <w:p w14:paraId="110C020C" w14:textId="77777777" w:rsidR="004078B2" w:rsidRPr="004078B2" w:rsidRDefault="004078B2" w:rsidP="004078B2">
      <w:pPr>
        <w:spacing w:after="0"/>
        <w:jc w:val="both"/>
        <w:rPr>
          <w:lang w:val="es-ES_tradnl"/>
        </w:rPr>
      </w:pPr>
    </w:p>
    <w:p w14:paraId="14B73E09" w14:textId="77777777" w:rsidR="004078B2" w:rsidRPr="004078B2" w:rsidRDefault="004078B2" w:rsidP="004078B2">
      <w:pPr>
        <w:spacing w:after="0"/>
        <w:jc w:val="both"/>
        <w:rPr>
          <w:lang w:val="es-ES_tradnl"/>
        </w:rPr>
      </w:pPr>
      <w:r w:rsidRPr="004078B2">
        <w:rPr>
          <w:lang w:val="es-ES_tradnl"/>
        </w:rPr>
        <w:t>• Mapas mentales</w:t>
      </w:r>
    </w:p>
    <w:p w14:paraId="54D3912C" w14:textId="77777777" w:rsidR="004078B2" w:rsidRPr="004078B2" w:rsidRDefault="004078B2" w:rsidP="004078B2">
      <w:pPr>
        <w:spacing w:after="0"/>
        <w:jc w:val="both"/>
        <w:rPr>
          <w:lang w:val="es-ES_tradnl"/>
        </w:rPr>
      </w:pPr>
      <w:r w:rsidRPr="004078B2">
        <w:rPr>
          <w:lang w:val="es-ES_tradnl"/>
        </w:rPr>
        <w:t>• Solución de problemas</w:t>
      </w:r>
    </w:p>
    <w:p w14:paraId="53751DC6" w14:textId="77777777" w:rsidR="004078B2" w:rsidRPr="004078B2" w:rsidRDefault="004078B2" w:rsidP="004078B2">
      <w:pPr>
        <w:spacing w:after="0"/>
        <w:jc w:val="both"/>
        <w:rPr>
          <w:lang w:val="es-ES_tradnl"/>
        </w:rPr>
      </w:pPr>
      <w:r w:rsidRPr="004078B2">
        <w:rPr>
          <w:lang w:val="es-ES_tradnl"/>
        </w:rPr>
        <w:t>• Método de casos</w:t>
      </w:r>
    </w:p>
    <w:p w14:paraId="4F041822" w14:textId="77777777" w:rsidR="004078B2" w:rsidRPr="004078B2" w:rsidRDefault="004078B2" w:rsidP="004078B2">
      <w:pPr>
        <w:spacing w:after="0"/>
        <w:jc w:val="both"/>
        <w:rPr>
          <w:lang w:val="es-ES_tradnl"/>
        </w:rPr>
      </w:pPr>
      <w:r w:rsidRPr="004078B2">
        <w:rPr>
          <w:lang w:val="es-ES_tradnl"/>
        </w:rPr>
        <w:t>• Proyectos</w:t>
      </w:r>
    </w:p>
    <w:p w14:paraId="6B1EBD12" w14:textId="77777777" w:rsidR="004078B2" w:rsidRPr="004078B2" w:rsidRDefault="004078B2" w:rsidP="004078B2">
      <w:pPr>
        <w:spacing w:after="0"/>
        <w:jc w:val="both"/>
        <w:rPr>
          <w:lang w:val="es-ES_tradnl"/>
        </w:rPr>
      </w:pPr>
      <w:r w:rsidRPr="004078B2">
        <w:rPr>
          <w:lang w:val="es-ES_tradnl"/>
        </w:rPr>
        <w:t>• Diario</w:t>
      </w:r>
    </w:p>
    <w:p w14:paraId="15484AE3" w14:textId="77777777" w:rsidR="004078B2" w:rsidRPr="004078B2" w:rsidRDefault="004078B2" w:rsidP="004078B2">
      <w:pPr>
        <w:spacing w:after="0"/>
        <w:jc w:val="both"/>
        <w:rPr>
          <w:lang w:val="es-ES_tradnl"/>
        </w:rPr>
      </w:pPr>
      <w:r w:rsidRPr="004078B2">
        <w:rPr>
          <w:lang w:val="es-ES_tradnl"/>
        </w:rPr>
        <w:t>• Debate</w:t>
      </w:r>
    </w:p>
    <w:p w14:paraId="116D96F2" w14:textId="77777777" w:rsidR="000553A9" w:rsidRDefault="000553A9" w:rsidP="004078B2">
      <w:pPr>
        <w:spacing w:after="0"/>
        <w:jc w:val="both"/>
        <w:rPr>
          <w:lang w:val="es-ES_tradnl"/>
        </w:rPr>
      </w:pPr>
      <w:r>
        <w:rPr>
          <w:lang w:val="es-ES_tradnl"/>
        </w:rPr>
        <w:t>•Ensayos</w:t>
      </w:r>
    </w:p>
    <w:p w14:paraId="34448966" w14:textId="77777777" w:rsidR="004078B2" w:rsidRPr="004078B2" w:rsidRDefault="004078B2" w:rsidP="004078B2">
      <w:pPr>
        <w:spacing w:after="0"/>
        <w:jc w:val="both"/>
        <w:rPr>
          <w:lang w:val="es-ES_tradnl"/>
        </w:rPr>
      </w:pPr>
      <w:r w:rsidRPr="004078B2">
        <w:rPr>
          <w:lang w:val="es-ES_tradnl"/>
        </w:rPr>
        <w:t>• Técnica de la pregunta</w:t>
      </w:r>
    </w:p>
    <w:p w14:paraId="4457CC78" w14:textId="77777777" w:rsidR="004078B2" w:rsidRPr="004078B2" w:rsidRDefault="004078B2" w:rsidP="004078B2">
      <w:pPr>
        <w:spacing w:after="0"/>
        <w:jc w:val="both"/>
        <w:rPr>
          <w:lang w:val="es-ES_tradnl"/>
        </w:rPr>
      </w:pPr>
      <w:r w:rsidRPr="004078B2">
        <w:rPr>
          <w:lang w:val="es-ES_tradnl"/>
        </w:rPr>
        <w:t>El correcto uso de estos instrumentos y técnicas facilitan al docente el trabajo evaluativo realizado en forma cualitativa y cuantitativa a los estudiantes, permitiendo realizar un seguimiento y al mismo tiempo creando oportunidades de aprendizaje, que servirán para orientar lo propuesto en el bloque de estudio.</w:t>
      </w:r>
    </w:p>
    <w:p w14:paraId="774BFD32" w14:textId="77777777" w:rsidR="004078B2" w:rsidRPr="004078B2" w:rsidRDefault="004078B2" w:rsidP="004078B2">
      <w:pPr>
        <w:spacing w:after="0"/>
        <w:jc w:val="both"/>
        <w:rPr>
          <w:lang w:val="es-ES_tradnl"/>
        </w:rPr>
      </w:pPr>
    </w:p>
    <w:p w14:paraId="393D4CB1" w14:textId="77777777" w:rsidR="004078B2" w:rsidRPr="004078B2" w:rsidRDefault="004078B2" w:rsidP="004078B2">
      <w:pPr>
        <w:spacing w:after="0"/>
        <w:jc w:val="both"/>
        <w:rPr>
          <w:lang w:val="es-ES_tradnl"/>
        </w:rPr>
      </w:pPr>
      <w:r w:rsidRPr="004078B2">
        <w:rPr>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7FB400EF" w14:textId="77777777" w:rsidR="004078B2" w:rsidRPr="004078B2" w:rsidRDefault="004078B2" w:rsidP="004078B2">
      <w:pPr>
        <w:spacing w:after="0"/>
        <w:jc w:val="both"/>
        <w:rPr>
          <w:lang w:val="es-ES_tradnl"/>
        </w:rPr>
      </w:pPr>
    </w:p>
    <w:p w14:paraId="3794BA79" w14:textId="77777777" w:rsidR="004078B2" w:rsidRPr="004078B2" w:rsidRDefault="004078B2" w:rsidP="004078B2">
      <w:pPr>
        <w:spacing w:after="0"/>
        <w:jc w:val="both"/>
        <w:rPr>
          <w:lang w:val="es-ES_tradnl"/>
        </w:rPr>
      </w:pPr>
      <w:r w:rsidRPr="004078B2">
        <w:rPr>
          <w:lang w:val="es-ES_tradnl"/>
        </w:rPr>
        <w:t>Por lo tanto, la evaluación de los aprendizajes busca que estudiantes, docentes, representantes o tutores y autoridades educativas, tomen decisiones que permitan mejorar el desempeño de los estudiantes.</w:t>
      </w:r>
    </w:p>
    <w:p w14:paraId="5FC2924A" w14:textId="77777777" w:rsidR="004078B2" w:rsidRPr="004078B2" w:rsidRDefault="004078B2" w:rsidP="004078B2">
      <w:pPr>
        <w:spacing w:after="0"/>
        <w:jc w:val="both"/>
        <w:rPr>
          <w:lang w:val="es-ES_tradnl"/>
        </w:rPr>
      </w:pPr>
    </w:p>
    <w:p w14:paraId="46731506" w14:textId="77777777" w:rsidR="004078B2" w:rsidRPr="004078B2" w:rsidRDefault="004078B2" w:rsidP="004078B2">
      <w:pPr>
        <w:spacing w:after="0"/>
        <w:jc w:val="both"/>
        <w:rPr>
          <w:lang w:val="es-ES_tradnl"/>
        </w:rPr>
      </w:pPr>
      <w:r w:rsidRPr="004078B2">
        <w:rPr>
          <w:b/>
          <w:bCs/>
          <w:lang w:val="es-ES_tradnl"/>
        </w:rPr>
        <w:t>RÚBRICAS PARA EVALUAR LOS DESEMPEÑOS</w:t>
      </w:r>
    </w:p>
    <w:p w14:paraId="47FA4F7C" w14:textId="77777777" w:rsidR="004078B2" w:rsidRPr="004078B2" w:rsidRDefault="004078B2" w:rsidP="004078B2">
      <w:pPr>
        <w:spacing w:after="0"/>
        <w:jc w:val="both"/>
        <w:rPr>
          <w:b/>
          <w:bCs/>
          <w:lang w:val="es-ES_tradnl"/>
        </w:rPr>
      </w:pPr>
    </w:p>
    <w:p w14:paraId="68C82CC0" w14:textId="77777777" w:rsidR="004078B2" w:rsidRPr="004078B2" w:rsidRDefault="004078B2" w:rsidP="004078B2">
      <w:pPr>
        <w:spacing w:after="0"/>
        <w:jc w:val="both"/>
        <w:rPr>
          <w:lang w:val="es-ES_tradnl"/>
        </w:rPr>
      </w:pPr>
      <w:r w:rsidRPr="004078B2">
        <w:rPr>
          <w:b/>
          <w:bCs/>
          <w:lang w:val="es-ES_tradnl"/>
        </w:rPr>
        <w:t xml:space="preserve">La Rúbrica: </w:t>
      </w:r>
      <w:r w:rsidRPr="004078B2">
        <w:rPr>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6269A062" w14:textId="77777777" w:rsidR="004078B2" w:rsidRPr="004078B2" w:rsidRDefault="004078B2" w:rsidP="004078B2">
      <w:pPr>
        <w:spacing w:after="0"/>
        <w:jc w:val="both"/>
        <w:rPr>
          <w:lang w:val="es-ES_tradnl"/>
        </w:rPr>
      </w:pPr>
    </w:p>
    <w:p w14:paraId="093AB941" w14:textId="77777777" w:rsidR="004078B2" w:rsidRPr="004078B2" w:rsidRDefault="004078B2" w:rsidP="004078B2">
      <w:pPr>
        <w:spacing w:after="0"/>
        <w:jc w:val="both"/>
        <w:rPr>
          <w:lang w:val="es-ES_tradnl"/>
        </w:rPr>
      </w:pPr>
      <w:r w:rsidRPr="004078B2">
        <w:rPr>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2CE1AA70" w14:textId="77777777" w:rsidR="004078B2" w:rsidRPr="004078B2" w:rsidRDefault="004078B2" w:rsidP="004078B2">
      <w:pPr>
        <w:spacing w:after="0"/>
        <w:jc w:val="both"/>
        <w:rPr>
          <w:lang w:val="es-ES_tradnl"/>
        </w:rPr>
      </w:pPr>
    </w:p>
    <w:p w14:paraId="68544A86" w14:textId="77777777" w:rsidR="004078B2" w:rsidRPr="004078B2" w:rsidRDefault="004078B2" w:rsidP="004078B2">
      <w:pPr>
        <w:spacing w:after="0"/>
        <w:jc w:val="both"/>
        <w:rPr>
          <w:lang w:val="es-ES_tradnl"/>
        </w:rPr>
      </w:pPr>
      <w:r w:rsidRPr="004078B2">
        <w:rPr>
          <w:lang w:val="es-ES_tradnl"/>
        </w:rPr>
        <w:t>...“las rúbricas también pueden ser entendidas como pautas que permiten aunar criterios, niveles de logro y descriptores cuando de juzgar o evaluar un aspecto del proceso educativo se trata”. (Vera, 2011).</w:t>
      </w:r>
    </w:p>
    <w:p w14:paraId="04BBED98" w14:textId="77777777" w:rsidR="004078B2" w:rsidRPr="004078B2" w:rsidRDefault="004078B2" w:rsidP="004078B2">
      <w:pPr>
        <w:spacing w:after="0"/>
        <w:jc w:val="both"/>
        <w:rPr>
          <w:lang w:val="es-ES_tradnl"/>
        </w:rPr>
      </w:pPr>
    </w:p>
    <w:p w14:paraId="38969DD0" w14:textId="77777777" w:rsidR="004078B2" w:rsidRPr="004078B2" w:rsidRDefault="004078B2" w:rsidP="004078B2">
      <w:pPr>
        <w:spacing w:after="0"/>
        <w:jc w:val="both"/>
        <w:rPr>
          <w:lang w:val="es-ES_tradnl"/>
        </w:rPr>
      </w:pPr>
      <w:r w:rsidRPr="004078B2">
        <w:rPr>
          <w:lang w:val="es-ES_tradnl"/>
        </w:rPr>
        <w:t>Este instrumento de evaluación se lo puede utilizar para los trabajos de equipos, de investigación, participación en clases, exposiciones, ensayos, resúmenes, cuadros sinópticos, mapas conceptuales, cuadros comparativos, entre otros.</w:t>
      </w:r>
    </w:p>
    <w:p w14:paraId="0530F3E1" w14:textId="77777777" w:rsidR="004078B2" w:rsidRPr="004078B2" w:rsidRDefault="004078B2" w:rsidP="004078B2">
      <w:pPr>
        <w:spacing w:after="0"/>
        <w:jc w:val="both"/>
        <w:rPr>
          <w:lang w:val="es-ES_tradnl"/>
        </w:rPr>
      </w:pPr>
    </w:p>
    <w:p w14:paraId="4208C4DF" w14:textId="77777777" w:rsidR="004078B2" w:rsidRPr="004078B2" w:rsidRDefault="004078B2" w:rsidP="004078B2">
      <w:pPr>
        <w:spacing w:after="0"/>
        <w:jc w:val="both"/>
        <w:rPr>
          <w:lang w:val="es-ES_tradnl"/>
        </w:rPr>
      </w:pPr>
      <w:r w:rsidRPr="004078B2">
        <w:rPr>
          <w:lang w:val="es-ES_tradnl"/>
        </w:rPr>
        <w:t>Se comenzará con un trabajo de mesa donde se determinarán las tareas y dimensiones que se van a evaluar, por ejemplo:</w:t>
      </w:r>
    </w:p>
    <w:p w14:paraId="65757973" w14:textId="77777777" w:rsidR="004078B2" w:rsidRPr="004078B2" w:rsidRDefault="004078B2" w:rsidP="004078B2">
      <w:pPr>
        <w:spacing w:after="0"/>
        <w:jc w:val="both"/>
        <w:rPr>
          <w:lang w:val="es-ES_tradnl"/>
        </w:rPr>
      </w:pPr>
    </w:p>
    <w:p w14:paraId="66C113D5" w14:textId="77777777" w:rsidR="004078B2" w:rsidRDefault="004078B2" w:rsidP="004078B2">
      <w:pPr>
        <w:spacing w:after="0"/>
        <w:jc w:val="both"/>
        <w:rPr>
          <w:lang w:val="es-ES_tradnl"/>
        </w:rPr>
      </w:pPr>
      <w:r w:rsidRPr="004078B2">
        <w:rPr>
          <w:lang w:val="es-MX" w:eastAsia="es-MX"/>
        </w:rPr>
        <w:drawing>
          <wp:inline distT="0" distB="0" distL="0" distR="0" wp14:anchorId="10A17385" wp14:editId="1CD97D66">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510" t="33565" r="38448" b="53260"/>
                    <a:stretch/>
                  </pic:blipFill>
                  <pic:spPr bwMode="auto">
                    <a:xfrm>
                      <a:off x="0" y="0"/>
                      <a:ext cx="4114318" cy="12190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1822B12A" w14:textId="77777777" w:rsidR="000553A9" w:rsidRPr="004078B2" w:rsidRDefault="000553A9" w:rsidP="004078B2">
      <w:pPr>
        <w:spacing w:after="0"/>
        <w:jc w:val="both"/>
        <w:rPr>
          <w:lang w:val="es-ES_tradnl"/>
        </w:rPr>
      </w:pPr>
    </w:p>
    <w:p w14:paraId="05F3697C" w14:textId="77777777" w:rsidR="004078B2" w:rsidRPr="004078B2" w:rsidRDefault="004078B2" w:rsidP="004078B2">
      <w:pPr>
        <w:spacing w:after="0"/>
        <w:jc w:val="both"/>
        <w:rPr>
          <w:b/>
          <w:bCs/>
          <w:lang w:val="es-ES_tradnl"/>
        </w:rPr>
      </w:pPr>
      <w:r w:rsidRPr="004078B2">
        <w:rPr>
          <w:lang w:val="es-ES_tradnl"/>
        </w:rPr>
        <w:t xml:space="preserve">La </w:t>
      </w:r>
      <w:r w:rsidRPr="004078B2">
        <w:rPr>
          <w:b/>
          <w:bCs/>
          <w:lang w:val="es-ES_tradnl"/>
        </w:rPr>
        <w:t xml:space="preserve">tarea </w:t>
      </w:r>
      <w:r w:rsidRPr="004078B2">
        <w:rPr>
          <w:lang w:val="es-ES_tradnl"/>
        </w:rPr>
        <w:t xml:space="preserve">es el producto del aprendizaje, lo que el docente pretende evaluar y las </w:t>
      </w:r>
      <w:r w:rsidRPr="004078B2">
        <w:rPr>
          <w:b/>
          <w:bCs/>
          <w:lang w:val="es-ES_tradnl"/>
        </w:rPr>
        <w:t xml:space="preserve">dimensiones </w:t>
      </w:r>
      <w:r w:rsidRPr="004078B2">
        <w:rPr>
          <w:lang w:val="es-ES_tradnl"/>
        </w:rPr>
        <w:t>que caracterizan o aspectos relevantes que debe contener dicha tarea, de tal manera que</w:t>
      </w:r>
      <w:r w:rsidRPr="004078B2">
        <w:rPr>
          <w:b/>
          <w:bCs/>
          <w:lang w:val="es-ES_tradnl"/>
        </w:rPr>
        <w:t xml:space="preserve"> </w:t>
      </w:r>
      <w:r w:rsidRPr="004078B2">
        <w:rPr>
          <w:lang w:val="es-ES_tradnl"/>
        </w:rPr>
        <w:t>en ella se pueda evidenciar las destrezas adquiridas en el proceso de construcción de los</w:t>
      </w:r>
      <w:r w:rsidRPr="004078B2">
        <w:rPr>
          <w:b/>
          <w:bCs/>
          <w:lang w:val="es-ES_tradnl"/>
        </w:rPr>
        <w:t xml:space="preserve"> </w:t>
      </w:r>
      <w:r w:rsidRPr="004078B2">
        <w:rPr>
          <w:lang w:val="es-ES_tradnl"/>
        </w:rPr>
        <w:t>aprendizajes.</w:t>
      </w:r>
    </w:p>
    <w:p w14:paraId="662269A0" w14:textId="77777777" w:rsidR="004078B2" w:rsidRPr="004078B2" w:rsidRDefault="004078B2" w:rsidP="004078B2">
      <w:pPr>
        <w:spacing w:after="0"/>
        <w:jc w:val="both"/>
        <w:rPr>
          <w:lang w:val="es-ES_tradnl"/>
        </w:rPr>
      </w:pPr>
    </w:p>
    <w:p w14:paraId="513B0613" w14:textId="77777777" w:rsidR="004078B2" w:rsidRPr="004078B2" w:rsidRDefault="004078B2" w:rsidP="004078B2">
      <w:pPr>
        <w:spacing w:after="0"/>
        <w:jc w:val="both"/>
        <w:rPr>
          <w:lang w:val="es-ES_tradnl"/>
        </w:rPr>
      </w:pPr>
      <w:r w:rsidRPr="004078B2">
        <w:rPr>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6064F6C5" w14:textId="77777777" w:rsidR="004078B2" w:rsidRPr="004078B2" w:rsidRDefault="004078B2" w:rsidP="004078B2">
      <w:pPr>
        <w:spacing w:after="0"/>
        <w:jc w:val="both"/>
        <w:rPr>
          <w:lang w:val="es-ES_tradnl"/>
        </w:rPr>
      </w:pPr>
    </w:p>
    <w:p w14:paraId="1C5BC4AD" w14:textId="77777777" w:rsidR="004078B2" w:rsidRPr="004078B2" w:rsidRDefault="004078B2" w:rsidP="004078B2">
      <w:pPr>
        <w:spacing w:after="0"/>
        <w:jc w:val="both"/>
        <w:rPr>
          <w:lang w:val="es-ES_tradnl"/>
        </w:rPr>
      </w:pPr>
      <w:r w:rsidRPr="004078B2">
        <w:rPr>
          <w:lang w:val="es-ES_tradnl"/>
        </w:rPr>
        <w:t xml:space="preserve">La información en una </w:t>
      </w:r>
      <w:r w:rsidRPr="004078B2">
        <w:rPr>
          <w:b/>
          <w:bCs/>
          <w:lang w:val="es-ES_tradnl"/>
        </w:rPr>
        <w:t xml:space="preserve">rúbrica </w:t>
      </w:r>
      <w:r w:rsidRPr="004078B2">
        <w:rPr>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0794E3EA" w14:textId="77777777" w:rsidR="004078B2" w:rsidRPr="004078B2" w:rsidRDefault="004078B2" w:rsidP="004078B2">
      <w:pPr>
        <w:spacing w:after="0"/>
        <w:jc w:val="both"/>
        <w:rPr>
          <w:lang w:val="es-ES_tradnl"/>
        </w:rPr>
      </w:pPr>
    </w:p>
    <w:p w14:paraId="75F82AEC" w14:textId="77777777" w:rsidR="004078B2" w:rsidRPr="004078B2" w:rsidRDefault="004078B2" w:rsidP="004078B2">
      <w:pPr>
        <w:spacing w:after="0"/>
        <w:jc w:val="both"/>
        <w:rPr>
          <w:lang w:val="es-ES_tradnl"/>
        </w:rPr>
      </w:pPr>
      <w:r w:rsidRPr="004078B2">
        <w:rPr>
          <w:lang w:val="es-ES_tradnl"/>
        </w:rPr>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4C93924D" w14:textId="77777777" w:rsidR="004078B2" w:rsidRPr="004078B2" w:rsidRDefault="004078B2" w:rsidP="004078B2">
      <w:pPr>
        <w:spacing w:after="0"/>
        <w:jc w:val="both"/>
        <w:rPr>
          <w:lang w:val="es-ES_tradnl"/>
        </w:rPr>
      </w:pPr>
    </w:p>
    <w:p w14:paraId="54606378" w14:textId="77777777" w:rsidR="004078B2" w:rsidRPr="004078B2" w:rsidRDefault="004078B2" w:rsidP="004078B2">
      <w:pPr>
        <w:spacing w:after="0"/>
        <w:jc w:val="both"/>
        <w:rPr>
          <w:lang w:val="es-ES_tradnl"/>
        </w:rPr>
      </w:pPr>
      <w:r w:rsidRPr="004078B2">
        <w:rPr>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10D4E816" w14:textId="77777777" w:rsidR="004078B2" w:rsidRPr="004078B2" w:rsidRDefault="004078B2" w:rsidP="004078B2">
      <w:pPr>
        <w:spacing w:after="0"/>
        <w:jc w:val="both"/>
        <w:rPr>
          <w:lang w:val="es-ES_tradnl"/>
        </w:rPr>
      </w:pPr>
    </w:p>
    <w:p w14:paraId="52D84046" w14:textId="77777777" w:rsidR="004078B2" w:rsidRDefault="004078B2" w:rsidP="004078B2">
      <w:pPr>
        <w:spacing w:after="0"/>
        <w:jc w:val="both"/>
        <w:rPr>
          <w:lang w:val="es-ES_tradnl"/>
        </w:rPr>
      </w:pPr>
      <w:r w:rsidRPr="004078B2">
        <w:rPr>
          <w:lang w:val="es-ES_tradnl"/>
        </w:rPr>
        <w:t>Para emitir una calificación cuantitativa recordemos los siguientes términos:</w:t>
      </w:r>
    </w:p>
    <w:p w14:paraId="4D26A4AE" w14:textId="77777777" w:rsidR="000553A9" w:rsidRPr="004078B2" w:rsidRDefault="000553A9" w:rsidP="004078B2">
      <w:pPr>
        <w:spacing w:after="0"/>
        <w:jc w:val="both"/>
        <w:rPr>
          <w:lang w:val="es-ES_tradnl"/>
        </w:rPr>
      </w:pPr>
    </w:p>
    <w:p w14:paraId="5E888C96" w14:textId="77777777" w:rsidR="004078B2" w:rsidRPr="004078B2" w:rsidRDefault="004078B2" w:rsidP="004078B2">
      <w:pPr>
        <w:spacing w:after="0"/>
        <w:jc w:val="both"/>
        <w:rPr>
          <w:lang w:val="es-ES_tradnl"/>
        </w:rPr>
      </w:pPr>
      <w:r w:rsidRPr="004078B2">
        <w:rPr>
          <w:b/>
          <w:bCs/>
          <w:lang w:val="es-ES_tradnl"/>
        </w:rPr>
        <w:t>• Escala de calificación</w:t>
      </w:r>
      <w:r w:rsidRPr="004078B2">
        <w:rPr>
          <w:lang w:val="es-ES_tradnl"/>
        </w:rPr>
        <w:t>: sucesión ordenada de valores distintos de una misma cualidad (RAE,</w:t>
      </w:r>
    </w:p>
    <w:p w14:paraId="37864D7B" w14:textId="77777777" w:rsidR="004078B2" w:rsidRDefault="004078B2" w:rsidP="004078B2">
      <w:pPr>
        <w:spacing w:after="0"/>
        <w:jc w:val="both"/>
        <w:rPr>
          <w:lang w:val="es-ES_tradnl"/>
        </w:rPr>
      </w:pPr>
      <w:r w:rsidRPr="004078B2">
        <w:rPr>
          <w:lang w:val="es-ES_tradnl"/>
        </w:rPr>
        <w:t>2012). Es decir, se puede entender como la gradación (niveles) de la calidad que permite determinar el dominio de cada criterio alcanzado por cada estudiante.</w:t>
      </w:r>
    </w:p>
    <w:p w14:paraId="36572C3E" w14:textId="77777777" w:rsidR="000553A9" w:rsidRPr="004078B2" w:rsidRDefault="000553A9" w:rsidP="004078B2">
      <w:pPr>
        <w:spacing w:after="0"/>
        <w:jc w:val="both"/>
        <w:rPr>
          <w:lang w:val="es-ES_tradnl"/>
        </w:rPr>
      </w:pPr>
    </w:p>
    <w:p w14:paraId="49492814" w14:textId="77777777" w:rsidR="004078B2" w:rsidRPr="004078B2" w:rsidRDefault="004078B2" w:rsidP="004078B2">
      <w:pPr>
        <w:spacing w:after="0"/>
        <w:jc w:val="both"/>
        <w:rPr>
          <w:lang w:val="es-ES_tradnl"/>
        </w:rPr>
      </w:pPr>
      <w:r w:rsidRPr="004078B2">
        <w:rPr>
          <w:b/>
          <w:bCs/>
          <w:lang w:val="es-ES_tradnl"/>
        </w:rPr>
        <w:t xml:space="preserve">• Escala: </w:t>
      </w:r>
      <w:r w:rsidRPr="004078B2">
        <w:rPr>
          <w:lang w:val="es-ES_tradnl"/>
        </w:rPr>
        <w:t xml:space="preserve">es una línea continua que representa una relación entre una característica observada y un punto en esta. La línea imaginaria dividida en partes iguales representa dicha relación en </w:t>
      </w:r>
      <w:r w:rsidRPr="004078B2">
        <w:rPr>
          <w:lang w:val="es-ES_tradnl"/>
        </w:rPr>
        <w:lastRenderedPageBreak/>
        <w:t>orden de magnitud de tal manera que a cada punto en la escala le corresponde una medida de la característica observada. (Medina y Verdejo, 2001, p. 156)</w:t>
      </w:r>
    </w:p>
    <w:p w14:paraId="16937424" w14:textId="77777777" w:rsidR="004078B2" w:rsidRPr="004078B2" w:rsidRDefault="004078B2" w:rsidP="004078B2">
      <w:pPr>
        <w:spacing w:after="0"/>
        <w:jc w:val="both"/>
        <w:rPr>
          <w:lang w:val="es-ES_tradnl"/>
        </w:rPr>
      </w:pPr>
      <w:r w:rsidRPr="004078B2">
        <w:rPr>
          <w:lang w:val="es-ES_tradnl"/>
        </w:rPr>
        <w:t>Bajo estos criterios es menester señalar que se deben elaborar escalas para medir el grado de cumplimiento y de desempeños que van adquiriendo los estudiantes durante el proceso mediante una cuantificación.</w:t>
      </w:r>
    </w:p>
    <w:p w14:paraId="31DB39A2" w14:textId="77777777" w:rsidR="004078B2" w:rsidRPr="004078B2" w:rsidRDefault="004078B2" w:rsidP="004078B2">
      <w:pPr>
        <w:spacing w:after="0"/>
        <w:jc w:val="both"/>
        <w:rPr>
          <w:lang w:val="es-ES_tradnl"/>
        </w:rPr>
      </w:pPr>
    </w:p>
    <w:p w14:paraId="423ECA4D" w14:textId="77777777" w:rsidR="004078B2" w:rsidRPr="004078B2" w:rsidRDefault="004078B2" w:rsidP="004078B2">
      <w:pPr>
        <w:spacing w:after="0"/>
        <w:jc w:val="both"/>
        <w:rPr>
          <w:lang w:val="es-ES_tradnl"/>
        </w:rPr>
      </w:pPr>
      <w:r w:rsidRPr="004078B2">
        <w:rPr>
          <w:lang w:val="es-MX" w:eastAsia="es-MX"/>
        </w:rPr>
        <w:drawing>
          <wp:inline distT="0" distB="0" distL="0" distR="0" wp14:anchorId="5EAC81DA" wp14:editId="1AFE7332">
            <wp:extent cx="5172075" cy="2809875"/>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6808" t="18194" r="29277" b="32557"/>
                    <a:stretch/>
                  </pic:blipFill>
                  <pic:spPr bwMode="auto">
                    <a:xfrm>
                      <a:off x="0" y="0"/>
                      <a:ext cx="5171467" cy="280954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7DE3CCA0" w14:textId="77777777" w:rsidR="004078B2" w:rsidRPr="004078B2" w:rsidRDefault="004078B2" w:rsidP="004078B2">
      <w:pPr>
        <w:spacing w:after="0"/>
        <w:jc w:val="both"/>
        <w:rPr>
          <w:lang w:val="es-ES_tradnl"/>
        </w:rPr>
      </w:pPr>
    </w:p>
    <w:p w14:paraId="272E2278" w14:textId="77777777" w:rsidR="004078B2" w:rsidRPr="004078B2" w:rsidRDefault="004078B2" w:rsidP="004078B2">
      <w:pPr>
        <w:spacing w:after="0"/>
        <w:jc w:val="both"/>
        <w:rPr>
          <w:b/>
          <w:bCs/>
          <w:lang w:val="es-ES_tradnl"/>
        </w:rPr>
      </w:pPr>
      <w:r w:rsidRPr="004078B2">
        <w:rPr>
          <w:b/>
          <w:bCs/>
          <w:lang w:val="es-ES_tradnl"/>
        </w:rPr>
        <w:t>EJEMPLO DE RÚBRICA:</w:t>
      </w:r>
    </w:p>
    <w:p w14:paraId="2FED1150" w14:textId="77777777" w:rsidR="004078B2" w:rsidRPr="004078B2" w:rsidRDefault="004078B2" w:rsidP="004078B2">
      <w:pPr>
        <w:spacing w:after="0"/>
        <w:jc w:val="both"/>
        <w:rPr>
          <w:lang w:val="es-ES_tradnl"/>
        </w:rPr>
      </w:pPr>
      <w:r w:rsidRPr="004078B2">
        <w:rPr>
          <w:lang w:val="es-ES_tradnl"/>
        </w:rPr>
        <w:t>Rúbrica de evaluación de las destrezas en un trabajo de Investigación</w:t>
      </w:r>
    </w:p>
    <w:p w14:paraId="34BDFAFC" w14:textId="77777777" w:rsidR="004078B2" w:rsidRPr="004078B2" w:rsidRDefault="004078B2" w:rsidP="004078B2">
      <w:pPr>
        <w:spacing w:after="0"/>
        <w:jc w:val="both"/>
        <w:rPr>
          <w:lang w:val="es-ES_tradnl"/>
        </w:rPr>
      </w:pPr>
      <w:r w:rsidRPr="004078B2">
        <w:rPr>
          <w:lang w:val="es-MX" w:eastAsia="es-MX"/>
        </w:rPr>
        <w:lastRenderedPageBreak/>
        <w:drawing>
          <wp:inline distT="0" distB="0" distL="0" distR="0" wp14:anchorId="2E960754" wp14:editId="4CA3E3E7">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5273" t="17253" r="36861" b="24714"/>
                    <a:stretch/>
                  </pic:blipFill>
                  <pic:spPr bwMode="auto">
                    <a:xfrm>
                      <a:off x="0" y="0"/>
                      <a:ext cx="5561947" cy="79048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775275FA" w14:textId="77777777" w:rsidR="004078B2" w:rsidRPr="004078B2" w:rsidRDefault="004078B2" w:rsidP="004078B2">
      <w:pPr>
        <w:spacing w:after="0"/>
        <w:jc w:val="both"/>
        <w:rPr>
          <w:lang w:val="es-ES_tradnl"/>
        </w:rPr>
      </w:pPr>
    </w:p>
    <w:p w14:paraId="3184EF42" w14:textId="77777777" w:rsidR="004078B2" w:rsidRPr="004078B2" w:rsidRDefault="004078B2" w:rsidP="004078B2">
      <w:pPr>
        <w:spacing w:after="0"/>
        <w:jc w:val="both"/>
        <w:rPr>
          <w:lang w:val="es-ES_tradnl"/>
        </w:rPr>
      </w:pPr>
      <w:r w:rsidRPr="004078B2">
        <w:rPr>
          <w:lang w:val="es-MX" w:eastAsia="es-MX"/>
        </w:rPr>
        <w:lastRenderedPageBreak/>
        <w:drawing>
          <wp:inline distT="0" distB="0" distL="0" distR="0" wp14:anchorId="466AEC36" wp14:editId="0EF49E8C">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6866" t="16939" r="35808" b="43536"/>
                    <a:stretch/>
                  </pic:blipFill>
                  <pic:spPr bwMode="auto">
                    <a:xfrm>
                      <a:off x="0" y="0"/>
                      <a:ext cx="5542899" cy="48476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53DB7F22" w14:textId="77777777" w:rsidR="004078B2" w:rsidRPr="004078B2" w:rsidRDefault="004078B2" w:rsidP="004078B2">
      <w:pPr>
        <w:spacing w:after="0"/>
        <w:jc w:val="both"/>
        <w:rPr>
          <w:lang w:val="es-ES_tradnl"/>
        </w:rPr>
      </w:pPr>
      <w:r w:rsidRPr="004078B2">
        <w:rPr>
          <w:lang w:val="es-ES_tradnl"/>
        </w:rPr>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4078B2">
        <w:rPr>
          <w:b/>
          <w:bCs/>
          <w:lang w:val="es-ES_tradnl"/>
        </w:rPr>
        <w:t xml:space="preserve">Vygotsky (1978), </w:t>
      </w:r>
      <w:r w:rsidRPr="004078B2">
        <w:rPr>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26A9121F" w14:textId="77777777" w:rsidR="000553A9" w:rsidRDefault="000553A9" w:rsidP="004078B2">
      <w:pPr>
        <w:spacing w:after="0"/>
        <w:jc w:val="both"/>
        <w:rPr>
          <w:b/>
          <w:bCs/>
          <w:lang w:val="es-ES_tradnl"/>
        </w:rPr>
      </w:pPr>
    </w:p>
    <w:p w14:paraId="3F28EFC6" w14:textId="77777777" w:rsidR="000553A9" w:rsidRDefault="000553A9" w:rsidP="004078B2">
      <w:pPr>
        <w:spacing w:after="0"/>
        <w:jc w:val="both"/>
        <w:rPr>
          <w:b/>
          <w:bCs/>
          <w:lang w:val="es-ES_tradnl"/>
        </w:rPr>
      </w:pPr>
    </w:p>
    <w:p w14:paraId="208367D5" w14:textId="77777777" w:rsidR="000553A9" w:rsidRDefault="000553A9" w:rsidP="004078B2">
      <w:pPr>
        <w:spacing w:after="0"/>
        <w:jc w:val="both"/>
        <w:rPr>
          <w:b/>
          <w:bCs/>
          <w:lang w:val="es-ES_tradnl"/>
        </w:rPr>
      </w:pPr>
    </w:p>
    <w:p w14:paraId="6C33153E" w14:textId="77777777" w:rsidR="000553A9" w:rsidRDefault="000553A9" w:rsidP="004078B2">
      <w:pPr>
        <w:spacing w:after="0"/>
        <w:jc w:val="both"/>
        <w:rPr>
          <w:b/>
          <w:bCs/>
          <w:lang w:val="es-ES_tradnl"/>
        </w:rPr>
      </w:pPr>
    </w:p>
    <w:p w14:paraId="7EC2D492" w14:textId="77777777" w:rsidR="000553A9" w:rsidRDefault="000553A9" w:rsidP="004078B2">
      <w:pPr>
        <w:spacing w:after="0"/>
        <w:jc w:val="both"/>
        <w:rPr>
          <w:b/>
          <w:bCs/>
          <w:lang w:val="es-ES_tradnl"/>
        </w:rPr>
      </w:pPr>
    </w:p>
    <w:p w14:paraId="1361D85B" w14:textId="77777777" w:rsidR="000553A9" w:rsidRDefault="000553A9" w:rsidP="004078B2">
      <w:pPr>
        <w:spacing w:after="0"/>
        <w:jc w:val="both"/>
        <w:rPr>
          <w:b/>
          <w:bCs/>
          <w:lang w:val="es-ES_tradnl"/>
        </w:rPr>
      </w:pPr>
    </w:p>
    <w:p w14:paraId="2BB5E384" w14:textId="77777777" w:rsidR="000553A9" w:rsidRDefault="000553A9" w:rsidP="004078B2">
      <w:pPr>
        <w:spacing w:after="0"/>
        <w:jc w:val="both"/>
        <w:rPr>
          <w:b/>
          <w:bCs/>
          <w:lang w:val="es-ES_tradnl"/>
        </w:rPr>
      </w:pPr>
    </w:p>
    <w:p w14:paraId="7BE60B3A" w14:textId="77777777" w:rsidR="004078B2" w:rsidRPr="004078B2" w:rsidRDefault="004078B2" w:rsidP="004078B2">
      <w:pPr>
        <w:spacing w:after="0"/>
        <w:jc w:val="both"/>
        <w:rPr>
          <w:b/>
          <w:bCs/>
          <w:lang w:val="es-ES_tradnl"/>
        </w:rPr>
      </w:pPr>
      <w:r w:rsidRPr="004078B2">
        <w:rPr>
          <w:b/>
          <w:bCs/>
          <w:lang w:val="es-ES_tradnl"/>
        </w:rPr>
        <w:lastRenderedPageBreak/>
        <w:t>Rúbrica de evaluación de las destrezas del aprendizaje cooperativo</w:t>
      </w:r>
    </w:p>
    <w:p w14:paraId="4349ACD3" w14:textId="77777777" w:rsidR="004078B2" w:rsidRPr="004078B2" w:rsidRDefault="004078B2" w:rsidP="004078B2">
      <w:pPr>
        <w:spacing w:after="0"/>
        <w:jc w:val="both"/>
        <w:rPr>
          <w:lang w:val="es-ES_tradnl"/>
        </w:rPr>
      </w:pPr>
      <w:r w:rsidRPr="004078B2">
        <w:rPr>
          <w:lang w:val="es-MX" w:eastAsia="es-MX"/>
        </w:rPr>
        <w:drawing>
          <wp:inline distT="0" distB="0" distL="0" distR="0" wp14:anchorId="59732CE9" wp14:editId="328ECE7F">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5273" t="22587" r="37300" b="14990"/>
                    <a:stretch/>
                  </pic:blipFill>
                  <pic:spPr bwMode="auto">
                    <a:xfrm>
                      <a:off x="0" y="0"/>
                      <a:ext cx="5352420" cy="820958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7C78051F" w14:textId="77777777" w:rsidR="004078B2" w:rsidRDefault="004078B2" w:rsidP="004078B2">
      <w:pPr>
        <w:spacing w:after="0"/>
        <w:jc w:val="both"/>
        <w:rPr>
          <w:lang w:val="es-ES_tradnl"/>
        </w:rPr>
      </w:pPr>
    </w:p>
    <w:p w14:paraId="23697ABD" w14:textId="77777777" w:rsidR="000553A9" w:rsidRPr="004078B2" w:rsidRDefault="000553A9" w:rsidP="004078B2">
      <w:pPr>
        <w:spacing w:after="0"/>
        <w:jc w:val="both"/>
        <w:rPr>
          <w:lang w:val="es-ES_tradnl"/>
        </w:rPr>
      </w:pPr>
    </w:p>
    <w:p w14:paraId="20965D88" w14:textId="77777777" w:rsidR="004078B2" w:rsidRPr="004078B2" w:rsidRDefault="004078B2" w:rsidP="004078B2">
      <w:pPr>
        <w:spacing w:after="0"/>
        <w:jc w:val="both"/>
        <w:rPr>
          <w:b/>
          <w:bCs/>
          <w:lang w:val="es-ES_tradnl"/>
        </w:rPr>
      </w:pPr>
      <w:r w:rsidRPr="004078B2">
        <w:rPr>
          <w:b/>
          <w:bCs/>
          <w:lang w:val="es-ES_tradnl"/>
        </w:rPr>
        <w:lastRenderedPageBreak/>
        <w:t>PRUEBAS DE BASE ESTRUCTURADA</w:t>
      </w:r>
    </w:p>
    <w:p w14:paraId="438EFF13" w14:textId="77777777" w:rsidR="004078B2" w:rsidRPr="004078B2" w:rsidRDefault="004078B2" w:rsidP="004078B2">
      <w:pPr>
        <w:spacing w:after="0"/>
        <w:jc w:val="both"/>
        <w:rPr>
          <w:b/>
          <w:bCs/>
          <w:lang w:val="es-ES_tradnl"/>
        </w:rPr>
      </w:pPr>
    </w:p>
    <w:p w14:paraId="5FDC5F7B" w14:textId="77777777" w:rsidR="004078B2" w:rsidRPr="004078B2" w:rsidRDefault="004078B2" w:rsidP="004078B2">
      <w:pPr>
        <w:spacing w:after="0"/>
        <w:jc w:val="both"/>
        <w:rPr>
          <w:b/>
          <w:bCs/>
          <w:lang w:val="es-ES_tradnl"/>
        </w:rPr>
      </w:pPr>
      <w:r w:rsidRPr="004078B2">
        <w:rPr>
          <w:b/>
          <w:bCs/>
          <w:lang w:val="es-ES_tradnl"/>
        </w:rPr>
        <w:t>LAS PRUEBAS</w:t>
      </w:r>
    </w:p>
    <w:p w14:paraId="2447DAE3" w14:textId="77777777" w:rsidR="004078B2" w:rsidRPr="004078B2" w:rsidRDefault="004078B2" w:rsidP="004078B2">
      <w:pPr>
        <w:spacing w:after="0"/>
        <w:jc w:val="both"/>
        <w:rPr>
          <w:lang w:val="es-ES_tradnl"/>
        </w:rPr>
      </w:pPr>
    </w:p>
    <w:p w14:paraId="73A4EAD6" w14:textId="77777777" w:rsidR="004078B2" w:rsidRPr="004078B2" w:rsidRDefault="004078B2" w:rsidP="004078B2">
      <w:pPr>
        <w:spacing w:after="0"/>
        <w:jc w:val="both"/>
        <w:rPr>
          <w:lang w:val="es-ES_tradnl"/>
        </w:rPr>
      </w:pPr>
      <w:r w:rsidRPr="004078B2">
        <w:rPr>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18D212AC" w14:textId="77777777" w:rsidR="004078B2" w:rsidRPr="004078B2" w:rsidRDefault="004078B2" w:rsidP="004078B2">
      <w:pPr>
        <w:spacing w:after="0"/>
        <w:jc w:val="both"/>
        <w:rPr>
          <w:lang w:val="es-ES_tradnl"/>
        </w:rPr>
      </w:pPr>
      <w:r w:rsidRPr="004078B2">
        <w:rPr>
          <w:lang w:val="es-ES_tradnl"/>
        </w:rPr>
        <w:t>• Prueba de base no estructurada</w:t>
      </w:r>
    </w:p>
    <w:p w14:paraId="4E231EEF" w14:textId="77777777" w:rsidR="004078B2" w:rsidRPr="004078B2" w:rsidRDefault="004078B2" w:rsidP="004078B2">
      <w:pPr>
        <w:spacing w:after="0"/>
        <w:jc w:val="both"/>
        <w:rPr>
          <w:lang w:val="es-ES_tradnl"/>
        </w:rPr>
      </w:pPr>
      <w:r w:rsidRPr="004078B2">
        <w:rPr>
          <w:lang w:val="es-ES_tradnl"/>
        </w:rPr>
        <w:t>• Prueba de base semiestructurada</w:t>
      </w:r>
    </w:p>
    <w:p w14:paraId="3466977C" w14:textId="77777777" w:rsidR="004078B2" w:rsidRPr="004078B2" w:rsidRDefault="004078B2" w:rsidP="004078B2">
      <w:pPr>
        <w:spacing w:after="0"/>
        <w:jc w:val="both"/>
        <w:rPr>
          <w:lang w:val="es-ES_tradnl"/>
        </w:rPr>
      </w:pPr>
      <w:r w:rsidRPr="004078B2">
        <w:rPr>
          <w:lang w:val="es-ES_tradnl"/>
        </w:rPr>
        <w:t>• Prueba de base estructurada</w:t>
      </w:r>
    </w:p>
    <w:p w14:paraId="5ECE2FA9" w14:textId="77777777" w:rsidR="004078B2" w:rsidRPr="004078B2" w:rsidRDefault="004078B2" w:rsidP="004078B2">
      <w:pPr>
        <w:spacing w:after="0"/>
        <w:jc w:val="both"/>
        <w:rPr>
          <w:b/>
          <w:bCs/>
          <w:lang w:val="es-ES_tradnl"/>
        </w:rPr>
      </w:pPr>
    </w:p>
    <w:p w14:paraId="27074867" w14:textId="77777777" w:rsidR="004078B2" w:rsidRPr="004078B2" w:rsidRDefault="004078B2" w:rsidP="004078B2">
      <w:pPr>
        <w:spacing w:after="0"/>
        <w:jc w:val="both"/>
        <w:rPr>
          <w:b/>
          <w:bCs/>
          <w:lang w:val="es-ES_tradnl"/>
        </w:rPr>
      </w:pPr>
      <w:r w:rsidRPr="004078B2">
        <w:rPr>
          <w:b/>
          <w:bCs/>
          <w:lang w:val="es-ES_tradnl"/>
        </w:rPr>
        <w:t>Las pruebas de base no estructurada:</w:t>
      </w:r>
    </w:p>
    <w:p w14:paraId="5D71615F" w14:textId="77777777" w:rsidR="004078B2" w:rsidRPr="004078B2" w:rsidRDefault="004078B2" w:rsidP="004078B2">
      <w:pPr>
        <w:spacing w:after="0"/>
        <w:jc w:val="both"/>
        <w:rPr>
          <w:lang w:val="es-ES_tradnl"/>
        </w:rPr>
      </w:pPr>
      <w:r w:rsidRPr="004078B2">
        <w:rPr>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61B15E10" w14:textId="77777777" w:rsidR="004078B2" w:rsidRPr="004078B2" w:rsidRDefault="004078B2" w:rsidP="004078B2">
      <w:pPr>
        <w:spacing w:after="0"/>
        <w:jc w:val="both"/>
        <w:rPr>
          <w:lang w:val="es-ES_tradnl"/>
        </w:rPr>
      </w:pPr>
    </w:p>
    <w:p w14:paraId="6C7282DF" w14:textId="77777777" w:rsidR="004078B2" w:rsidRPr="004078B2" w:rsidRDefault="004078B2" w:rsidP="004078B2">
      <w:pPr>
        <w:spacing w:after="0"/>
        <w:jc w:val="both"/>
        <w:rPr>
          <w:lang w:val="es-ES_tradnl"/>
        </w:rPr>
      </w:pPr>
      <w:r w:rsidRPr="004078B2">
        <w:rPr>
          <w:lang w:val="es-ES_tradnl"/>
        </w:rPr>
        <w:t>• Permiten la valoración de habilidades como el análisis, la síntesis y la emisión de juicios (capacidad crítica) y habilidades verbales (expresión, argumentación, redacción).</w:t>
      </w:r>
    </w:p>
    <w:p w14:paraId="001396E8" w14:textId="77777777" w:rsidR="004078B2" w:rsidRPr="004078B2" w:rsidRDefault="004078B2" w:rsidP="004078B2">
      <w:pPr>
        <w:spacing w:after="0"/>
        <w:jc w:val="both"/>
        <w:rPr>
          <w:lang w:val="es-ES_tradnl"/>
        </w:rPr>
      </w:pPr>
    </w:p>
    <w:p w14:paraId="0A90F95B" w14:textId="77777777" w:rsidR="004078B2" w:rsidRPr="004078B2" w:rsidRDefault="004078B2" w:rsidP="004078B2">
      <w:pPr>
        <w:spacing w:after="0"/>
        <w:jc w:val="both"/>
        <w:rPr>
          <w:lang w:val="es-ES_tradnl"/>
        </w:rPr>
      </w:pPr>
      <w:r w:rsidRPr="004078B2">
        <w:rPr>
          <w:lang w:val="es-ES_tradnl"/>
        </w:rPr>
        <w:t>• Su revisión es una tarea complicada, por tanto los docentes rehúyen su aplicación en grupos numerosos; sin embargo, los profesores experimentados categorizan y evalúan con cierta prontitud.</w:t>
      </w:r>
    </w:p>
    <w:p w14:paraId="76BADEF0" w14:textId="77777777" w:rsidR="004078B2" w:rsidRPr="004078B2" w:rsidRDefault="004078B2" w:rsidP="004078B2">
      <w:pPr>
        <w:spacing w:after="0"/>
        <w:jc w:val="both"/>
        <w:rPr>
          <w:lang w:val="es-ES_tradnl"/>
        </w:rPr>
      </w:pPr>
    </w:p>
    <w:p w14:paraId="7A07A499" w14:textId="77777777" w:rsidR="004078B2" w:rsidRPr="004078B2" w:rsidRDefault="004078B2" w:rsidP="004078B2">
      <w:pPr>
        <w:spacing w:after="0"/>
        <w:jc w:val="both"/>
        <w:rPr>
          <w:lang w:val="es-ES_tradnl"/>
        </w:rPr>
      </w:pPr>
      <w:r w:rsidRPr="004078B2">
        <w:rPr>
          <w:lang w:val="es-ES_tradnl"/>
        </w:rPr>
        <w:t>• Este tipo de preguntas permiten evaluar resultados complejos de aprendizaje que requieren niveles cognitivos altos.</w:t>
      </w:r>
    </w:p>
    <w:p w14:paraId="124282B0" w14:textId="77777777" w:rsidR="004078B2" w:rsidRPr="004078B2" w:rsidRDefault="004078B2" w:rsidP="004078B2">
      <w:pPr>
        <w:spacing w:after="0"/>
        <w:jc w:val="both"/>
        <w:rPr>
          <w:b/>
          <w:bCs/>
          <w:lang w:val="es-ES_tradnl"/>
        </w:rPr>
      </w:pPr>
    </w:p>
    <w:p w14:paraId="1C9C4C38" w14:textId="77777777" w:rsidR="004078B2" w:rsidRPr="004078B2" w:rsidRDefault="004078B2" w:rsidP="004078B2">
      <w:pPr>
        <w:spacing w:after="0"/>
        <w:jc w:val="both"/>
        <w:rPr>
          <w:b/>
          <w:bCs/>
          <w:lang w:val="es-ES_tradnl"/>
        </w:rPr>
      </w:pPr>
      <w:r w:rsidRPr="004078B2">
        <w:rPr>
          <w:b/>
          <w:bCs/>
          <w:lang w:val="es-ES_tradnl"/>
        </w:rPr>
        <w:t>Prueba de base semiestructurada</w:t>
      </w:r>
    </w:p>
    <w:p w14:paraId="3324AF40" w14:textId="77777777" w:rsidR="004078B2" w:rsidRPr="004078B2" w:rsidRDefault="004078B2" w:rsidP="004078B2">
      <w:pPr>
        <w:spacing w:after="0"/>
        <w:jc w:val="both"/>
        <w:rPr>
          <w:lang w:val="es-ES_tradnl"/>
        </w:rPr>
      </w:pPr>
    </w:p>
    <w:p w14:paraId="2163F8DA" w14:textId="77777777" w:rsidR="004078B2" w:rsidRPr="004078B2" w:rsidRDefault="004078B2" w:rsidP="004078B2">
      <w:pPr>
        <w:spacing w:after="0"/>
        <w:jc w:val="both"/>
        <w:rPr>
          <w:lang w:val="es-ES_tradnl"/>
        </w:rPr>
      </w:pPr>
      <w:r w:rsidRPr="004078B2">
        <w:rPr>
          <w:lang w:val="es-ES_tradnl"/>
        </w:rPr>
        <w:t>Consiste en proponer al estudiante uno o varios temas que serán desarrollados por escrito, imponiéndoles ciertas restricciones en cuanto a la forma y el contenido de las respuestas.</w:t>
      </w:r>
    </w:p>
    <w:p w14:paraId="134E8B6E" w14:textId="77777777" w:rsidR="004078B2" w:rsidRPr="004078B2" w:rsidRDefault="004078B2" w:rsidP="004078B2">
      <w:pPr>
        <w:spacing w:after="0"/>
        <w:jc w:val="both"/>
        <w:rPr>
          <w:lang w:val="es-ES_tradnl"/>
        </w:rPr>
      </w:pPr>
    </w:p>
    <w:p w14:paraId="4747B255" w14:textId="77777777" w:rsidR="004078B2" w:rsidRPr="004078B2" w:rsidRDefault="004078B2" w:rsidP="004078B2">
      <w:pPr>
        <w:spacing w:after="0"/>
        <w:jc w:val="both"/>
        <w:rPr>
          <w:lang w:val="es-ES_tradnl"/>
        </w:rPr>
      </w:pPr>
      <w:r w:rsidRPr="004078B2">
        <w:rPr>
          <w:lang w:val="es-ES_tradnl"/>
        </w:rPr>
        <w:t>• Se inducen las respuestas que contribuyen a desarrollar en cierto grado, temas y contenidos específicos.</w:t>
      </w:r>
    </w:p>
    <w:p w14:paraId="249149A3" w14:textId="77777777" w:rsidR="004078B2" w:rsidRPr="004078B2" w:rsidRDefault="004078B2" w:rsidP="004078B2">
      <w:pPr>
        <w:spacing w:after="0"/>
        <w:jc w:val="both"/>
        <w:rPr>
          <w:lang w:val="es-ES_tradnl"/>
        </w:rPr>
      </w:pPr>
      <w:r w:rsidRPr="004078B2">
        <w:rPr>
          <w:lang w:val="es-ES_tradnl"/>
        </w:rPr>
        <w:t>• La respuesta breve permite revisar y calificar con mayor prontitud que las de base no estructurada.</w:t>
      </w:r>
    </w:p>
    <w:p w14:paraId="74C2B51F" w14:textId="77777777" w:rsidR="004078B2" w:rsidRPr="004078B2" w:rsidRDefault="004078B2" w:rsidP="004078B2">
      <w:pPr>
        <w:spacing w:after="0"/>
        <w:jc w:val="both"/>
        <w:rPr>
          <w:lang w:val="es-ES_tradnl"/>
        </w:rPr>
      </w:pPr>
      <w:r w:rsidRPr="004078B2">
        <w:rPr>
          <w:lang w:val="es-ES_tradnl"/>
        </w:rPr>
        <w:t>• La habilidad para el manejo de la información relevantes, se hace manifiesta en este tipo de prueba.</w:t>
      </w:r>
    </w:p>
    <w:p w14:paraId="6CAB6E54" w14:textId="77777777" w:rsidR="004078B2" w:rsidRPr="004078B2" w:rsidRDefault="004078B2" w:rsidP="004078B2">
      <w:pPr>
        <w:spacing w:after="0"/>
        <w:jc w:val="both"/>
        <w:rPr>
          <w:lang w:val="es-ES_tradnl"/>
        </w:rPr>
      </w:pPr>
      <w:r w:rsidRPr="004078B2">
        <w:rPr>
          <w:lang w:val="es-ES_tradnl"/>
        </w:rPr>
        <w:t>• Las respuestas breves sólo pueden calificarse en forma subjetiva, lo que conlleva a tener resultados poco confiables.</w:t>
      </w:r>
    </w:p>
    <w:p w14:paraId="07B48754" w14:textId="77777777" w:rsidR="004078B2" w:rsidRDefault="004078B2" w:rsidP="004078B2">
      <w:pPr>
        <w:spacing w:after="0"/>
        <w:jc w:val="both"/>
        <w:rPr>
          <w:lang w:val="es-ES_tradnl"/>
        </w:rPr>
      </w:pPr>
    </w:p>
    <w:p w14:paraId="33B849E7" w14:textId="77777777" w:rsidR="000553A9" w:rsidRDefault="000553A9" w:rsidP="004078B2">
      <w:pPr>
        <w:spacing w:after="0"/>
        <w:jc w:val="both"/>
        <w:rPr>
          <w:lang w:val="es-ES_tradnl"/>
        </w:rPr>
      </w:pPr>
    </w:p>
    <w:p w14:paraId="3FF7F916" w14:textId="77777777" w:rsidR="000553A9" w:rsidRDefault="000553A9" w:rsidP="004078B2">
      <w:pPr>
        <w:spacing w:after="0"/>
        <w:jc w:val="both"/>
        <w:rPr>
          <w:lang w:val="es-ES_tradnl"/>
        </w:rPr>
      </w:pPr>
    </w:p>
    <w:p w14:paraId="271B967D" w14:textId="77777777" w:rsidR="000553A9" w:rsidRPr="004078B2" w:rsidRDefault="000553A9" w:rsidP="004078B2">
      <w:pPr>
        <w:spacing w:after="0"/>
        <w:jc w:val="both"/>
        <w:rPr>
          <w:lang w:val="es-ES_tradnl"/>
        </w:rPr>
      </w:pPr>
    </w:p>
    <w:p w14:paraId="6868F68D" w14:textId="77777777" w:rsidR="004078B2" w:rsidRPr="004078B2" w:rsidRDefault="004078B2" w:rsidP="004078B2">
      <w:pPr>
        <w:spacing w:after="0"/>
        <w:jc w:val="both"/>
        <w:rPr>
          <w:lang w:val="es-ES_tradnl"/>
        </w:rPr>
      </w:pPr>
    </w:p>
    <w:p w14:paraId="1DC76175" w14:textId="77777777" w:rsidR="004078B2" w:rsidRPr="004078B2" w:rsidRDefault="004078B2" w:rsidP="004078B2">
      <w:pPr>
        <w:spacing w:after="0"/>
        <w:jc w:val="both"/>
        <w:rPr>
          <w:b/>
          <w:bCs/>
          <w:lang w:val="es-ES_tradnl"/>
        </w:rPr>
      </w:pPr>
      <w:r w:rsidRPr="004078B2">
        <w:rPr>
          <w:b/>
          <w:bCs/>
          <w:lang w:val="es-ES_tradnl"/>
        </w:rPr>
        <w:lastRenderedPageBreak/>
        <w:t>Prueba de base estructurada</w:t>
      </w:r>
    </w:p>
    <w:p w14:paraId="04F27E01" w14:textId="77777777" w:rsidR="004078B2" w:rsidRPr="004078B2" w:rsidRDefault="004078B2" w:rsidP="004078B2">
      <w:pPr>
        <w:spacing w:after="0"/>
        <w:jc w:val="both"/>
        <w:rPr>
          <w:lang w:val="es-ES_tradnl"/>
        </w:rPr>
      </w:pPr>
    </w:p>
    <w:p w14:paraId="65D89E30" w14:textId="77777777" w:rsidR="004078B2" w:rsidRPr="004078B2" w:rsidRDefault="004078B2" w:rsidP="004078B2">
      <w:pPr>
        <w:spacing w:after="0"/>
        <w:jc w:val="both"/>
        <w:rPr>
          <w:lang w:val="es-ES_tradnl"/>
        </w:rPr>
      </w:pPr>
      <w:r w:rsidRPr="004078B2">
        <w:rPr>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42398F9F" w14:textId="77777777" w:rsidR="004078B2" w:rsidRPr="004078B2" w:rsidRDefault="004078B2" w:rsidP="004078B2">
      <w:pPr>
        <w:spacing w:after="0"/>
        <w:jc w:val="both"/>
        <w:rPr>
          <w:lang w:val="es-ES_tradnl"/>
        </w:rPr>
      </w:pPr>
    </w:p>
    <w:p w14:paraId="3547AE17" w14:textId="77777777" w:rsidR="004078B2" w:rsidRPr="004078B2" w:rsidRDefault="004078B2" w:rsidP="004078B2">
      <w:pPr>
        <w:spacing w:after="0"/>
        <w:jc w:val="both"/>
        <w:rPr>
          <w:lang w:val="es-ES_tradnl"/>
        </w:rPr>
      </w:pPr>
      <w:r w:rsidRPr="004078B2">
        <w:rPr>
          <w:lang w:val="es-ES_tradnl"/>
        </w:rPr>
        <w:t>Las pruebas de base estructurada, de acuerdo al tipo de ítem se clasifican en:</w:t>
      </w:r>
    </w:p>
    <w:p w14:paraId="19EE6E57" w14:textId="77777777" w:rsidR="004078B2" w:rsidRPr="004078B2" w:rsidRDefault="004078B2" w:rsidP="004078B2">
      <w:pPr>
        <w:spacing w:after="0"/>
        <w:jc w:val="both"/>
        <w:rPr>
          <w:i/>
          <w:iCs/>
          <w:lang w:val="es-ES_tradnl"/>
        </w:rPr>
      </w:pPr>
      <w:r w:rsidRPr="004078B2">
        <w:rPr>
          <w:b/>
          <w:bCs/>
          <w:lang w:val="es-ES_tradnl"/>
        </w:rPr>
        <w:t xml:space="preserve">1. Tipo suministro </w:t>
      </w:r>
      <w:r w:rsidRPr="004078B2">
        <w:rPr>
          <w:lang w:val="es-ES_tradnl"/>
        </w:rPr>
        <w:t xml:space="preserve">(el sustentante “suministra la respuesta) formato que incluye </w:t>
      </w:r>
      <w:r w:rsidRPr="004078B2">
        <w:rPr>
          <w:i/>
          <w:iCs/>
          <w:lang w:val="es-ES_tradnl"/>
        </w:rPr>
        <w:t>la complementación y la respuesta breve</w:t>
      </w:r>
      <w:r w:rsidRPr="004078B2">
        <w:rPr>
          <w:lang w:val="es-ES_tradnl"/>
        </w:rPr>
        <w:t>.</w:t>
      </w:r>
    </w:p>
    <w:p w14:paraId="6B0BCC1B" w14:textId="77777777" w:rsidR="004078B2" w:rsidRPr="004078B2" w:rsidRDefault="004078B2" w:rsidP="004078B2">
      <w:pPr>
        <w:spacing w:after="0"/>
        <w:jc w:val="both"/>
        <w:rPr>
          <w:i/>
          <w:iCs/>
          <w:lang w:val="es-ES_tradnl"/>
        </w:rPr>
      </w:pPr>
      <w:r w:rsidRPr="004078B2">
        <w:rPr>
          <w:b/>
          <w:bCs/>
          <w:lang w:val="es-ES_tradnl"/>
        </w:rPr>
        <w:t xml:space="preserve">2. Tipo selección </w:t>
      </w:r>
      <w:r w:rsidRPr="004078B2">
        <w:rPr>
          <w:lang w:val="es-ES_tradnl"/>
        </w:rPr>
        <w:t xml:space="preserve">(el estudiante elige la respuesta) que integra a la </w:t>
      </w:r>
      <w:r w:rsidRPr="004078B2">
        <w:rPr>
          <w:i/>
          <w:iCs/>
          <w:lang w:val="es-ES_tradnl"/>
        </w:rPr>
        <w:t>doble alternativa, la correspondencia, la opción múltiple, y la identificación</w:t>
      </w:r>
    </w:p>
    <w:p w14:paraId="3EA2131B" w14:textId="77777777" w:rsidR="004078B2" w:rsidRPr="004078B2" w:rsidRDefault="004078B2" w:rsidP="004078B2">
      <w:pPr>
        <w:spacing w:after="0"/>
        <w:jc w:val="both"/>
        <w:rPr>
          <w:lang w:val="es-ES_tradnl"/>
        </w:rPr>
      </w:pPr>
    </w:p>
    <w:p w14:paraId="6AC3D0D7" w14:textId="77777777" w:rsidR="004078B2" w:rsidRPr="004078B2" w:rsidRDefault="004078B2" w:rsidP="004078B2">
      <w:pPr>
        <w:spacing w:after="0"/>
        <w:jc w:val="both"/>
        <w:rPr>
          <w:lang w:val="es-ES_tradnl"/>
        </w:rPr>
      </w:pPr>
      <w:r w:rsidRPr="004078B2">
        <w:rPr>
          <w:lang w:val="es-ES_tradnl"/>
        </w:rPr>
        <w:t>Con el fin que una prueba sea dinámica y diversa, los ítems de opción múltiple se pueden organizar en diferentes formatos, algunos de estos son:</w:t>
      </w:r>
    </w:p>
    <w:p w14:paraId="752FC6BB" w14:textId="77777777" w:rsidR="004078B2" w:rsidRPr="004078B2" w:rsidRDefault="004078B2" w:rsidP="004078B2">
      <w:pPr>
        <w:spacing w:after="0"/>
        <w:jc w:val="both"/>
        <w:rPr>
          <w:lang w:val="es-ES_tradnl"/>
        </w:rPr>
      </w:pPr>
      <w:r w:rsidRPr="004078B2">
        <w:rPr>
          <w:lang w:val="es-ES_tradnl"/>
        </w:rPr>
        <w:t>• Simples</w:t>
      </w:r>
    </w:p>
    <w:p w14:paraId="44E7F316" w14:textId="77777777" w:rsidR="004078B2" w:rsidRPr="004078B2" w:rsidRDefault="004078B2" w:rsidP="004078B2">
      <w:pPr>
        <w:spacing w:after="0"/>
        <w:jc w:val="both"/>
        <w:rPr>
          <w:lang w:val="es-ES_tradnl"/>
        </w:rPr>
      </w:pPr>
      <w:r w:rsidRPr="004078B2">
        <w:rPr>
          <w:lang w:val="es-ES_tradnl"/>
        </w:rPr>
        <w:t>• Ordenamiento</w:t>
      </w:r>
    </w:p>
    <w:p w14:paraId="11657646" w14:textId="77777777" w:rsidR="004078B2" w:rsidRPr="004078B2" w:rsidRDefault="004078B2" w:rsidP="004078B2">
      <w:pPr>
        <w:spacing w:after="0"/>
        <w:jc w:val="both"/>
        <w:rPr>
          <w:lang w:val="es-ES_tradnl"/>
        </w:rPr>
      </w:pPr>
      <w:r w:rsidRPr="004078B2">
        <w:rPr>
          <w:lang w:val="es-ES_tradnl"/>
        </w:rPr>
        <w:t>• Completamiento</w:t>
      </w:r>
    </w:p>
    <w:p w14:paraId="7C7728C1" w14:textId="77777777" w:rsidR="004078B2" w:rsidRPr="004078B2" w:rsidRDefault="004078B2" w:rsidP="004078B2">
      <w:pPr>
        <w:spacing w:after="0"/>
        <w:jc w:val="both"/>
        <w:rPr>
          <w:lang w:val="es-ES_tradnl"/>
        </w:rPr>
      </w:pPr>
      <w:r w:rsidRPr="004078B2">
        <w:rPr>
          <w:lang w:val="es-ES_tradnl"/>
        </w:rPr>
        <w:t>• Elección de elementos</w:t>
      </w:r>
    </w:p>
    <w:p w14:paraId="02635F57" w14:textId="77777777" w:rsidR="004078B2" w:rsidRPr="004078B2" w:rsidRDefault="004078B2" w:rsidP="004078B2">
      <w:pPr>
        <w:spacing w:after="0"/>
        <w:jc w:val="both"/>
        <w:rPr>
          <w:lang w:val="es-ES_tradnl"/>
        </w:rPr>
      </w:pPr>
      <w:r w:rsidRPr="004078B2">
        <w:rPr>
          <w:lang w:val="es-ES_tradnl"/>
        </w:rPr>
        <w:t>• Relación de columnas</w:t>
      </w:r>
    </w:p>
    <w:p w14:paraId="394D3D62" w14:textId="77777777" w:rsidR="004078B2" w:rsidRPr="004078B2" w:rsidRDefault="004078B2" w:rsidP="004078B2">
      <w:pPr>
        <w:spacing w:after="0"/>
        <w:jc w:val="both"/>
        <w:rPr>
          <w:lang w:val="es-ES_tradnl"/>
        </w:rPr>
      </w:pPr>
    </w:p>
    <w:p w14:paraId="6338BBF5" w14:textId="77777777" w:rsidR="004078B2" w:rsidRPr="004078B2" w:rsidRDefault="004078B2" w:rsidP="004078B2">
      <w:pPr>
        <w:spacing w:after="0"/>
        <w:jc w:val="both"/>
        <w:rPr>
          <w:lang w:val="es-ES_tradnl"/>
        </w:rPr>
      </w:pPr>
      <w:r w:rsidRPr="004078B2">
        <w:rPr>
          <w:lang w:val="es-ES_tradnl"/>
        </w:rPr>
        <w:t>Es importante que antes de elegir el formato se tenga en claro el contenido:</w:t>
      </w:r>
    </w:p>
    <w:p w14:paraId="128F914E" w14:textId="77777777" w:rsidR="004078B2" w:rsidRPr="004078B2" w:rsidRDefault="004078B2" w:rsidP="004078B2">
      <w:pPr>
        <w:spacing w:after="0"/>
        <w:jc w:val="both"/>
        <w:rPr>
          <w:lang w:val="es-ES_tradnl"/>
        </w:rPr>
      </w:pPr>
      <w:r w:rsidRPr="004078B2">
        <w:rPr>
          <w:lang w:val="es-MX" w:eastAsia="es-MX"/>
        </w:rPr>
        <w:drawing>
          <wp:inline distT="0" distB="0" distL="0" distR="0" wp14:anchorId="2B94AE89" wp14:editId="01F893CB">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0635" t="25723" r="24338" b="24400"/>
                    <a:stretch/>
                  </pic:blipFill>
                  <pic:spPr bwMode="auto">
                    <a:xfrm>
                      <a:off x="0" y="0"/>
                      <a:ext cx="5590519" cy="27047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http://schemas.microsoft.com/office/drawing/2014/chartex"/>
                      </a:ext>
                    </a:extLst>
                  </pic:spPr>
                </pic:pic>
              </a:graphicData>
            </a:graphic>
          </wp:inline>
        </w:drawing>
      </w:r>
    </w:p>
    <w:p w14:paraId="28C61502" w14:textId="77777777" w:rsidR="004078B2" w:rsidRPr="004078B2" w:rsidRDefault="004078B2" w:rsidP="004078B2">
      <w:pPr>
        <w:spacing w:after="0"/>
        <w:jc w:val="both"/>
        <w:rPr>
          <w:lang w:val="es-ES_tradnl"/>
        </w:rPr>
      </w:pPr>
    </w:p>
    <w:p w14:paraId="5220C5FE" w14:textId="77777777" w:rsidR="004078B2" w:rsidRPr="004078B2" w:rsidRDefault="004078B2" w:rsidP="004078B2">
      <w:pPr>
        <w:spacing w:after="0"/>
        <w:jc w:val="both"/>
        <w:rPr>
          <w:lang w:val="es-ES_tradnl"/>
        </w:rPr>
      </w:pPr>
    </w:p>
    <w:p w14:paraId="4E587A10" w14:textId="77777777" w:rsidR="004078B2" w:rsidRPr="004078B2" w:rsidRDefault="004078B2" w:rsidP="004078B2">
      <w:pPr>
        <w:spacing w:after="0"/>
        <w:jc w:val="both"/>
        <w:rPr>
          <w:lang w:val="es-ES_tradnl"/>
        </w:rPr>
      </w:pPr>
      <w:r w:rsidRPr="004078B2">
        <w:rPr>
          <w:lang w:val="es-ES_tradnl"/>
        </w:rPr>
        <w:t>El Instituto de Evaluación Nacional Educativa (INEVAL) realiza sus labores con base en los estándares de calidad educativa definidos por el Ministerio de Educación y desarrolla otros que considera técnicamente pertinente.</w:t>
      </w:r>
    </w:p>
    <w:p w14:paraId="334F9B05" w14:textId="77777777" w:rsidR="004078B2" w:rsidRPr="004078B2" w:rsidRDefault="004078B2" w:rsidP="004078B2">
      <w:pPr>
        <w:spacing w:after="0"/>
        <w:jc w:val="both"/>
        <w:rPr>
          <w:lang w:val="es-ES_tradnl"/>
        </w:rPr>
      </w:pPr>
    </w:p>
    <w:p w14:paraId="0FFAD52D" w14:textId="77777777" w:rsidR="004078B2" w:rsidRPr="004078B2" w:rsidRDefault="004078B2" w:rsidP="004078B2">
      <w:pPr>
        <w:spacing w:after="0"/>
        <w:jc w:val="both"/>
        <w:rPr>
          <w:lang w:val="es-ES_tradnl"/>
        </w:rPr>
      </w:pPr>
      <w:r w:rsidRPr="004078B2">
        <w:rPr>
          <w:lang w:val="es-ES_tradnl"/>
        </w:rPr>
        <w:lastRenderedPageBreak/>
        <w:t>La prueba estandarizada es una tarea o conjunto de tareas dadas bajo condiciones estándar y que está diseñada para evaluar algún aspecto del conocimiento, habilidades o personalidad de un individuo.</w:t>
      </w:r>
    </w:p>
    <w:p w14:paraId="24D0E854" w14:textId="77777777" w:rsidR="004078B2" w:rsidRPr="004078B2" w:rsidRDefault="004078B2" w:rsidP="004078B2">
      <w:pPr>
        <w:spacing w:after="0"/>
        <w:jc w:val="both"/>
        <w:rPr>
          <w:lang w:val="es-ES_tradnl"/>
        </w:rPr>
      </w:pPr>
    </w:p>
    <w:p w14:paraId="7D6DB534" w14:textId="77777777" w:rsidR="004078B2" w:rsidRPr="004078B2" w:rsidRDefault="004078B2" w:rsidP="004078B2">
      <w:pPr>
        <w:spacing w:after="0"/>
        <w:jc w:val="both"/>
        <w:rPr>
          <w:lang w:val="es-ES_tradnl"/>
        </w:rPr>
      </w:pPr>
      <w:r w:rsidRPr="004078B2">
        <w:rPr>
          <w:lang w:val="es-ES_tradnl"/>
        </w:rPr>
        <w:t>Este tipo de prueba se debe aplicar en parciales, exámenes de quimestre y en recuperaciones.</w:t>
      </w:r>
    </w:p>
    <w:p w14:paraId="74CD9229" w14:textId="77777777" w:rsidR="004078B2" w:rsidRPr="004078B2" w:rsidRDefault="004078B2" w:rsidP="004078B2">
      <w:pPr>
        <w:spacing w:after="0"/>
        <w:jc w:val="both"/>
        <w:rPr>
          <w:b/>
          <w:bCs/>
          <w:lang w:val="es-ES_tradnl"/>
        </w:rPr>
      </w:pPr>
    </w:p>
    <w:p w14:paraId="0D6D1BEB" w14:textId="77777777" w:rsidR="004078B2" w:rsidRPr="004078B2" w:rsidRDefault="004078B2" w:rsidP="004078B2">
      <w:pPr>
        <w:spacing w:after="0"/>
        <w:jc w:val="both"/>
        <w:rPr>
          <w:b/>
          <w:bCs/>
          <w:lang w:val="es-ES_tradnl"/>
        </w:rPr>
      </w:pPr>
      <w:r w:rsidRPr="004078B2">
        <w:rPr>
          <w:b/>
          <w:bCs/>
          <w:lang w:val="es-ES_tradnl"/>
        </w:rPr>
        <w:t>Las ventajas de las pruebas estandarizadas son:</w:t>
      </w:r>
    </w:p>
    <w:p w14:paraId="2DD4C4F0" w14:textId="77777777" w:rsidR="004078B2" w:rsidRPr="004078B2" w:rsidRDefault="004078B2" w:rsidP="004078B2">
      <w:pPr>
        <w:spacing w:after="0"/>
        <w:jc w:val="both"/>
        <w:rPr>
          <w:lang w:val="es-ES_tradnl"/>
        </w:rPr>
      </w:pPr>
    </w:p>
    <w:p w14:paraId="5693F85D" w14:textId="77777777" w:rsidR="004078B2" w:rsidRPr="004078B2" w:rsidRDefault="004078B2" w:rsidP="004078B2">
      <w:pPr>
        <w:spacing w:after="0"/>
        <w:jc w:val="both"/>
        <w:rPr>
          <w:lang w:val="es-ES_tradnl"/>
        </w:rPr>
      </w:pPr>
      <w:r w:rsidRPr="004078B2">
        <w:rPr>
          <w:lang w:val="es-ES_tradnl"/>
        </w:rPr>
        <w:t>• Se integra fácilmente a un proceso imparcial.</w:t>
      </w:r>
    </w:p>
    <w:p w14:paraId="05ABE513" w14:textId="77777777" w:rsidR="004078B2" w:rsidRPr="004078B2" w:rsidRDefault="004078B2" w:rsidP="004078B2">
      <w:pPr>
        <w:spacing w:after="0"/>
        <w:jc w:val="both"/>
        <w:rPr>
          <w:lang w:val="es-ES_tradnl"/>
        </w:rPr>
      </w:pPr>
      <w:r w:rsidRPr="004078B2">
        <w:rPr>
          <w:lang w:val="es-ES_tradnl"/>
        </w:rPr>
        <w:t>• Es transparente y de gran escala.</w:t>
      </w:r>
    </w:p>
    <w:p w14:paraId="2E7FC2D9" w14:textId="77777777" w:rsidR="004078B2" w:rsidRPr="004078B2" w:rsidRDefault="004078B2" w:rsidP="004078B2">
      <w:pPr>
        <w:spacing w:after="0"/>
        <w:jc w:val="both"/>
        <w:rPr>
          <w:b/>
          <w:bCs/>
          <w:lang w:val="es-ES_tradnl"/>
        </w:rPr>
      </w:pPr>
    </w:p>
    <w:p w14:paraId="7662DA77" w14:textId="77777777" w:rsidR="004078B2" w:rsidRPr="004078B2" w:rsidRDefault="004078B2" w:rsidP="004078B2">
      <w:pPr>
        <w:spacing w:after="0"/>
        <w:jc w:val="both"/>
        <w:rPr>
          <w:b/>
          <w:bCs/>
          <w:lang w:val="es-ES_tradnl"/>
        </w:rPr>
      </w:pPr>
      <w:r w:rsidRPr="004078B2">
        <w:rPr>
          <w:b/>
          <w:bCs/>
          <w:lang w:val="es-ES_tradnl"/>
        </w:rPr>
        <w:t>Premisas generales para el proceso de elaboración:</w:t>
      </w:r>
    </w:p>
    <w:p w14:paraId="49640D0D" w14:textId="77777777" w:rsidR="004078B2" w:rsidRPr="004078B2" w:rsidRDefault="004078B2" w:rsidP="004078B2">
      <w:pPr>
        <w:spacing w:after="0"/>
        <w:jc w:val="both"/>
        <w:rPr>
          <w:lang w:val="es-ES_tradnl"/>
        </w:rPr>
      </w:pPr>
      <w:r w:rsidRPr="004078B2">
        <w:rPr>
          <w:lang w:val="es-ES_tradnl"/>
        </w:rPr>
        <w:t>Cada ítem o reactivo que se integra a una prueba debe cumplir con las directrices técnicas propuestas por el Instituto Nacional de Evaluación (INEVAL) con el fin de garantizar calidad.</w:t>
      </w:r>
    </w:p>
    <w:p w14:paraId="1E559573" w14:textId="77777777" w:rsidR="004078B2" w:rsidRPr="004078B2" w:rsidRDefault="004078B2" w:rsidP="004078B2">
      <w:pPr>
        <w:spacing w:after="0"/>
        <w:jc w:val="both"/>
        <w:rPr>
          <w:lang w:val="es-ES_tradnl"/>
        </w:rPr>
      </w:pPr>
      <w:r w:rsidRPr="004078B2">
        <w:rPr>
          <w:lang w:val="es-ES_tradnl"/>
        </w:rPr>
        <w:t>Algunas de estas directrices son:</w:t>
      </w:r>
    </w:p>
    <w:p w14:paraId="54531B91" w14:textId="77777777" w:rsidR="004078B2" w:rsidRPr="004078B2" w:rsidRDefault="004078B2" w:rsidP="004078B2">
      <w:pPr>
        <w:spacing w:after="0"/>
        <w:jc w:val="both"/>
        <w:rPr>
          <w:lang w:val="es-ES_tradnl"/>
        </w:rPr>
      </w:pPr>
    </w:p>
    <w:p w14:paraId="13556BC3" w14:textId="77777777" w:rsidR="004078B2" w:rsidRPr="004078B2" w:rsidRDefault="004078B2" w:rsidP="004078B2">
      <w:pPr>
        <w:spacing w:after="0"/>
        <w:jc w:val="both"/>
        <w:rPr>
          <w:lang w:val="es-ES_tradnl"/>
        </w:rPr>
      </w:pPr>
      <w:r w:rsidRPr="004078B2">
        <w:rPr>
          <w:lang w:val="es-ES_tradnl"/>
        </w:rPr>
        <w:t>• Las pruebas estandarizadas están conformadas por ítem o reactivos que son unidades básicas.</w:t>
      </w:r>
    </w:p>
    <w:p w14:paraId="4F13C266" w14:textId="77777777" w:rsidR="004078B2" w:rsidRPr="004078B2" w:rsidRDefault="004078B2" w:rsidP="004078B2">
      <w:pPr>
        <w:spacing w:after="0"/>
        <w:jc w:val="both"/>
        <w:rPr>
          <w:lang w:val="es-ES_tradnl"/>
        </w:rPr>
      </w:pPr>
      <w:r w:rsidRPr="004078B2">
        <w:rPr>
          <w:lang w:val="es-ES_tradnl"/>
        </w:rPr>
        <w:t>• El objetivo es determinar si el que la responde posee conocimiento, habilidades, actitudes o destrezas.</w:t>
      </w:r>
    </w:p>
    <w:p w14:paraId="4415A37D" w14:textId="77777777" w:rsidR="004078B2" w:rsidRPr="004078B2" w:rsidRDefault="004078B2" w:rsidP="004078B2">
      <w:pPr>
        <w:spacing w:after="0"/>
        <w:jc w:val="both"/>
        <w:rPr>
          <w:lang w:val="es-ES_tradnl"/>
        </w:rPr>
      </w:pPr>
      <w:r w:rsidRPr="004078B2">
        <w:rPr>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0D2DC37C" w14:textId="77777777" w:rsidR="004078B2" w:rsidRPr="004078B2" w:rsidRDefault="004078B2" w:rsidP="004078B2">
      <w:pPr>
        <w:spacing w:after="0"/>
        <w:jc w:val="both"/>
        <w:rPr>
          <w:lang w:val="es-ES_tradnl"/>
        </w:rPr>
      </w:pPr>
      <w:r w:rsidRPr="004078B2">
        <w:rPr>
          <w:lang w:val="es-ES_tradnl"/>
        </w:rPr>
        <w:t>• Las opciones de respuestas que sean numéricas deben estar organizadas de forma ascendente.</w:t>
      </w:r>
    </w:p>
    <w:p w14:paraId="2FB1340E" w14:textId="77777777" w:rsidR="004078B2" w:rsidRPr="004078B2" w:rsidRDefault="004078B2" w:rsidP="004078B2">
      <w:pPr>
        <w:spacing w:after="0"/>
        <w:jc w:val="both"/>
        <w:rPr>
          <w:lang w:val="es-ES_tradnl"/>
        </w:rPr>
      </w:pPr>
      <w:r w:rsidRPr="004078B2">
        <w:rPr>
          <w:lang w:val="es-ES_tradnl"/>
        </w:rPr>
        <w:t>• En caso de que una palabra se repita en todas las opciones de respuesta, se retira y se integra al planteamiento.</w:t>
      </w:r>
    </w:p>
    <w:p w14:paraId="3C26C5EB" w14:textId="77777777" w:rsidR="004078B2" w:rsidRPr="004078B2" w:rsidRDefault="004078B2" w:rsidP="004078B2">
      <w:pPr>
        <w:spacing w:after="0"/>
        <w:jc w:val="both"/>
        <w:rPr>
          <w:lang w:val="es-ES_tradnl"/>
        </w:rPr>
      </w:pPr>
      <w:r w:rsidRPr="004078B2">
        <w:rPr>
          <w:lang w:val="es-ES_tradnl"/>
        </w:rPr>
        <w:t>• Los ítems poden ir acompañados de indicaciones dirigidas a los textos y figuras que se emplearan adicionalmente.</w:t>
      </w:r>
    </w:p>
    <w:p w14:paraId="36839121" w14:textId="77777777" w:rsidR="004078B2" w:rsidRPr="004078B2" w:rsidRDefault="004078B2" w:rsidP="004078B2">
      <w:pPr>
        <w:spacing w:after="0"/>
        <w:jc w:val="both"/>
        <w:rPr>
          <w:lang w:val="es-ES_tradnl"/>
        </w:rPr>
      </w:pPr>
    </w:p>
    <w:p w14:paraId="706360C6" w14:textId="77777777" w:rsidR="004078B2" w:rsidRPr="004078B2" w:rsidRDefault="004078B2" w:rsidP="004078B2">
      <w:pPr>
        <w:spacing w:after="0"/>
        <w:jc w:val="both"/>
        <w:rPr>
          <w:lang w:val="es-ES_tradnl"/>
        </w:rPr>
      </w:pPr>
      <w:r w:rsidRPr="004078B2">
        <w:rPr>
          <w:lang w:val="es-ES_tradnl"/>
        </w:rPr>
        <w:t xml:space="preserve">Estimados docentes en este espacio de la guía les proporcionamos </w:t>
      </w:r>
      <w:r w:rsidRPr="004078B2">
        <w:rPr>
          <w:b/>
          <w:bCs/>
          <w:lang w:val="es-ES_tradnl"/>
        </w:rPr>
        <w:t xml:space="preserve">ejemplos </w:t>
      </w:r>
      <w:r w:rsidRPr="004078B2">
        <w:rPr>
          <w:lang w:val="es-ES_tradnl"/>
        </w:rPr>
        <w:t>de pruebas de base estructurada para ser implementadas en el proceso evaluativo. (López, et al., 2013).</w:t>
      </w:r>
    </w:p>
    <w:p w14:paraId="2F847834" w14:textId="77777777" w:rsidR="004078B2" w:rsidRPr="004078B2" w:rsidRDefault="004078B2" w:rsidP="004078B2">
      <w:pPr>
        <w:spacing w:after="0"/>
        <w:jc w:val="both"/>
        <w:rPr>
          <w:lang w:val="es-ES_tradnl"/>
        </w:rPr>
      </w:pPr>
    </w:p>
    <w:p w14:paraId="08042881" w14:textId="77777777" w:rsidR="008110A5" w:rsidRDefault="008110A5" w:rsidP="008110A5">
      <w:pPr>
        <w:spacing w:after="0"/>
        <w:jc w:val="center"/>
        <w:rPr>
          <w:b/>
          <w:lang w:val="es-ES_tradnl"/>
        </w:rPr>
      </w:pPr>
    </w:p>
    <w:p w14:paraId="22928687" w14:textId="77777777" w:rsidR="008110A5" w:rsidRDefault="008110A5" w:rsidP="008110A5">
      <w:pPr>
        <w:spacing w:after="0"/>
        <w:jc w:val="center"/>
        <w:rPr>
          <w:b/>
          <w:lang w:val="es-ES_tradnl"/>
        </w:rPr>
      </w:pPr>
    </w:p>
    <w:p w14:paraId="6A3F9C37" w14:textId="77777777" w:rsidR="008110A5" w:rsidRDefault="008110A5" w:rsidP="008110A5">
      <w:pPr>
        <w:spacing w:after="0"/>
        <w:jc w:val="center"/>
        <w:rPr>
          <w:b/>
          <w:lang w:val="es-ES_tradnl"/>
        </w:rPr>
      </w:pPr>
    </w:p>
    <w:p w14:paraId="2558EC82" w14:textId="77777777" w:rsidR="008110A5" w:rsidRDefault="008110A5" w:rsidP="008110A5">
      <w:pPr>
        <w:spacing w:after="0"/>
        <w:jc w:val="center"/>
        <w:rPr>
          <w:b/>
          <w:lang w:val="es-ES_tradnl"/>
        </w:rPr>
      </w:pPr>
    </w:p>
    <w:p w14:paraId="5F75FABC" w14:textId="77777777" w:rsidR="008110A5" w:rsidRDefault="008110A5" w:rsidP="008110A5">
      <w:pPr>
        <w:spacing w:after="0"/>
        <w:jc w:val="center"/>
        <w:rPr>
          <w:b/>
          <w:lang w:val="es-ES_tradnl"/>
        </w:rPr>
      </w:pPr>
    </w:p>
    <w:p w14:paraId="4C20F163" w14:textId="77777777" w:rsidR="008110A5" w:rsidRDefault="008110A5" w:rsidP="008110A5">
      <w:pPr>
        <w:spacing w:after="0"/>
        <w:jc w:val="center"/>
        <w:rPr>
          <w:b/>
          <w:lang w:val="es-ES_tradnl"/>
        </w:rPr>
      </w:pPr>
    </w:p>
    <w:p w14:paraId="26D93CCE" w14:textId="77777777" w:rsidR="008110A5" w:rsidRDefault="008110A5" w:rsidP="008110A5">
      <w:pPr>
        <w:spacing w:after="0"/>
        <w:jc w:val="center"/>
        <w:rPr>
          <w:b/>
          <w:lang w:val="es-ES_tradnl"/>
        </w:rPr>
      </w:pPr>
    </w:p>
    <w:p w14:paraId="76FE7C81" w14:textId="77777777" w:rsidR="008110A5" w:rsidRDefault="008110A5" w:rsidP="008110A5">
      <w:pPr>
        <w:spacing w:after="0"/>
        <w:jc w:val="center"/>
        <w:rPr>
          <w:b/>
          <w:lang w:val="es-ES_tradnl"/>
        </w:rPr>
      </w:pPr>
    </w:p>
    <w:p w14:paraId="1BFB609E" w14:textId="77777777" w:rsidR="008110A5" w:rsidRDefault="008110A5" w:rsidP="008110A5">
      <w:pPr>
        <w:spacing w:after="0"/>
        <w:jc w:val="center"/>
        <w:rPr>
          <w:b/>
          <w:lang w:val="es-ES_tradnl"/>
        </w:rPr>
      </w:pPr>
    </w:p>
    <w:p w14:paraId="15B65BB4" w14:textId="77777777" w:rsidR="00987A3A" w:rsidRDefault="00987A3A" w:rsidP="008110A5">
      <w:pPr>
        <w:spacing w:after="0"/>
        <w:jc w:val="center"/>
        <w:rPr>
          <w:b/>
          <w:lang w:val="es-ES_tradnl"/>
        </w:rPr>
      </w:pPr>
    </w:p>
    <w:p w14:paraId="0FE8B4C0" w14:textId="77777777" w:rsidR="00987A3A" w:rsidRDefault="00987A3A" w:rsidP="008110A5">
      <w:pPr>
        <w:spacing w:after="0"/>
        <w:jc w:val="center"/>
        <w:rPr>
          <w:b/>
          <w:lang w:val="es-ES_tradnl"/>
        </w:rPr>
      </w:pPr>
    </w:p>
    <w:p w14:paraId="6D6AF19B" w14:textId="77777777" w:rsidR="008110A5" w:rsidRDefault="008110A5" w:rsidP="008110A5">
      <w:pPr>
        <w:spacing w:after="0"/>
        <w:jc w:val="center"/>
        <w:rPr>
          <w:b/>
          <w:lang w:val="es-ES_tradnl"/>
        </w:rPr>
      </w:pPr>
    </w:p>
    <w:p w14:paraId="3AC3A891" w14:textId="77777777" w:rsidR="008110A5" w:rsidRDefault="008110A5" w:rsidP="008110A5">
      <w:pPr>
        <w:spacing w:after="0"/>
        <w:jc w:val="center"/>
        <w:rPr>
          <w:b/>
          <w:lang w:val="es-ES_tradnl"/>
        </w:rPr>
      </w:pPr>
    </w:p>
    <w:p w14:paraId="7F2693D2"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SIMULADOR DE EXAMEN DEL PRIMER QUIMESTRE</w:t>
      </w:r>
    </w:p>
    <w:p w14:paraId="0601D4A1"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EMPRENDIMIENTO Y GESTIÓN</w:t>
      </w:r>
    </w:p>
    <w:p w14:paraId="0F46E95A"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 xml:space="preserve">TERCERO  AÑO DE BACHILLERATO GENERAL UNIFICADO </w:t>
      </w:r>
    </w:p>
    <w:p w14:paraId="2E72D266"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p>
    <w:p w14:paraId="05FE6F72"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DOCENTE: __________________________________________________________</w:t>
      </w:r>
    </w:p>
    <w:p w14:paraId="0D061A78"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p>
    <w:p w14:paraId="3E322DF5"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noProof w:val="0"/>
          <w:color w:val="000000"/>
          <w:kern w:val="1"/>
          <w:lang w:val="es-ES_tradnl"/>
        </w:rPr>
        <w:t>Nombres y Apellidos de (la) estudiante: _______________________________Paralelo: ______</w:t>
      </w:r>
    </w:p>
    <w:p w14:paraId="2619EAF8"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p>
    <w:p w14:paraId="4B57F33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987A3A" w:rsidRPr="00987A3A" w14:paraId="3088EE3C" w14:textId="77777777" w:rsidTr="00BF127F">
        <w:tc>
          <w:tcPr>
            <w:tcW w:w="9606" w:type="dxa"/>
          </w:tcPr>
          <w:p w14:paraId="0819D3D5"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rPr>
            </w:pPr>
            <w:r w:rsidRPr="00987A3A">
              <w:rPr>
                <w:rFonts w:ascii="Times New Roman" w:eastAsia="DejaVu Sans" w:hAnsi="Times New Roman" w:cs="Times New Roman"/>
                <w:b/>
                <w:noProof w:val="0"/>
                <w:color w:val="000000"/>
                <w:kern w:val="1"/>
              </w:rPr>
              <w:t>INSTRUCCIONES:</w:t>
            </w:r>
          </w:p>
          <w:p w14:paraId="61E03FDC"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DejaVu Sans" w:hAnsi="Times New Roman" w:cs="Times New Roman"/>
                <w:noProof w:val="0"/>
                <w:color w:val="000000"/>
                <w:kern w:val="1"/>
              </w:rPr>
              <w:t>- Bienvenido (a)  a esta prueba, los ítems que encontrarás son sencillos y se relacionan con lo trabajado en clases.</w:t>
            </w:r>
          </w:p>
          <w:p w14:paraId="72FEBE9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xml:space="preserve">- Antes de contestar lee bien la pregunta. Escribe con tinta azul o negra. No escribas con lápiz ni </w:t>
            </w:r>
            <w:r w:rsidRPr="00987A3A">
              <w:rPr>
                <w:rFonts w:ascii="Times New Roman" w:eastAsia="DejaVu Sans" w:hAnsi="Times New Roman" w:cs="Times New Roman"/>
                <w:noProof w:val="0"/>
                <w:color w:val="000000"/>
                <w:kern w:val="1"/>
                <w:lang w:val="es-ES_tradnl"/>
              </w:rPr>
              <w:t>utilices corrector.</w:t>
            </w:r>
          </w:p>
          <w:p w14:paraId="31E1FD92"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Si haces borrones o tachones no podrás hacer ningún reclamo en la calificación.</w:t>
            </w:r>
          </w:p>
          <w:p w14:paraId="45C9A0BB"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Si hablas, hace señas o prestas algún material durante la prueba tienes cero.</w:t>
            </w:r>
          </w:p>
          <w:p w14:paraId="632805D7"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Cualquier acto de deshonestidad académica recibirá la calificación de cero.</w:t>
            </w:r>
          </w:p>
          <w:p w14:paraId="1174F621"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El tiempo máximo para desarrollar el examen es 60 minutos.</w:t>
            </w:r>
          </w:p>
          <w:p w14:paraId="4F130E7A"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Selecciona la opción encerrándola en un círculo en el literal que contenga la respuesta correcta.</w:t>
            </w:r>
          </w:p>
          <w:p w14:paraId="291F4AE5"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Cada respuesta correcta vale 0,5 puntos.</w:t>
            </w:r>
          </w:p>
        </w:tc>
      </w:tr>
    </w:tbl>
    <w:p w14:paraId="102852BC" w14:textId="77777777" w:rsidR="00987A3A" w:rsidRPr="00987A3A" w:rsidRDefault="00987A3A" w:rsidP="00987A3A">
      <w:pPr>
        <w:autoSpaceDE w:val="0"/>
        <w:autoSpaceDN w:val="0"/>
        <w:adjustRightInd w:val="0"/>
        <w:spacing w:after="0" w:line="240" w:lineRule="auto"/>
        <w:jc w:val="both"/>
        <w:rPr>
          <w:rFonts w:ascii="Times New Roman" w:eastAsia="DejaVu Sans" w:hAnsi="Times New Roman" w:cs="Times New Roman"/>
          <w:noProof w:val="0"/>
          <w:color w:val="000000"/>
          <w:kern w:val="1"/>
          <w:u w:val="single"/>
          <w:lang w:val="es-ES_tradnl"/>
        </w:rPr>
      </w:pPr>
    </w:p>
    <w:p w14:paraId="75FAAF17"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Relacione los pasos del proceso de investigación con sus características correspondientes.</w:t>
      </w:r>
    </w:p>
    <w:p w14:paraId="2D1BF96C"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rPr>
      </w:pPr>
    </w:p>
    <w:tbl>
      <w:tblPr>
        <w:tblStyle w:val="Tablaconcuadrcula"/>
        <w:tblW w:w="0" w:type="auto"/>
        <w:tblInd w:w="360" w:type="dxa"/>
        <w:tblLook w:val="04A0" w:firstRow="1" w:lastRow="0" w:firstColumn="1" w:lastColumn="0" w:noHBand="0" w:noVBand="1"/>
      </w:tblPr>
      <w:tblGrid>
        <w:gridCol w:w="4177"/>
        <w:gridCol w:w="4183"/>
      </w:tblGrid>
      <w:tr w:rsidR="00987A3A" w:rsidRPr="00987A3A" w14:paraId="3CE9B870" w14:textId="77777777" w:rsidTr="00BF127F">
        <w:tc>
          <w:tcPr>
            <w:tcW w:w="4247" w:type="dxa"/>
          </w:tcPr>
          <w:p w14:paraId="253C65A6" w14:textId="77777777" w:rsidR="00987A3A" w:rsidRPr="00987A3A" w:rsidRDefault="00987A3A" w:rsidP="00987A3A">
            <w:pPr>
              <w:autoSpaceDE w:val="0"/>
              <w:autoSpaceDN w:val="0"/>
              <w:adjustRightInd w:val="0"/>
              <w:jc w:val="center"/>
              <w:rPr>
                <w:rFonts w:ascii="Times New Roman" w:eastAsia="Calibri" w:hAnsi="Times New Roman" w:cs="Times New Roman"/>
                <w:b/>
                <w:noProof w:val="0"/>
                <w:color w:val="000000"/>
              </w:rPr>
            </w:pPr>
            <w:r w:rsidRPr="00987A3A">
              <w:rPr>
                <w:rFonts w:ascii="Times New Roman" w:eastAsia="Calibri" w:hAnsi="Times New Roman" w:cs="Times New Roman"/>
                <w:b/>
                <w:noProof w:val="0"/>
                <w:color w:val="000000"/>
              </w:rPr>
              <w:t>Paso del proceso de investigación</w:t>
            </w:r>
          </w:p>
        </w:tc>
        <w:tc>
          <w:tcPr>
            <w:tcW w:w="4247" w:type="dxa"/>
          </w:tcPr>
          <w:p w14:paraId="19145ABD" w14:textId="77777777" w:rsidR="00987A3A" w:rsidRPr="00987A3A" w:rsidRDefault="00987A3A" w:rsidP="00987A3A">
            <w:pPr>
              <w:autoSpaceDE w:val="0"/>
              <w:autoSpaceDN w:val="0"/>
              <w:adjustRightInd w:val="0"/>
              <w:jc w:val="center"/>
              <w:rPr>
                <w:rFonts w:ascii="Times New Roman" w:eastAsia="Calibri" w:hAnsi="Times New Roman" w:cs="Times New Roman"/>
                <w:b/>
                <w:noProof w:val="0"/>
                <w:color w:val="000000"/>
              </w:rPr>
            </w:pPr>
            <w:r w:rsidRPr="00987A3A">
              <w:rPr>
                <w:rFonts w:ascii="Times New Roman" w:eastAsia="Calibri" w:hAnsi="Times New Roman" w:cs="Times New Roman"/>
                <w:b/>
                <w:noProof w:val="0"/>
                <w:color w:val="000000"/>
              </w:rPr>
              <w:t>Característica</w:t>
            </w:r>
          </w:p>
        </w:tc>
      </w:tr>
      <w:tr w:rsidR="00987A3A" w:rsidRPr="00987A3A" w14:paraId="5C9FF59E" w14:textId="77777777" w:rsidTr="00BF127F">
        <w:tc>
          <w:tcPr>
            <w:tcW w:w="4247" w:type="dxa"/>
          </w:tcPr>
          <w:p w14:paraId="6D5567DE" w14:textId="77777777" w:rsidR="00987A3A" w:rsidRPr="00987A3A" w:rsidRDefault="00987A3A" w:rsidP="00DE24E0">
            <w:pPr>
              <w:widowControl w:val="0"/>
              <w:numPr>
                <w:ilvl w:val="0"/>
                <w:numId w:val="5"/>
              </w:numPr>
              <w:suppressAutoHyphens/>
              <w:autoSpaceDE w:val="0"/>
              <w:autoSpaceDN w:val="0"/>
              <w:adjustRightInd w:val="0"/>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bCs/>
                <w:noProof w:val="0"/>
                <w:color w:val="000000"/>
                <w:lang w:val="es-ES"/>
              </w:rPr>
              <w:t>Analizar los datos</w:t>
            </w:r>
          </w:p>
          <w:p w14:paraId="007E9EEC" w14:textId="77777777" w:rsidR="00987A3A" w:rsidRPr="00987A3A" w:rsidRDefault="00987A3A" w:rsidP="00987A3A">
            <w:pPr>
              <w:autoSpaceDE w:val="0"/>
              <w:autoSpaceDN w:val="0"/>
              <w:adjustRightInd w:val="0"/>
              <w:jc w:val="both"/>
              <w:rPr>
                <w:rFonts w:ascii="Times New Roman" w:eastAsia="Calibri" w:hAnsi="Times New Roman" w:cs="Times New Roman"/>
                <w:noProof w:val="0"/>
                <w:color w:val="000000"/>
              </w:rPr>
            </w:pPr>
          </w:p>
        </w:tc>
        <w:tc>
          <w:tcPr>
            <w:tcW w:w="4247" w:type="dxa"/>
          </w:tcPr>
          <w:p w14:paraId="14A36D2C" w14:textId="77777777" w:rsidR="00987A3A" w:rsidRPr="00987A3A" w:rsidRDefault="00987A3A" w:rsidP="00DE24E0">
            <w:pPr>
              <w:widowControl w:val="0"/>
              <w:numPr>
                <w:ilvl w:val="0"/>
                <w:numId w:val="6"/>
              </w:numPr>
              <w:suppressAutoHyphens/>
              <w:autoSpaceDE w:val="0"/>
              <w:autoSpaceDN w:val="0"/>
              <w:adjustRightInd w:val="0"/>
              <w:contextualSpacing/>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lang w:val="es-ES"/>
              </w:rPr>
              <w:t>ayuda a que el empresario pueda enfocarse en lo que necesitan sus clientes.</w:t>
            </w:r>
          </w:p>
        </w:tc>
      </w:tr>
      <w:tr w:rsidR="00987A3A" w:rsidRPr="00987A3A" w14:paraId="4CD50058" w14:textId="77777777" w:rsidTr="00BF127F">
        <w:tc>
          <w:tcPr>
            <w:tcW w:w="4247" w:type="dxa"/>
          </w:tcPr>
          <w:p w14:paraId="7F9EA26C" w14:textId="77777777" w:rsidR="00987A3A" w:rsidRPr="00987A3A" w:rsidRDefault="00987A3A" w:rsidP="00DE24E0">
            <w:pPr>
              <w:widowControl w:val="0"/>
              <w:numPr>
                <w:ilvl w:val="0"/>
                <w:numId w:val="5"/>
              </w:numPr>
              <w:suppressAutoHyphens/>
              <w:autoSpaceDE w:val="0"/>
              <w:autoSpaceDN w:val="0"/>
              <w:adjustRightInd w:val="0"/>
              <w:contextualSpacing/>
              <w:rPr>
                <w:rFonts w:ascii="Times New Roman" w:eastAsia="Calibri" w:hAnsi="Times New Roman" w:cs="Times New Roman"/>
                <w:bCs/>
                <w:noProof w:val="0"/>
                <w:color w:val="000000"/>
                <w:lang w:val="es-ES"/>
              </w:rPr>
            </w:pPr>
            <w:r w:rsidRPr="00987A3A">
              <w:rPr>
                <w:rFonts w:ascii="Times New Roman" w:eastAsia="Calibri" w:hAnsi="Times New Roman" w:cs="Times New Roman"/>
                <w:bCs/>
                <w:noProof w:val="0"/>
                <w:color w:val="000000"/>
                <w:lang w:val="es-ES"/>
              </w:rPr>
              <w:t>Buscar las fuentes de información</w:t>
            </w:r>
          </w:p>
          <w:p w14:paraId="03CA00AD" w14:textId="77777777" w:rsidR="00987A3A" w:rsidRPr="00987A3A" w:rsidRDefault="00987A3A" w:rsidP="00987A3A">
            <w:pPr>
              <w:autoSpaceDE w:val="0"/>
              <w:autoSpaceDN w:val="0"/>
              <w:adjustRightInd w:val="0"/>
              <w:jc w:val="both"/>
              <w:rPr>
                <w:rFonts w:ascii="Times New Roman" w:eastAsia="Calibri" w:hAnsi="Times New Roman" w:cs="Times New Roman"/>
                <w:noProof w:val="0"/>
                <w:color w:val="000000"/>
              </w:rPr>
            </w:pPr>
          </w:p>
        </w:tc>
        <w:tc>
          <w:tcPr>
            <w:tcW w:w="4247" w:type="dxa"/>
          </w:tcPr>
          <w:p w14:paraId="77888EA3" w14:textId="77777777" w:rsidR="00987A3A" w:rsidRPr="00987A3A" w:rsidRDefault="00987A3A" w:rsidP="00DE24E0">
            <w:pPr>
              <w:widowControl w:val="0"/>
              <w:numPr>
                <w:ilvl w:val="0"/>
                <w:numId w:val="6"/>
              </w:numPr>
              <w:suppressAutoHyphens/>
              <w:autoSpaceDE w:val="0"/>
              <w:autoSpaceDN w:val="0"/>
              <w:adjustRightInd w:val="0"/>
              <w:contextualSpacing/>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lang w:val="es-ES"/>
              </w:rPr>
              <w:t>compilación de datos, como la encuesta o focus group. Se selecciona el más adecuado.</w:t>
            </w:r>
          </w:p>
        </w:tc>
      </w:tr>
      <w:tr w:rsidR="00987A3A" w:rsidRPr="00987A3A" w14:paraId="30524855" w14:textId="77777777" w:rsidTr="00BF127F">
        <w:trPr>
          <w:trHeight w:val="64"/>
        </w:trPr>
        <w:tc>
          <w:tcPr>
            <w:tcW w:w="4247" w:type="dxa"/>
          </w:tcPr>
          <w:p w14:paraId="227B16FF" w14:textId="77777777" w:rsidR="00987A3A" w:rsidRPr="00987A3A" w:rsidRDefault="00987A3A" w:rsidP="00DE24E0">
            <w:pPr>
              <w:widowControl w:val="0"/>
              <w:numPr>
                <w:ilvl w:val="0"/>
                <w:numId w:val="5"/>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Identificar el problema</w:t>
            </w:r>
          </w:p>
          <w:p w14:paraId="672E051C" w14:textId="77777777" w:rsidR="00987A3A" w:rsidRPr="00987A3A" w:rsidRDefault="00987A3A" w:rsidP="00987A3A">
            <w:pPr>
              <w:autoSpaceDE w:val="0"/>
              <w:autoSpaceDN w:val="0"/>
              <w:adjustRightInd w:val="0"/>
              <w:jc w:val="both"/>
              <w:rPr>
                <w:rFonts w:ascii="Times New Roman" w:eastAsia="Calibri" w:hAnsi="Times New Roman" w:cs="Times New Roman"/>
                <w:noProof w:val="0"/>
                <w:color w:val="000000"/>
              </w:rPr>
            </w:pPr>
          </w:p>
        </w:tc>
        <w:tc>
          <w:tcPr>
            <w:tcW w:w="4247" w:type="dxa"/>
          </w:tcPr>
          <w:p w14:paraId="6B86E028" w14:textId="77777777" w:rsidR="00987A3A" w:rsidRPr="00987A3A" w:rsidRDefault="00987A3A" w:rsidP="00DE24E0">
            <w:pPr>
              <w:widowControl w:val="0"/>
              <w:numPr>
                <w:ilvl w:val="0"/>
                <w:numId w:val="6"/>
              </w:numPr>
              <w:suppressAutoHyphens/>
              <w:autoSpaceDE w:val="0"/>
              <w:autoSpaceDN w:val="0"/>
              <w:adjustRightInd w:val="0"/>
              <w:contextualSpacing/>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lang w:val="es-ES"/>
              </w:rPr>
              <w:t>deben ordenarse, cuantificarse y validarse, para desarrollar un análisis y tomar decisiones aceradas.</w:t>
            </w:r>
          </w:p>
        </w:tc>
      </w:tr>
      <w:tr w:rsidR="00987A3A" w:rsidRPr="00987A3A" w14:paraId="2C9E48A5" w14:textId="77777777" w:rsidTr="00BF127F">
        <w:tc>
          <w:tcPr>
            <w:tcW w:w="4247" w:type="dxa"/>
          </w:tcPr>
          <w:p w14:paraId="5FADAAA3" w14:textId="77777777" w:rsidR="00987A3A" w:rsidRPr="00987A3A" w:rsidRDefault="00987A3A" w:rsidP="00DE24E0">
            <w:pPr>
              <w:widowControl w:val="0"/>
              <w:numPr>
                <w:ilvl w:val="0"/>
                <w:numId w:val="5"/>
              </w:numPr>
              <w:suppressAutoHyphens/>
              <w:autoSpaceDE w:val="0"/>
              <w:autoSpaceDN w:val="0"/>
              <w:adjustRightInd w:val="0"/>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bCs/>
                <w:noProof w:val="0"/>
                <w:color w:val="000000"/>
                <w:lang w:val="es-ES"/>
              </w:rPr>
              <w:t>Medios de recopilación de información</w:t>
            </w:r>
          </w:p>
        </w:tc>
        <w:tc>
          <w:tcPr>
            <w:tcW w:w="4247" w:type="dxa"/>
          </w:tcPr>
          <w:p w14:paraId="24780D2D" w14:textId="77777777" w:rsidR="00987A3A" w:rsidRPr="00987A3A" w:rsidRDefault="00987A3A" w:rsidP="00DE24E0">
            <w:pPr>
              <w:widowControl w:val="0"/>
              <w:numPr>
                <w:ilvl w:val="0"/>
                <w:numId w:val="6"/>
              </w:numPr>
              <w:suppressAutoHyphens/>
              <w:autoSpaceDE w:val="0"/>
              <w:autoSpaceDN w:val="0"/>
              <w:adjustRightInd w:val="0"/>
              <w:contextualSpacing/>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lang w:val="es-ES"/>
              </w:rPr>
              <w:t>saber qué tipo de información es el que se desea conocer</w:t>
            </w:r>
          </w:p>
        </w:tc>
      </w:tr>
    </w:tbl>
    <w:p w14:paraId="4F55BEDA"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 xml:space="preserve"> </w:t>
      </w:r>
    </w:p>
    <w:p w14:paraId="27879407"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1b, 2a, 3d, 4c</w:t>
      </w:r>
    </w:p>
    <w:p w14:paraId="17469A6D"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1b, 2c, 3a, 4d</w:t>
      </w:r>
    </w:p>
    <w:p w14:paraId="0A9EFED3"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1c, 2b, 3d, 4a</w:t>
      </w:r>
    </w:p>
    <w:p w14:paraId="10A2931C"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1c, 2d, 3a, 4b</w:t>
      </w:r>
    </w:p>
    <w:p w14:paraId="47F26453"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rPr>
      </w:pPr>
    </w:p>
    <w:p w14:paraId="38FFA51C"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Las necesidades pueden ser:</w:t>
      </w:r>
    </w:p>
    <w:p w14:paraId="426DFEA9"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10CF6AEB"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40"/>
          <w:lang w:val="es-ES"/>
        </w:rPr>
        <w:t xml:space="preserve">Ilimitadas, cliente, mercado </w:t>
      </w:r>
    </w:p>
    <w:p w14:paraId="004584D4"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40"/>
          <w:lang w:val="es-ES"/>
        </w:rPr>
        <w:t xml:space="preserve">Sustituibles, medibles, contables </w:t>
      </w:r>
    </w:p>
    <w:p w14:paraId="06056920"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40"/>
          <w:lang w:val="es-ES"/>
        </w:rPr>
        <w:t>limitadas, concurrentes, tradicionales</w:t>
      </w:r>
    </w:p>
    <w:p w14:paraId="189E9545"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lang w:val="es-ES"/>
        </w:rPr>
        <w:t xml:space="preserve">Corporativas, Funcionales, competitivas </w:t>
      </w:r>
    </w:p>
    <w:p w14:paraId="16D13319"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72A20E1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4E04C11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27719C41"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4C8422DC"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043A2313"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lastRenderedPageBreak/>
        <w:t>Relacione los tipos de demandas con sus características correspondientes.</w:t>
      </w:r>
    </w:p>
    <w:p w14:paraId="45603883"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tbl>
      <w:tblPr>
        <w:tblStyle w:val="Tablaconcuadrcula"/>
        <w:tblW w:w="0" w:type="auto"/>
        <w:tblInd w:w="720" w:type="dxa"/>
        <w:tblLook w:val="04A0" w:firstRow="1" w:lastRow="0" w:firstColumn="1" w:lastColumn="0" w:noHBand="0" w:noVBand="1"/>
      </w:tblPr>
      <w:tblGrid>
        <w:gridCol w:w="4017"/>
        <w:gridCol w:w="3983"/>
      </w:tblGrid>
      <w:tr w:rsidR="00987A3A" w:rsidRPr="00987A3A" w14:paraId="1C6BE719" w14:textId="77777777" w:rsidTr="00BF127F">
        <w:tc>
          <w:tcPr>
            <w:tcW w:w="4247" w:type="dxa"/>
          </w:tcPr>
          <w:p w14:paraId="1764E4AA"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lang w:val="es-ES"/>
              </w:rPr>
            </w:pPr>
            <w:r w:rsidRPr="00987A3A">
              <w:rPr>
                <w:rFonts w:ascii="Times New Roman" w:eastAsia="Calibri" w:hAnsi="Times New Roman" w:cs="Times New Roman"/>
                <w:b/>
                <w:noProof w:val="0"/>
                <w:color w:val="000000"/>
              </w:rPr>
              <w:t>Tipo de demanda</w:t>
            </w:r>
          </w:p>
        </w:tc>
        <w:tc>
          <w:tcPr>
            <w:tcW w:w="4247" w:type="dxa"/>
          </w:tcPr>
          <w:p w14:paraId="14A516E4"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lang w:val="es-ES"/>
              </w:rPr>
            </w:pPr>
            <w:r w:rsidRPr="00987A3A">
              <w:rPr>
                <w:rFonts w:ascii="Times New Roman" w:eastAsia="Calibri" w:hAnsi="Times New Roman" w:cs="Times New Roman"/>
                <w:b/>
                <w:noProof w:val="0"/>
                <w:color w:val="000000"/>
              </w:rPr>
              <w:t>Característica</w:t>
            </w:r>
          </w:p>
        </w:tc>
      </w:tr>
      <w:tr w:rsidR="00987A3A" w:rsidRPr="00987A3A" w14:paraId="3F9C9666" w14:textId="77777777" w:rsidTr="00BF127F">
        <w:tc>
          <w:tcPr>
            <w:tcW w:w="4247" w:type="dxa"/>
          </w:tcPr>
          <w:p w14:paraId="728D5B62" w14:textId="77777777" w:rsidR="00987A3A" w:rsidRPr="00987A3A" w:rsidRDefault="00987A3A" w:rsidP="00DE24E0">
            <w:pPr>
              <w:widowControl w:val="0"/>
              <w:numPr>
                <w:ilvl w:val="0"/>
                <w:numId w:val="10"/>
              </w:numPr>
              <w:suppressAutoHyphens/>
              <w:autoSpaceDE w:val="0"/>
              <w:autoSpaceDN w:val="0"/>
              <w:adjustRightInd w:val="0"/>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lang w:val="es-ES"/>
              </w:rPr>
              <w:t>Excesiva</w:t>
            </w:r>
          </w:p>
        </w:tc>
        <w:tc>
          <w:tcPr>
            <w:tcW w:w="4247" w:type="dxa"/>
          </w:tcPr>
          <w:p w14:paraId="33F7AC5F" w14:textId="77777777" w:rsidR="00987A3A" w:rsidRPr="00987A3A" w:rsidRDefault="00987A3A" w:rsidP="00DE24E0">
            <w:pPr>
              <w:widowControl w:val="0"/>
              <w:numPr>
                <w:ilvl w:val="0"/>
                <w:numId w:val="11"/>
              </w:numPr>
              <w:suppressAutoHyphens/>
              <w:autoSpaceDE w:val="0"/>
              <w:autoSpaceDN w:val="0"/>
              <w:adjustRightInd w:val="0"/>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existe la necesidad; sin embargo, el producto no se encuentra ofertado en el mercado.</w:t>
            </w:r>
          </w:p>
        </w:tc>
      </w:tr>
      <w:tr w:rsidR="00987A3A" w:rsidRPr="00987A3A" w14:paraId="70D95261" w14:textId="77777777" w:rsidTr="00BF127F">
        <w:tc>
          <w:tcPr>
            <w:tcW w:w="4247" w:type="dxa"/>
          </w:tcPr>
          <w:p w14:paraId="75429161" w14:textId="77777777" w:rsidR="00987A3A" w:rsidRPr="00987A3A" w:rsidRDefault="00987A3A" w:rsidP="00DE24E0">
            <w:pPr>
              <w:widowControl w:val="0"/>
              <w:numPr>
                <w:ilvl w:val="0"/>
                <w:numId w:val="10"/>
              </w:numPr>
              <w:suppressAutoHyphens/>
              <w:autoSpaceDE w:val="0"/>
              <w:autoSpaceDN w:val="0"/>
              <w:adjustRightInd w:val="0"/>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lang w:val="es-ES"/>
              </w:rPr>
              <w:t>Latente</w:t>
            </w:r>
          </w:p>
        </w:tc>
        <w:tc>
          <w:tcPr>
            <w:tcW w:w="4247" w:type="dxa"/>
          </w:tcPr>
          <w:p w14:paraId="15D03DA3" w14:textId="77777777" w:rsidR="00987A3A" w:rsidRPr="00987A3A" w:rsidRDefault="00987A3A" w:rsidP="00DE24E0">
            <w:pPr>
              <w:widowControl w:val="0"/>
              <w:numPr>
                <w:ilvl w:val="0"/>
                <w:numId w:val="11"/>
              </w:numPr>
              <w:suppressAutoHyphens/>
              <w:autoSpaceDE w:val="0"/>
              <w:autoSpaceDN w:val="0"/>
              <w:adjustRightInd w:val="0"/>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la oferta de un producto se considera perjudicial para los consumidores potenciales.</w:t>
            </w:r>
          </w:p>
        </w:tc>
      </w:tr>
      <w:tr w:rsidR="00987A3A" w:rsidRPr="00987A3A" w14:paraId="537B0B52" w14:textId="77777777" w:rsidTr="00BF127F">
        <w:tc>
          <w:tcPr>
            <w:tcW w:w="4247" w:type="dxa"/>
          </w:tcPr>
          <w:p w14:paraId="5C3A4DF8" w14:textId="77777777" w:rsidR="00987A3A" w:rsidRPr="00987A3A" w:rsidRDefault="00987A3A" w:rsidP="00DE24E0">
            <w:pPr>
              <w:widowControl w:val="0"/>
              <w:numPr>
                <w:ilvl w:val="0"/>
                <w:numId w:val="10"/>
              </w:numPr>
              <w:suppressAutoHyphens/>
              <w:autoSpaceDE w:val="0"/>
              <w:autoSpaceDN w:val="0"/>
              <w:adjustRightInd w:val="0"/>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lang w:val="es-ES"/>
              </w:rPr>
              <w:t>Ausente</w:t>
            </w:r>
          </w:p>
        </w:tc>
        <w:tc>
          <w:tcPr>
            <w:tcW w:w="4247" w:type="dxa"/>
          </w:tcPr>
          <w:p w14:paraId="43CE1150" w14:textId="77777777" w:rsidR="00987A3A" w:rsidRPr="00987A3A" w:rsidRDefault="00987A3A" w:rsidP="00DE24E0">
            <w:pPr>
              <w:widowControl w:val="0"/>
              <w:numPr>
                <w:ilvl w:val="0"/>
                <w:numId w:val="11"/>
              </w:numPr>
              <w:suppressAutoHyphens/>
              <w:autoSpaceDE w:val="0"/>
              <w:autoSpaceDN w:val="0"/>
              <w:adjustRightInd w:val="0"/>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color w:val="000000"/>
                <w:lang w:val="es-ES"/>
              </w:rPr>
              <w:t xml:space="preserve">los individuos del mercado no aceptan el producto que se oferta, o harían o posible para no </w:t>
            </w:r>
            <w:r w:rsidRPr="00987A3A">
              <w:rPr>
                <w:rFonts w:ascii="Times New Roman" w:eastAsia="Calibri" w:hAnsi="Times New Roman" w:cs="Times New Roman"/>
                <w:noProof w:val="0"/>
                <w:lang w:val="es-ES"/>
              </w:rPr>
              <w:t>consumirlo.</w:t>
            </w:r>
          </w:p>
        </w:tc>
      </w:tr>
      <w:tr w:rsidR="00987A3A" w:rsidRPr="00987A3A" w14:paraId="6EE7B8D1" w14:textId="77777777" w:rsidTr="00BF127F">
        <w:tc>
          <w:tcPr>
            <w:tcW w:w="4247" w:type="dxa"/>
          </w:tcPr>
          <w:p w14:paraId="326E19CA" w14:textId="77777777" w:rsidR="00987A3A" w:rsidRPr="00987A3A" w:rsidRDefault="00987A3A" w:rsidP="00DE24E0">
            <w:pPr>
              <w:widowControl w:val="0"/>
              <w:numPr>
                <w:ilvl w:val="0"/>
                <w:numId w:val="10"/>
              </w:numPr>
              <w:suppressAutoHyphens/>
              <w:autoSpaceDE w:val="0"/>
              <w:autoSpaceDN w:val="0"/>
              <w:adjustRightInd w:val="0"/>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lang w:val="es-ES"/>
              </w:rPr>
              <w:t>Indeseable</w:t>
            </w:r>
          </w:p>
        </w:tc>
        <w:tc>
          <w:tcPr>
            <w:tcW w:w="4247" w:type="dxa"/>
          </w:tcPr>
          <w:p w14:paraId="44E01B6C" w14:textId="77777777" w:rsidR="00987A3A" w:rsidRPr="00987A3A" w:rsidRDefault="00987A3A" w:rsidP="00DE24E0">
            <w:pPr>
              <w:widowControl w:val="0"/>
              <w:numPr>
                <w:ilvl w:val="0"/>
                <w:numId w:val="11"/>
              </w:numPr>
              <w:suppressAutoHyphens/>
              <w:autoSpaceDE w:val="0"/>
              <w:autoSpaceDN w:val="0"/>
              <w:adjustRightInd w:val="0"/>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cuando sobrepasa el nivel de oferta estimado.</w:t>
            </w:r>
          </w:p>
          <w:p w14:paraId="6488CB2F" w14:textId="77777777" w:rsidR="00987A3A" w:rsidRPr="00987A3A" w:rsidRDefault="00987A3A" w:rsidP="00987A3A">
            <w:pPr>
              <w:autoSpaceDE w:val="0"/>
              <w:autoSpaceDN w:val="0"/>
              <w:adjustRightInd w:val="0"/>
              <w:contextualSpacing/>
              <w:jc w:val="both"/>
              <w:rPr>
                <w:rFonts w:ascii="Times New Roman" w:eastAsia="Calibri" w:hAnsi="Times New Roman" w:cs="Times New Roman"/>
                <w:noProof w:val="0"/>
                <w:lang w:val="es-ES"/>
              </w:rPr>
            </w:pPr>
          </w:p>
        </w:tc>
      </w:tr>
      <w:tr w:rsidR="00987A3A" w:rsidRPr="00987A3A" w14:paraId="22CE879D" w14:textId="77777777" w:rsidTr="00BF127F">
        <w:tc>
          <w:tcPr>
            <w:tcW w:w="4247" w:type="dxa"/>
          </w:tcPr>
          <w:p w14:paraId="4AAA1599" w14:textId="77777777" w:rsidR="00987A3A" w:rsidRPr="00987A3A" w:rsidRDefault="00987A3A" w:rsidP="00DE24E0">
            <w:pPr>
              <w:widowControl w:val="0"/>
              <w:numPr>
                <w:ilvl w:val="0"/>
                <w:numId w:val="10"/>
              </w:numPr>
              <w:suppressAutoHyphens/>
              <w:autoSpaceDE w:val="0"/>
              <w:autoSpaceDN w:val="0"/>
              <w:adjustRightInd w:val="0"/>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bCs/>
                <w:noProof w:val="0"/>
                <w:color w:val="000000"/>
                <w:lang w:val="es-ES"/>
              </w:rPr>
              <w:t xml:space="preserve">Negativa     </w:t>
            </w:r>
          </w:p>
        </w:tc>
        <w:tc>
          <w:tcPr>
            <w:tcW w:w="4247" w:type="dxa"/>
          </w:tcPr>
          <w:p w14:paraId="7A0B692B" w14:textId="77777777" w:rsidR="00987A3A" w:rsidRPr="00987A3A" w:rsidRDefault="00987A3A" w:rsidP="00DE24E0">
            <w:pPr>
              <w:widowControl w:val="0"/>
              <w:numPr>
                <w:ilvl w:val="0"/>
                <w:numId w:val="11"/>
              </w:numPr>
              <w:suppressAutoHyphens/>
              <w:autoSpaceDE w:val="0"/>
              <w:autoSpaceDN w:val="0"/>
              <w:adjustRightInd w:val="0"/>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No existe interés de compra en los individuos del mercado.</w:t>
            </w:r>
          </w:p>
        </w:tc>
      </w:tr>
    </w:tbl>
    <w:p w14:paraId="68356893"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63F9C7BC"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A) 1b, 2d, 3a, 4c, 5e</w:t>
      </w:r>
    </w:p>
    <w:p w14:paraId="00706C90"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B) 1c, 2b, 3d, 4d, 5a</w:t>
      </w:r>
    </w:p>
    <w:p w14:paraId="74018E0D"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 1d, 2a, 3e, 4b, 5c</w:t>
      </w:r>
    </w:p>
    <w:p w14:paraId="7AB37C56"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D) 1e, 2c, 3b, 4a, 5d</w:t>
      </w:r>
    </w:p>
    <w:p w14:paraId="52B5DF1C"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color w:val="FFFFFF"/>
          <w:lang w:val="es-ES"/>
        </w:rPr>
      </w:pPr>
      <w:r w:rsidRPr="00987A3A">
        <w:rPr>
          <w:rFonts w:ascii="Times New Roman" w:eastAsia="Calibri" w:hAnsi="Times New Roman" w:cs="Times New Roman"/>
          <w:noProof w:val="0"/>
          <w:color w:val="FFFFFF"/>
          <w:lang w:val="es-ES"/>
        </w:rPr>
        <w:t>TIPOS DE DEMANDA ESTRATEGIA A DESARROLLAR</w:t>
      </w:r>
    </w:p>
    <w:p w14:paraId="263D165B"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4. Complete que es necesario para identificar el problema</w:t>
      </w:r>
    </w:p>
    <w:p w14:paraId="108F6B17"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690C1683"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Cs/>
          <w:noProof w:val="0"/>
          <w:lang w:val="es-ES"/>
        </w:rPr>
      </w:pPr>
      <w:r w:rsidRPr="00987A3A">
        <w:rPr>
          <w:rFonts w:ascii="Times New Roman" w:eastAsia="Calibri" w:hAnsi="Times New Roman" w:cs="Times New Roman"/>
          <w:bCs/>
          <w:noProof w:val="0"/>
          <w:lang w:val="es-ES"/>
        </w:rPr>
        <w:t xml:space="preserve">Conocer el </w:t>
      </w:r>
      <w:r w:rsidRPr="00987A3A">
        <w:rPr>
          <w:rFonts w:ascii="Times New Roman" w:eastAsia="Calibri" w:hAnsi="Times New Roman" w:cs="Times New Roman"/>
          <w:b/>
          <w:bCs/>
          <w:noProof w:val="0"/>
          <w:lang w:val="es-ES"/>
        </w:rPr>
        <w:t>________</w:t>
      </w:r>
      <w:r w:rsidRPr="00987A3A">
        <w:rPr>
          <w:rFonts w:ascii="Times New Roman" w:eastAsia="Calibri" w:hAnsi="Times New Roman" w:cs="Times New Roman"/>
          <w:bCs/>
          <w:noProof w:val="0"/>
          <w:lang w:val="es-ES"/>
        </w:rPr>
        <w:t xml:space="preserve">, participación, </w:t>
      </w:r>
      <w:r w:rsidRPr="00987A3A">
        <w:rPr>
          <w:rFonts w:ascii="Times New Roman" w:eastAsia="Calibri" w:hAnsi="Times New Roman" w:cs="Times New Roman"/>
          <w:b/>
          <w:bCs/>
          <w:noProof w:val="0"/>
          <w:lang w:val="es-ES"/>
        </w:rPr>
        <w:t>________</w:t>
      </w:r>
      <w:r w:rsidRPr="00987A3A">
        <w:rPr>
          <w:rFonts w:ascii="Times New Roman" w:eastAsia="Calibri" w:hAnsi="Times New Roman" w:cs="Times New Roman"/>
          <w:bCs/>
          <w:noProof w:val="0"/>
          <w:lang w:val="es-ES"/>
        </w:rPr>
        <w:t xml:space="preserve"> y tendencias del </w:t>
      </w:r>
      <w:r w:rsidRPr="00987A3A">
        <w:rPr>
          <w:rFonts w:ascii="Times New Roman" w:eastAsia="Calibri" w:hAnsi="Times New Roman" w:cs="Times New Roman"/>
          <w:b/>
          <w:bCs/>
          <w:noProof w:val="0"/>
          <w:lang w:val="es-ES"/>
        </w:rPr>
        <w:t>________</w:t>
      </w:r>
      <w:r w:rsidRPr="00987A3A">
        <w:rPr>
          <w:rFonts w:ascii="Times New Roman" w:eastAsia="Calibri" w:hAnsi="Times New Roman" w:cs="Times New Roman"/>
          <w:bCs/>
          <w:noProof w:val="0"/>
          <w:lang w:val="es-ES"/>
        </w:rPr>
        <w:t xml:space="preserve"> y proyectarse.</w:t>
      </w:r>
    </w:p>
    <w:p w14:paraId="0FC8928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1CAA3750" w14:textId="77777777" w:rsidR="00987A3A" w:rsidRPr="00987A3A" w:rsidRDefault="00987A3A" w:rsidP="00DE24E0">
      <w:pPr>
        <w:widowControl w:val="0"/>
        <w:numPr>
          <w:ilvl w:val="0"/>
          <w:numId w:val="12"/>
        </w:numPr>
        <w:suppressAutoHyphens/>
        <w:spacing w:after="0" w:line="240" w:lineRule="auto"/>
        <w:contextualSpacing/>
        <w:rPr>
          <w:rFonts w:ascii="Times New Roman" w:eastAsia="Calibri" w:hAnsi="Times New Roman" w:cs="Times New Roman"/>
          <w:bCs/>
          <w:noProof w:val="0"/>
          <w:color w:val="000000"/>
          <w:lang w:val="es-ES"/>
        </w:rPr>
      </w:pPr>
      <w:r w:rsidRPr="00987A3A">
        <w:rPr>
          <w:rFonts w:ascii="Times New Roman" w:eastAsia="Calibri" w:hAnsi="Times New Roman" w:cs="Times New Roman"/>
          <w:bCs/>
          <w:noProof w:val="0"/>
          <w:color w:val="000000"/>
          <w:lang w:val="es-ES"/>
        </w:rPr>
        <w:t xml:space="preserve">producto, precio, promoción, proceso     </w:t>
      </w:r>
    </w:p>
    <w:p w14:paraId="4918AB9D" w14:textId="77777777" w:rsidR="00987A3A" w:rsidRPr="00987A3A" w:rsidRDefault="00987A3A" w:rsidP="00DE24E0">
      <w:pPr>
        <w:widowControl w:val="0"/>
        <w:numPr>
          <w:ilvl w:val="0"/>
          <w:numId w:val="12"/>
        </w:numPr>
        <w:suppressAutoHyphens/>
        <w:spacing w:after="0" w:line="240" w:lineRule="auto"/>
        <w:contextualSpacing/>
        <w:rPr>
          <w:rFonts w:ascii="Times New Roman" w:eastAsia="DejaVu Sans" w:hAnsi="Times New Roman" w:cs="Times New Roman"/>
          <w:noProof w:val="0"/>
          <w:color w:val="000000"/>
          <w:kern w:val="1"/>
          <w:lang w:val="es-ES_tradnl"/>
        </w:rPr>
      </w:pPr>
      <w:r w:rsidRPr="00987A3A">
        <w:rPr>
          <w:rFonts w:ascii="Times New Roman" w:eastAsia="Calibri" w:hAnsi="Times New Roman" w:cs="Times New Roman"/>
          <w:bCs/>
          <w:noProof w:val="0"/>
          <w:color w:val="000000"/>
          <w:lang w:val="es-ES"/>
        </w:rPr>
        <w:t>potencial, características, mercado</w:t>
      </w:r>
    </w:p>
    <w:p w14:paraId="527C7EAD"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C)  control, planificación, organización, problema     </w:t>
      </w:r>
    </w:p>
    <w:p w14:paraId="0D14881F"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Cs/>
          <w:noProof w:val="0"/>
          <w:color w:val="000000"/>
          <w:lang w:val="es-ES"/>
        </w:rPr>
      </w:pPr>
      <w:r w:rsidRPr="00987A3A">
        <w:rPr>
          <w:rFonts w:ascii="Times New Roman" w:eastAsia="Calibri" w:hAnsi="Times New Roman" w:cs="Times New Roman"/>
          <w:noProof w:val="0"/>
          <w:color w:val="000000"/>
          <w:lang w:val="es-ES"/>
        </w:rPr>
        <w:t xml:space="preserve">       D)  </w:t>
      </w:r>
      <w:r w:rsidRPr="00987A3A">
        <w:rPr>
          <w:rFonts w:ascii="Times New Roman" w:eastAsia="Calibri" w:hAnsi="Times New Roman" w:cs="Times New Roman"/>
          <w:bCs/>
          <w:noProof w:val="0"/>
          <w:color w:val="000000"/>
          <w:lang w:val="es-ES"/>
        </w:rPr>
        <w:t xml:space="preserve">proveedor, cliente, competidores, entorno  </w:t>
      </w:r>
    </w:p>
    <w:p w14:paraId="67B6B57F"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Cs/>
          <w:noProof w:val="0"/>
          <w:color w:val="000000"/>
          <w:lang w:val="es-ES"/>
        </w:rPr>
      </w:pPr>
    </w:p>
    <w:p w14:paraId="675DB7BB"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 xml:space="preserve">   </w:t>
      </w:r>
    </w:p>
    <w:p w14:paraId="115E5EAC"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color w:val="000000"/>
          <w:lang w:val="es-ES"/>
        </w:rPr>
        <w:t xml:space="preserve">Seleccione las </w:t>
      </w:r>
      <w:r w:rsidRPr="00987A3A">
        <w:rPr>
          <w:rFonts w:ascii="Times New Roman" w:eastAsia="Calibri" w:hAnsi="Times New Roman" w:cs="Times New Roman"/>
          <w:noProof w:val="0"/>
          <w:lang w:val="es-ES"/>
        </w:rPr>
        <w:t xml:space="preserve">competencias </w:t>
      </w:r>
      <w:r w:rsidRPr="00987A3A">
        <w:rPr>
          <w:rFonts w:ascii="Times New Roman" w:eastAsia="Calibri" w:hAnsi="Times New Roman" w:cs="Times New Roman"/>
          <w:noProof w:val="0"/>
          <w:color w:val="000000"/>
          <w:lang w:val="es-ES"/>
        </w:rPr>
        <w:t xml:space="preserve">que es </w:t>
      </w:r>
      <w:r w:rsidRPr="00987A3A">
        <w:rPr>
          <w:rFonts w:ascii="Times New Roman" w:eastAsia="Calibri" w:hAnsi="Times New Roman" w:cs="Times New Roman"/>
          <w:noProof w:val="0"/>
          <w:lang w:val="es-ES"/>
        </w:rPr>
        <w:t>preciso estar al tanto para el desarrollo de un proyecto de emprendimiento.</w:t>
      </w:r>
    </w:p>
    <w:p w14:paraId="6C62A8E0"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1FF582A7"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28A1FC16"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color w:val="000000"/>
          <w:lang w:val="es-MX" w:eastAsia="es-MX"/>
        </w:rPr>
        <w:drawing>
          <wp:inline distT="0" distB="0" distL="0" distR="0" wp14:anchorId="384A73F1" wp14:editId="1B4EA9F0">
            <wp:extent cx="4456868" cy="242887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2899" cy="2432162"/>
                    </a:xfrm>
                    <a:prstGeom prst="rect">
                      <a:avLst/>
                    </a:prstGeom>
                    <a:noFill/>
                    <a:ln>
                      <a:noFill/>
                    </a:ln>
                  </pic:spPr>
                </pic:pic>
              </a:graphicData>
            </a:graphic>
          </wp:inline>
        </w:drawing>
      </w:r>
    </w:p>
    <w:p w14:paraId="6950B367"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
          <w:bCs/>
          <w:noProof w:val="0"/>
          <w:color w:val="000040"/>
          <w:lang w:val="es-ES"/>
        </w:rPr>
      </w:pPr>
    </w:p>
    <w:p w14:paraId="57FF6755"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
          <w:bCs/>
          <w:noProof w:val="0"/>
          <w:color w:val="000040"/>
          <w:lang w:val="es-ES"/>
        </w:rPr>
      </w:pPr>
    </w:p>
    <w:p w14:paraId="7C2C1DD0"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4380B105"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1, 3, 5</w:t>
      </w:r>
    </w:p>
    <w:p w14:paraId="3B13DB6B"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2, 3, 4</w:t>
      </w:r>
    </w:p>
    <w:p w14:paraId="03D5601B"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3, 4, 6</w:t>
      </w:r>
    </w:p>
    <w:p w14:paraId="2BD4A32F"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4, 5, 6</w:t>
      </w:r>
    </w:p>
    <w:p w14:paraId="1784FE7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64230481"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987A3A">
        <w:rPr>
          <w:rFonts w:ascii="Times New Roman" w:eastAsia="Calibri" w:hAnsi="Times New Roman" w:cs="Times New Roman"/>
          <w:noProof w:val="0"/>
          <w:color w:val="000000"/>
        </w:rPr>
        <w:t>Relacione los tipos de productos con sus definiciones correspondientes.</w:t>
      </w:r>
    </w:p>
    <w:p w14:paraId="2E70AA92"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tbl>
      <w:tblPr>
        <w:tblStyle w:val="Tablaconcuadrcula"/>
        <w:tblW w:w="0" w:type="auto"/>
        <w:tblInd w:w="720" w:type="dxa"/>
        <w:tblLook w:val="04A0" w:firstRow="1" w:lastRow="0" w:firstColumn="1" w:lastColumn="0" w:noHBand="0" w:noVBand="1"/>
      </w:tblPr>
      <w:tblGrid>
        <w:gridCol w:w="3914"/>
        <w:gridCol w:w="3860"/>
      </w:tblGrid>
      <w:tr w:rsidR="00987A3A" w:rsidRPr="00987A3A" w14:paraId="2225EE69" w14:textId="77777777" w:rsidTr="00BF127F">
        <w:tc>
          <w:tcPr>
            <w:tcW w:w="3914" w:type="dxa"/>
          </w:tcPr>
          <w:p w14:paraId="334C777C"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rPr>
              <w:t>Tipo de productos</w:t>
            </w:r>
          </w:p>
        </w:tc>
        <w:tc>
          <w:tcPr>
            <w:tcW w:w="3860" w:type="dxa"/>
          </w:tcPr>
          <w:p w14:paraId="17909EB9"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rPr>
              <w:t>Definiciones</w:t>
            </w:r>
          </w:p>
        </w:tc>
      </w:tr>
      <w:tr w:rsidR="00987A3A" w:rsidRPr="00987A3A" w14:paraId="2C0BFC0B" w14:textId="77777777" w:rsidTr="00BF127F">
        <w:tc>
          <w:tcPr>
            <w:tcW w:w="3914" w:type="dxa"/>
          </w:tcPr>
          <w:p w14:paraId="2437E566" w14:textId="77777777" w:rsidR="00987A3A" w:rsidRPr="00987A3A" w:rsidRDefault="00987A3A" w:rsidP="00DE24E0">
            <w:pPr>
              <w:widowControl w:val="0"/>
              <w:numPr>
                <w:ilvl w:val="0"/>
                <w:numId w:val="14"/>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Consumo</w:t>
            </w:r>
          </w:p>
        </w:tc>
        <w:tc>
          <w:tcPr>
            <w:tcW w:w="3860" w:type="dxa"/>
          </w:tcPr>
          <w:p w14:paraId="0F6836D3" w14:textId="77777777" w:rsidR="00987A3A" w:rsidRPr="00987A3A" w:rsidRDefault="00987A3A" w:rsidP="00DE24E0">
            <w:pPr>
              <w:widowControl w:val="0"/>
              <w:numPr>
                <w:ilvl w:val="0"/>
                <w:numId w:val="15"/>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su uso en la elaboración de otros productos o la provisión de servicios en una organización.</w:t>
            </w:r>
          </w:p>
        </w:tc>
      </w:tr>
      <w:tr w:rsidR="00987A3A" w:rsidRPr="00987A3A" w14:paraId="099B847D" w14:textId="77777777" w:rsidTr="00BF127F">
        <w:tc>
          <w:tcPr>
            <w:tcW w:w="3914" w:type="dxa"/>
          </w:tcPr>
          <w:p w14:paraId="62D0FF18" w14:textId="77777777" w:rsidR="00987A3A" w:rsidRPr="00987A3A" w:rsidRDefault="00987A3A" w:rsidP="00987A3A">
            <w:pPr>
              <w:autoSpaceDE w:val="0"/>
              <w:autoSpaceDN w:val="0"/>
              <w:adjustRightInd w:val="0"/>
              <w:contextualSpacing/>
              <w:jc w:val="both"/>
              <w:rPr>
                <w:rFonts w:ascii="Times New Roman" w:eastAsia="Calibri" w:hAnsi="Times New Roman" w:cs="Times New Roman"/>
                <w:noProof w:val="0"/>
                <w:color w:val="000000"/>
                <w:lang w:val="es-ES"/>
              </w:rPr>
            </w:pPr>
          </w:p>
        </w:tc>
        <w:tc>
          <w:tcPr>
            <w:tcW w:w="3860" w:type="dxa"/>
          </w:tcPr>
          <w:p w14:paraId="06D73867" w14:textId="77777777" w:rsidR="00987A3A" w:rsidRPr="00987A3A" w:rsidRDefault="00987A3A" w:rsidP="00DE24E0">
            <w:pPr>
              <w:widowControl w:val="0"/>
              <w:numPr>
                <w:ilvl w:val="0"/>
                <w:numId w:val="15"/>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es un bien o servicio que se comercializa con el fin de satisfacer las necesidades.</w:t>
            </w:r>
          </w:p>
        </w:tc>
      </w:tr>
      <w:tr w:rsidR="00987A3A" w:rsidRPr="00987A3A" w14:paraId="1E4175E4" w14:textId="77777777" w:rsidTr="00BF127F">
        <w:tc>
          <w:tcPr>
            <w:tcW w:w="3914" w:type="dxa"/>
          </w:tcPr>
          <w:p w14:paraId="2E366450" w14:textId="77777777" w:rsidR="00987A3A" w:rsidRPr="00987A3A" w:rsidRDefault="00987A3A" w:rsidP="00DE24E0">
            <w:pPr>
              <w:widowControl w:val="0"/>
              <w:numPr>
                <w:ilvl w:val="0"/>
                <w:numId w:val="14"/>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Negocio</w:t>
            </w:r>
          </w:p>
        </w:tc>
        <w:tc>
          <w:tcPr>
            <w:tcW w:w="3860" w:type="dxa"/>
          </w:tcPr>
          <w:p w14:paraId="77B30DAD" w14:textId="77777777" w:rsidR="00987A3A" w:rsidRPr="00987A3A" w:rsidRDefault="00987A3A" w:rsidP="00DE24E0">
            <w:pPr>
              <w:widowControl w:val="0"/>
              <w:numPr>
                <w:ilvl w:val="0"/>
                <w:numId w:val="15"/>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están destinados al consumo personal en los hogares.</w:t>
            </w:r>
          </w:p>
          <w:p w14:paraId="2B20A407" w14:textId="77777777" w:rsidR="00987A3A" w:rsidRPr="00987A3A" w:rsidRDefault="00987A3A" w:rsidP="00987A3A">
            <w:pPr>
              <w:autoSpaceDE w:val="0"/>
              <w:autoSpaceDN w:val="0"/>
              <w:adjustRightInd w:val="0"/>
              <w:contextualSpacing/>
              <w:jc w:val="both"/>
              <w:rPr>
                <w:rFonts w:ascii="Times New Roman" w:eastAsia="Calibri" w:hAnsi="Times New Roman" w:cs="Times New Roman"/>
                <w:noProof w:val="0"/>
                <w:color w:val="000000"/>
                <w:lang w:val="es-ES"/>
              </w:rPr>
            </w:pPr>
          </w:p>
        </w:tc>
      </w:tr>
    </w:tbl>
    <w:p w14:paraId="50545B08"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4F352C61"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A) 1a, 2c</w:t>
      </w:r>
    </w:p>
    <w:p w14:paraId="45F46359"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B) 1b, 2a</w:t>
      </w:r>
    </w:p>
    <w:p w14:paraId="4B942C91"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 1b, 2c</w:t>
      </w:r>
    </w:p>
    <w:p w14:paraId="0E7E8B59"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D) 1c, 2a</w:t>
      </w:r>
    </w:p>
    <w:p w14:paraId="27B4928D"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5566EE0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p>
    <w:p w14:paraId="68C7902F"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color w:val="000000"/>
          <w:lang w:val="es-ES"/>
        </w:rPr>
        <w:t xml:space="preserve">Seleccione las </w:t>
      </w:r>
      <w:r w:rsidRPr="00987A3A">
        <w:rPr>
          <w:rFonts w:ascii="Times New Roman" w:eastAsia="Calibri" w:hAnsi="Times New Roman" w:cs="Times New Roman"/>
          <w:bCs/>
          <w:iCs/>
          <w:noProof w:val="0"/>
          <w:lang w:val="es-ES"/>
        </w:rPr>
        <w:t>características esenciales de un producto</w:t>
      </w:r>
    </w:p>
    <w:p w14:paraId="4AF35A01"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74D0A6A9"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color w:val="000000"/>
          <w:lang w:val="es-MX" w:eastAsia="es-MX"/>
        </w:rPr>
        <w:drawing>
          <wp:inline distT="0" distB="0" distL="0" distR="0" wp14:anchorId="33DA2E4F" wp14:editId="542F6989">
            <wp:extent cx="5400675" cy="20097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675" cy="2009775"/>
                    </a:xfrm>
                    <a:prstGeom prst="rect">
                      <a:avLst/>
                    </a:prstGeom>
                    <a:noFill/>
                    <a:ln>
                      <a:noFill/>
                    </a:ln>
                  </pic:spPr>
                </pic:pic>
              </a:graphicData>
            </a:graphic>
          </wp:inline>
        </w:drawing>
      </w:r>
    </w:p>
    <w:p w14:paraId="03969A7C"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43B1288A"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7E6D1763"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3A272854"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1, 3, 6, 8</w:t>
      </w:r>
    </w:p>
    <w:p w14:paraId="0B42DFA2"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2, 4, 5, 7</w:t>
      </w:r>
    </w:p>
    <w:p w14:paraId="1F89F769"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3, 4, 5, 6</w:t>
      </w:r>
    </w:p>
    <w:p w14:paraId="0AE53B68"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5, 6, 7, 8</w:t>
      </w:r>
    </w:p>
    <w:p w14:paraId="1724CA7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79780E38"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0DC67621"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Las necesidades pueden ser:</w:t>
      </w:r>
    </w:p>
    <w:p w14:paraId="11AE862A"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6F5DB93E"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lang w:val="es-ES"/>
        </w:rPr>
      </w:pPr>
      <w:r w:rsidRPr="00987A3A">
        <w:rPr>
          <w:rFonts w:ascii="Times New Roman" w:eastAsia="Calibri" w:hAnsi="Times New Roman" w:cs="Times New Roman"/>
          <w:bCs/>
          <w:noProof w:val="0"/>
          <w:lang w:val="es-ES"/>
        </w:rPr>
        <w:t>declaradas, imaginarias, reales</w:t>
      </w:r>
    </w:p>
    <w:p w14:paraId="7998845E"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lang w:val="es-ES"/>
        </w:rPr>
      </w:pPr>
      <w:r w:rsidRPr="00987A3A">
        <w:rPr>
          <w:rFonts w:ascii="Times New Roman" w:eastAsia="Calibri" w:hAnsi="Times New Roman" w:cs="Times New Roman"/>
          <w:bCs/>
          <w:noProof w:val="0"/>
          <w:lang w:val="es-ES"/>
        </w:rPr>
        <w:t>no declaradas, identificación, alternativas</w:t>
      </w:r>
    </w:p>
    <w:p w14:paraId="6B1B0C4C"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lang w:val="es-ES"/>
        </w:rPr>
      </w:pPr>
      <w:r w:rsidRPr="00987A3A">
        <w:rPr>
          <w:rFonts w:ascii="Times New Roman" w:eastAsia="Calibri" w:hAnsi="Times New Roman" w:cs="Times New Roman"/>
          <w:bCs/>
          <w:noProof w:val="0"/>
          <w:lang w:val="es-ES"/>
        </w:rPr>
        <w:t>inconscientes, selecciona,  evaluación</w:t>
      </w:r>
    </w:p>
    <w:p w14:paraId="07B3AD15"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lang w:val="es-ES"/>
        </w:rPr>
      </w:pPr>
      <w:r w:rsidRPr="00987A3A">
        <w:rPr>
          <w:rFonts w:ascii="Times New Roman" w:eastAsia="Calibri" w:hAnsi="Times New Roman" w:cs="Times New Roman"/>
          <w:bCs/>
          <w:noProof w:val="0"/>
          <w:lang w:val="es-ES"/>
        </w:rPr>
        <w:lastRenderedPageBreak/>
        <w:t>decisión, poscompra, relativas</w:t>
      </w:r>
    </w:p>
    <w:p w14:paraId="1303C0A5"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bCs/>
          <w:noProof w:val="0"/>
          <w:lang w:val="es-ES"/>
        </w:rPr>
      </w:pPr>
    </w:p>
    <w:p w14:paraId="12022E65"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78BA91DC"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 xml:space="preserve">¿Cuál es uno de los beneficios que se adquieren al analizar la zona geográfica? </w:t>
      </w:r>
    </w:p>
    <w:p w14:paraId="287A9577"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01C4C97B"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lang w:val="es-ES"/>
        </w:rPr>
      </w:pPr>
      <w:r w:rsidRPr="00987A3A">
        <w:rPr>
          <w:rFonts w:ascii="Times New Roman" w:eastAsia="Calibri" w:hAnsi="Times New Roman" w:cs="Times New Roman"/>
          <w:noProof w:val="0"/>
          <w:color w:val="000000"/>
          <w:lang w:val="es-ES"/>
        </w:rPr>
        <w:t xml:space="preserve">Mejor imagen corporativa y reputación   </w:t>
      </w:r>
    </w:p>
    <w:p w14:paraId="75721F97"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Desarrollo de una acertada estrategia de marketing.</w:t>
      </w:r>
    </w:p>
    <w:p w14:paraId="3632CEA2"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Fortalecimiento fidelidad de clientes y consumidores</w:t>
      </w:r>
    </w:p>
    <w:p w14:paraId="562DE11C"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Mayor compromiso o Productividad de colaboradores</w:t>
      </w:r>
    </w:p>
    <w:p w14:paraId="3921DB3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62E3CA55"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57D61AA9" w14:textId="77777777" w:rsidR="00987A3A" w:rsidRPr="00987A3A" w:rsidRDefault="00987A3A" w:rsidP="00DE24E0">
      <w:pPr>
        <w:widowControl w:val="0"/>
        <w:numPr>
          <w:ilvl w:val="0"/>
          <w:numId w:val="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Relacione los tipos de emprendimientos con sus definiciones correspondientes.</w:t>
      </w:r>
    </w:p>
    <w:tbl>
      <w:tblPr>
        <w:tblStyle w:val="Tablaconcuadrcula"/>
        <w:tblW w:w="0" w:type="auto"/>
        <w:tblLook w:val="04A0" w:firstRow="1" w:lastRow="0" w:firstColumn="1" w:lastColumn="0" w:noHBand="0" w:noVBand="1"/>
      </w:tblPr>
      <w:tblGrid>
        <w:gridCol w:w="4247"/>
        <w:gridCol w:w="4247"/>
      </w:tblGrid>
      <w:tr w:rsidR="00987A3A" w:rsidRPr="00987A3A" w14:paraId="2D5CC30C" w14:textId="77777777" w:rsidTr="00BF127F">
        <w:tc>
          <w:tcPr>
            <w:tcW w:w="4247" w:type="dxa"/>
          </w:tcPr>
          <w:p w14:paraId="4BC9A1EE" w14:textId="77777777" w:rsidR="00987A3A" w:rsidRPr="00987A3A" w:rsidRDefault="00987A3A" w:rsidP="00987A3A">
            <w:pPr>
              <w:autoSpaceDE w:val="0"/>
              <w:autoSpaceDN w:val="0"/>
              <w:adjustRightInd w:val="0"/>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lang w:val="es-ES"/>
              </w:rPr>
              <w:t>Tipo de emprendimiento</w:t>
            </w:r>
          </w:p>
        </w:tc>
        <w:tc>
          <w:tcPr>
            <w:tcW w:w="4247" w:type="dxa"/>
          </w:tcPr>
          <w:p w14:paraId="11560DD1" w14:textId="77777777" w:rsidR="00987A3A" w:rsidRPr="00987A3A" w:rsidRDefault="00987A3A" w:rsidP="00987A3A">
            <w:pPr>
              <w:autoSpaceDE w:val="0"/>
              <w:autoSpaceDN w:val="0"/>
              <w:adjustRightInd w:val="0"/>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lang w:val="es-ES"/>
              </w:rPr>
              <w:t>Definición</w:t>
            </w:r>
          </w:p>
        </w:tc>
      </w:tr>
      <w:tr w:rsidR="00987A3A" w:rsidRPr="00987A3A" w14:paraId="3D1DD82F" w14:textId="77777777" w:rsidTr="00BF127F">
        <w:tc>
          <w:tcPr>
            <w:tcW w:w="4247" w:type="dxa"/>
          </w:tcPr>
          <w:p w14:paraId="5AB37F12" w14:textId="77777777" w:rsidR="00987A3A" w:rsidRPr="00987A3A" w:rsidRDefault="00987A3A" w:rsidP="00DE24E0">
            <w:pPr>
              <w:widowControl w:val="0"/>
              <w:numPr>
                <w:ilvl w:val="0"/>
                <w:numId w:val="19"/>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Comercial</w:t>
            </w:r>
          </w:p>
        </w:tc>
        <w:tc>
          <w:tcPr>
            <w:tcW w:w="4247" w:type="dxa"/>
          </w:tcPr>
          <w:p w14:paraId="331EBBF8" w14:textId="77777777" w:rsidR="00987A3A" w:rsidRPr="00987A3A" w:rsidRDefault="00987A3A" w:rsidP="00DE24E0">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su actividad en la producción y comercialización de intangibles</w:t>
            </w:r>
          </w:p>
        </w:tc>
      </w:tr>
      <w:tr w:rsidR="00987A3A" w:rsidRPr="00987A3A" w14:paraId="475412AB" w14:textId="77777777" w:rsidTr="00BF127F">
        <w:tc>
          <w:tcPr>
            <w:tcW w:w="4247" w:type="dxa"/>
          </w:tcPr>
          <w:p w14:paraId="3CFB5AAA" w14:textId="77777777" w:rsidR="00987A3A" w:rsidRPr="00987A3A" w:rsidRDefault="00987A3A" w:rsidP="00DE24E0">
            <w:pPr>
              <w:widowControl w:val="0"/>
              <w:numPr>
                <w:ilvl w:val="0"/>
                <w:numId w:val="19"/>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Innovador</w:t>
            </w:r>
          </w:p>
        </w:tc>
        <w:tc>
          <w:tcPr>
            <w:tcW w:w="4247" w:type="dxa"/>
          </w:tcPr>
          <w:p w14:paraId="11D21290" w14:textId="77777777" w:rsidR="00987A3A" w:rsidRPr="00987A3A" w:rsidRDefault="00987A3A" w:rsidP="00DE24E0">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se incorporara en el mercado</w:t>
            </w:r>
          </w:p>
          <w:p w14:paraId="431ED9E1"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con una idea de negocio que              </w:t>
            </w:r>
          </w:p>
          <w:p w14:paraId="11997617"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ha sido implementada</w:t>
            </w:r>
          </w:p>
        </w:tc>
      </w:tr>
      <w:tr w:rsidR="00987A3A" w:rsidRPr="00987A3A" w14:paraId="0F64BEFC" w14:textId="77777777" w:rsidTr="00BF127F">
        <w:tc>
          <w:tcPr>
            <w:tcW w:w="4247" w:type="dxa"/>
          </w:tcPr>
          <w:p w14:paraId="7F5CFA71" w14:textId="77777777" w:rsidR="00987A3A" w:rsidRPr="00987A3A" w:rsidRDefault="00987A3A" w:rsidP="00DE24E0">
            <w:pPr>
              <w:widowControl w:val="0"/>
              <w:numPr>
                <w:ilvl w:val="0"/>
                <w:numId w:val="19"/>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Servicios</w:t>
            </w:r>
          </w:p>
        </w:tc>
        <w:tc>
          <w:tcPr>
            <w:tcW w:w="4247" w:type="dxa"/>
          </w:tcPr>
          <w:p w14:paraId="2D00B677" w14:textId="77777777" w:rsidR="00987A3A" w:rsidRPr="00987A3A" w:rsidRDefault="00987A3A" w:rsidP="00DE24E0">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es la gestión de mercado que se realiza con productos de terceros proveedores</w:t>
            </w:r>
          </w:p>
        </w:tc>
      </w:tr>
      <w:tr w:rsidR="00987A3A" w:rsidRPr="00987A3A" w14:paraId="552666D5" w14:textId="77777777" w:rsidTr="00BF127F">
        <w:tc>
          <w:tcPr>
            <w:tcW w:w="4247" w:type="dxa"/>
          </w:tcPr>
          <w:p w14:paraId="26FF9587" w14:textId="77777777" w:rsidR="00987A3A" w:rsidRPr="00987A3A" w:rsidRDefault="00987A3A" w:rsidP="00DE24E0">
            <w:pPr>
              <w:widowControl w:val="0"/>
              <w:numPr>
                <w:ilvl w:val="0"/>
                <w:numId w:val="19"/>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Empresarial</w:t>
            </w:r>
          </w:p>
        </w:tc>
        <w:tc>
          <w:tcPr>
            <w:tcW w:w="4247" w:type="dxa"/>
          </w:tcPr>
          <w:p w14:paraId="36181690" w14:textId="77777777" w:rsidR="00987A3A" w:rsidRPr="00987A3A" w:rsidRDefault="00987A3A" w:rsidP="00DE24E0">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los proyectos que utilizan las tecnologías de información y comunicación.</w:t>
            </w:r>
          </w:p>
        </w:tc>
      </w:tr>
    </w:tbl>
    <w:p w14:paraId="3D43CF06"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6D69E441"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1a, 2c, 3d, 4b</w:t>
      </w:r>
    </w:p>
    <w:p w14:paraId="126691F8"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1b, 2a, 3c, 4d</w:t>
      </w:r>
    </w:p>
    <w:p w14:paraId="03FA906B"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1c, 2d, 3a, 4b</w:t>
      </w:r>
    </w:p>
    <w:p w14:paraId="3E830AA0"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1d, 2c, 3b, 4a</w:t>
      </w:r>
    </w:p>
    <w:p w14:paraId="443B66FA"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35EA7045"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7DE1CCAC"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5A75D8D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760DBC8C"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SIMULADOR DE EXAMEN DEL SEGUNDA QUIMESTRE</w:t>
      </w:r>
    </w:p>
    <w:p w14:paraId="08074963"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EMPRENDIMIENTO Y GESTIÓN</w:t>
      </w:r>
    </w:p>
    <w:p w14:paraId="1A971EA1"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TERCERO  AÑO DE BACHILLERATO GENERAL UNIFICADO</w:t>
      </w:r>
    </w:p>
    <w:p w14:paraId="327EBACA"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p>
    <w:p w14:paraId="42D0A8FB"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b/>
          <w:noProof w:val="0"/>
          <w:color w:val="000000"/>
          <w:kern w:val="1"/>
          <w:lang w:val="es-ES_tradnl"/>
        </w:rPr>
        <w:t>DOCENTE: __________________________________________________________</w:t>
      </w:r>
    </w:p>
    <w:p w14:paraId="59EF779A"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p>
    <w:p w14:paraId="52CC47A7"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r w:rsidRPr="00987A3A">
        <w:rPr>
          <w:rFonts w:ascii="Times New Roman" w:eastAsia="DejaVu Sans" w:hAnsi="Times New Roman" w:cs="Times New Roman"/>
          <w:noProof w:val="0"/>
          <w:color w:val="000000"/>
          <w:kern w:val="1"/>
          <w:lang w:val="es-ES_tradnl"/>
        </w:rPr>
        <w:t>Nombres y Apellidos de (la) estudiante: _______________________________Paralelo: ______</w:t>
      </w:r>
    </w:p>
    <w:p w14:paraId="01E5C36A"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lang w:val="es-ES_tradnl"/>
        </w:rPr>
      </w:pPr>
    </w:p>
    <w:p w14:paraId="668662A4"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987A3A" w:rsidRPr="00987A3A" w14:paraId="6774B572" w14:textId="77777777" w:rsidTr="00BF127F">
        <w:tc>
          <w:tcPr>
            <w:tcW w:w="9606" w:type="dxa"/>
          </w:tcPr>
          <w:p w14:paraId="4C832311" w14:textId="77777777" w:rsidR="00987A3A" w:rsidRPr="00987A3A" w:rsidRDefault="00987A3A" w:rsidP="00987A3A">
            <w:pPr>
              <w:widowControl w:val="0"/>
              <w:suppressAutoHyphens/>
              <w:spacing w:after="0" w:line="240" w:lineRule="auto"/>
              <w:rPr>
                <w:rFonts w:ascii="Times New Roman" w:eastAsia="DejaVu Sans" w:hAnsi="Times New Roman" w:cs="Times New Roman"/>
                <w:b/>
                <w:noProof w:val="0"/>
                <w:color w:val="000000"/>
                <w:kern w:val="1"/>
              </w:rPr>
            </w:pPr>
            <w:r w:rsidRPr="00987A3A">
              <w:rPr>
                <w:rFonts w:ascii="Times New Roman" w:eastAsia="DejaVu Sans" w:hAnsi="Times New Roman" w:cs="Times New Roman"/>
                <w:b/>
                <w:noProof w:val="0"/>
                <w:color w:val="000000"/>
                <w:kern w:val="1"/>
              </w:rPr>
              <w:t>INSTRUCCIONES:</w:t>
            </w:r>
          </w:p>
          <w:p w14:paraId="5DE52CD3"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DejaVu Sans" w:hAnsi="Times New Roman" w:cs="Times New Roman"/>
                <w:noProof w:val="0"/>
                <w:color w:val="000000"/>
                <w:kern w:val="1"/>
              </w:rPr>
              <w:t>- Bienvenido (a)  a esta prueba, los ítems que encontrarás son sencillos y se relacionan con lo trabajado en clases.</w:t>
            </w:r>
          </w:p>
          <w:p w14:paraId="3BF578D6"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xml:space="preserve">- Antes de contestar lee bien la pregunta. Escribe con tinta azul o negra. No escribas con lápiz ni </w:t>
            </w:r>
            <w:r w:rsidRPr="00987A3A">
              <w:rPr>
                <w:rFonts w:ascii="Times New Roman" w:eastAsia="DejaVu Sans" w:hAnsi="Times New Roman" w:cs="Times New Roman"/>
                <w:noProof w:val="0"/>
                <w:color w:val="000000"/>
                <w:kern w:val="1"/>
                <w:lang w:val="es-ES_tradnl"/>
              </w:rPr>
              <w:t>utilices corrector.</w:t>
            </w:r>
          </w:p>
          <w:p w14:paraId="53298FF2"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Si haces borrones o tachones no podrás hacer ningún reclamo en la calificación.</w:t>
            </w:r>
          </w:p>
          <w:p w14:paraId="7C840775"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Si hablas, hace señas o prestas algún material durante la prueba tienes cero.</w:t>
            </w:r>
          </w:p>
          <w:p w14:paraId="701F1DD2"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Cualquier acto de deshonestidad académica recibirá la calificación de cero.</w:t>
            </w:r>
          </w:p>
          <w:p w14:paraId="74C7E71D"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El tiempo máximo para desarrollar el examen es 60 minutos.</w:t>
            </w:r>
          </w:p>
          <w:p w14:paraId="33FA3E0B"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Selecciona la opción encerrándola en un círculo en el literal que contenga la respuesta correcta.</w:t>
            </w:r>
          </w:p>
          <w:p w14:paraId="222B053D"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rPr>
            </w:pPr>
            <w:r w:rsidRPr="00987A3A">
              <w:rPr>
                <w:rFonts w:ascii="Times New Roman" w:eastAsia="DejaVu Sans" w:hAnsi="Times New Roman" w:cs="Times New Roman"/>
                <w:noProof w:val="0"/>
                <w:color w:val="000000"/>
                <w:kern w:val="1"/>
              </w:rPr>
              <w:t>- Cada respuesta correcta vale 0,5 puntos.</w:t>
            </w:r>
          </w:p>
        </w:tc>
      </w:tr>
    </w:tbl>
    <w:p w14:paraId="0361D0C7"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
          <w:bCs/>
          <w:noProof w:val="0"/>
          <w:color w:val="4CDDE8"/>
        </w:rPr>
      </w:pPr>
    </w:p>
    <w:p w14:paraId="5A930728" w14:textId="77777777" w:rsidR="00987A3A" w:rsidRPr="00987A3A" w:rsidRDefault="00987A3A" w:rsidP="00DE24E0">
      <w:pPr>
        <w:widowControl w:val="0"/>
        <w:numPr>
          <w:ilvl w:val="0"/>
          <w:numId w:val="2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lastRenderedPageBreak/>
        <w:t>Ordene los pasos para planificar las necesidades del Recurso Humano.</w:t>
      </w:r>
    </w:p>
    <w:p w14:paraId="55867175"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p>
    <w:p w14:paraId="21BB6CDF" w14:textId="77777777" w:rsidR="00987A3A" w:rsidRPr="00987A3A" w:rsidRDefault="00987A3A" w:rsidP="00DE24E0">
      <w:pPr>
        <w:widowControl w:val="0"/>
        <w:numPr>
          <w:ilvl w:val="0"/>
          <w:numId w:val="2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Desarrollar planes de acción para necesidades previstas de personal adicional</w:t>
      </w:r>
    </w:p>
    <w:p w14:paraId="2E4C78E9" w14:textId="77777777" w:rsidR="00987A3A" w:rsidRPr="00987A3A" w:rsidRDefault="00987A3A" w:rsidP="00DE24E0">
      <w:pPr>
        <w:widowControl w:val="0"/>
        <w:numPr>
          <w:ilvl w:val="0"/>
          <w:numId w:val="2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Determinar objetivos de la organización</w:t>
      </w:r>
    </w:p>
    <w:p w14:paraId="46C74A93" w14:textId="77777777" w:rsidR="00987A3A" w:rsidRPr="00987A3A" w:rsidRDefault="00987A3A" w:rsidP="00DE24E0">
      <w:pPr>
        <w:widowControl w:val="0"/>
        <w:numPr>
          <w:ilvl w:val="0"/>
          <w:numId w:val="2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Definir habilidades requeridas para alcanzar objetivos</w:t>
      </w:r>
    </w:p>
    <w:p w14:paraId="6684D1A0" w14:textId="77777777" w:rsidR="00987A3A" w:rsidRPr="00987A3A" w:rsidRDefault="00987A3A" w:rsidP="00DE24E0">
      <w:pPr>
        <w:widowControl w:val="0"/>
        <w:numPr>
          <w:ilvl w:val="0"/>
          <w:numId w:val="23"/>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Determinar necesidades adicionales de Recursos Humanos</w:t>
      </w:r>
    </w:p>
    <w:p w14:paraId="106ADA5E"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6E48098F"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2, 1, 3, 4</w:t>
      </w:r>
    </w:p>
    <w:p w14:paraId="5CA3A2BE"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2, 3, 4, 1</w:t>
      </w:r>
    </w:p>
    <w:p w14:paraId="0CA72D2A"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3, 1, 2, 4</w:t>
      </w:r>
    </w:p>
    <w:p w14:paraId="047C6B72"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3, 2, 4, 1</w:t>
      </w:r>
    </w:p>
    <w:p w14:paraId="343296F5"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13D604BB"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Completa</w:t>
      </w:r>
    </w:p>
    <w:p w14:paraId="1480379A"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15E1D53B"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Es el valor del _______ o _______ al que se _______ cuando se toma una decisión.</w:t>
      </w:r>
    </w:p>
    <w:p w14:paraId="13BDFA73"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7A3DC239" w14:textId="77777777" w:rsidR="00987A3A" w:rsidRPr="00987A3A" w:rsidRDefault="00987A3A" w:rsidP="00DE24E0">
      <w:pPr>
        <w:widowControl w:val="0"/>
        <w:numPr>
          <w:ilvl w:val="0"/>
          <w:numId w:val="35"/>
        </w:numPr>
        <w:suppressAutoHyphens/>
        <w:spacing w:after="0" w:line="240" w:lineRule="auto"/>
        <w:contextualSpacing/>
        <w:rPr>
          <w:rFonts w:ascii="Times New Roman" w:eastAsia="DejaVu Sans" w:hAnsi="Times New Roman" w:cs="Times New Roman"/>
          <w:noProof w:val="0"/>
          <w:kern w:val="1"/>
          <w:lang w:val="es-ES_tradnl"/>
        </w:rPr>
      </w:pPr>
      <w:r w:rsidRPr="00987A3A">
        <w:rPr>
          <w:rFonts w:ascii="Times New Roman" w:eastAsia="Calibri" w:hAnsi="Times New Roman" w:cs="Times New Roman"/>
          <w:noProof w:val="0"/>
          <w:color w:val="000000"/>
          <w:lang w:val="es-ES"/>
        </w:rPr>
        <w:t>bien, servicio, renuncia</w:t>
      </w:r>
    </w:p>
    <w:p w14:paraId="2E510A9B" w14:textId="77777777" w:rsidR="00987A3A" w:rsidRPr="00987A3A" w:rsidRDefault="00987A3A" w:rsidP="00DE24E0">
      <w:pPr>
        <w:widowControl w:val="0"/>
        <w:numPr>
          <w:ilvl w:val="0"/>
          <w:numId w:val="3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producto, proyecto, aspira</w:t>
      </w:r>
    </w:p>
    <w:p w14:paraId="7610A68F" w14:textId="77777777" w:rsidR="00987A3A" w:rsidRPr="00987A3A" w:rsidRDefault="00987A3A" w:rsidP="00DE24E0">
      <w:pPr>
        <w:widowControl w:val="0"/>
        <w:numPr>
          <w:ilvl w:val="0"/>
          <w:numId w:val="35"/>
        </w:numPr>
        <w:suppressAutoHyphens/>
        <w:spacing w:after="0" w:line="240" w:lineRule="auto"/>
        <w:contextualSpacing/>
        <w:rPr>
          <w:rFonts w:ascii="Times New Roman" w:eastAsia="DejaVu Sans" w:hAnsi="Times New Roman" w:cs="Times New Roman"/>
          <w:noProof w:val="0"/>
          <w:kern w:val="1"/>
          <w:lang w:val="es-ES_tradnl"/>
        </w:rPr>
      </w:pPr>
      <w:r w:rsidRPr="00987A3A">
        <w:rPr>
          <w:rFonts w:ascii="Times New Roman" w:eastAsia="DejaVu Sans" w:hAnsi="Times New Roman" w:cs="Times New Roman"/>
          <w:noProof w:val="0"/>
          <w:kern w:val="1"/>
          <w:lang w:val="es-ES_tradnl"/>
        </w:rPr>
        <w:t>adicional, ganancia, recupera</w:t>
      </w:r>
    </w:p>
    <w:p w14:paraId="77D2BC60" w14:textId="77777777" w:rsidR="00987A3A" w:rsidRPr="00987A3A" w:rsidRDefault="00987A3A" w:rsidP="00DE24E0">
      <w:pPr>
        <w:widowControl w:val="0"/>
        <w:numPr>
          <w:ilvl w:val="0"/>
          <w:numId w:val="3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riesgo, alternativa, acepta</w:t>
      </w:r>
    </w:p>
    <w:p w14:paraId="6A919599"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6E250FFB" w14:textId="77777777" w:rsidR="00987A3A" w:rsidRPr="00987A3A" w:rsidRDefault="00987A3A" w:rsidP="00DE24E0">
      <w:pPr>
        <w:widowControl w:val="0"/>
        <w:numPr>
          <w:ilvl w:val="0"/>
          <w:numId w:val="1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¿Cuál es la fórmula para calcular la rentabilidad de los activos totales?</w:t>
      </w:r>
    </w:p>
    <w:p w14:paraId="1EE304A0" w14:textId="77777777" w:rsidR="00987A3A" w:rsidRPr="00987A3A" w:rsidRDefault="00987A3A" w:rsidP="00987A3A">
      <w:pPr>
        <w:widowControl w:val="0"/>
        <w:suppressAutoHyphens/>
        <w:spacing w:after="0" w:line="240" w:lineRule="auto"/>
        <w:rPr>
          <w:rFonts w:ascii="Times New Roman" w:eastAsia="Calibri" w:hAnsi="Times New Roman" w:cs="Times New Roman"/>
          <w:b/>
          <w:bCs/>
          <w:noProof w:val="0"/>
          <w:color w:val="4CDDE8"/>
        </w:rPr>
      </w:pPr>
    </w:p>
    <w:p w14:paraId="06352C18" w14:textId="77777777" w:rsidR="00987A3A" w:rsidRPr="00987A3A" w:rsidRDefault="00987A3A" w:rsidP="00987A3A">
      <w:pPr>
        <w:widowControl w:val="0"/>
        <w:suppressAutoHyphens/>
        <w:spacing w:after="0" w:line="240" w:lineRule="auto"/>
        <w:rPr>
          <w:rFonts w:ascii="Times New Roman" w:eastAsia="Calibri" w:hAnsi="Times New Roman" w:cs="Times New Roman"/>
          <w:b/>
          <w:bCs/>
          <w:noProof w:val="0"/>
          <w:color w:val="4CDDE8"/>
        </w:rPr>
      </w:pPr>
      <w:r w:rsidRPr="00987A3A">
        <w:rPr>
          <w:rFonts w:ascii="Times New Roman" w:eastAsia="Calibri" w:hAnsi="Times New Roman" w:cs="Times New Roman"/>
          <w:b/>
          <w:bCs/>
          <w:color w:val="4CDDE8"/>
          <w:lang w:val="es-MX" w:eastAsia="es-MX"/>
        </w:rPr>
        <w:drawing>
          <wp:inline distT="0" distB="0" distL="0" distR="0" wp14:anchorId="39F088A2" wp14:editId="5BB67CDA">
            <wp:extent cx="2968388" cy="2042580"/>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87140" cy="2055484"/>
                    </a:xfrm>
                    <a:prstGeom prst="rect">
                      <a:avLst/>
                    </a:prstGeom>
                    <a:noFill/>
                    <a:ln>
                      <a:noFill/>
                    </a:ln>
                  </pic:spPr>
                </pic:pic>
              </a:graphicData>
            </a:graphic>
          </wp:inline>
        </w:drawing>
      </w:r>
    </w:p>
    <w:p w14:paraId="40E95083" w14:textId="77777777" w:rsidR="00987A3A" w:rsidRPr="00987A3A" w:rsidRDefault="00987A3A" w:rsidP="00987A3A">
      <w:pPr>
        <w:widowControl w:val="0"/>
        <w:suppressAutoHyphens/>
        <w:spacing w:after="0" w:line="240" w:lineRule="auto"/>
        <w:contextualSpacing/>
        <w:rPr>
          <w:rFonts w:ascii="Times New Roman" w:eastAsia="Calibri" w:hAnsi="Times New Roman" w:cs="Times New Roman"/>
          <w:bCs/>
          <w:noProof w:val="0"/>
          <w:color w:val="000000"/>
        </w:rPr>
      </w:pPr>
    </w:p>
    <w:p w14:paraId="51C2897B" w14:textId="77777777" w:rsidR="00987A3A" w:rsidRPr="00987A3A" w:rsidRDefault="00987A3A" w:rsidP="00DE24E0">
      <w:pPr>
        <w:widowControl w:val="0"/>
        <w:numPr>
          <w:ilvl w:val="0"/>
          <w:numId w:val="14"/>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Si TMAR = 23 105 y TIR = 91 500, el proyecto se:</w:t>
      </w:r>
    </w:p>
    <w:p w14:paraId="2F210FFF"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acepta</w:t>
      </w:r>
    </w:p>
    <w:p w14:paraId="226F7B16"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desecha</w:t>
      </w:r>
    </w:p>
    <w:p w14:paraId="29D1BF7A"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anula</w:t>
      </w:r>
    </w:p>
    <w:p w14:paraId="6EAB85E8"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confirma</w:t>
      </w:r>
    </w:p>
    <w:p w14:paraId="453D0646" w14:textId="77777777" w:rsidR="00987A3A" w:rsidRPr="00987A3A" w:rsidRDefault="00987A3A" w:rsidP="00987A3A">
      <w:pPr>
        <w:widowControl w:val="0"/>
        <w:suppressAutoHyphens/>
        <w:spacing w:after="0" w:line="240" w:lineRule="auto"/>
        <w:contextualSpacing/>
        <w:rPr>
          <w:rFonts w:ascii="Times New Roman" w:eastAsia="Calibri" w:hAnsi="Times New Roman" w:cs="Times New Roman"/>
          <w:bCs/>
          <w:noProof w:val="0"/>
          <w:color w:val="000000"/>
        </w:rPr>
      </w:pPr>
    </w:p>
    <w:p w14:paraId="512681F9" w14:textId="77777777" w:rsidR="00987A3A" w:rsidRPr="00987A3A" w:rsidRDefault="00987A3A" w:rsidP="00DE24E0">
      <w:pPr>
        <w:widowControl w:val="0"/>
        <w:numPr>
          <w:ilvl w:val="0"/>
          <w:numId w:val="14"/>
        </w:numPr>
        <w:suppressAutoHyphens/>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Complete</w:t>
      </w:r>
    </w:p>
    <w:p w14:paraId="4D54FF6E"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50D7EDDC"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La evaluación _______ es aquella que explora las variables extrayendo _______ de los datos proporcionados y en la _______ no se fundamenta.</w:t>
      </w:r>
    </w:p>
    <w:p w14:paraId="06CCF508"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7FE0DACA"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lang w:val="es-ES_tradnl"/>
        </w:rPr>
      </w:pPr>
      <w:r w:rsidRPr="00987A3A">
        <w:rPr>
          <w:rFonts w:ascii="Times New Roman" w:eastAsia="DejaVu Sans" w:hAnsi="Times New Roman" w:cs="Times New Roman"/>
          <w:noProof w:val="0"/>
          <w:kern w:val="1"/>
          <w:lang w:val="es-ES_tradnl"/>
        </w:rPr>
        <w:t>cuantificable, análisis, comprobación</w:t>
      </w:r>
    </w:p>
    <w:p w14:paraId="703681FF"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lang w:val="es-ES_tradnl"/>
        </w:rPr>
      </w:pPr>
      <w:r w:rsidRPr="00987A3A">
        <w:rPr>
          <w:rFonts w:ascii="Times New Roman" w:eastAsia="DejaVu Sans" w:hAnsi="Times New Roman" w:cs="Times New Roman"/>
          <w:noProof w:val="0"/>
          <w:kern w:val="1"/>
          <w:lang w:val="es-ES_tradnl"/>
        </w:rPr>
        <w:t>cuantitativa, pruebas, matemática</w:t>
      </w:r>
    </w:p>
    <w:p w14:paraId="76261556"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lang w:val="es-ES_tradnl"/>
        </w:rPr>
      </w:pPr>
      <w:r w:rsidRPr="00987A3A">
        <w:rPr>
          <w:rFonts w:ascii="Times New Roman" w:eastAsia="Calibri" w:hAnsi="Times New Roman" w:cs="Times New Roman"/>
          <w:noProof w:val="0"/>
          <w:lang w:val="es-ES"/>
        </w:rPr>
        <w:t xml:space="preserve">cualitativa, información, estadística </w:t>
      </w:r>
    </w:p>
    <w:p w14:paraId="2E0D6E44" w14:textId="77777777" w:rsidR="00987A3A" w:rsidRPr="00987A3A" w:rsidRDefault="00987A3A" w:rsidP="00DE24E0">
      <w:pPr>
        <w:widowControl w:val="0"/>
        <w:numPr>
          <w:ilvl w:val="0"/>
          <w:numId w:val="33"/>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 xml:space="preserve">cualificable, argumentos, precisión </w:t>
      </w:r>
    </w:p>
    <w:p w14:paraId="544C0171"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02E0249F" w14:textId="77777777" w:rsidR="00987A3A" w:rsidRPr="00987A3A" w:rsidRDefault="00987A3A" w:rsidP="00DE24E0">
      <w:pPr>
        <w:widowControl w:val="0"/>
        <w:numPr>
          <w:ilvl w:val="0"/>
          <w:numId w:val="1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 xml:space="preserve">Ordene los pasos en un  proceso de investigación cualitativo </w:t>
      </w:r>
    </w:p>
    <w:p w14:paraId="6BE98FB2"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7A3A98BF"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lastRenderedPageBreak/>
        <w:t>Elaboración de reporte de resultados</w:t>
      </w:r>
    </w:p>
    <w:p w14:paraId="3502DCAF"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Concepción del diseño del estudio</w:t>
      </w:r>
    </w:p>
    <w:p w14:paraId="49D904CF"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Idea</w:t>
      </w:r>
    </w:p>
    <w:p w14:paraId="259A4DDF"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Inmersión inicial de campo</w:t>
      </w:r>
    </w:p>
    <w:p w14:paraId="2BAA213B"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Recolección de datos</w:t>
      </w:r>
    </w:p>
    <w:p w14:paraId="38C99745"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Análisis de datos</w:t>
      </w:r>
    </w:p>
    <w:p w14:paraId="28BD0CCE"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Interpretación de resultados</w:t>
      </w:r>
    </w:p>
    <w:p w14:paraId="77A11366"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Planteamiento del problema</w:t>
      </w:r>
    </w:p>
    <w:p w14:paraId="797224B7" w14:textId="77777777" w:rsidR="00987A3A" w:rsidRPr="00987A3A" w:rsidRDefault="00987A3A" w:rsidP="00DE24E0">
      <w:pPr>
        <w:widowControl w:val="0"/>
        <w:numPr>
          <w:ilvl w:val="0"/>
          <w:numId w:val="24"/>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Definición de la muestra inicial y del estudio</w:t>
      </w:r>
    </w:p>
    <w:p w14:paraId="2AF779A4"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7302577A"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3, 1, 5, 7, 2, 9, 4, 6, 8</w:t>
      </w:r>
    </w:p>
    <w:p w14:paraId="3BE2C76D"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3, 4, 9, 8, 6, 7, 1, 2, 5</w:t>
      </w:r>
    </w:p>
    <w:p w14:paraId="06096DDA"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3, 8, 4, 2, 9, 5, 6, 7, 1</w:t>
      </w:r>
    </w:p>
    <w:p w14:paraId="32C80216"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3, 9, 7, 5, 8, 4, 2, 1, 6</w:t>
      </w:r>
    </w:p>
    <w:p w14:paraId="3E04E12E"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5C3F7DB9" w14:textId="77777777" w:rsidR="00987A3A" w:rsidRPr="00987A3A" w:rsidRDefault="00987A3A" w:rsidP="00DE24E0">
      <w:pPr>
        <w:widowControl w:val="0"/>
        <w:numPr>
          <w:ilvl w:val="0"/>
          <w:numId w:val="14"/>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Relacione los emprendedores ecuatorianos con sus características correspondientes.</w:t>
      </w:r>
    </w:p>
    <w:p w14:paraId="0AC6FE26"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tbl>
      <w:tblPr>
        <w:tblStyle w:val="Tablaconcuadrcula"/>
        <w:tblW w:w="0" w:type="auto"/>
        <w:tblInd w:w="720" w:type="dxa"/>
        <w:tblLook w:val="04A0" w:firstRow="1" w:lastRow="0" w:firstColumn="1" w:lastColumn="0" w:noHBand="0" w:noVBand="1"/>
      </w:tblPr>
      <w:tblGrid>
        <w:gridCol w:w="4032"/>
        <w:gridCol w:w="3968"/>
      </w:tblGrid>
      <w:tr w:rsidR="00987A3A" w:rsidRPr="00987A3A" w14:paraId="2B364D83" w14:textId="77777777" w:rsidTr="00BF127F">
        <w:tc>
          <w:tcPr>
            <w:tcW w:w="4247" w:type="dxa"/>
          </w:tcPr>
          <w:p w14:paraId="0F10A66A" w14:textId="77777777" w:rsidR="00987A3A" w:rsidRPr="00987A3A" w:rsidRDefault="00987A3A" w:rsidP="00987A3A">
            <w:pPr>
              <w:widowControl w:val="0"/>
              <w:suppressAutoHyphens/>
              <w:contextualSpacing/>
              <w:jc w:val="center"/>
              <w:rPr>
                <w:rFonts w:ascii="Times New Roman" w:eastAsia="Calibri" w:hAnsi="Times New Roman" w:cs="Times New Roman"/>
                <w:b/>
                <w:bCs/>
                <w:noProof w:val="0"/>
                <w:color w:val="000000"/>
              </w:rPr>
            </w:pPr>
            <w:r w:rsidRPr="00987A3A">
              <w:rPr>
                <w:rFonts w:ascii="Times New Roman" w:eastAsia="Calibri" w:hAnsi="Times New Roman" w:cs="Times New Roman"/>
                <w:b/>
                <w:noProof w:val="0"/>
                <w:color w:val="000000"/>
                <w:lang w:val="es-ES"/>
              </w:rPr>
              <w:t>Emprendedor ecuatoriano</w:t>
            </w:r>
          </w:p>
        </w:tc>
        <w:tc>
          <w:tcPr>
            <w:tcW w:w="4247" w:type="dxa"/>
          </w:tcPr>
          <w:p w14:paraId="0CCCE33D" w14:textId="77777777" w:rsidR="00987A3A" w:rsidRPr="00987A3A" w:rsidRDefault="00987A3A" w:rsidP="00987A3A">
            <w:pPr>
              <w:widowControl w:val="0"/>
              <w:suppressAutoHyphens/>
              <w:contextualSpacing/>
              <w:jc w:val="center"/>
              <w:rPr>
                <w:rFonts w:ascii="Times New Roman" w:eastAsia="Calibri" w:hAnsi="Times New Roman" w:cs="Times New Roman"/>
                <w:b/>
                <w:bCs/>
                <w:noProof w:val="0"/>
                <w:color w:val="000000"/>
              </w:rPr>
            </w:pPr>
            <w:r w:rsidRPr="00987A3A">
              <w:rPr>
                <w:rFonts w:ascii="Times New Roman" w:eastAsia="Calibri" w:hAnsi="Times New Roman" w:cs="Times New Roman"/>
                <w:b/>
                <w:noProof w:val="0"/>
                <w:color w:val="000000"/>
                <w:lang w:val="es-ES"/>
              </w:rPr>
              <w:t>Característica</w:t>
            </w:r>
          </w:p>
        </w:tc>
      </w:tr>
      <w:tr w:rsidR="00987A3A" w:rsidRPr="00987A3A" w14:paraId="4BC1783D" w14:textId="77777777" w:rsidTr="00BF127F">
        <w:tc>
          <w:tcPr>
            <w:tcW w:w="4247" w:type="dxa"/>
          </w:tcPr>
          <w:p w14:paraId="5D4876D3" w14:textId="77777777" w:rsidR="00987A3A" w:rsidRPr="00987A3A" w:rsidRDefault="00987A3A" w:rsidP="00DE24E0">
            <w:pPr>
              <w:widowControl w:val="0"/>
              <w:numPr>
                <w:ilvl w:val="0"/>
                <w:numId w:val="26"/>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Nivel Socioeconómico</w:t>
            </w:r>
          </w:p>
          <w:p w14:paraId="40036D7F" w14:textId="77777777" w:rsidR="00987A3A" w:rsidRPr="00987A3A" w:rsidRDefault="00987A3A" w:rsidP="00987A3A">
            <w:pPr>
              <w:widowControl w:val="0"/>
              <w:suppressAutoHyphens/>
              <w:contextualSpacing/>
              <w:rPr>
                <w:rFonts w:ascii="Times New Roman" w:eastAsia="Calibri" w:hAnsi="Times New Roman" w:cs="Times New Roman"/>
                <w:bCs/>
                <w:noProof w:val="0"/>
                <w:color w:val="000000"/>
              </w:rPr>
            </w:pPr>
          </w:p>
        </w:tc>
        <w:tc>
          <w:tcPr>
            <w:tcW w:w="4247" w:type="dxa"/>
          </w:tcPr>
          <w:p w14:paraId="5E8C69BE" w14:textId="77777777" w:rsidR="00987A3A" w:rsidRPr="00987A3A" w:rsidRDefault="00987A3A" w:rsidP="00DE24E0">
            <w:pPr>
              <w:widowControl w:val="0"/>
              <w:numPr>
                <w:ilvl w:val="0"/>
                <w:numId w:val="27"/>
              </w:numPr>
              <w:suppressAutoHyphens/>
              <w:autoSpaceDE w:val="0"/>
              <w:autoSpaceDN w:val="0"/>
              <w:adjustRightInd w:val="0"/>
              <w:contextualSpacing/>
              <w:rPr>
                <w:rFonts w:ascii="Times New Roman" w:eastAsia="Calibri" w:hAnsi="Times New Roman" w:cs="Times New Roman"/>
                <w:bCs/>
                <w:noProof w:val="0"/>
                <w:color w:val="000000"/>
              </w:rPr>
            </w:pPr>
            <w:r w:rsidRPr="00987A3A">
              <w:rPr>
                <w:rFonts w:ascii="Times New Roman" w:eastAsia="Calibri" w:hAnsi="Times New Roman" w:cs="Times New Roman"/>
                <w:noProof w:val="0"/>
                <w:lang w:val="es-ES"/>
              </w:rPr>
              <w:t>sus edades oscilan entre los 24 a 40 años.</w:t>
            </w:r>
          </w:p>
        </w:tc>
      </w:tr>
      <w:tr w:rsidR="00987A3A" w:rsidRPr="00987A3A" w14:paraId="13C549F9" w14:textId="77777777" w:rsidTr="00BF127F">
        <w:tc>
          <w:tcPr>
            <w:tcW w:w="4247" w:type="dxa"/>
          </w:tcPr>
          <w:p w14:paraId="582E8A4F" w14:textId="77777777" w:rsidR="00987A3A" w:rsidRPr="00987A3A" w:rsidRDefault="00987A3A" w:rsidP="00DE24E0">
            <w:pPr>
              <w:widowControl w:val="0"/>
              <w:numPr>
                <w:ilvl w:val="0"/>
                <w:numId w:val="26"/>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Educación</w:t>
            </w:r>
          </w:p>
          <w:p w14:paraId="0C7CE3DA" w14:textId="77777777" w:rsidR="00987A3A" w:rsidRPr="00987A3A" w:rsidRDefault="00987A3A" w:rsidP="00987A3A">
            <w:pPr>
              <w:widowControl w:val="0"/>
              <w:suppressAutoHyphens/>
              <w:contextualSpacing/>
              <w:rPr>
                <w:rFonts w:ascii="Times New Roman" w:eastAsia="Calibri" w:hAnsi="Times New Roman" w:cs="Times New Roman"/>
                <w:bCs/>
                <w:noProof w:val="0"/>
                <w:color w:val="000000"/>
              </w:rPr>
            </w:pPr>
          </w:p>
        </w:tc>
        <w:tc>
          <w:tcPr>
            <w:tcW w:w="4247" w:type="dxa"/>
          </w:tcPr>
          <w:p w14:paraId="2E3DCBEF" w14:textId="77777777" w:rsidR="00987A3A" w:rsidRPr="00987A3A" w:rsidRDefault="00987A3A" w:rsidP="00DE24E0">
            <w:pPr>
              <w:widowControl w:val="0"/>
              <w:numPr>
                <w:ilvl w:val="0"/>
                <w:numId w:val="27"/>
              </w:numPr>
              <w:suppressAutoHyphens/>
              <w:autoSpaceDE w:val="0"/>
              <w:autoSpaceDN w:val="0"/>
              <w:adjustRightInd w:val="0"/>
              <w:contextualSpacing/>
              <w:rPr>
                <w:rFonts w:ascii="Times New Roman" w:eastAsia="Calibri" w:hAnsi="Times New Roman" w:cs="Times New Roman"/>
                <w:bCs/>
                <w:noProof w:val="0"/>
                <w:color w:val="000000"/>
              </w:rPr>
            </w:pPr>
            <w:r w:rsidRPr="00987A3A">
              <w:rPr>
                <w:rFonts w:ascii="Times New Roman" w:eastAsia="Calibri" w:hAnsi="Times New Roman" w:cs="Times New Roman"/>
                <w:noProof w:val="0"/>
                <w:lang w:val="es-ES"/>
              </w:rPr>
              <w:t>van en un rango desde 400 a 800 dólares.</w:t>
            </w:r>
          </w:p>
        </w:tc>
      </w:tr>
      <w:tr w:rsidR="00987A3A" w:rsidRPr="00987A3A" w14:paraId="387F1B67" w14:textId="77777777" w:rsidTr="00BF127F">
        <w:tc>
          <w:tcPr>
            <w:tcW w:w="4247" w:type="dxa"/>
          </w:tcPr>
          <w:p w14:paraId="12B38723" w14:textId="77777777" w:rsidR="00987A3A" w:rsidRPr="00987A3A" w:rsidRDefault="00987A3A" w:rsidP="00DE24E0">
            <w:pPr>
              <w:widowControl w:val="0"/>
              <w:numPr>
                <w:ilvl w:val="0"/>
                <w:numId w:val="26"/>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Ingresos</w:t>
            </w:r>
          </w:p>
          <w:p w14:paraId="0C540D9A" w14:textId="77777777" w:rsidR="00987A3A" w:rsidRPr="00987A3A" w:rsidRDefault="00987A3A" w:rsidP="00987A3A">
            <w:pPr>
              <w:widowControl w:val="0"/>
              <w:suppressAutoHyphens/>
              <w:contextualSpacing/>
              <w:rPr>
                <w:rFonts w:ascii="Times New Roman" w:eastAsia="Calibri" w:hAnsi="Times New Roman" w:cs="Times New Roman"/>
                <w:bCs/>
                <w:noProof w:val="0"/>
                <w:color w:val="000000"/>
              </w:rPr>
            </w:pPr>
          </w:p>
        </w:tc>
        <w:tc>
          <w:tcPr>
            <w:tcW w:w="4247" w:type="dxa"/>
          </w:tcPr>
          <w:p w14:paraId="0F9A9627" w14:textId="77777777" w:rsidR="00987A3A" w:rsidRPr="00987A3A" w:rsidRDefault="00987A3A" w:rsidP="00DE24E0">
            <w:pPr>
              <w:widowControl w:val="0"/>
              <w:numPr>
                <w:ilvl w:val="0"/>
                <w:numId w:val="27"/>
              </w:numPr>
              <w:suppressAutoHyphens/>
              <w:autoSpaceDE w:val="0"/>
              <w:autoSpaceDN w:val="0"/>
              <w:adjustRightInd w:val="0"/>
              <w:contextualSpacing/>
              <w:rPr>
                <w:rFonts w:ascii="Times New Roman" w:eastAsia="Calibri" w:hAnsi="Times New Roman" w:cs="Times New Roman"/>
                <w:bCs/>
                <w:noProof w:val="0"/>
                <w:color w:val="000000"/>
              </w:rPr>
            </w:pPr>
            <w:r w:rsidRPr="00987A3A">
              <w:rPr>
                <w:rFonts w:ascii="Times New Roman" w:eastAsia="Calibri" w:hAnsi="Times New Roman" w:cs="Times New Roman"/>
                <w:noProof w:val="0"/>
                <w:lang w:val="es-ES"/>
              </w:rPr>
              <w:t>se encuentran empleadas por terceros.</w:t>
            </w:r>
          </w:p>
        </w:tc>
      </w:tr>
      <w:tr w:rsidR="00987A3A" w:rsidRPr="00987A3A" w14:paraId="7EF9B3AB" w14:textId="77777777" w:rsidTr="00BF127F">
        <w:tc>
          <w:tcPr>
            <w:tcW w:w="4247" w:type="dxa"/>
          </w:tcPr>
          <w:p w14:paraId="7F4B11F6" w14:textId="77777777" w:rsidR="00987A3A" w:rsidRPr="00987A3A" w:rsidRDefault="00987A3A" w:rsidP="00DE24E0">
            <w:pPr>
              <w:widowControl w:val="0"/>
              <w:numPr>
                <w:ilvl w:val="0"/>
                <w:numId w:val="26"/>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Edad promedio</w:t>
            </w:r>
          </w:p>
          <w:p w14:paraId="7DFCF882" w14:textId="77777777" w:rsidR="00987A3A" w:rsidRPr="00987A3A" w:rsidRDefault="00987A3A" w:rsidP="00987A3A">
            <w:pPr>
              <w:widowControl w:val="0"/>
              <w:suppressAutoHyphens/>
              <w:contextualSpacing/>
              <w:rPr>
                <w:rFonts w:ascii="Times New Roman" w:eastAsia="Calibri" w:hAnsi="Times New Roman" w:cs="Times New Roman"/>
                <w:bCs/>
                <w:noProof w:val="0"/>
                <w:color w:val="000000"/>
              </w:rPr>
            </w:pPr>
          </w:p>
        </w:tc>
        <w:tc>
          <w:tcPr>
            <w:tcW w:w="4247" w:type="dxa"/>
          </w:tcPr>
          <w:p w14:paraId="6CD69407" w14:textId="77777777" w:rsidR="00987A3A" w:rsidRPr="00987A3A" w:rsidRDefault="00987A3A" w:rsidP="00DE24E0">
            <w:pPr>
              <w:widowControl w:val="0"/>
              <w:numPr>
                <w:ilvl w:val="0"/>
                <w:numId w:val="27"/>
              </w:numPr>
              <w:suppressAutoHyphens/>
              <w:autoSpaceDE w:val="0"/>
              <w:autoSpaceDN w:val="0"/>
              <w:adjustRightInd w:val="0"/>
              <w:contextualSpacing/>
              <w:rPr>
                <w:rFonts w:ascii="Times New Roman" w:eastAsia="Calibri" w:hAnsi="Times New Roman" w:cs="Times New Roman"/>
                <w:bCs/>
                <w:noProof w:val="0"/>
                <w:color w:val="000000"/>
              </w:rPr>
            </w:pPr>
            <w:r w:rsidRPr="00987A3A">
              <w:rPr>
                <w:rFonts w:ascii="Times New Roman" w:eastAsia="Calibri" w:hAnsi="Times New Roman" w:cs="Times New Roman"/>
                <w:noProof w:val="0"/>
                <w:lang w:val="es-ES"/>
              </w:rPr>
              <w:t xml:space="preserve"> la mayoría han culminado la primaria y secundaria, un pequeño grupo tiene tercer nivel de estudios.</w:t>
            </w:r>
          </w:p>
        </w:tc>
      </w:tr>
    </w:tbl>
    <w:p w14:paraId="4C6EB350" w14:textId="77777777" w:rsidR="00987A3A" w:rsidRPr="00987A3A" w:rsidRDefault="00987A3A" w:rsidP="00987A3A">
      <w:pPr>
        <w:widowControl w:val="0"/>
        <w:suppressAutoHyphens/>
        <w:spacing w:after="0" w:line="240" w:lineRule="auto"/>
        <w:contextualSpacing/>
        <w:rPr>
          <w:rFonts w:ascii="Times New Roman" w:eastAsia="Calibri" w:hAnsi="Times New Roman" w:cs="Times New Roman"/>
          <w:bCs/>
          <w:noProof w:val="0"/>
          <w:color w:val="000000"/>
        </w:rPr>
      </w:pPr>
    </w:p>
    <w:p w14:paraId="4DE1D835"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1a, 2d, 3b, 4c</w:t>
      </w:r>
    </w:p>
    <w:p w14:paraId="6C30426B"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1a, 2c, 3d, 4b</w:t>
      </w:r>
    </w:p>
    <w:p w14:paraId="1270E28F"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1c, 2d, 3b, 4a</w:t>
      </w:r>
    </w:p>
    <w:p w14:paraId="0FB039C8"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rPr>
      </w:pPr>
      <w:r w:rsidRPr="00987A3A">
        <w:rPr>
          <w:rFonts w:ascii="Times New Roman" w:eastAsia="Calibri" w:hAnsi="Times New Roman" w:cs="Times New Roman"/>
          <w:bCs/>
          <w:noProof w:val="0"/>
          <w:color w:val="000000"/>
        </w:rPr>
        <w:t>1c, 2b, 3a, 4d</w:t>
      </w:r>
    </w:p>
    <w:p w14:paraId="76A5591D"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p>
    <w:p w14:paraId="405894DD"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Cs/>
          <w:noProof w:val="0"/>
          <w:color w:val="000000"/>
          <w:lang w:val="es-ES"/>
        </w:rPr>
      </w:pPr>
      <w:r w:rsidRPr="00987A3A">
        <w:rPr>
          <w:rFonts w:ascii="Times New Roman" w:eastAsia="Calibri" w:hAnsi="Times New Roman" w:cs="Times New Roman"/>
          <w:noProof w:val="0"/>
          <w:color w:val="000000"/>
          <w:lang w:val="es-ES"/>
        </w:rPr>
        <w:t xml:space="preserve">8. ¿Cuál es una de las </w:t>
      </w:r>
      <w:r w:rsidRPr="00987A3A">
        <w:rPr>
          <w:rFonts w:ascii="Times New Roman" w:eastAsia="Calibri" w:hAnsi="Times New Roman" w:cs="Times New Roman"/>
          <w:bCs/>
          <w:noProof w:val="0"/>
          <w:color w:val="000000"/>
          <w:lang w:val="es-ES"/>
        </w:rPr>
        <w:t>oportunidades para el emprendedor ecuatoriano?</w:t>
      </w:r>
    </w:p>
    <w:p w14:paraId="2153A85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bCs/>
          <w:noProof w:val="0"/>
          <w:color w:val="000000"/>
          <w:lang w:val="es-ES"/>
        </w:rPr>
      </w:pPr>
    </w:p>
    <w:p w14:paraId="216E0B71"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Capacidad de internacionalización a través de conversaciones con otros países.</w:t>
      </w:r>
    </w:p>
    <w:p w14:paraId="15B9AEDE"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Los datos son confiables porque se basan en respuestas parametrizadas mediante el cuestionario. </w:t>
      </w:r>
    </w:p>
    <w:p w14:paraId="0F7632B3"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Mercado de insumos o factores en el que las familias ofrecen trabajo a cambio de salarios a empresas que demandan mano de obra. </w:t>
      </w:r>
    </w:p>
    <w:p w14:paraId="4483AB68"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Fortalecimiento fidelidad de clientes y consumidores </w:t>
      </w:r>
    </w:p>
    <w:p w14:paraId="0A539F55"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p>
    <w:p w14:paraId="45143E98"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9. Relacione los </w:t>
      </w:r>
      <w:r w:rsidRPr="00987A3A">
        <w:rPr>
          <w:rFonts w:ascii="Times New Roman" w:eastAsia="Calibri" w:hAnsi="Times New Roman" w:cs="Times New Roman"/>
          <w:noProof w:val="0"/>
          <w:lang w:val="es-ES"/>
        </w:rPr>
        <w:t xml:space="preserve">riesgos por los que atraviesa un proyecto </w:t>
      </w:r>
      <w:r w:rsidRPr="00987A3A">
        <w:rPr>
          <w:rFonts w:ascii="Times New Roman" w:eastAsia="Calibri" w:hAnsi="Times New Roman" w:cs="Times New Roman"/>
          <w:noProof w:val="0"/>
          <w:color w:val="000000"/>
          <w:lang w:val="es-ES"/>
        </w:rPr>
        <w:t xml:space="preserve">con sus </w:t>
      </w:r>
      <w:r w:rsidRPr="00987A3A">
        <w:rPr>
          <w:rFonts w:ascii="Times New Roman" w:eastAsia="Calibri" w:hAnsi="Times New Roman" w:cs="Times New Roman"/>
          <w:noProof w:val="0"/>
          <w:lang w:val="es-ES"/>
        </w:rPr>
        <w:t xml:space="preserve">factores </w:t>
      </w:r>
      <w:r w:rsidRPr="00987A3A">
        <w:rPr>
          <w:rFonts w:ascii="Times New Roman" w:eastAsia="Calibri" w:hAnsi="Times New Roman" w:cs="Times New Roman"/>
          <w:noProof w:val="0"/>
          <w:color w:val="000000"/>
          <w:lang w:val="es-ES"/>
        </w:rPr>
        <w:t>correspondientes.</w:t>
      </w:r>
    </w:p>
    <w:p w14:paraId="34B22855"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tbl>
      <w:tblPr>
        <w:tblStyle w:val="Tablaconcuadrcula"/>
        <w:tblW w:w="0" w:type="auto"/>
        <w:tblInd w:w="720" w:type="dxa"/>
        <w:tblLook w:val="04A0" w:firstRow="1" w:lastRow="0" w:firstColumn="1" w:lastColumn="0" w:noHBand="0" w:noVBand="1"/>
      </w:tblPr>
      <w:tblGrid>
        <w:gridCol w:w="3984"/>
        <w:gridCol w:w="4016"/>
      </w:tblGrid>
      <w:tr w:rsidR="00987A3A" w:rsidRPr="00987A3A" w14:paraId="299A0A58" w14:textId="77777777" w:rsidTr="00BF127F">
        <w:tc>
          <w:tcPr>
            <w:tcW w:w="4247" w:type="dxa"/>
          </w:tcPr>
          <w:p w14:paraId="31C219EC"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lang w:val="es-ES"/>
              </w:rPr>
              <w:t>Riesgo</w:t>
            </w:r>
          </w:p>
        </w:tc>
        <w:tc>
          <w:tcPr>
            <w:tcW w:w="4247" w:type="dxa"/>
          </w:tcPr>
          <w:p w14:paraId="7E6952CA" w14:textId="77777777" w:rsidR="00987A3A" w:rsidRPr="00987A3A" w:rsidRDefault="00987A3A" w:rsidP="00987A3A">
            <w:pPr>
              <w:autoSpaceDE w:val="0"/>
              <w:autoSpaceDN w:val="0"/>
              <w:adjustRightInd w:val="0"/>
              <w:contextualSpacing/>
              <w:jc w:val="center"/>
              <w:rPr>
                <w:rFonts w:ascii="Times New Roman" w:eastAsia="Calibri" w:hAnsi="Times New Roman" w:cs="Times New Roman"/>
                <w:b/>
                <w:noProof w:val="0"/>
                <w:color w:val="000000"/>
                <w:lang w:val="es-ES"/>
              </w:rPr>
            </w:pPr>
            <w:r w:rsidRPr="00987A3A">
              <w:rPr>
                <w:rFonts w:ascii="Times New Roman" w:eastAsia="Calibri" w:hAnsi="Times New Roman" w:cs="Times New Roman"/>
                <w:b/>
                <w:noProof w:val="0"/>
                <w:color w:val="000000"/>
                <w:lang w:val="es-ES"/>
              </w:rPr>
              <w:t>Factor</w:t>
            </w:r>
          </w:p>
        </w:tc>
      </w:tr>
      <w:tr w:rsidR="00987A3A" w:rsidRPr="00987A3A" w14:paraId="6A673539" w14:textId="77777777" w:rsidTr="00BF127F">
        <w:tc>
          <w:tcPr>
            <w:tcW w:w="4247" w:type="dxa"/>
          </w:tcPr>
          <w:p w14:paraId="158B884B" w14:textId="77777777" w:rsidR="00987A3A" w:rsidRPr="00987A3A" w:rsidRDefault="00987A3A" w:rsidP="00DE24E0">
            <w:pPr>
              <w:widowControl w:val="0"/>
              <w:numPr>
                <w:ilvl w:val="0"/>
                <w:numId w:val="30"/>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Producción</w:t>
            </w:r>
          </w:p>
        </w:tc>
        <w:tc>
          <w:tcPr>
            <w:tcW w:w="4247" w:type="dxa"/>
          </w:tcPr>
          <w:p w14:paraId="24F8732C"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Transporte o distribución de las mercaderías.</w:t>
            </w:r>
          </w:p>
        </w:tc>
      </w:tr>
      <w:tr w:rsidR="00987A3A" w:rsidRPr="00987A3A" w14:paraId="2A3025FD" w14:textId="77777777" w:rsidTr="00BF127F">
        <w:tc>
          <w:tcPr>
            <w:tcW w:w="4247" w:type="dxa"/>
          </w:tcPr>
          <w:p w14:paraId="1471CE89"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6D0D16CA"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Ubicación del negocio en áreas inseguras o propensas al peligro.</w:t>
            </w:r>
          </w:p>
        </w:tc>
      </w:tr>
      <w:tr w:rsidR="00987A3A" w:rsidRPr="00987A3A" w14:paraId="03CDFD71" w14:textId="77777777" w:rsidTr="00BF127F">
        <w:tc>
          <w:tcPr>
            <w:tcW w:w="4247" w:type="dxa"/>
          </w:tcPr>
          <w:p w14:paraId="142E3640"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4BE3F8D6"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Falta de liquidez y estabilidad económica.</w:t>
            </w:r>
          </w:p>
        </w:tc>
      </w:tr>
      <w:tr w:rsidR="00987A3A" w:rsidRPr="00987A3A" w14:paraId="34913216" w14:textId="77777777" w:rsidTr="00BF127F">
        <w:tc>
          <w:tcPr>
            <w:tcW w:w="4247" w:type="dxa"/>
          </w:tcPr>
          <w:p w14:paraId="10808769" w14:textId="77777777" w:rsidR="00987A3A" w:rsidRPr="00987A3A" w:rsidRDefault="00987A3A" w:rsidP="00DE24E0">
            <w:pPr>
              <w:widowControl w:val="0"/>
              <w:numPr>
                <w:ilvl w:val="0"/>
                <w:numId w:val="30"/>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Financieros</w:t>
            </w:r>
          </w:p>
          <w:p w14:paraId="2DD772D4"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p>
        </w:tc>
        <w:tc>
          <w:tcPr>
            <w:tcW w:w="4247" w:type="dxa"/>
          </w:tcPr>
          <w:p w14:paraId="3D5D04E2"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Desarrollo del ambiente socio económico del país.</w:t>
            </w:r>
          </w:p>
        </w:tc>
      </w:tr>
      <w:tr w:rsidR="00987A3A" w:rsidRPr="00987A3A" w14:paraId="596C0FEF" w14:textId="77777777" w:rsidTr="00BF127F">
        <w:tc>
          <w:tcPr>
            <w:tcW w:w="4247" w:type="dxa"/>
          </w:tcPr>
          <w:p w14:paraId="413B439E"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199DE522"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Accidentes laborales</w:t>
            </w:r>
          </w:p>
        </w:tc>
      </w:tr>
      <w:tr w:rsidR="00987A3A" w:rsidRPr="00987A3A" w14:paraId="0E8EAF73" w14:textId="77777777" w:rsidTr="00BF127F">
        <w:tc>
          <w:tcPr>
            <w:tcW w:w="4247" w:type="dxa"/>
          </w:tcPr>
          <w:p w14:paraId="21AC21B6"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63960D72"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Selección de proveedores y canales de distribución inadecuados.</w:t>
            </w:r>
          </w:p>
        </w:tc>
      </w:tr>
      <w:tr w:rsidR="00987A3A" w:rsidRPr="00987A3A" w14:paraId="089A6057" w14:textId="77777777" w:rsidTr="00BF127F">
        <w:tc>
          <w:tcPr>
            <w:tcW w:w="4247" w:type="dxa"/>
          </w:tcPr>
          <w:p w14:paraId="12ED8ADF" w14:textId="77777777" w:rsidR="00987A3A" w:rsidRPr="00987A3A" w:rsidRDefault="00987A3A" w:rsidP="00DE24E0">
            <w:pPr>
              <w:widowControl w:val="0"/>
              <w:numPr>
                <w:ilvl w:val="0"/>
                <w:numId w:val="30"/>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Personales</w:t>
            </w:r>
          </w:p>
        </w:tc>
        <w:tc>
          <w:tcPr>
            <w:tcW w:w="4247" w:type="dxa"/>
          </w:tcPr>
          <w:p w14:paraId="3DF55A6A"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Estabilidad política</w:t>
            </w:r>
          </w:p>
        </w:tc>
      </w:tr>
      <w:tr w:rsidR="00987A3A" w:rsidRPr="00987A3A" w14:paraId="5E03556B" w14:textId="77777777" w:rsidTr="00BF127F">
        <w:tc>
          <w:tcPr>
            <w:tcW w:w="4247" w:type="dxa"/>
          </w:tcPr>
          <w:p w14:paraId="256E9631"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1E848C33"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Falta de tecnología en el proceso de elaboración de productos.</w:t>
            </w:r>
          </w:p>
        </w:tc>
      </w:tr>
      <w:tr w:rsidR="00987A3A" w:rsidRPr="00987A3A" w14:paraId="54A4C20D" w14:textId="77777777" w:rsidTr="00BF127F">
        <w:tc>
          <w:tcPr>
            <w:tcW w:w="4247" w:type="dxa"/>
          </w:tcPr>
          <w:p w14:paraId="40F0E25B"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742899E4"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Tratados comerciales con otras economías.</w:t>
            </w:r>
          </w:p>
        </w:tc>
      </w:tr>
      <w:tr w:rsidR="00987A3A" w:rsidRPr="00987A3A" w14:paraId="0F9C8504" w14:textId="77777777" w:rsidTr="00BF127F">
        <w:tc>
          <w:tcPr>
            <w:tcW w:w="4247" w:type="dxa"/>
          </w:tcPr>
          <w:p w14:paraId="4FB5613C" w14:textId="77777777" w:rsidR="00987A3A" w:rsidRPr="00987A3A" w:rsidRDefault="00987A3A" w:rsidP="00DE24E0">
            <w:pPr>
              <w:widowControl w:val="0"/>
              <w:numPr>
                <w:ilvl w:val="0"/>
                <w:numId w:val="30"/>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Ventas</w:t>
            </w:r>
          </w:p>
        </w:tc>
        <w:tc>
          <w:tcPr>
            <w:tcW w:w="4247" w:type="dxa"/>
          </w:tcPr>
          <w:p w14:paraId="7C6025F1"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Insuficiente apoyo de inversionistas para crear una empresa.</w:t>
            </w:r>
          </w:p>
        </w:tc>
      </w:tr>
      <w:tr w:rsidR="00987A3A" w:rsidRPr="00987A3A" w14:paraId="6A5B7CE7" w14:textId="77777777" w:rsidTr="00BF127F">
        <w:tc>
          <w:tcPr>
            <w:tcW w:w="4247" w:type="dxa"/>
          </w:tcPr>
          <w:p w14:paraId="02A7A4AD"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7465397E"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Eficiencia en el proceso de elaboración de los productos.</w:t>
            </w:r>
          </w:p>
        </w:tc>
      </w:tr>
      <w:tr w:rsidR="00987A3A" w:rsidRPr="00987A3A" w14:paraId="62AC745A" w14:textId="77777777" w:rsidTr="00BF127F">
        <w:tc>
          <w:tcPr>
            <w:tcW w:w="4247" w:type="dxa"/>
          </w:tcPr>
          <w:p w14:paraId="52D38A80"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18752F83"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Enfermedades o incapacidades permanentes por lesiones causadas en el ejercicio de la actividad laboral.</w:t>
            </w:r>
          </w:p>
        </w:tc>
      </w:tr>
      <w:tr w:rsidR="00987A3A" w:rsidRPr="00987A3A" w14:paraId="6E9E1417" w14:textId="77777777" w:rsidTr="00BF127F">
        <w:tc>
          <w:tcPr>
            <w:tcW w:w="4247" w:type="dxa"/>
          </w:tcPr>
          <w:p w14:paraId="0CF890A4" w14:textId="77777777" w:rsidR="00987A3A" w:rsidRPr="00987A3A" w:rsidRDefault="00987A3A" w:rsidP="00DE24E0">
            <w:pPr>
              <w:widowControl w:val="0"/>
              <w:numPr>
                <w:ilvl w:val="0"/>
                <w:numId w:val="30"/>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bCs/>
                <w:noProof w:val="0"/>
                <w:color w:val="000000"/>
                <w:lang w:val="es-ES"/>
              </w:rPr>
              <w:t>Entorno</w:t>
            </w:r>
          </w:p>
          <w:p w14:paraId="36D1A54B" w14:textId="77777777" w:rsidR="00987A3A" w:rsidRPr="00987A3A" w:rsidRDefault="00987A3A" w:rsidP="00987A3A">
            <w:pPr>
              <w:autoSpaceDE w:val="0"/>
              <w:autoSpaceDN w:val="0"/>
              <w:adjustRightInd w:val="0"/>
              <w:rPr>
                <w:rFonts w:ascii="Times New Roman" w:eastAsia="Calibri" w:hAnsi="Times New Roman" w:cs="Times New Roman"/>
                <w:bCs/>
                <w:noProof w:val="0"/>
                <w:color w:val="000000"/>
                <w:lang w:val="es-ES"/>
              </w:rPr>
            </w:pPr>
          </w:p>
        </w:tc>
        <w:tc>
          <w:tcPr>
            <w:tcW w:w="4247" w:type="dxa"/>
          </w:tcPr>
          <w:p w14:paraId="23BEED30"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terminación de precios, costos y descuentos.</w:t>
            </w:r>
          </w:p>
        </w:tc>
      </w:tr>
      <w:tr w:rsidR="00987A3A" w:rsidRPr="00987A3A" w14:paraId="7DC27CED" w14:textId="77777777" w:rsidTr="00BF127F">
        <w:tc>
          <w:tcPr>
            <w:tcW w:w="4247" w:type="dxa"/>
          </w:tcPr>
          <w:p w14:paraId="4175A566"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59571B63" w14:textId="77777777" w:rsidR="00987A3A" w:rsidRPr="00987A3A" w:rsidRDefault="00987A3A" w:rsidP="00DE24E0">
            <w:pPr>
              <w:widowControl w:val="0"/>
              <w:numPr>
                <w:ilvl w:val="0"/>
                <w:numId w:val="31"/>
              </w:numPr>
              <w:suppressAutoHyphens/>
              <w:autoSpaceDE w:val="0"/>
              <w:autoSpaceDN w:val="0"/>
              <w:adjustRightInd w:val="0"/>
              <w:contextualSpacing/>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Fallecimiento</w:t>
            </w:r>
          </w:p>
        </w:tc>
      </w:tr>
      <w:tr w:rsidR="00987A3A" w:rsidRPr="00987A3A" w14:paraId="0EDE6943" w14:textId="77777777" w:rsidTr="00BF127F">
        <w:tc>
          <w:tcPr>
            <w:tcW w:w="4247" w:type="dxa"/>
          </w:tcPr>
          <w:p w14:paraId="293F99BE" w14:textId="77777777" w:rsidR="00987A3A" w:rsidRPr="00987A3A" w:rsidRDefault="00987A3A" w:rsidP="00987A3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07F9DB6E"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ñ)   Mínima capacidad de   </w:t>
            </w:r>
          </w:p>
          <w:p w14:paraId="1763B06E"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endeudamiento y poco tiempo</w:t>
            </w:r>
          </w:p>
          <w:p w14:paraId="6674188B" w14:textId="77777777" w:rsidR="00987A3A" w:rsidRPr="00987A3A" w:rsidRDefault="00987A3A" w:rsidP="00987A3A">
            <w:pPr>
              <w:autoSpaceDE w:val="0"/>
              <w:autoSpaceDN w:val="0"/>
              <w:adjustRightInd w:val="0"/>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para cancelar las deudas.</w:t>
            </w:r>
          </w:p>
        </w:tc>
      </w:tr>
    </w:tbl>
    <w:p w14:paraId="0578DDE0" w14:textId="77777777" w:rsidR="00987A3A" w:rsidRPr="00987A3A" w:rsidRDefault="00987A3A" w:rsidP="00987A3A">
      <w:pPr>
        <w:autoSpaceDE w:val="0"/>
        <w:autoSpaceDN w:val="0"/>
        <w:adjustRightInd w:val="0"/>
        <w:spacing w:after="0" w:line="240" w:lineRule="auto"/>
        <w:contextualSpacing/>
        <w:rPr>
          <w:rFonts w:ascii="Times New Roman" w:eastAsia="Calibri" w:hAnsi="Times New Roman" w:cs="Times New Roman"/>
          <w:noProof w:val="0"/>
          <w:lang w:val="es-ES"/>
        </w:rPr>
      </w:pPr>
    </w:p>
    <w:p w14:paraId="08E48623"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Times New Roman" w:eastAsia="Calibri" w:hAnsi="Times New Roman" w:cs="Times New Roman"/>
          <w:noProof w:val="0"/>
          <w:lang w:val="en-US"/>
        </w:rPr>
      </w:pPr>
      <w:r w:rsidRPr="00BF127F">
        <w:rPr>
          <w:rFonts w:ascii="Times New Roman" w:eastAsia="Calibri" w:hAnsi="Times New Roman" w:cs="Times New Roman"/>
          <w:noProof w:val="0"/>
          <w:lang w:val="en-US"/>
        </w:rPr>
        <w:t>1b, d, f; 2h, j, l; 3a, c, n; 4e, g, i; 5k, m, ñ</w:t>
      </w:r>
    </w:p>
    <w:p w14:paraId="41FAA330"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Times New Roman" w:eastAsia="Calibri" w:hAnsi="Times New Roman" w:cs="Times New Roman"/>
          <w:noProof w:val="0"/>
          <w:lang w:val="en-US"/>
        </w:rPr>
      </w:pPr>
      <w:r w:rsidRPr="00BF127F">
        <w:rPr>
          <w:rFonts w:ascii="Times New Roman" w:eastAsia="Calibri" w:hAnsi="Times New Roman" w:cs="Times New Roman"/>
          <w:noProof w:val="0"/>
          <w:lang w:val="en-US"/>
        </w:rPr>
        <w:t>1i, ñ, j; 2a, m, c; 3b, g, d; 4n, e, f; 5h, k, l</w:t>
      </w:r>
    </w:p>
    <w:p w14:paraId="4753444D"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Times New Roman" w:eastAsia="Calibri" w:hAnsi="Times New Roman" w:cs="Times New Roman"/>
          <w:noProof w:val="0"/>
          <w:lang w:val="en-US"/>
        </w:rPr>
      </w:pPr>
      <w:r w:rsidRPr="00BF127F">
        <w:rPr>
          <w:rFonts w:ascii="Times New Roman" w:eastAsia="Calibri" w:hAnsi="Times New Roman" w:cs="Times New Roman"/>
          <w:noProof w:val="0"/>
          <w:lang w:val="en-US"/>
        </w:rPr>
        <w:t>1f, h, k; 2c, j, ñ; 3e, l, n; 4a, d, m; 5b, g, i</w:t>
      </w:r>
    </w:p>
    <w:p w14:paraId="60700BF9"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Times New Roman" w:eastAsia="Calibri" w:hAnsi="Times New Roman" w:cs="Times New Roman"/>
          <w:noProof w:val="0"/>
          <w:lang w:val="en-US"/>
        </w:rPr>
      </w:pPr>
      <w:r w:rsidRPr="00BF127F">
        <w:rPr>
          <w:rFonts w:ascii="Times New Roman" w:eastAsia="Calibri" w:hAnsi="Times New Roman" w:cs="Times New Roman"/>
          <w:noProof w:val="0"/>
          <w:lang w:val="en-US"/>
        </w:rPr>
        <w:t>1m, n, ñ; 2j, k, l; 3g, h, i, 4d, e, f; 5a, b, c</w:t>
      </w:r>
    </w:p>
    <w:p w14:paraId="45882CAB" w14:textId="77777777" w:rsidR="00987A3A" w:rsidRPr="00BF127F" w:rsidRDefault="00987A3A" w:rsidP="00987A3A">
      <w:pPr>
        <w:autoSpaceDE w:val="0"/>
        <w:autoSpaceDN w:val="0"/>
        <w:adjustRightInd w:val="0"/>
        <w:spacing w:after="0" w:line="240" w:lineRule="auto"/>
        <w:rPr>
          <w:rFonts w:ascii="Times New Roman" w:eastAsia="Calibri" w:hAnsi="Times New Roman" w:cs="Times New Roman"/>
          <w:noProof w:val="0"/>
          <w:lang w:val="en-US"/>
        </w:rPr>
      </w:pPr>
    </w:p>
    <w:p w14:paraId="14267477" w14:textId="77777777" w:rsidR="00987A3A" w:rsidRPr="00987A3A" w:rsidRDefault="00987A3A" w:rsidP="00987A3A">
      <w:pPr>
        <w:autoSpaceDE w:val="0"/>
        <w:autoSpaceDN w:val="0"/>
        <w:adjustRightInd w:val="0"/>
        <w:spacing w:after="0" w:line="240" w:lineRule="auto"/>
        <w:rPr>
          <w:rFonts w:ascii="Times New Roman" w:eastAsia="Calibri" w:hAnsi="Times New Roman" w:cs="Times New Roman"/>
          <w:noProof w:val="0"/>
          <w:lang w:val="es-ES"/>
        </w:rPr>
      </w:pPr>
      <w:r w:rsidRPr="00987A3A">
        <w:rPr>
          <w:rFonts w:ascii="Times New Roman" w:eastAsia="Calibri" w:hAnsi="Times New Roman" w:cs="Times New Roman"/>
          <w:bCs/>
          <w:noProof w:val="0"/>
          <w:color w:val="000000"/>
        </w:rPr>
        <w:t xml:space="preserve">10.¿Cuál es la fórmula </w:t>
      </w:r>
      <w:r w:rsidRPr="00987A3A">
        <w:rPr>
          <w:rFonts w:ascii="Times New Roman" w:eastAsia="Calibri" w:hAnsi="Times New Roman" w:cs="Times New Roman"/>
          <w:noProof w:val="0"/>
          <w:lang w:val="es-ES"/>
        </w:rPr>
        <w:t>con que se puede calcular el VAN manualmente?</w:t>
      </w:r>
    </w:p>
    <w:p w14:paraId="224EB2A1" w14:textId="77777777" w:rsidR="00987A3A" w:rsidRPr="00987A3A" w:rsidRDefault="00987A3A" w:rsidP="00987A3A">
      <w:pPr>
        <w:widowControl w:val="0"/>
        <w:suppressAutoHyphens/>
        <w:spacing w:after="0" w:line="240" w:lineRule="auto"/>
        <w:contextualSpacing/>
        <w:rPr>
          <w:rFonts w:ascii="Times New Roman" w:eastAsia="Calibri" w:hAnsi="Times New Roman" w:cs="Times New Roman"/>
          <w:bCs/>
          <w:noProof w:val="0"/>
          <w:color w:val="000000"/>
        </w:rPr>
      </w:pPr>
    </w:p>
    <w:p w14:paraId="40278336" w14:textId="77777777" w:rsidR="00987A3A" w:rsidRPr="00987A3A" w:rsidRDefault="00987A3A" w:rsidP="00987A3A">
      <w:pPr>
        <w:widowControl w:val="0"/>
        <w:suppressAutoHyphens/>
        <w:spacing w:after="0" w:line="240" w:lineRule="auto"/>
        <w:rPr>
          <w:rFonts w:ascii="Times New Roman" w:eastAsia="Calibri" w:hAnsi="Times New Roman" w:cs="Times New Roman"/>
          <w:bCs/>
          <w:noProof w:val="0"/>
          <w:color w:val="000000"/>
        </w:rPr>
      </w:pPr>
      <w:r w:rsidRPr="00987A3A">
        <w:rPr>
          <w:rFonts w:ascii="Times New Roman" w:eastAsia="Calibri" w:hAnsi="Times New Roman" w:cs="Times New Roman"/>
          <w:bCs/>
          <w:color w:val="000000"/>
          <w:lang w:val="es-MX" w:eastAsia="es-MX"/>
        </w:rPr>
        <w:drawing>
          <wp:inline distT="0" distB="0" distL="0" distR="0" wp14:anchorId="02E09469" wp14:editId="7CAA321E">
            <wp:extent cx="2685846" cy="2333625"/>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0550" cy="2355089"/>
                    </a:xfrm>
                    <a:prstGeom prst="rect">
                      <a:avLst/>
                    </a:prstGeom>
                    <a:noFill/>
                    <a:ln>
                      <a:noFill/>
                    </a:ln>
                  </pic:spPr>
                </pic:pic>
              </a:graphicData>
            </a:graphic>
          </wp:inline>
        </w:drawing>
      </w:r>
    </w:p>
    <w:p w14:paraId="46E17559" w14:textId="77777777" w:rsidR="00987A3A" w:rsidRPr="00987A3A" w:rsidRDefault="00987A3A" w:rsidP="00987A3A">
      <w:pPr>
        <w:widowControl w:val="0"/>
        <w:suppressAutoHyphens/>
        <w:spacing w:after="0" w:line="240" w:lineRule="auto"/>
        <w:rPr>
          <w:rFonts w:ascii="Times New Roman" w:eastAsia="Calibri" w:hAnsi="Times New Roman" w:cs="Times New Roman"/>
          <w:bCs/>
          <w:noProof w:val="0"/>
          <w:color w:val="000000"/>
        </w:rPr>
      </w:pPr>
    </w:p>
    <w:p w14:paraId="525FC327"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3ECE979E"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169B6A2F"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6345421F"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7306902D"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5DD60449" w14:textId="77777777" w:rsidR="00987A3A" w:rsidRDefault="00987A3A" w:rsidP="00987A3A">
      <w:pPr>
        <w:widowControl w:val="0"/>
        <w:suppressAutoHyphens/>
        <w:spacing w:after="0" w:line="240" w:lineRule="auto"/>
        <w:rPr>
          <w:rFonts w:ascii="Arial" w:eastAsia="DejaVu Sans" w:hAnsi="Arial" w:cs="Arial"/>
          <w:b/>
          <w:noProof w:val="0"/>
          <w:color w:val="000000"/>
          <w:kern w:val="1"/>
          <w:lang w:val="es-ES_tradnl"/>
        </w:rPr>
      </w:pPr>
    </w:p>
    <w:p w14:paraId="766F3AC2" w14:textId="77777777" w:rsid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p>
    <w:p w14:paraId="242E274E"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SIMULADOR DE EXAMEN DEL PRIMER QUIMESTRE</w:t>
      </w:r>
    </w:p>
    <w:p w14:paraId="19A69482"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EMPRENDIMIENTO Y GESTIÓN</w:t>
      </w:r>
    </w:p>
    <w:p w14:paraId="269C0968"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TERCERO  AÑO DE BACHILLERATO GENERAL UNIFICADO</w:t>
      </w:r>
    </w:p>
    <w:p w14:paraId="4B21ADE0"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66185512"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Claves de las preguntas</w:t>
      </w:r>
    </w:p>
    <w:p w14:paraId="4E84868E"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Pregunta 1</w:t>
      </w:r>
    </w:p>
    <w:p w14:paraId="4D2AC875"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66A10B86"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D59064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5B536A9F"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rPr>
            </w:pPr>
            <w:r w:rsidRPr="00987A3A">
              <w:rPr>
                <w:rFonts w:ascii="Times New Roman" w:eastAsia="Calibri" w:hAnsi="Times New Roman" w:cs="Times New Roman"/>
                <w:noProof w:val="0"/>
                <w:color w:val="000000"/>
              </w:rPr>
              <w:t>1b, 2a, 3d, 4c</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A2E4DE0"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D6E445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A41BA9E"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rPr>
              <w:t xml:space="preserve">INCORRECTO: porque el </w:t>
            </w:r>
            <w:r w:rsidRPr="00987A3A">
              <w:rPr>
                <w:rFonts w:ascii="Times New Roman" w:eastAsia="Calibri" w:hAnsi="Times New Roman" w:cs="Times New Roman"/>
                <w:bCs/>
                <w:noProof w:val="0"/>
                <w:color w:val="000000"/>
                <w:lang w:val="es-ES"/>
              </w:rPr>
              <w:t xml:space="preserve">Analizar los datos se </w:t>
            </w:r>
            <w:r w:rsidRPr="00987A3A">
              <w:rPr>
                <w:rFonts w:ascii="Times New Roman" w:eastAsia="Calibri" w:hAnsi="Times New Roman" w:cs="Times New Roman"/>
                <w:noProof w:val="0"/>
                <w:color w:val="000000"/>
                <w:lang w:val="es-ES"/>
              </w:rPr>
              <w:t xml:space="preserve">deben ordenarse, cuantificarse y validarse, para desarrollar un análisis y tomar decisiones aceradas, para </w:t>
            </w:r>
            <w:r w:rsidRPr="00987A3A">
              <w:rPr>
                <w:rFonts w:ascii="Times New Roman" w:eastAsia="Calibri" w:hAnsi="Times New Roman" w:cs="Times New Roman"/>
                <w:bCs/>
                <w:noProof w:val="0"/>
                <w:color w:val="000000"/>
                <w:lang w:val="es-ES"/>
              </w:rPr>
              <w:t xml:space="preserve">Buscar las fuentes de información es </w:t>
            </w:r>
            <w:r w:rsidRPr="00987A3A">
              <w:rPr>
                <w:rFonts w:ascii="Times New Roman" w:eastAsia="Calibri" w:hAnsi="Times New Roman" w:cs="Times New Roman"/>
                <w:noProof w:val="0"/>
                <w:color w:val="000000"/>
                <w:lang w:val="es-ES"/>
              </w:rPr>
              <w:t xml:space="preserve">saber qué tipo de información es el que se desea conocer, </w:t>
            </w:r>
            <w:r w:rsidRPr="00987A3A">
              <w:rPr>
                <w:rFonts w:ascii="Times New Roman" w:eastAsia="Calibri" w:hAnsi="Times New Roman" w:cs="Times New Roman"/>
                <w:bCs/>
                <w:noProof w:val="0"/>
                <w:color w:val="000000"/>
                <w:lang w:val="es-ES"/>
              </w:rPr>
              <w:t xml:space="preserve">Identificar el problema </w:t>
            </w:r>
            <w:r w:rsidRPr="00987A3A">
              <w:rPr>
                <w:rFonts w:ascii="Times New Roman" w:eastAsia="Calibri" w:hAnsi="Times New Roman" w:cs="Times New Roman"/>
                <w:noProof w:val="0"/>
                <w:color w:val="000000"/>
                <w:lang w:val="es-ES"/>
              </w:rPr>
              <w:t xml:space="preserve">ayuda a que el empresario pueda enfocarse en lo que necesitan sus clientes y </w:t>
            </w:r>
            <w:r w:rsidRPr="00987A3A">
              <w:rPr>
                <w:rFonts w:ascii="Times New Roman" w:eastAsia="Calibri" w:hAnsi="Times New Roman" w:cs="Times New Roman"/>
                <w:bCs/>
                <w:noProof w:val="0"/>
                <w:color w:val="000000"/>
                <w:lang w:val="es-ES"/>
              </w:rPr>
              <w:t xml:space="preserve">Medios de recopilación de información es la </w:t>
            </w:r>
            <w:r w:rsidRPr="00987A3A">
              <w:rPr>
                <w:rFonts w:ascii="Times New Roman" w:eastAsia="Calibri" w:hAnsi="Times New Roman" w:cs="Times New Roman"/>
                <w:noProof w:val="0"/>
                <w:color w:val="000000"/>
                <w:lang w:val="es-ES"/>
              </w:rPr>
              <w:t>compilación de datos, como la encuesta o focus group. Se selecciona el más adecuado.</w:t>
            </w:r>
          </w:p>
        </w:tc>
      </w:tr>
      <w:tr w:rsidR="00987A3A" w:rsidRPr="00987A3A" w14:paraId="52EBBE8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B44028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0B20B4C8"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rPr>
            </w:pPr>
            <w:r w:rsidRPr="00987A3A">
              <w:rPr>
                <w:rFonts w:ascii="Times New Roman" w:eastAsia="Calibri" w:hAnsi="Times New Roman" w:cs="Times New Roman"/>
                <w:noProof w:val="0"/>
                <w:color w:val="000000"/>
              </w:rPr>
              <w:t>1b, 2c, 3a, 4d</w:t>
            </w:r>
          </w:p>
        </w:tc>
        <w:tc>
          <w:tcPr>
            <w:tcW w:w="208" w:type="dxa"/>
            <w:tcBorders>
              <w:top w:val="nil"/>
              <w:left w:val="nil"/>
              <w:bottom w:val="single" w:sz="4" w:space="0" w:color="auto"/>
              <w:right w:val="single" w:sz="4" w:space="0" w:color="auto"/>
            </w:tcBorders>
            <w:shd w:val="clear" w:color="auto" w:fill="auto"/>
            <w:noWrap/>
            <w:vAlign w:val="bottom"/>
          </w:tcPr>
          <w:p w14:paraId="00C40CB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C277FF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12654A9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rPr>
              <w:t xml:space="preserve">INCORRECTO: porque el </w:t>
            </w:r>
            <w:r w:rsidRPr="00987A3A">
              <w:rPr>
                <w:rFonts w:ascii="Times New Roman" w:eastAsia="Calibri" w:hAnsi="Times New Roman" w:cs="Times New Roman"/>
                <w:bCs/>
                <w:noProof w:val="0"/>
                <w:color w:val="000000"/>
                <w:lang w:val="es-ES"/>
              </w:rPr>
              <w:t xml:space="preserve">Analizar los datos se </w:t>
            </w:r>
            <w:r w:rsidRPr="00987A3A">
              <w:rPr>
                <w:rFonts w:ascii="Times New Roman" w:eastAsia="Calibri" w:hAnsi="Times New Roman" w:cs="Times New Roman"/>
                <w:noProof w:val="0"/>
                <w:color w:val="000000"/>
                <w:lang w:val="es-ES"/>
              </w:rPr>
              <w:t xml:space="preserve">deben ordenarse, cuantificarse y validarse, para desarrollar un análisis y tomar decisiones aceradas, para </w:t>
            </w:r>
            <w:r w:rsidRPr="00987A3A">
              <w:rPr>
                <w:rFonts w:ascii="Times New Roman" w:eastAsia="Calibri" w:hAnsi="Times New Roman" w:cs="Times New Roman"/>
                <w:bCs/>
                <w:noProof w:val="0"/>
                <w:color w:val="000000"/>
                <w:lang w:val="es-ES"/>
              </w:rPr>
              <w:t xml:space="preserve">Buscar las fuentes de información es </w:t>
            </w:r>
            <w:r w:rsidRPr="00987A3A">
              <w:rPr>
                <w:rFonts w:ascii="Times New Roman" w:eastAsia="Calibri" w:hAnsi="Times New Roman" w:cs="Times New Roman"/>
                <w:noProof w:val="0"/>
                <w:color w:val="000000"/>
                <w:lang w:val="es-ES"/>
              </w:rPr>
              <w:t xml:space="preserve">saber qué tipo de información es el que se desea conocer, </w:t>
            </w:r>
            <w:r w:rsidRPr="00987A3A">
              <w:rPr>
                <w:rFonts w:ascii="Times New Roman" w:eastAsia="Calibri" w:hAnsi="Times New Roman" w:cs="Times New Roman"/>
                <w:bCs/>
                <w:noProof w:val="0"/>
                <w:color w:val="000000"/>
                <w:lang w:val="es-ES"/>
              </w:rPr>
              <w:t xml:space="preserve">Identificar el problema </w:t>
            </w:r>
            <w:r w:rsidRPr="00987A3A">
              <w:rPr>
                <w:rFonts w:ascii="Times New Roman" w:eastAsia="Calibri" w:hAnsi="Times New Roman" w:cs="Times New Roman"/>
                <w:noProof w:val="0"/>
                <w:color w:val="000000"/>
                <w:lang w:val="es-ES"/>
              </w:rPr>
              <w:t xml:space="preserve">ayuda a que el empresario pueda enfocarse en lo que necesitan sus clientes y </w:t>
            </w:r>
            <w:r w:rsidRPr="00987A3A">
              <w:rPr>
                <w:rFonts w:ascii="Times New Roman" w:eastAsia="Calibri" w:hAnsi="Times New Roman" w:cs="Times New Roman"/>
                <w:bCs/>
                <w:noProof w:val="0"/>
                <w:color w:val="000000"/>
                <w:lang w:val="es-ES"/>
              </w:rPr>
              <w:t xml:space="preserve">Medios de recopilación de información es la </w:t>
            </w:r>
            <w:r w:rsidRPr="00987A3A">
              <w:rPr>
                <w:rFonts w:ascii="Times New Roman" w:eastAsia="Calibri" w:hAnsi="Times New Roman" w:cs="Times New Roman"/>
                <w:noProof w:val="0"/>
                <w:color w:val="000000"/>
                <w:lang w:val="es-ES"/>
              </w:rPr>
              <w:t>compilación de datos, como la encuesta o focus group. Se selecciona el más adecuado.</w:t>
            </w:r>
          </w:p>
        </w:tc>
      </w:tr>
      <w:tr w:rsidR="00987A3A" w:rsidRPr="00987A3A" w14:paraId="6875FF5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8FA017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6A15F3D6"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rPr>
            </w:pPr>
            <w:r w:rsidRPr="00987A3A">
              <w:rPr>
                <w:rFonts w:ascii="Times New Roman" w:eastAsia="Calibri" w:hAnsi="Times New Roman" w:cs="Times New Roman"/>
                <w:noProof w:val="0"/>
                <w:color w:val="000000"/>
              </w:rPr>
              <w:t>1c, 2b, 3d, 4a</w:t>
            </w:r>
          </w:p>
        </w:tc>
        <w:tc>
          <w:tcPr>
            <w:tcW w:w="208" w:type="dxa"/>
            <w:tcBorders>
              <w:top w:val="nil"/>
              <w:left w:val="nil"/>
              <w:bottom w:val="nil"/>
              <w:right w:val="nil"/>
            </w:tcBorders>
            <w:shd w:val="clear" w:color="auto" w:fill="auto"/>
            <w:noWrap/>
            <w:vAlign w:val="center"/>
          </w:tcPr>
          <w:p w14:paraId="673843E3"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49151E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600D19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rPr>
              <w:t xml:space="preserve">INCORRECTO: porque el </w:t>
            </w:r>
            <w:r w:rsidRPr="00987A3A">
              <w:rPr>
                <w:rFonts w:ascii="Times New Roman" w:eastAsia="Calibri" w:hAnsi="Times New Roman" w:cs="Times New Roman"/>
                <w:bCs/>
                <w:noProof w:val="0"/>
                <w:color w:val="000000"/>
                <w:lang w:val="es-ES"/>
              </w:rPr>
              <w:t xml:space="preserve">Analizar los datos se </w:t>
            </w:r>
            <w:r w:rsidRPr="00987A3A">
              <w:rPr>
                <w:rFonts w:ascii="Times New Roman" w:eastAsia="Calibri" w:hAnsi="Times New Roman" w:cs="Times New Roman"/>
                <w:noProof w:val="0"/>
                <w:color w:val="000000"/>
                <w:lang w:val="es-ES"/>
              </w:rPr>
              <w:t xml:space="preserve">deben ordenarse, cuantificarse y validarse, para desarrollar un análisis y tomar decisiones aceradas, para </w:t>
            </w:r>
            <w:r w:rsidRPr="00987A3A">
              <w:rPr>
                <w:rFonts w:ascii="Times New Roman" w:eastAsia="Calibri" w:hAnsi="Times New Roman" w:cs="Times New Roman"/>
                <w:bCs/>
                <w:noProof w:val="0"/>
                <w:color w:val="000000"/>
                <w:lang w:val="es-ES"/>
              </w:rPr>
              <w:t xml:space="preserve">Buscar las fuentes de información es </w:t>
            </w:r>
            <w:r w:rsidRPr="00987A3A">
              <w:rPr>
                <w:rFonts w:ascii="Times New Roman" w:eastAsia="Calibri" w:hAnsi="Times New Roman" w:cs="Times New Roman"/>
                <w:noProof w:val="0"/>
                <w:color w:val="000000"/>
                <w:lang w:val="es-ES"/>
              </w:rPr>
              <w:t xml:space="preserve">saber qué tipo de información es el que se desea conocer, </w:t>
            </w:r>
            <w:r w:rsidRPr="00987A3A">
              <w:rPr>
                <w:rFonts w:ascii="Times New Roman" w:eastAsia="Calibri" w:hAnsi="Times New Roman" w:cs="Times New Roman"/>
                <w:bCs/>
                <w:noProof w:val="0"/>
                <w:color w:val="000000"/>
                <w:lang w:val="es-ES"/>
              </w:rPr>
              <w:t xml:space="preserve">Identificar el problema </w:t>
            </w:r>
            <w:r w:rsidRPr="00987A3A">
              <w:rPr>
                <w:rFonts w:ascii="Times New Roman" w:eastAsia="Calibri" w:hAnsi="Times New Roman" w:cs="Times New Roman"/>
                <w:noProof w:val="0"/>
                <w:color w:val="000000"/>
                <w:lang w:val="es-ES"/>
              </w:rPr>
              <w:t xml:space="preserve">ayuda a que el empresario pueda enfocarse en lo que necesitan sus clientes y </w:t>
            </w:r>
            <w:r w:rsidRPr="00987A3A">
              <w:rPr>
                <w:rFonts w:ascii="Times New Roman" w:eastAsia="Calibri" w:hAnsi="Times New Roman" w:cs="Times New Roman"/>
                <w:bCs/>
                <w:noProof w:val="0"/>
                <w:color w:val="000000"/>
                <w:lang w:val="es-ES"/>
              </w:rPr>
              <w:t xml:space="preserve">Medios de recopilación de información es la </w:t>
            </w:r>
            <w:r w:rsidRPr="00987A3A">
              <w:rPr>
                <w:rFonts w:ascii="Times New Roman" w:eastAsia="Calibri" w:hAnsi="Times New Roman" w:cs="Times New Roman"/>
                <w:noProof w:val="0"/>
                <w:color w:val="000000"/>
                <w:lang w:val="es-ES"/>
              </w:rPr>
              <w:t>compilación de datos, como la encuesta o focus group. Se selecciona el más adecuado.</w:t>
            </w:r>
          </w:p>
        </w:tc>
      </w:tr>
      <w:tr w:rsidR="00987A3A" w:rsidRPr="00987A3A" w14:paraId="1716E11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1D1E39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tcPr>
          <w:p w14:paraId="3C149456" w14:textId="77777777" w:rsidR="00987A3A" w:rsidRPr="00987A3A" w:rsidRDefault="00987A3A" w:rsidP="00DE24E0">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rPr>
            </w:pPr>
            <w:r w:rsidRPr="00987A3A">
              <w:rPr>
                <w:rFonts w:ascii="Times New Roman" w:eastAsia="Calibri" w:hAnsi="Times New Roman" w:cs="Times New Roman"/>
                <w:noProof w:val="0"/>
                <w:color w:val="000000"/>
              </w:rPr>
              <w:t>1c, 2d, 3a, 4b</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C8B6C79"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BCD57D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FB0A781"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rPr>
              <w:t xml:space="preserve">CORRECTO: porque el </w:t>
            </w:r>
            <w:r w:rsidRPr="00987A3A">
              <w:rPr>
                <w:rFonts w:ascii="Times New Roman" w:eastAsia="Calibri" w:hAnsi="Times New Roman" w:cs="Times New Roman"/>
                <w:bCs/>
                <w:noProof w:val="0"/>
                <w:color w:val="000000"/>
                <w:lang w:val="es-ES"/>
              </w:rPr>
              <w:t xml:space="preserve">Analizar los datos se </w:t>
            </w:r>
            <w:r w:rsidRPr="00987A3A">
              <w:rPr>
                <w:rFonts w:ascii="Times New Roman" w:eastAsia="Calibri" w:hAnsi="Times New Roman" w:cs="Times New Roman"/>
                <w:noProof w:val="0"/>
                <w:color w:val="000000"/>
                <w:lang w:val="es-ES"/>
              </w:rPr>
              <w:t xml:space="preserve">deben ordenarse, cuantificarse y validarse, para desarrollar un análisis y tomar decisiones aceradas, para </w:t>
            </w:r>
            <w:r w:rsidRPr="00987A3A">
              <w:rPr>
                <w:rFonts w:ascii="Times New Roman" w:eastAsia="Calibri" w:hAnsi="Times New Roman" w:cs="Times New Roman"/>
                <w:bCs/>
                <w:noProof w:val="0"/>
                <w:color w:val="000000"/>
                <w:lang w:val="es-ES"/>
              </w:rPr>
              <w:t xml:space="preserve">Buscar las fuentes de información es </w:t>
            </w:r>
            <w:r w:rsidRPr="00987A3A">
              <w:rPr>
                <w:rFonts w:ascii="Times New Roman" w:eastAsia="Calibri" w:hAnsi="Times New Roman" w:cs="Times New Roman"/>
                <w:noProof w:val="0"/>
                <w:color w:val="000000"/>
                <w:lang w:val="es-ES"/>
              </w:rPr>
              <w:t xml:space="preserve">saber qué tipo de información es el que se desea conocer, </w:t>
            </w:r>
            <w:r w:rsidRPr="00987A3A">
              <w:rPr>
                <w:rFonts w:ascii="Times New Roman" w:eastAsia="Calibri" w:hAnsi="Times New Roman" w:cs="Times New Roman"/>
                <w:bCs/>
                <w:noProof w:val="0"/>
                <w:color w:val="000000"/>
                <w:lang w:val="es-ES"/>
              </w:rPr>
              <w:t xml:space="preserve">Identificar el problema </w:t>
            </w:r>
            <w:r w:rsidRPr="00987A3A">
              <w:rPr>
                <w:rFonts w:ascii="Times New Roman" w:eastAsia="Calibri" w:hAnsi="Times New Roman" w:cs="Times New Roman"/>
                <w:noProof w:val="0"/>
                <w:color w:val="000000"/>
                <w:lang w:val="es-ES"/>
              </w:rPr>
              <w:t xml:space="preserve">ayuda a que el empresario pueda enfocarse en lo que necesitan sus clientes y </w:t>
            </w:r>
            <w:r w:rsidRPr="00987A3A">
              <w:rPr>
                <w:rFonts w:ascii="Times New Roman" w:eastAsia="Calibri" w:hAnsi="Times New Roman" w:cs="Times New Roman"/>
                <w:bCs/>
                <w:noProof w:val="0"/>
                <w:color w:val="000000"/>
                <w:lang w:val="es-ES"/>
              </w:rPr>
              <w:t xml:space="preserve">Medios de recopilación de información es la </w:t>
            </w:r>
            <w:r w:rsidRPr="00987A3A">
              <w:rPr>
                <w:rFonts w:ascii="Times New Roman" w:eastAsia="Calibri" w:hAnsi="Times New Roman" w:cs="Times New Roman"/>
                <w:noProof w:val="0"/>
                <w:color w:val="000000"/>
                <w:lang w:val="es-ES"/>
              </w:rPr>
              <w:t>compilación de datos, como la encuesta o focus group. Se selecciona el más adecuado.</w:t>
            </w:r>
          </w:p>
        </w:tc>
      </w:tr>
      <w:tr w:rsidR="00987A3A" w:rsidRPr="00987A3A" w14:paraId="0FC1440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3C7334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6C06526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D</w:t>
            </w:r>
          </w:p>
        </w:tc>
        <w:tc>
          <w:tcPr>
            <w:tcW w:w="208" w:type="dxa"/>
            <w:tcBorders>
              <w:top w:val="nil"/>
              <w:left w:val="nil"/>
              <w:bottom w:val="single" w:sz="4" w:space="0" w:color="auto"/>
              <w:right w:val="single" w:sz="4" w:space="0" w:color="auto"/>
            </w:tcBorders>
            <w:shd w:val="clear" w:color="auto" w:fill="auto"/>
            <w:noWrap/>
            <w:vAlign w:val="bottom"/>
          </w:tcPr>
          <w:p w14:paraId="499320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C46C04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14A704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045AC4C4"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293B43FC"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2</w:t>
      </w:r>
    </w:p>
    <w:p w14:paraId="61ABD789"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2D685A73"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8789D6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663C45B2"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40"/>
                <w:lang w:val="es-ES"/>
              </w:rPr>
              <w:t xml:space="preserve">Ilimitadas, cliente, mercado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14ABB78"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1B06C37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6D8549AD"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w:t>
            </w:r>
            <w:r w:rsidRPr="00987A3A">
              <w:rPr>
                <w:rFonts w:ascii="Times New Roman" w:eastAsia="Calibri" w:hAnsi="Times New Roman" w:cs="Times New Roman"/>
                <w:noProof w:val="0"/>
                <w:color w:val="000040"/>
                <w:lang w:val="es-ES"/>
              </w:rPr>
              <w:t xml:space="preserve">Ilimitadas, Sustituibles, limitadas, concurrentes y tradicionales si son una necesidades, pero medibles, contables son términos de las investigaciones cuantitativas y </w:t>
            </w:r>
            <w:r w:rsidRPr="00987A3A">
              <w:rPr>
                <w:rFonts w:ascii="Times New Roman" w:eastAsia="Calibri" w:hAnsi="Times New Roman" w:cs="Times New Roman"/>
                <w:bCs/>
                <w:noProof w:val="0"/>
                <w:lang w:val="es-ES"/>
              </w:rPr>
              <w:t>Corporativas, Funcionales, competitivas son los tipos de estrategias</w:t>
            </w:r>
          </w:p>
        </w:tc>
      </w:tr>
      <w:tr w:rsidR="00987A3A" w:rsidRPr="00987A3A" w14:paraId="21E94AD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762B72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41186686"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40"/>
                <w:lang w:val="es-ES"/>
              </w:rPr>
              <w:t xml:space="preserve">Sustituibles, medibles, contables </w:t>
            </w:r>
          </w:p>
        </w:tc>
        <w:tc>
          <w:tcPr>
            <w:tcW w:w="208" w:type="dxa"/>
            <w:tcBorders>
              <w:top w:val="nil"/>
              <w:left w:val="nil"/>
              <w:bottom w:val="single" w:sz="4" w:space="0" w:color="auto"/>
              <w:right w:val="single" w:sz="4" w:space="0" w:color="auto"/>
            </w:tcBorders>
            <w:shd w:val="clear" w:color="auto" w:fill="auto"/>
            <w:noWrap/>
            <w:vAlign w:val="bottom"/>
          </w:tcPr>
          <w:p w14:paraId="6021EDFB"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10B3A51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6D0C383"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w:t>
            </w:r>
            <w:r w:rsidRPr="00987A3A">
              <w:rPr>
                <w:rFonts w:ascii="Times New Roman" w:eastAsia="Calibri" w:hAnsi="Times New Roman" w:cs="Times New Roman"/>
                <w:noProof w:val="0"/>
                <w:color w:val="000040"/>
                <w:lang w:val="es-ES"/>
              </w:rPr>
              <w:t xml:space="preserve">Ilimitadas, Sustituibles, limitadas, concurrentes y tradicionales si son una necesidades, pero medibles, contables son términos de las investigaciones cuantitativas y </w:t>
            </w:r>
            <w:r w:rsidRPr="00987A3A">
              <w:rPr>
                <w:rFonts w:ascii="Times New Roman" w:eastAsia="Calibri" w:hAnsi="Times New Roman" w:cs="Times New Roman"/>
                <w:bCs/>
                <w:noProof w:val="0"/>
                <w:lang w:val="es-ES"/>
              </w:rPr>
              <w:t>Corporativas, Funcionales, competitivas son los tipos de estrategias</w:t>
            </w:r>
          </w:p>
        </w:tc>
      </w:tr>
      <w:tr w:rsidR="00987A3A" w:rsidRPr="00987A3A" w14:paraId="7A8BA56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E9C4B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5C2BB448"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40"/>
                <w:lang w:val="es-ES"/>
              </w:rPr>
              <w:t>limitadas, concurrentes, tradicionales</w:t>
            </w:r>
          </w:p>
        </w:tc>
        <w:tc>
          <w:tcPr>
            <w:tcW w:w="208" w:type="dxa"/>
            <w:tcBorders>
              <w:top w:val="nil"/>
              <w:left w:val="nil"/>
              <w:bottom w:val="nil"/>
              <w:right w:val="nil"/>
            </w:tcBorders>
            <w:shd w:val="clear" w:color="auto" w:fill="auto"/>
            <w:noWrap/>
            <w:vAlign w:val="center"/>
          </w:tcPr>
          <w:p w14:paraId="13B0234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745E43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F51A74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CORRECTO: porque </w:t>
            </w:r>
            <w:r w:rsidRPr="00987A3A">
              <w:rPr>
                <w:rFonts w:ascii="Times New Roman" w:eastAsia="Calibri" w:hAnsi="Times New Roman" w:cs="Times New Roman"/>
                <w:noProof w:val="0"/>
                <w:color w:val="000040"/>
                <w:lang w:val="es-ES"/>
              </w:rPr>
              <w:t xml:space="preserve">Ilimitadas, Sustituibles, limitadas, concurrentes y tradicionales si son una necesidades, pero medibles, contables son términos de las investigaciones cuantitativas y </w:t>
            </w:r>
            <w:r w:rsidRPr="00987A3A">
              <w:rPr>
                <w:rFonts w:ascii="Times New Roman" w:eastAsia="Calibri" w:hAnsi="Times New Roman" w:cs="Times New Roman"/>
                <w:bCs/>
                <w:noProof w:val="0"/>
                <w:lang w:val="es-ES"/>
              </w:rPr>
              <w:t>Corporativas, Funcionales, competitivas son los tipos de estrategias</w:t>
            </w:r>
          </w:p>
        </w:tc>
      </w:tr>
      <w:tr w:rsidR="00987A3A" w:rsidRPr="00987A3A" w14:paraId="4DBDEC4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A54A93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7CEBC218" w14:textId="77777777" w:rsidR="00987A3A" w:rsidRPr="00987A3A" w:rsidRDefault="00987A3A" w:rsidP="00DE24E0">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bCs/>
                <w:noProof w:val="0"/>
                <w:lang w:val="es-ES"/>
              </w:rPr>
              <w:t xml:space="preserve">Corporativas, Funcionales, competitivas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B82183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8E8D06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268EC23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w:t>
            </w:r>
            <w:r w:rsidRPr="00987A3A">
              <w:rPr>
                <w:rFonts w:ascii="Times New Roman" w:eastAsia="Calibri" w:hAnsi="Times New Roman" w:cs="Times New Roman"/>
                <w:noProof w:val="0"/>
                <w:color w:val="000040"/>
                <w:lang w:val="es-ES"/>
              </w:rPr>
              <w:t xml:space="preserve">Ilimitadas, Sustituibles, limitadas, concurrentes y tradicionales si son una necesidades, pero medibles, contables son términos de las </w:t>
            </w:r>
            <w:r w:rsidRPr="00987A3A">
              <w:rPr>
                <w:rFonts w:ascii="Times New Roman" w:eastAsia="Calibri" w:hAnsi="Times New Roman" w:cs="Times New Roman"/>
                <w:noProof w:val="0"/>
                <w:color w:val="000040"/>
                <w:lang w:val="es-ES"/>
              </w:rPr>
              <w:lastRenderedPageBreak/>
              <w:t xml:space="preserve">investigaciones cuantitativas y </w:t>
            </w:r>
            <w:r w:rsidRPr="00987A3A">
              <w:rPr>
                <w:rFonts w:ascii="Times New Roman" w:eastAsia="Calibri" w:hAnsi="Times New Roman" w:cs="Times New Roman"/>
                <w:bCs/>
                <w:noProof w:val="0"/>
                <w:lang w:val="es-ES"/>
              </w:rPr>
              <w:t>Corporativas, Funcionales, competitivas son los tipos de estrategias</w:t>
            </w:r>
          </w:p>
        </w:tc>
      </w:tr>
      <w:tr w:rsidR="00987A3A" w:rsidRPr="00987A3A" w14:paraId="32C0E04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A1D7AD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27FF56C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09B1497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715B478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5D3A07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Alta</w:t>
            </w:r>
          </w:p>
        </w:tc>
      </w:tr>
    </w:tbl>
    <w:p w14:paraId="2C681FB1"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3194895E"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3</w:t>
      </w:r>
    </w:p>
    <w:p w14:paraId="2A669A3D"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03C55625"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D37EDC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25A8C58E"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56AF9427"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28D38585"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55B601A0"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A) 1b, 2d, 3a, 4c, 5e</w:t>
            </w:r>
          </w:p>
          <w:p w14:paraId="42694DD0"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5CDAF39C"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56C099B6"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35D5C67E"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652C8E6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9604CA6"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E697BD4"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2FC07A37"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61D4FC0"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D891BF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0002BACF"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
                <w:bCs/>
                <w:noProof w:val="0"/>
                <w:color w:val="000000"/>
                <w:lang w:val="es-ES"/>
              </w:rPr>
              <w:t xml:space="preserve">INCORRECTO: </w:t>
            </w:r>
            <w:r w:rsidRPr="00987A3A">
              <w:rPr>
                <w:rFonts w:ascii="Times New Roman" w:eastAsia="Calibri" w:hAnsi="Times New Roman" w:cs="Times New Roman"/>
                <w:bCs/>
                <w:noProof w:val="0"/>
                <w:color w:val="000000"/>
                <w:lang w:val="es-ES"/>
              </w:rPr>
              <w:t>porque</w:t>
            </w:r>
            <w:r w:rsidRPr="00987A3A">
              <w:rPr>
                <w:rFonts w:ascii="Times New Roman" w:eastAsia="Calibri" w:hAnsi="Times New Roman" w:cs="Times New Roman"/>
                <w:b/>
                <w:bCs/>
                <w:noProof w:val="0"/>
                <w:color w:val="000000"/>
                <w:lang w:val="es-ES"/>
              </w:rPr>
              <w:t xml:space="preserve"> Demanda negativa: </w:t>
            </w:r>
            <w:r w:rsidRPr="00987A3A">
              <w:rPr>
                <w:rFonts w:ascii="Times New Roman" w:eastAsia="Calibri" w:hAnsi="Times New Roman" w:cs="Times New Roman"/>
                <w:noProof w:val="0"/>
                <w:color w:val="000000"/>
                <w:lang w:val="es-ES"/>
              </w:rPr>
              <w:t xml:space="preserve">Los individuos del mercado no aceptan el producto que se oferta, o harían o posible para no </w:t>
            </w:r>
            <w:r w:rsidRPr="00987A3A">
              <w:rPr>
                <w:rFonts w:ascii="Times New Roman" w:eastAsia="Calibri" w:hAnsi="Times New Roman" w:cs="Times New Roman"/>
                <w:noProof w:val="0"/>
                <w:lang w:val="es-ES"/>
              </w:rPr>
              <w:t xml:space="preserve">consumirlo, </w:t>
            </w:r>
            <w:r w:rsidRPr="00987A3A">
              <w:rPr>
                <w:rFonts w:ascii="Times New Roman" w:eastAsia="Calibri" w:hAnsi="Times New Roman" w:cs="Times New Roman"/>
                <w:b/>
                <w:bCs/>
                <w:noProof w:val="0"/>
                <w:lang w:val="es-ES"/>
              </w:rPr>
              <w:t>Demanda ausente: n</w:t>
            </w:r>
            <w:r w:rsidRPr="00987A3A">
              <w:rPr>
                <w:rFonts w:ascii="Times New Roman" w:eastAsia="Calibri" w:hAnsi="Times New Roman" w:cs="Times New Roman"/>
                <w:noProof w:val="0"/>
                <w:lang w:val="es-ES"/>
              </w:rPr>
              <w:t xml:space="preserve">o existe interés de compra en los individuos del mercado, </w:t>
            </w:r>
            <w:r w:rsidRPr="00987A3A">
              <w:rPr>
                <w:rFonts w:ascii="Times New Roman" w:eastAsia="Calibri" w:hAnsi="Times New Roman" w:cs="Times New Roman"/>
                <w:b/>
                <w:bCs/>
                <w:noProof w:val="0"/>
                <w:lang w:val="es-ES"/>
              </w:rPr>
              <w:t>Demanda latente: c</w:t>
            </w:r>
            <w:r w:rsidRPr="00987A3A">
              <w:rPr>
                <w:rFonts w:ascii="Times New Roman" w:eastAsia="Calibri" w:hAnsi="Times New Roman" w:cs="Times New Roman"/>
                <w:noProof w:val="0"/>
                <w:lang w:val="es-ES"/>
              </w:rPr>
              <w:t xml:space="preserve">uando existe la necesidad; sin embargo, el producto no se encuentra ofertado en el mercado, </w:t>
            </w:r>
            <w:r w:rsidRPr="00987A3A">
              <w:rPr>
                <w:rFonts w:ascii="Times New Roman" w:eastAsia="Calibri" w:hAnsi="Times New Roman" w:cs="Times New Roman"/>
                <w:b/>
                <w:bCs/>
                <w:noProof w:val="0"/>
                <w:lang w:val="es-ES"/>
              </w:rPr>
              <w:t xml:space="preserve">Demanda excesiva: </w:t>
            </w:r>
            <w:r w:rsidRPr="00987A3A">
              <w:rPr>
                <w:rFonts w:ascii="Times New Roman" w:eastAsia="Calibri" w:hAnsi="Times New Roman" w:cs="Times New Roman"/>
                <w:noProof w:val="0"/>
                <w:lang w:val="es-ES"/>
              </w:rPr>
              <w:t xml:space="preserve">Cuando la demanda sobrepasa el nivel de oferta estimado y </w:t>
            </w:r>
            <w:r w:rsidRPr="00987A3A">
              <w:rPr>
                <w:rFonts w:ascii="Times New Roman" w:eastAsia="Calibri" w:hAnsi="Times New Roman" w:cs="Times New Roman"/>
                <w:b/>
                <w:bCs/>
                <w:noProof w:val="0"/>
                <w:lang w:val="es-ES"/>
              </w:rPr>
              <w:t>Demanda indeseable: c</w:t>
            </w:r>
            <w:r w:rsidRPr="00987A3A">
              <w:rPr>
                <w:rFonts w:ascii="Times New Roman" w:eastAsia="Calibri" w:hAnsi="Times New Roman" w:cs="Times New Roman"/>
                <w:noProof w:val="0"/>
                <w:lang w:val="es-ES"/>
              </w:rPr>
              <w:t>uando la oferta de un producto se considera perjudicial para los consumidores potenciales.</w:t>
            </w:r>
          </w:p>
        </w:tc>
      </w:tr>
      <w:tr w:rsidR="00987A3A" w:rsidRPr="00987A3A" w14:paraId="6C46FF7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4866CB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vAlign w:val="bottom"/>
          </w:tcPr>
          <w:p w14:paraId="74063EC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B) 1c, 2b, 3d, 4d, 5a</w:t>
            </w:r>
          </w:p>
          <w:p w14:paraId="2EA47C1E" w14:textId="77777777" w:rsidR="00987A3A" w:rsidRPr="00987A3A" w:rsidRDefault="00987A3A" w:rsidP="00987A3A">
            <w:pPr>
              <w:autoSpaceDE w:val="0"/>
              <w:autoSpaceDN w:val="0"/>
              <w:adjustRightInd w:val="0"/>
              <w:spacing w:after="0" w:line="240" w:lineRule="auto"/>
              <w:contextualSpacing/>
              <w:jc w:val="both"/>
              <w:rPr>
                <w:rFonts w:ascii="Times New Roman" w:eastAsia="Times New Roman" w:hAnsi="Times New Roman" w:cs="Times New Roman"/>
                <w:noProof w:val="0"/>
                <w:color w:val="000000"/>
                <w:sz w:val="24"/>
                <w:szCs w:val="24"/>
                <w:lang w:eastAsia="es-EC"/>
              </w:rPr>
            </w:pPr>
          </w:p>
        </w:tc>
        <w:tc>
          <w:tcPr>
            <w:tcW w:w="208" w:type="dxa"/>
            <w:tcBorders>
              <w:top w:val="nil"/>
              <w:left w:val="nil"/>
              <w:bottom w:val="single" w:sz="4" w:space="0" w:color="auto"/>
              <w:right w:val="single" w:sz="4" w:space="0" w:color="auto"/>
            </w:tcBorders>
            <w:shd w:val="clear" w:color="auto" w:fill="auto"/>
            <w:noWrap/>
            <w:vAlign w:val="bottom"/>
          </w:tcPr>
          <w:p w14:paraId="773A5A8B"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14B089E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3A7ED4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
                <w:bCs/>
                <w:noProof w:val="0"/>
                <w:color w:val="000000"/>
                <w:lang w:val="es-ES"/>
              </w:rPr>
              <w:t xml:space="preserve">INCORRECTO: </w:t>
            </w:r>
            <w:r w:rsidRPr="00987A3A">
              <w:rPr>
                <w:rFonts w:ascii="Times New Roman" w:eastAsia="Calibri" w:hAnsi="Times New Roman" w:cs="Times New Roman"/>
                <w:bCs/>
                <w:noProof w:val="0"/>
                <w:color w:val="000000"/>
                <w:lang w:val="es-ES"/>
              </w:rPr>
              <w:t>porque</w:t>
            </w:r>
            <w:r w:rsidRPr="00987A3A">
              <w:rPr>
                <w:rFonts w:ascii="Times New Roman" w:eastAsia="Calibri" w:hAnsi="Times New Roman" w:cs="Times New Roman"/>
                <w:b/>
                <w:bCs/>
                <w:noProof w:val="0"/>
                <w:color w:val="000000"/>
                <w:lang w:val="es-ES"/>
              </w:rPr>
              <w:t xml:space="preserve"> Demanda negativa: </w:t>
            </w:r>
            <w:r w:rsidRPr="00987A3A">
              <w:rPr>
                <w:rFonts w:ascii="Times New Roman" w:eastAsia="Calibri" w:hAnsi="Times New Roman" w:cs="Times New Roman"/>
                <w:noProof w:val="0"/>
                <w:color w:val="000000"/>
                <w:lang w:val="es-ES"/>
              </w:rPr>
              <w:t xml:space="preserve">Los individuos del mercado no aceptan el producto que se oferta, o harían o posible para no </w:t>
            </w:r>
            <w:r w:rsidRPr="00987A3A">
              <w:rPr>
                <w:rFonts w:ascii="Times New Roman" w:eastAsia="Calibri" w:hAnsi="Times New Roman" w:cs="Times New Roman"/>
                <w:noProof w:val="0"/>
                <w:lang w:val="es-ES"/>
              </w:rPr>
              <w:t xml:space="preserve">consumirlo, </w:t>
            </w:r>
            <w:r w:rsidRPr="00987A3A">
              <w:rPr>
                <w:rFonts w:ascii="Times New Roman" w:eastAsia="Calibri" w:hAnsi="Times New Roman" w:cs="Times New Roman"/>
                <w:b/>
                <w:bCs/>
                <w:noProof w:val="0"/>
                <w:lang w:val="es-ES"/>
              </w:rPr>
              <w:t>Demanda ausente: n</w:t>
            </w:r>
            <w:r w:rsidRPr="00987A3A">
              <w:rPr>
                <w:rFonts w:ascii="Times New Roman" w:eastAsia="Calibri" w:hAnsi="Times New Roman" w:cs="Times New Roman"/>
                <w:noProof w:val="0"/>
                <w:lang w:val="es-ES"/>
              </w:rPr>
              <w:t xml:space="preserve">o existe interés de compra en los individuos del mercado, </w:t>
            </w:r>
            <w:r w:rsidRPr="00987A3A">
              <w:rPr>
                <w:rFonts w:ascii="Times New Roman" w:eastAsia="Calibri" w:hAnsi="Times New Roman" w:cs="Times New Roman"/>
                <w:b/>
                <w:bCs/>
                <w:noProof w:val="0"/>
                <w:lang w:val="es-ES"/>
              </w:rPr>
              <w:t>Demanda latente: c</w:t>
            </w:r>
            <w:r w:rsidRPr="00987A3A">
              <w:rPr>
                <w:rFonts w:ascii="Times New Roman" w:eastAsia="Calibri" w:hAnsi="Times New Roman" w:cs="Times New Roman"/>
                <w:noProof w:val="0"/>
                <w:lang w:val="es-ES"/>
              </w:rPr>
              <w:t xml:space="preserve">uando existe la necesidad; sin embargo, el producto no se encuentra ofertado en el mercado, </w:t>
            </w:r>
            <w:r w:rsidRPr="00987A3A">
              <w:rPr>
                <w:rFonts w:ascii="Times New Roman" w:eastAsia="Calibri" w:hAnsi="Times New Roman" w:cs="Times New Roman"/>
                <w:b/>
                <w:bCs/>
                <w:noProof w:val="0"/>
                <w:lang w:val="es-ES"/>
              </w:rPr>
              <w:t xml:space="preserve">Demanda excesiva: </w:t>
            </w:r>
            <w:r w:rsidRPr="00987A3A">
              <w:rPr>
                <w:rFonts w:ascii="Times New Roman" w:eastAsia="Calibri" w:hAnsi="Times New Roman" w:cs="Times New Roman"/>
                <w:noProof w:val="0"/>
                <w:lang w:val="es-ES"/>
              </w:rPr>
              <w:t xml:space="preserve">Cuando la demanda sobrepasa el nivel de oferta estimado y </w:t>
            </w:r>
            <w:r w:rsidRPr="00987A3A">
              <w:rPr>
                <w:rFonts w:ascii="Times New Roman" w:eastAsia="Calibri" w:hAnsi="Times New Roman" w:cs="Times New Roman"/>
                <w:b/>
                <w:bCs/>
                <w:noProof w:val="0"/>
                <w:lang w:val="es-ES"/>
              </w:rPr>
              <w:t>Demanda indeseable: c</w:t>
            </w:r>
            <w:r w:rsidRPr="00987A3A">
              <w:rPr>
                <w:rFonts w:ascii="Times New Roman" w:eastAsia="Calibri" w:hAnsi="Times New Roman" w:cs="Times New Roman"/>
                <w:noProof w:val="0"/>
                <w:lang w:val="es-ES"/>
              </w:rPr>
              <w:t>uando la oferta de un producto se considera perjudicial para los consumidores potenciales.</w:t>
            </w:r>
          </w:p>
        </w:tc>
      </w:tr>
      <w:tr w:rsidR="00987A3A" w:rsidRPr="00987A3A" w14:paraId="48E7A06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AC3019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vAlign w:val="center"/>
          </w:tcPr>
          <w:p w14:paraId="2621192F"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C) 1d, 2a, 3e, 4b, 5c</w:t>
            </w:r>
          </w:p>
          <w:p w14:paraId="5ECFE861" w14:textId="77777777" w:rsidR="00987A3A" w:rsidRPr="00987A3A" w:rsidRDefault="00987A3A" w:rsidP="00987A3A">
            <w:pPr>
              <w:autoSpaceDE w:val="0"/>
              <w:autoSpaceDN w:val="0"/>
              <w:adjustRightInd w:val="0"/>
              <w:spacing w:after="0" w:line="240" w:lineRule="auto"/>
              <w:contextualSpacing/>
              <w:jc w:val="both"/>
              <w:rPr>
                <w:rFonts w:ascii="Times New Roman" w:eastAsia="Times New Roman" w:hAnsi="Times New Roman" w:cs="Times New Roman"/>
                <w:noProof w:val="0"/>
                <w:color w:val="000000"/>
                <w:sz w:val="24"/>
                <w:szCs w:val="24"/>
                <w:lang w:eastAsia="es-EC"/>
              </w:rPr>
            </w:pPr>
          </w:p>
        </w:tc>
        <w:tc>
          <w:tcPr>
            <w:tcW w:w="208" w:type="dxa"/>
            <w:tcBorders>
              <w:top w:val="nil"/>
              <w:left w:val="nil"/>
              <w:bottom w:val="nil"/>
              <w:right w:val="nil"/>
            </w:tcBorders>
            <w:shd w:val="clear" w:color="auto" w:fill="auto"/>
            <w:noWrap/>
            <w:vAlign w:val="center"/>
          </w:tcPr>
          <w:p w14:paraId="6912B5F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0DDABD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B989DB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
                <w:bCs/>
                <w:noProof w:val="0"/>
                <w:color w:val="000000"/>
                <w:lang w:val="es-ES"/>
              </w:rPr>
              <w:t xml:space="preserve">CORRECTO: </w:t>
            </w:r>
            <w:r w:rsidRPr="00987A3A">
              <w:rPr>
                <w:rFonts w:ascii="Times New Roman" w:eastAsia="Calibri" w:hAnsi="Times New Roman" w:cs="Times New Roman"/>
                <w:bCs/>
                <w:noProof w:val="0"/>
                <w:color w:val="000000"/>
                <w:lang w:val="es-ES"/>
              </w:rPr>
              <w:t>porque</w:t>
            </w:r>
            <w:r w:rsidRPr="00987A3A">
              <w:rPr>
                <w:rFonts w:ascii="Times New Roman" w:eastAsia="Calibri" w:hAnsi="Times New Roman" w:cs="Times New Roman"/>
                <w:b/>
                <w:bCs/>
                <w:noProof w:val="0"/>
                <w:color w:val="000000"/>
                <w:lang w:val="es-ES"/>
              </w:rPr>
              <w:t xml:space="preserve"> Demanda negativa: </w:t>
            </w:r>
            <w:r w:rsidRPr="00987A3A">
              <w:rPr>
                <w:rFonts w:ascii="Times New Roman" w:eastAsia="Calibri" w:hAnsi="Times New Roman" w:cs="Times New Roman"/>
                <w:noProof w:val="0"/>
                <w:color w:val="000000"/>
                <w:lang w:val="es-ES"/>
              </w:rPr>
              <w:t xml:space="preserve">Los individuos del mercado no aceptan el producto que se oferta, o harían o posible para no </w:t>
            </w:r>
            <w:r w:rsidRPr="00987A3A">
              <w:rPr>
                <w:rFonts w:ascii="Times New Roman" w:eastAsia="Calibri" w:hAnsi="Times New Roman" w:cs="Times New Roman"/>
                <w:noProof w:val="0"/>
                <w:lang w:val="es-ES"/>
              </w:rPr>
              <w:t xml:space="preserve">consumirlo, </w:t>
            </w:r>
            <w:r w:rsidRPr="00987A3A">
              <w:rPr>
                <w:rFonts w:ascii="Times New Roman" w:eastAsia="Calibri" w:hAnsi="Times New Roman" w:cs="Times New Roman"/>
                <w:b/>
                <w:bCs/>
                <w:noProof w:val="0"/>
                <w:lang w:val="es-ES"/>
              </w:rPr>
              <w:t>Demanda ausente: n</w:t>
            </w:r>
            <w:r w:rsidRPr="00987A3A">
              <w:rPr>
                <w:rFonts w:ascii="Times New Roman" w:eastAsia="Calibri" w:hAnsi="Times New Roman" w:cs="Times New Roman"/>
                <w:noProof w:val="0"/>
                <w:lang w:val="es-ES"/>
              </w:rPr>
              <w:t xml:space="preserve">o existe interés de compra en los individuos del mercado, </w:t>
            </w:r>
            <w:r w:rsidRPr="00987A3A">
              <w:rPr>
                <w:rFonts w:ascii="Times New Roman" w:eastAsia="Calibri" w:hAnsi="Times New Roman" w:cs="Times New Roman"/>
                <w:b/>
                <w:bCs/>
                <w:noProof w:val="0"/>
                <w:lang w:val="es-ES"/>
              </w:rPr>
              <w:t>Demanda latente: c</w:t>
            </w:r>
            <w:r w:rsidRPr="00987A3A">
              <w:rPr>
                <w:rFonts w:ascii="Times New Roman" w:eastAsia="Calibri" w:hAnsi="Times New Roman" w:cs="Times New Roman"/>
                <w:noProof w:val="0"/>
                <w:lang w:val="es-ES"/>
              </w:rPr>
              <w:t xml:space="preserve">uando existe la necesidad; sin embargo, el producto no se encuentra ofertado en el mercado, </w:t>
            </w:r>
            <w:r w:rsidRPr="00987A3A">
              <w:rPr>
                <w:rFonts w:ascii="Times New Roman" w:eastAsia="Calibri" w:hAnsi="Times New Roman" w:cs="Times New Roman"/>
                <w:b/>
                <w:bCs/>
                <w:noProof w:val="0"/>
                <w:lang w:val="es-ES"/>
              </w:rPr>
              <w:t xml:space="preserve">Demanda excesiva: </w:t>
            </w:r>
            <w:r w:rsidRPr="00987A3A">
              <w:rPr>
                <w:rFonts w:ascii="Times New Roman" w:eastAsia="Calibri" w:hAnsi="Times New Roman" w:cs="Times New Roman"/>
                <w:noProof w:val="0"/>
                <w:lang w:val="es-ES"/>
              </w:rPr>
              <w:t xml:space="preserve">Cuando la </w:t>
            </w:r>
            <w:r w:rsidRPr="00987A3A">
              <w:rPr>
                <w:rFonts w:ascii="Times New Roman" w:eastAsia="Calibri" w:hAnsi="Times New Roman" w:cs="Times New Roman"/>
                <w:noProof w:val="0"/>
                <w:lang w:val="es-ES"/>
              </w:rPr>
              <w:lastRenderedPageBreak/>
              <w:t xml:space="preserve">demanda sobrepasa el nivel de oferta estimado y </w:t>
            </w:r>
            <w:r w:rsidRPr="00987A3A">
              <w:rPr>
                <w:rFonts w:ascii="Times New Roman" w:eastAsia="Calibri" w:hAnsi="Times New Roman" w:cs="Times New Roman"/>
                <w:b/>
                <w:bCs/>
                <w:noProof w:val="0"/>
                <w:lang w:val="es-ES"/>
              </w:rPr>
              <w:t>Demanda indeseable: c</w:t>
            </w:r>
            <w:r w:rsidRPr="00987A3A">
              <w:rPr>
                <w:rFonts w:ascii="Times New Roman" w:eastAsia="Calibri" w:hAnsi="Times New Roman" w:cs="Times New Roman"/>
                <w:noProof w:val="0"/>
                <w:lang w:val="es-ES"/>
              </w:rPr>
              <w:t>uando la oferta de un producto se considera perjudicial para los consumidores potenciales.</w:t>
            </w:r>
          </w:p>
        </w:tc>
      </w:tr>
      <w:tr w:rsidR="00987A3A" w:rsidRPr="00987A3A" w14:paraId="4848932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901028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vAlign w:val="center"/>
          </w:tcPr>
          <w:p w14:paraId="36CAEBF4" w14:textId="77777777" w:rsidR="00987A3A" w:rsidRPr="00987A3A" w:rsidRDefault="00987A3A" w:rsidP="00987A3A">
            <w:pPr>
              <w:autoSpaceDE w:val="0"/>
              <w:autoSpaceDN w:val="0"/>
              <w:adjustRightInd w:val="0"/>
              <w:spacing w:after="0" w:line="240" w:lineRule="auto"/>
              <w:contextualSpacing/>
              <w:jc w:val="both"/>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D) 1e, 2c, 3b, 4a, 5d</w:t>
            </w:r>
          </w:p>
          <w:p w14:paraId="21CAD3AC"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D2733C4"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3F9CE9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0176DEA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
                <w:bCs/>
                <w:noProof w:val="0"/>
                <w:color w:val="000000"/>
                <w:lang w:val="es-ES"/>
              </w:rPr>
              <w:t xml:space="preserve">INCORRECTO: </w:t>
            </w:r>
            <w:r w:rsidRPr="00987A3A">
              <w:rPr>
                <w:rFonts w:ascii="Times New Roman" w:eastAsia="Calibri" w:hAnsi="Times New Roman" w:cs="Times New Roman"/>
                <w:bCs/>
                <w:noProof w:val="0"/>
                <w:color w:val="000000"/>
                <w:lang w:val="es-ES"/>
              </w:rPr>
              <w:t>porque</w:t>
            </w:r>
            <w:r w:rsidRPr="00987A3A">
              <w:rPr>
                <w:rFonts w:ascii="Times New Roman" w:eastAsia="Calibri" w:hAnsi="Times New Roman" w:cs="Times New Roman"/>
                <w:b/>
                <w:bCs/>
                <w:noProof w:val="0"/>
                <w:color w:val="000000"/>
                <w:lang w:val="es-ES"/>
              </w:rPr>
              <w:t xml:space="preserve"> Demanda negativa: </w:t>
            </w:r>
            <w:r w:rsidRPr="00987A3A">
              <w:rPr>
                <w:rFonts w:ascii="Times New Roman" w:eastAsia="Calibri" w:hAnsi="Times New Roman" w:cs="Times New Roman"/>
                <w:noProof w:val="0"/>
                <w:color w:val="000000"/>
                <w:lang w:val="es-ES"/>
              </w:rPr>
              <w:t xml:space="preserve">Los individuos del mercado no aceptan el producto que se oferta, o harían o posible para no </w:t>
            </w:r>
            <w:r w:rsidRPr="00987A3A">
              <w:rPr>
                <w:rFonts w:ascii="Times New Roman" w:eastAsia="Calibri" w:hAnsi="Times New Roman" w:cs="Times New Roman"/>
                <w:noProof w:val="0"/>
                <w:lang w:val="es-ES"/>
              </w:rPr>
              <w:t xml:space="preserve">consumirlo, </w:t>
            </w:r>
            <w:r w:rsidRPr="00987A3A">
              <w:rPr>
                <w:rFonts w:ascii="Times New Roman" w:eastAsia="Calibri" w:hAnsi="Times New Roman" w:cs="Times New Roman"/>
                <w:b/>
                <w:bCs/>
                <w:noProof w:val="0"/>
                <w:lang w:val="es-ES"/>
              </w:rPr>
              <w:t>Demanda ausente: n</w:t>
            </w:r>
            <w:r w:rsidRPr="00987A3A">
              <w:rPr>
                <w:rFonts w:ascii="Times New Roman" w:eastAsia="Calibri" w:hAnsi="Times New Roman" w:cs="Times New Roman"/>
                <w:noProof w:val="0"/>
                <w:lang w:val="es-ES"/>
              </w:rPr>
              <w:t xml:space="preserve">o existe interés de compra en los individuos del mercado, </w:t>
            </w:r>
            <w:r w:rsidRPr="00987A3A">
              <w:rPr>
                <w:rFonts w:ascii="Times New Roman" w:eastAsia="Calibri" w:hAnsi="Times New Roman" w:cs="Times New Roman"/>
                <w:b/>
                <w:bCs/>
                <w:noProof w:val="0"/>
                <w:lang w:val="es-ES"/>
              </w:rPr>
              <w:t>Demanda latente: c</w:t>
            </w:r>
            <w:r w:rsidRPr="00987A3A">
              <w:rPr>
                <w:rFonts w:ascii="Times New Roman" w:eastAsia="Calibri" w:hAnsi="Times New Roman" w:cs="Times New Roman"/>
                <w:noProof w:val="0"/>
                <w:lang w:val="es-ES"/>
              </w:rPr>
              <w:t xml:space="preserve">uando existe la necesidad; sin embargo, el producto no se encuentra ofertado en el mercado, </w:t>
            </w:r>
            <w:r w:rsidRPr="00987A3A">
              <w:rPr>
                <w:rFonts w:ascii="Times New Roman" w:eastAsia="Calibri" w:hAnsi="Times New Roman" w:cs="Times New Roman"/>
                <w:b/>
                <w:bCs/>
                <w:noProof w:val="0"/>
                <w:lang w:val="es-ES"/>
              </w:rPr>
              <w:t xml:space="preserve">Demanda excesiva: </w:t>
            </w:r>
            <w:r w:rsidRPr="00987A3A">
              <w:rPr>
                <w:rFonts w:ascii="Times New Roman" w:eastAsia="Calibri" w:hAnsi="Times New Roman" w:cs="Times New Roman"/>
                <w:noProof w:val="0"/>
                <w:lang w:val="es-ES"/>
              </w:rPr>
              <w:t xml:space="preserve">Cuando la demanda sobrepasa el nivel de oferta estimado y </w:t>
            </w:r>
            <w:r w:rsidRPr="00987A3A">
              <w:rPr>
                <w:rFonts w:ascii="Times New Roman" w:eastAsia="Calibri" w:hAnsi="Times New Roman" w:cs="Times New Roman"/>
                <w:b/>
                <w:bCs/>
                <w:noProof w:val="0"/>
                <w:lang w:val="es-ES"/>
              </w:rPr>
              <w:t>Demanda indeseable: c</w:t>
            </w:r>
            <w:r w:rsidRPr="00987A3A">
              <w:rPr>
                <w:rFonts w:ascii="Times New Roman" w:eastAsia="Calibri" w:hAnsi="Times New Roman" w:cs="Times New Roman"/>
                <w:noProof w:val="0"/>
                <w:lang w:val="es-ES"/>
              </w:rPr>
              <w:t>uando la oferta de un producto se considera perjudicial para los consumidores potenciales.</w:t>
            </w:r>
          </w:p>
        </w:tc>
      </w:tr>
      <w:tr w:rsidR="00987A3A" w:rsidRPr="00987A3A" w14:paraId="588F5C80"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342C50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538E15E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 xml:space="preserve">Opción C </w:t>
            </w:r>
          </w:p>
        </w:tc>
        <w:tc>
          <w:tcPr>
            <w:tcW w:w="208" w:type="dxa"/>
            <w:tcBorders>
              <w:top w:val="nil"/>
              <w:left w:val="nil"/>
              <w:bottom w:val="single" w:sz="4" w:space="0" w:color="auto"/>
              <w:right w:val="single" w:sz="4" w:space="0" w:color="auto"/>
            </w:tcBorders>
            <w:shd w:val="clear" w:color="auto" w:fill="auto"/>
            <w:noWrap/>
            <w:vAlign w:val="bottom"/>
          </w:tcPr>
          <w:p w14:paraId="0CEC2AA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B2BE37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DC20D9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Alta</w:t>
            </w:r>
          </w:p>
        </w:tc>
      </w:tr>
    </w:tbl>
    <w:p w14:paraId="0EDC78C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3B1197A6"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4</w:t>
      </w:r>
    </w:p>
    <w:p w14:paraId="2CF387BC"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61814D36"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5AAF54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5A8FED7F" w14:textId="77777777" w:rsidR="00987A3A" w:rsidRPr="00987A3A" w:rsidRDefault="00987A3A" w:rsidP="00DE24E0">
            <w:pPr>
              <w:widowControl w:val="0"/>
              <w:numPr>
                <w:ilvl w:val="0"/>
                <w:numId w:val="12"/>
              </w:numPr>
              <w:suppressAutoHyphens/>
              <w:spacing w:after="0" w:line="240" w:lineRule="auto"/>
              <w:contextualSpacing/>
              <w:rPr>
                <w:rFonts w:ascii="Times New Roman" w:eastAsia="Calibri" w:hAnsi="Times New Roman" w:cs="Times New Roman"/>
                <w:bCs/>
                <w:noProof w:val="0"/>
                <w:color w:val="000000"/>
                <w:kern w:val="1"/>
                <w:sz w:val="24"/>
                <w:szCs w:val="24"/>
                <w:lang w:val="es-ES_tradnl"/>
              </w:rPr>
            </w:pPr>
            <w:r w:rsidRPr="00987A3A">
              <w:rPr>
                <w:rFonts w:ascii="Times New Roman" w:eastAsia="Calibri" w:hAnsi="Times New Roman" w:cs="Times New Roman"/>
                <w:bCs/>
                <w:noProof w:val="0"/>
                <w:color w:val="000000"/>
                <w:lang w:val="es-ES"/>
              </w:rPr>
              <w:t xml:space="preserve">producto, precio, promoción, proceso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E96F907"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0DC5DD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01096C03"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lang w:val="es-ES"/>
              </w:rPr>
              <w:t xml:space="preserve">INCORRECTO: porque el producto, precio, promoción, proceso son términos son para  investigar la solución del problema, los términos </w:t>
            </w:r>
            <w:r w:rsidRPr="00987A3A">
              <w:rPr>
                <w:rFonts w:ascii="Times New Roman" w:eastAsia="Calibri" w:hAnsi="Times New Roman" w:cs="Times New Roman"/>
                <w:noProof w:val="0"/>
                <w:color w:val="000000"/>
                <w:lang w:val="es-ES"/>
              </w:rPr>
              <w:t xml:space="preserve">control, planificación, organización, problema son conceptos del proceso de administración, </w:t>
            </w:r>
            <w:r w:rsidRPr="00987A3A">
              <w:rPr>
                <w:rFonts w:ascii="Times New Roman" w:eastAsia="Calibri" w:hAnsi="Times New Roman" w:cs="Times New Roman"/>
                <w:bCs/>
                <w:noProof w:val="0"/>
                <w:color w:val="000000"/>
                <w:lang w:val="es-ES"/>
              </w:rPr>
              <w:t xml:space="preserve">proveedor, cliente, competidores,   entorno conductas que deben mantener las empresas en el entorno de la responsabilidad social y los que están CORRECTO son potencial, características, mercado </w:t>
            </w:r>
          </w:p>
        </w:tc>
      </w:tr>
      <w:tr w:rsidR="00987A3A" w:rsidRPr="00987A3A" w14:paraId="02E743D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87BEB3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04FB265A" w14:textId="77777777" w:rsidR="00987A3A" w:rsidRPr="00987A3A" w:rsidRDefault="00987A3A" w:rsidP="00DE24E0">
            <w:pPr>
              <w:widowControl w:val="0"/>
              <w:numPr>
                <w:ilvl w:val="0"/>
                <w:numId w:val="12"/>
              </w:numPr>
              <w:suppressAutoHyphens/>
              <w:spacing w:after="0" w:line="240" w:lineRule="auto"/>
              <w:contextualSpacing/>
              <w:rPr>
                <w:rFonts w:ascii="Times New Roman" w:eastAsia="DejaVu Sans" w:hAnsi="Times New Roman" w:cs="Times New Roman"/>
                <w:noProof w:val="0"/>
                <w:color w:val="000000"/>
                <w:kern w:val="1"/>
                <w:sz w:val="24"/>
                <w:szCs w:val="24"/>
                <w:lang w:val="es-ES_tradnl"/>
              </w:rPr>
            </w:pPr>
            <w:r w:rsidRPr="00987A3A">
              <w:rPr>
                <w:rFonts w:ascii="Times New Roman" w:eastAsia="Calibri" w:hAnsi="Times New Roman" w:cs="Times New Roman"/>
                <w:bCs/>
                <w:noProof w:val="0"/>
                <w:color w:val="000000"/>
                <w:lang w:val="es-ES"/>
              </w:rPr>
              <w:t>potencial, características, mercado</w:t>
            </w:r>
          </w:p>
        </w:tc>
        <w:tc>
          <w:tcPr>
            <w:tcW w:w="208" w:type="dxa"/>
            <w:tcBorders>
              <w:top w:val="nil"/>
              <w:left w:val="nil"/>
              <w:bottom w:val="single" w:sz="4" w:space="0" w:color="auto"/>
              <w:right w:val="single" w:sz="4" w:space="0" w:color="auto"/>
            </w:tcBorders>
            <w:shd w:val="clear" w:color="auto" w:fill="auto"/>
            <w:noWrap/>
            <w:vAlign w:val="bottom"/>
          </w:tcPr>
          <w:p w14:paraId="31FAF2DC"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343A3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4D823EE"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lang w:val="es-ES"/>
              </w:rPr>
              <w:t xml:space="preserve">CORRECTO: porque el producto, precio, promoción, proceso son términos son para  investigar la solución del problema, los términos </w:t>
            </w:r>
            <w:r w:rsidRPr="00987A3A">
              <w:rPr>
                <w:rFonts w:ascii="Times New Roman" w:eastAsia="Calibri" w:hAnsi="Times New Roman" w:cs="Times New Roman"/>
                <w:noProof w:val="0"/>
                <w:color w:val="000000"/>
                <w:lang w:val="es-ES"/>
              </w:rPr>
              <w:t xml:space="preserve">control, planificación, organización, problema son conceptos del proceso de administración, </w:t>
            </w:r>
            <w:r w:rsidRPr="00987A3A">
              <w:rPr>
                <w:rFonts w:ascii="Times New Roman" w:eastAsia="Calibri" w:hAnsi="Times New Roman" w:cs="Times New Roman"/>
                <w:bCs/>
                <w:noProof w:val="0"/>
                <w:color w:val="000000"/>
                <w:lang w:val="es-ES"/>
              </w:rPr>
              <w:t xml:space="preserve">proveedor, cliente, competidores,   entorno conductas que deben mantener las empresas en el entorno de la responsabilidad social y los que están CORRECTO son potencial, características, mercado </w:t>
            </w:r>
          </w:p>
        </w:tc>
      </w:tr>
      <w:tr w:rsidR="00987A3A" w:rsidRPr="00987A3A" w14:paraId="1947AF1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D2292E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C</w:t>
            </w:r>
          </w:p>
        </w:tc>
        <w:tc>
          <w:tcPr>
            <w:tcW w:w="2223" w:type="dxa"/>
            <w:tcBorders>
              <w:top w:val="nil"/>
              <w:left w:val="nil"/>
              <w:bottom w:val="nil"/>
              <w:right w:val="nil"/>
            </w:tcBorders>
          </w:tcPr>
          <w:p w14:paraId="326A952B" w14:textId="77777777" w:rsidR="00987A3A" w:rsidRPr="00987A3A" w:rsidRDefault="00987A3A" w:rsidP="00987A3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 xml:space="preserve">      C) control, planificación, organización, problema     </w:t>
            </w:r>
          </w:p>
        </w:tc>
        <w:tc>
          <w:tcPr>
            <w:tcW w:w="208" w:type="dxa"/>
            <w:tcBorders>
              <w:top w:val="nil"/>
              <w:left w:val="nil"/>
              <w:bottom w:val="nil"/>
              <w:right w:val="nil"/>
            </w:tcBorders>
            <w:shd w:val="clear" w:color="auto" w:fill="auto"/>
            <w:noWrap/>
            <w:vAlign w:val="center"/>
          </w:tcPr>
          <w:p w14:paraId="3DE956BB"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3BB1220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573DF3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lang w:val="es-ES"/>
              </w:rPr>
              <w:t xml:space="preserve">INCORRECTO: porque el producto, precio, promoción, proceso son términos son para  investigar la solución del problema, los términos </w:t>
            </w:r>
            <w:r w:rsidRPr="00987A3A">
              <w:rPr>
                <w:rFonts w:ascii="Times New Roman" w:eastAsia="Calibri" w:hAnsi="Times New Roman" w:cs="Times New Roman"/>
                <w:noProof w:val="0"/>
                <w:color w:val="000000"/>
                <w:lang w:val="es-ES"/>
              </w:rPr>
              <w:t xml:space="preserve">control, planificación, organización, problema son conceptos del proceso de administración, </w:t>
            </w:r>
            <w:r w:rsidRPr="00987A3A">
              <w:rPr>
                <w:rFonts w:ascii="Times New Roman" w:eastAsia="Calibri" w:hAnsi="Times New Roman" w:cs="Times New Roman"/>
                <w:bCs/>
                <w:noProof w:val="0"/>
                <w:color w:val="000000"/>
                <w:lang w:val="es-ES"/>
              </w:rPr>
              <w:t xml:space="preserve">proveedor, cliente, competidores,   entorno conductas que deben mantener las empresas en el entorno de la responsabilidad social y los que están CORRECTO son potencial, características, mercado </w:t>
            </w:r>
          </w:p>
        </w:tc>
      </w:tr>
      <w:tr w:rsidR="00987A3A" w:rsidRPr="00987A3A" w14:paraId="2A12B86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E155C0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44783B61" w14:textId="77777777" w:rsidR="00987A3A" w:rsidRPr="00987A3A" w:rsidRDefault="00987A3A" w:rsidP="00987A3A">
            <w:pPr>
              <w:widowControl w:val="0"/>
              <w:suppressAutoHyphens/>
              <w:autoSpaceDE w:val="0"/>
              <w:autoSpaceDN w:val="0"/>
              <w:adjustRightInd w:val="0"/>
              <w:spacing w:after="0" w:line="240" w:lineRule="auto"/>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 xml:space="preserve">      D) </w:t>
            </w:r>
            <w:r w:rsidRPr="00987A3A">
              <w:rPr>
                <w:rFonts w:ascii="Times New Roman" w:eastAsia="Calibri" w:hAnsi="Times New Roman" w:cs="Times New Roman"/>
                <w:bCs/>
                <w:noProof w:val="0"/>
                <w:color w:val="000000"/>
                <w:lang w:val="es-ES"/>
              </w:rPr>
              <w:t xml:space="preserve">proveedor, cliente, competidores, entorno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38AD2FA"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FCC996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37253944"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lang w:val="es-ES"/>
              </w:rPr>
              <w:t xml:space="preserve">INCORRECTO: porque el producto, precio, promoción, proceso son términos son para  investigar la solución del problema, los términos </w:t>
            </w:r>
            <w:r w:rsidRPr="00987A3A">
              <w:rPr>
                <w:rFonts w:ascii="Times New Roman" w:eastAsia="Calibri" w:hAnsi="Times New Roman" w:cs="Times New Roman"/>
                <w:noProof w:val="0"/>
                <w:color w:val="000000"/>
                <w:lang w:val="es-ES"/>
              </w:rPr>
              <w:t xml:space="preserve">control, planificación, organización, problema son conceptos del proceso de administración, </w:t>
            </w:r>
            <w:r w:rsidRPr="00987A3A">
              <w:rPr>
                <w:rFonts w:ascii="Times New Roman" w:eastAsia="Calibri" w:hAnsi="Times New Roman" w:cs="Times New Roman"/>
                <w:bCs/>
                <w:noProof w:val="0"/>
                <w:color w:val="000000"/>
                <w:lang w:val="es-ES"/>
              </w:rPr>
              <w:t xml:space="preserve">proveedor, cliente, competidores,   entorno conductas que deben mantener las empresas en el entorno de la responsabilidad social y los que están CORRECTO son potencial, características, mercado </w:t>
            </w:r>
          </w:p>
        </w:tc>
      </w:tr>
      <w:tr w:rsidR="00987A3A" w:rsidRPr="00987A3A" w14:paraId="1DCC5E2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B39F57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698A446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786ECE0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4DE3B02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2E8889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44449D1D"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174C3C0D"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5</w:t>
      </w:r>
    </w:p>
    <w:p w14:paraId="62A88262"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0D5A0781"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59EC44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66DC364C"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PetitaBold" w:eastAsia="Calibri" w:hAnsi="PetitaBold" w:cs="PetitaBold"/>
                <w:noProof w:val="0"/>
                <w:color w:val="000000"/>
                <w:kern w:val="1"/>
                <w:sz w:val="20"/>
                <w:szCs w:val="20"/>
                <w:lang w:val="es-ES_tradnl"/>
              </w:rPr>
            </w:pPr>
            <w:r w:rsidRPr="00987A3A">
              <w:rPr>
                <w:rFonts w:ascii="PetitaBold" w:eastAsia="Calibri" w:hAnsi="PetitaBold" w:cs="PetitaBold"/>
                <w:noProof w:val="0"/>
                <w:color w:val="000000"/>
                <w:sz w:val="20"/>
                <w:szCs w:val="20"/>
                <w:lang w:val="es-ES"/>
              </w:rPr>
              <w:t>1, 3, 5</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91BFA78"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3164A6E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D63FFE6" w14:textId="77777777" w:rsidR="00987A3A" w:rsidRPr="00987A3A" w:rsidRDefault="00987A3A" w:rsidP="00987A3A">
            <w:pPr>
              <w:widowControl w:val="0"/>
              <w:suppressAutoHyphens/>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INCORRECTO: porque las competencias que es preciso tener en cuenta para el desarrollo de un proyecto de emprendimiento son </w:t>
            </w:r>
            <w:r w:rsidRPr="00987A3A">
              <w:rPr>
                <w:rFonts w:ascii="Times New Roman" w:eastAsia="Calibri" w:hAnsi="Times New Roman" w:cs="Times New Roman"/>
                <w:bCs/>
                <w:noProof w:val="0"/>
                <w:color w:val="000000"/>
                <w:lang w:val="es-ES"/>
              </w:rPr>
              <w:t xml:space="preserve">Con quién se compite, Identificar las oportunidades, Buscar la diferenciación y Anticiparse y </w:t>
            </w:r>
            <w:r w:rsidRPr="00987A3A">
              <w:rPr>
                <w:rFonts w:ascii="Times New Roman" w:eastAsia="Calibri" w:hAnsi="Times New Roman" w:cs="Times New Roman"/>
                <w:bCs/>
                <w:noProof w:val="0"/>
                <w:color w:val="000000"/>
              </w:rPr>
              <w:t xml:space="preserve">la </w:t>
            </w:r>
            <w:r w:rsidRPr="00987A3A">
              <w:rPr>
                <w:rFonts w:ascii="Times New Roman" w:eastAsia="Calibri" w:hAnsi="Times New Roman" w:cs="Times New Roman"/>
                <w:noProof w:val="0"/>
                <w:color w:val="000000"/>
              </w:rPr>
              <w:t>Recolección de datos, Identificación del tema</w:t>
            </w:r>
            <w:r w:rsidRPr="00987A3A">
              <w:rPr>
                <w:rFonts w:ascii="Times New Roman" w:eastAsia="Calibri" w:hAnsi="Times New Roman" w:cs="Times New Roman"/>
                <w:bCs/>
                <w:noProof w:val="0"/>
                <w:color w:val="000000"/>
                <w:lang w:val="es-ES"/>
              </w:rPr>
              <w:t xml:space="preserve"> y </w:t>
            </w:r>
            <w:r w:rsidRPr="00987A3A">
              <w:rPr>
                <w:rFonts w:ascii="Times New Roman" w:eastAsia="Calibri" w:hAnsi="Times New Roman" w:cs="Times New Roman"/>
                <w:noProof w:val="0"/>
                <w:color w:val="000000"/>
              </w:rPr>
              <w:t>Diseño de la investigación</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bCs/>
                <w:noProof w:val="0"/>
                <w:color w:val="000000"/>
              </w:rPr>
              <w:t>etapas de la investigación de mercado.</w:t>
            </w:r>
          </w:p>
          <w:p w14:paraId="005D10CC"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Calibri" w:hAnsi="Times New Roman" w:cs="Times New Roman"/>
                <w:bCs/>
                <w:noProof w:val="0"/>
                <w:color w:val="000000"/>
                <w:lang w:val="es-ES"/>
              </w:rPr>
              <w:t xml:space="preserve"> </w:t>
            </w:r>
          </w:p>
        </w:tc>
      </w:tr>
      <w:tr w:rsidR="00987A3A" w:rsidRPr="00987A3A" w14:paraId="2CBB127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1DE857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60B38892"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PetitaBold" w:eastAsia="Calibri" w:hAnsi="PetitaBold" w:cs="PetitaBold"/>
                <w:noProof w:val="0"/>
                <w:color w:val="000000"/>
                <w:kern w:val="1"/>
                <w:sz w:val="20"/>
                <w:szCs w:val="20"/>
                <w:lang w:val="es-ES_tradnl"/>
              </w:rPr>
            </w:pPr>
            <w:r w:rsidRPr="00987A3A">
              <w:rPr>
                <w:rFonts w:ascii="PetitaBold" w:eastAsia="Calibri" w:hAnsi="PetitaBold" w:cs="PetitaBold"/>
                <w:noProof w:val="0"/>
                <w:color w:val="000000"/>
                <w:sz w:val="20"/>
                <w:szCs w:val="20"/>
                <w:lang w:val="es-ES"/>
              </w:rPr>
              <w:t>2, 3, 4</w:t>
            </w:r>
          </w:p>
        </w:tc>
        <w:tc>
          <w:tcPr>
            <w:tcW w:w="208" w:type="dxa"/>
            <w:tcBorders>
              <w:top w:val="nil"/>
              <w:left w:val="nil"/>
              <w:bottom w:val="single" w:sz="4" w:space="0" w:color="auto"/>
              <w:right w:val="single" w:sz="4" w:space="0" w:color="auto"/>
            </w:tcBorders>
            <w:shd w:val="clear" w:color="auto" w:fill="auto"/>
            <w:noWrap/>
            <w:vAlign w:val="bottom"/>
          </w:tcPr>
          <w:p w14:paraId="628B20A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E6FA74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C71A3D0" w14:textId="77777777" w:rsidR="00987A3A" w:rsidRPr="00987A3A" w:rsidRDefault="00987A3A" w:rsidP="00987A3A">
            <w:pPr>
              <w:widowControl w:val="0"/>
              <w:suppressAutoHyphens/>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INCORRECTO: porque las competencias que es preciso tener en cuenta para el desarrollo de un proyecto de emprendimiento son </w:t>
            </w:r>
            <w:r w:rsidRPr="00987A3A">
              <w:rPr>
                <w:rFonts w:ascii="Times New Roman" w:eastAsia="Calibri" w:hAnsi="Times New Roman" w:cs="Times New Roman"/>
                <w:bCs/>
                <w:noProof w:val="0"/>
                <w:color w:val="000000"/>
                <w:lang w:val="es-ES"/>
              </w:rPr>
              <w:t xml:space="preserve">Con quién se compite, Identificar las oportunidades, Buscar la diferenciación y Anticiparse y </w:t>
            </w:r>
            <w:r w:rsidRPr="00987A3A">
              <w:rPr>
                <w:rFonts w:ascii="Times New Roman" w:eastAsia="Calibri" w:hAnsi="Times New Roman" w:cs="Times New Roman"/>
                <w:bCs/>
                <w:noProof w:val="0"/>
                <w:color w:val="000000"/>
              </w:rPr>
              <w:t xml:space="preserve">la </w:t>
            </w:r>
            <w:r w:rsidRPr="00987A3A">
              <w:rPr>
                <w:rFonts w:ascii="Times New Roman" w:eastAsia="Calibri" w:hAnsi="Times New Roman" w:cs="Times New Roman"/>
                <w:noProof w:val="0"/>
                <w:color w:val="000000"/>
              </w:rPr>
              <w:t>Recolección de datos, Identificación del tema</w:t>
            </w:r>
            <w:r w:rsidRPr="00987A3A">
              <w:rPr>
                <w:rFonts w:ascii="Times New Roman" w:eastAsia="Calibri" w:hAnsi="Times New Roman" w:cs="Times New Roman"/>
                <w:bCs/>
                <w:noProof w:val="0"/>
                <w:color w:val="000000"/>
                <w:lang w:val="es-ES"/>
              </w:rPr>
              <w:t xml:space="preserve"> y </w:t>
            </w:r>
            <w:r w:rsidRPr="00987A3A">
              <w:rPr>
                <w:rFonts w:ascii="Times New Roman" w:eastAsia="Calibri" w:hAnsi="Times New Roman" w:cs="Times New Roman"/>
                <w:noProof w:val="0"/>
                <w:color w:val="000000"/>
              </w:rPr>
              <w:t xml:space="preserve">Diseño de la </w:t>
            </w:r>
            <w:r w:rsidRPr="00987A3A">
              <w:rPr>
                <w:rFonts w:ascii="Times New Roman" w:eastAsia="Calibri" w:hAnsi="Times New Roman" w:cs="Times New Roman"/>
                <w:noProof w:val="0"/>
                <w:color w:val="000000"/>
              </w:rPr>
              <w:lastRenderedPageBreak/>
              <w:t>investigación</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bCs/>
                <w:noProof w:val="0"/>
                <w:color w:val="000000"/>
              </w:rPr>
              <w:t>etapas de la investigación de mercado.</w:t>
            </w:r>
          </w:p>
          <w:p w14:paraId="5EA64BE9"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Calibri" w:hAnsi="Times New Roman" w:cs="Times New Roman"/>
                <w:bCs/>
                <w:noProof w:val="0"/>
                <w:color w:val="000000"/>
                <w:lang w:val="es-ES"/>
              </w:rPr>
              <w:t xml:space="preserve"> </w:t>
            </w:r>
          </w:p>
        </w:tc>
      </w:tr>
      <w:tr w:rsidR="00987A3A" w:rsidRPr="00987A3A" w14:paraId="7999D33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FC063D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C</w:t>
            </w:r>
          </w:p>
        </w:tc>
        <w:tc>
          <w:tcPr>
            <w:tcW w:w="2223" w:type="dxa"/>
            <w:tcBorders>
              <w:top w:val="nil"/>
              <w:left w:val="nil"/>
              <w:bottom w:val="nil"/>
              <w:right w:val="nil"/>
            </w:tcBorders>
          </w:tcPr>
          <w:p w14:paraId="32C38F5E"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PetitaBold" w:eastAsia="Calibri" w:hAnsi="PetitaBold" w:cs="PetitaBold"/>
                <w:noProof w:val="0"/>
                <w:color w:val="000000"/>
                <w:kern w:val="1"/>
                <w:sz w:val="20"/>
                <w:szCs w:val="20"/>
                <w:lang w:val="es-ES_tradnl"/>
              </w:rPr>
            </w:pPr>
            <w:r w:rsidRPr="00987A3A">
              <w:rPr>
                <w:rFonts w:ascii="PetitaBold" w:eastAsia="Calibri" w:hAnsi="PetitaBold" w:cs="PetitaBold"/>
                <w:noProof w:val="0"/>
                <w:color w:val="000000"/>
                <w:sz w:val="20"/>
                <w:szCs w:val="20"/>
                <w:lang w:val="es-ES"/>
              </w:rPr>
              <w:t>3, 4, 6</w:t>
            </w:r>
          </w:p>
        </w:tc>
        <w:tc>
          <w:tcPr>
            <w:tcW w:w="208" w:type="dxa"/>
            <w:tcBorders>
              <w:top w:val="nil"/>
              <w:left w:val="nil"/>
              <w:bottom w:val="nil"/>
              <w:right w:val="nil"/>
            </w:tcBorders>
            <w:shd w:val="clear" w:color="auto" w:fill="auto"/>
            <w:noWrap/>
            <w:vAlign w:val="center"/>
          </w:tcPr>
          <w:p w14:paraId="135FD594"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5E914CB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7398418" w14:textId="77777777" w:rsidR="00987A3A" w:rsidRPr="00987A3A" w:rsidRDefault="00987A3A" w:rsidP="00987A3A">
            <w:pPr>
              <w:widowControl w:val="0"/>
              <w:suppressAutoHyphens/>
              <w:spacing w:after="0" w:line="240" w:lineRule="auto"/>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CORRECTO: porque las competencias que es preciso tener en cuenta para el desarrollo de un proyecto de emprendimiento son </w:t>
            </w:r>
            <w:r w:rsidRPr="00987A3A">
              <w:rPr>
                <w:rFonts w:ascii="Times New Roman" w:eastAsia="Calibri" w:hAnsi="Times New Roman" w:cs="Times New Roman"/>
                <w:bCs/>
                <w:noProof w:val="0"/>
                <w:color w:val="000000"/>
                <w:lang w:val="es-ES"/>
              </w:rPr>
              <w:t>Con quién se compite, Identificar las oportunidades, Buscar la diferenciación y Anticiparse y l</w:t>
            </w:r>
            <w:r w:rsidRPr="00987A3A">
              <w:rPr>
                <w:rFonts w:ascii="Times New Roman" w:eastAsia="Calibri" w:hAnsi="Times New Roman" w:cs="Times New Roman"/>
                <w:bCs/>
                <w:noProof w:val="0"/>
                <w:color w:val="000000"/>
              </w:rPr>
              <w:t xml:space="preserve">a </w:t>
            </w:r>
            <w:r w:rsidRPr="00987A3A">
              <w:rPr>
                <w:rFonts w:ascii="Times New Roman" w:eastAsia="Calibri" w:hAnsi="Times New Roman" w:cs="Times New Roman"/>
                <w:noProof w:val="0"/>
                <w:color w:val="000000"/>
              </w:rPr>
              <w:t>Recolección de datos, Identificación del tema</w:t>
            </w:r>
            <w:r w:rsidRPr="00987A3A">
              <w:rPr>
                <w:rFonts w:ascii="Times New Roman" w:eastAsia="Calibri" w:hAnsi="Times New Roman" w:cs="Times New Roman"/>
                <w:bCs/>
                <w:noProof w:val="0"/>
                <w:color w:val="000000"/>
                <w:lang w:val="es-ES"/>
              </w:rPr>
              <w:t xml:space="preserve"> y </w:t>
            </w:r>
            <w:r w:rsidRPr="00987A3A">
              <w:rPr>
                <w:rFonts w:ascii="Times New Roman" w:eastAsia="Calibri" w:hAnsi="Times New Roman" w:cs="Times New Roman"/>
                <w:noProof w:val="0"/>
                <w:color w:val="000000"/>
              </w:rPr>
              <w:t>Diseño de la investigación</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bCs/>
                <w:noProof w:val="0"/>
                <w:color w:val="000000"/>
              </w:rPr>
              <w:t>etapas de la investigación de mercado.</w:t>
            </w:r>
          </w:p>
          <w:p w14:paraId="448D3E3F"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Calibri" w:hAnsi="Times New Roman" w:cs="Times New Roman"/>
                <w:bCs/>
                <w:noProof w:val="0"/>
                <w:color w:val="000000"/>
                <w:lang w:val="es-ES"/>
              </w:rPr>
              <w:t xml:space="preserve"> </w:t>
            </w:r>
          </w:p>
        </w:tc>
      </w:tr>
      <w:tr w:rsidR="00987A3A" w:rsidRPr="00987A3A" w14:paraId="6EEBFACE"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D481CF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728C6760" w14:textId="77777777" w:rsidR="00987A3A" w:rsidRPr="00987A3A" w:rsidRDefault="00987A3A" w:rsidP="00DE24E0">
            <w:pPr>
              <w:widowControl w:val="0"/>
              <w:numPr>
                <w:ilvl w:val="0"/>
                <w:numId w:val="13"/>
              </w:numPr>
              <w:suppressAutoHyphens/>
              <w:autoSpaceDE w:val="0"/>
              <w:autoSpaceDN w:val="0"/>
              <w:adjustRightInd w:val="0"/>
              <w:spacing w:after="0" w:line="240" w:lineRule="auto"/>
              <w:contextualSpacing/>
              <w:rPr>
                <w:rFonts w:ascii="PetitaBold" w:eastAsia="Calibri" w:hAnsi="PetitaBold" w:cs="PetitaBold"/>
                <w:noProof w:val="0"/>
                <w:color w:val="000000"/>
                <w:kern w:val="1"/>
                <w:sz w:val="20"/>
                <w:szCs w:val="20"/>
                <w:lang w:val="es-ES_tradnl"/>
              </w:rPr>
            </w:pPr>
            <w:r w:rsidRPr="00987A3A">
              <w:rPr>
                <w:rFonts w:ascii="PetitaBold" w:eastAsia="Calibri" w:hAnsi="PetitaBold" w:cs="PetitaBold"/>
                <w:noProof w:val="0"/>
                <w:color w:val="000000"/>
                <w:sz w:val="20"/>
                <w:szCs w:val="20"/>
                <w:lang w:val="es-ES"/>
              </w:rPr>
              <w:t>4, 5, 6</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F66D5CC"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724B9C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6F7790E" w14:textId="77777777" w:rsidR="00987A3A" w:rsidRPr="00987A3A" w:rsidRDefault="00987A3A" w:rsidP="00987A3A">
            <w:pPr>
              <w:widowControl w:val="0"/>
              <w:suppressAutoHyphens/>
              <w:spacing w:after="0" w:line="240" w:lineRule="auto"/>
              <w:rPr>
                <w:rFonts w:ascii="Times New Roman" w:eastAsia="DejaVu Sans" w:hAnsi="Times New Roman" w:cs="Times New Roman"/>
                <w:noProof w:val="0"/>
                <w:color w:val="000000"/>
                <w:kern w:val="1"/>
                <w:lang w:val="es-ES_tradnl"/>
              </w:rPr>
            </w:pPr>
            <w:r w:rsidRPr="00987A3A">
              <w:rPr>
                <w:rFonts w:ascii="Times New Roman" w:eastAsia="Calibri" w:hAnsi="Times New Roman" w:cs="Times New Roman"/>
                <w:noProof w:val="0"/>
                <w:color w:val="000000"/>
                <w:lang w:val="es-ES"/>
              </w:rPr>
              <w:t xml:space="preserve">INCORRECTO: porque las competencias que es preciso tener en cuenta para el desarrollo de un proyecto de emprendimiento son </w:t>
            </w:r>
            <w:r w:rsidRPr="00987A3A">
              <w:rPr>
                <w:rFonts w:ascii="Times New Roman" w:eastAsia="Calibri" w:hAnsi="Times New Roman" w:cs="Times New Roman"/>
                <w:bCs/>
                <w:noProof w:val="0"/>
                <w:color w:val="000000"/>
                <w:lang w:val="es-ES"/>
              </w:rPr>
              <w:t>Con quién se compite, Identificar las oportunidades, Buscar la diferenciación y Anticiparse y l</w:t>
            </w:r>
            <w:r w:rsidRPr="00987A3A">
              <w:rPr>
                <w:rFonts w:ascii="Times New Roman" w:eastAsia="Calibri" w:hAnsi="Times New Roman" w:cs="Times New Roman"/>
                <w:bCs/>
                <w:noProof w:val="0"/>
                <w:color w:val="000000"/>
              </w:rPr>
              <w:t xml:space="preserve">a </w:t>
            </w:r>
            <w:r w:rsidRPr="00987A3A">
              <w:rPr>
                <w:rFonts w:ascii="Times New Roman" w:eastAsia="Calibri" w:hAnsi="Times New Roman" w:cs="Times New Roman"/>
                <w:noProof w:val="0"/>
                <w:color w:val="000000"/>
              </w:rPr>
              <w:t>Recolección de datos, Identificación del tema</w:t>
            </w:r>
            <w:r w:rsidRPr="00987A3A">
              <w:rPr>
                <w:rFonts w:ascii="Times New Roman" w:eastAsia="Calibri" w:hAnsi="Times New Roman" w:cs="Times New Roman"/>
                <w:bCs/>
                <w:noProof w:val="0"/>
                <w:color w:val="000000"/>
                <w:lang w:val="es-ES"/>
              </w:rPr>
              <w:t xml:space="preserve"> y </w:t>
            </w:r>
            <w:r w:rsidRPr="00987A3A">
              <w:rPr>
                <w:rFonts w:ascii="Times New Roman" w:eastAsia="Calibri" w:hAnsi="Times New Roman" w:cs="Times New Roman"/>
                <w:noProof w:val="0"/>
                <w:color w:val="000000"/>
              </w:rPr>
              <w:t>Diseño de la investigación</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bCs/>
                <w:noProof w:val="0"/>
                <w:color w:val="000000"/>
              </w:rPr>
              <w:t>etapas de la investigación de mercado.</w:t>
            </w:r>
          </w:p>
        </w:tc>
      </w:tr>
      <w:tr w:rsidR="00987A3A" w:rsidRPr="00987A3A" w14:paraId="40696441"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E01A02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4F6ADB8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51759E2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840B6D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5B29E2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2637ECA7"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4A7E90BE"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6</w:t>
      </w:r>
    </w:p>
    <w:p w14:paraId="7483AD3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164E6559"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A98781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4644AA4E" w14:textId="77777777" w:rsidR="00987A3A" w:rsidRPr="00987A3A" w:rsidRDefault="00987A3A" w:rsidP="00987A3A">
            <w:pPr>
              <w:widowControl w:val="0"/>
              <w:suppressAutoHyphens/>
              <w:autoSpaceDE w:val="0"/>
              <w:autoSpaceDN w:val="0"/>
              <w:adjustRightInd w:val="0"/>
              <w:spacing w:after="0" w:line="240" w:lineRule="auto"/>
              <w:contextualSpacing/>
              <w:jc w:val="both"/>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A) 1a, 2c</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3464DF9"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B2A28E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B70829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la definición de </w:t>
            </w:r>
            <w:r w:rsidRPr="00987A3A">
              <w:rPr>
                <w:rFonts w:ascii="Times New Roman" w:eastAsia="Calibri" w:hAnsi="Times New Roman" w:cs="Times New Roman"/>
                <w:noProof w:val="0"/>
                <w:color w:val="000000"/>
                <w:lang w:val="es-ES"/>
              </w:rPr>
              <w:t xml:space="preserve">PRODUCTO: es un bien o servicio que se comercializa con el fin de satisfacer las necesidades, el </w:t>
            </w:r>
            <w:r w:rsidRPr="00987A3A">
              <w:rPr>
                <w:rFonts w:ascii="Times New Roman" w:eastAsia="Calibri" w:hAnsi="Times New Roman" w:cs="Times New Roman"/>
                <w:bCs/>
                <w:noProof w:val="0"/>
                <w:color w:val="000000"/>
                <w:lang w:val="es-ES"/>
              </w:rPr>
              <w:t>PRODUCTOS DE CONSUMO: son l</w:t>
            </w:r>
            <w:r w:rsidRPr="00987A3A">
              <w:rPr>
                <w:rFonts w:ascii="Times New Roman" w:eastAsia="Calibri" w:hAnsi="Times New Roman" w:cs="Times New Roman"/>
                <w:noProof w:val="0"/>
                <w:color w:val="000000"/>
                <w:lang w:val="es-ES"/>
              </w:rPr>
              <w:t xml:space="preserve">os productos de consumo están destinados al consumo personal en los hogares y </w:t>
            </w:r>
            <w:r w:rsidRPr="00987A3A">
              <w:rPr>
                <w:rFonts w:ascii="Times New Roman" w:eastAsia="Calibri" w:hAnsi="Times New Roman" w:cs="Times New Roman"/>
                <w:bCs/>
                <w:noProof w:val="0"/>
                <w:color w:val="000000"/>
                <w:lang w:val="es-ES"/>
              </w:rPr>
              <w:t>PRODUCTOS DE NEGOCIO es l</w:t>
            </w:r>
            <w:r w:rsidRPr="00987A3A">
              <w:rPr>
                <w:rFonts w:ascii="Times New Roman" w:eastAsia="Calibri" w:hAnsi="Times New Roman" w:cs="Times New Roman"/>
                <w:noProof w:val="0"/>
                <w:color w:val="000000"/>
                <w:lang w:val="es-ES"/>
              </w:rPr>
              <w:t>a finalidad de los productos de negocios es la reventa, su uso en la elaboración de otros productos o la provisión de servicios en una organización.</w:t>
            </w:r>
          </w:p>
        </w:tc>
      </w:tr>
      <w:tr w:rsidR="00987A3A" w:rsidRPr="00987A3A" w14:paraId="5DF66A0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892CB4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128DCC6C" w14:textId="77777777" w:rsidR="00987A3A" w:rsidRPr="00987A3A" w:rsidRDefault="00987A3A" w:rsidP="00987A3A">
            <w:pPr>
              <w:widowControl w:val="0"/>
              <w:suppressAutoHyphens/>
              <w:autoSpaceDE w:val="0"/>
              <w:autoSpaceDN w:val="0"/>
              <w:adjustRightInd w:val="0"/>
              <w:spacing w:after="0" w:line="240" w:lineRule="auto"/>
              <w:contextualSpacing/>
              <w:jc w:val="both"/>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B) 1b, 2a</w:t>
            </w:r>
          </w:p>
        </w:tc>
        <w:tc>
          <w:tcPr>
            <w:tcW w:w="208" w:type="dxa"/>
            <w:tcBorders>
              <w:top w:val="nil"/>
              <w:left w:val="nil"/>
              <w:bottom w:val="single" w:sz="4" w:space="0" w:color="auto"/>
              <w:right w:val="single" w:sz="4" w:space="0" w:color="auto"/>
            </w:tcBorders>
            <w:shd w:val="clear" w:color="auto" w:fill="auto"/>
            <w:noWrap/>
            <w:vAlign w:val="bottom"/>
          </w:tcPr>
          <w:p w14:paraId="64E80C58"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52E864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4E12FDF"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la definición de </w:t>
            </w:r>
            <w:r w:rsidRPr="00987A3A">
              <w:rPr>
                <w:rFonts w:ascii="Times New Roman" w:eastAsia="Calibri" w:hAnsi="Times New Roman" w:cs="Times New Roman"/>
                <w:noProof w:val="0"/>
                <w:color w:val="000000"/>
                <w:lang w:val="es-ES"/>
              </w:rPr>
              <w:t xml:space="preserve">PRODUCTO: es un bien o servicio que se comercializa con el fin de satisfacer las necesidades, el </w:t>
            </w:r>
            <w:r w:rsidRPr="00987A3A">
              <w:rPr>
                <w:rFonts w:ascii="Times New Roman" w:eastAsia="Calibri" w:hAnsi="Times New Roman" w:cs="Times New Roman"/>
                <w:bCs/>
                <w:noProof w:val="0"/>
                <w:color w:val="000000"/>
                <w:lang w:val="es-ES"/>
              </w:rPr>
              <w:t>PRODUCTOS DE CONSUMO: son l</w:t>
            </w:r>
            <w:r w:rsidRPr="00987A3A">
              <w:rPr>
                <w:rFonts w:ascii="Times New Roman" w:eastAsia="Calibri" w:hAnsi="Times New Roman" w:cs="Times New Roman"/>
                <w:noProof w:val="0"/>
                <w:color w:val="000000"/>
                <w:lang w:val="es-ES"/>
              </w:rPr>
              <w:t xml:space="preserve">os productos de consumo están destinados al </w:t>
            </w:r>
            <w:r w:rsidRPr="00987A3A">
              <w:rPr>
                <w:rFonts w:ascii="Times New Roman" w:eastAsia="Calibri" w:hAnsi="Times New Roman" w:cs="Times New Roman"/>
                <w:noProof w:val="0"/>
                <w:color w:val="000000"/>
                <w:lang w:val="es-ES"/>
              </w:rPr>
              <w:lastRenderedPageBreak/>
              <w:t xml:space="preserve">consumo personal en los hogares y </w:t>
            </w:r>
            <w:r w:rsidRPr="00987A3A">
              <w:rPr>
                <w:rFonts w:ascii="Times New Roman" w:eastAsia="Calibri" w:hAnsi="Times New Roman" w:cs="Times New Roman"/>
                <w:bCs/>
                <w:noProof w:val="0"/>
                <w:color w:val="000000"/>
                <w:lang w:val="es-ES"/>
              </w:rPr>
              <w:t>PRODUCTOS DE NEGOCIO es l</w:t>
            </w:r>
            <w:r w:rsidRPr="00987A3A">
              <w:rPr>
                <w:rFonts w:ascii="Times New Roman" w:eastAsia="Calibri" w:hAnsi="Times New Roman" w:cs="Times New Roman"/>
                <w:noProof w:val="0"/>
                <w:color w:val="000000"/>
                <w:lang w:val="es-ES"/>
              </w:rPr>
              <w:t>a finalidad de los productos de negocios es la reventa, su uso en la elaboración de otros productos o la provisión de servicios en una organización.</w:t>
            </w:r>
          </w:p>
        </w:tc>
      </w:tr>
      <w:tr w:rsidR="00987A3A" w:rsidRPr="00987A3A" w14:paraId="1F7D8BF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14F987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C</w:t>
            </w:r>
          </w:p>
        </w:tc>
        <w:tc>
          <w:tcPr>
            <w:tcW w:w="2223" w:type="dxa"/>
            <w:tcBorders>
              <w:top w:val="nil"/>
              <w:left w:val="nil"/>
              <w:bottom w:val="nil"/>
              <w:right w:val="nil"/>
            </w:tcBorders>
          </w:tcPr>
          <w:p w14:paraId="7597FC77" w14:textId="77777777" w:rsidR="00987A3A" w:rsidRPr="00987A3A" w:rsidRDefault="00987A3A" w:rsidP="00987A3A">
            <w:pPr>
              <w:widowControl w:val="0"/>
              <w:suppressAutoHyphens/>
              <w:autoSpaceDE w:val="0"/>
              <w:autoSpaceDN w:val="0"/>
              <w:adjustRightInd w:val="0"/>
              <w:spacing w:after="0" w:line="240" w:lineRule="auto"/>
              <w:contextualSpacing/>
              <w:jc w:val="both"/>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C) 1b, 2c</w:t>
            </w:r>
          </w:p>
        </w:tc>
        <w:tc>
          <w:tcPr>
            <w:tcW w:w="208" w:type="dxa"/>
            <w:tcBorders>
              <w:top w:val="nil"/>
              <w:left w:val="nil"/>
              <w:bottom w:val="nil"/>
              <w:right w:val="nil"/>
            </w:tcBorders>
            <w:shd w:val="clear" w:color="auto" w:fill="auto"/>
            <w:noWrap/>
            <w:vAlign w:val="center"/>
          </w:tcPr>
          <w:p w14:paraId="62BD642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16B72C6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C2FC3F7"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la definición de </w:t>
            </w:r>
            <w:r w:rsidRPr="00987A3A">
              <w:rPr>
                <w:rFonts w:ascii="Times New Roman" w:eastAsia="Calibri" w:hAnsi="Times New Roman" w:cs="Times New Roman"/>
                <w:noProof w:val="0"/>
                <w:color w:val="000000"/>
                <w:lang w:val="es-ES"/>
              </w:rPr>
              <w:t xml:space="preserve">PRODUCTO: es un bien o servicio que se comercializa con el fin de satisfacer las necesidades, el </w:t>
            </w:r>
            <w:r w:rsidRPr="00987A3A">
              <w:rPr>
                <w:rFonts w:ascii="Times New Roman" w:eastAsia="Calibri" w:hAnsi="Times New Roman" w:cs="Times New Roman"/>
                <w:bCs/>
                <w:noProof w:val="0"/>
                <w:color w:val="000000"/>
                <w:lang w:val="es-ES"/>
              </w:rPr>
              <w:t>PRODUCTOS DE CONSUMO: son l</w:t>
            </w:r>
            <w:r w:rsidRPr="00987A3A">
              <w:rPr>
                <w:rFonts w:ascii="Times New Roman" w:eastAsia="Calibri" w:hAnsi="Times New Roman" w:cs="Times New Roman"/>
                <w:noProof w:val="0"/>
                <w:color w:val="000000"/>
                <w:lang w:val="es-ES"/>
              </w:rPr>
              <w:t xml:space="preserve">os productos de consumo están destinados al consumo personal en los hogares y </w:t>
            </w:r>
            <w:r w:rsidRPr="00987A3A">
              <w:rPr>
                <w:rFonts w:ascii="Times New Roman" w:eastAsia="Calibri" w:hAnsi="Times New Roman" w:cs="Times New Roman"/>
                <w:bCs/>
                <w:noProof w:val="0"/>
                <w:color w:val="000000"/>
                <w:lang w:val="es-ES"/>
              </w:rPr>
              <w:t>PRODUCTOS DE NEGOCIO es l</w:t>
            </w:r>
            <w:r w:rsidRPr="00987A3A">
              <w:rPr>
                <w:rFonts w:ascii="Times New Roman" w:eastAsia="Calibri" w:hAnsi="Times New Roman" w:cs="Times New Roman"/>
                <w:noProof w:val="0"/>
                <w:color w:val="000000"/>
                <w:lang w:val="es-ES"/>
              </w:rPr>
              <w:t>a finalidad de los productos de negocios es la reventa, su uso en la elaboración de otros productos o la provisión de servicios en una organización.</w:t>
            </w:r>
          </w:p>
        </w:tc>
      </w:tr>
      <w:tr w:rsidR="00987A3A" w:rsidRPr="00987A3A" w14:paraId="50484AB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E6F1CC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77B0ECC4" w14:textId="77777777" w:rsidR="00987A3A" w:rsidRPr="00987A3A" w:rsidRDefault="00987A3A" w:rsidP="00987A3A">
            <w:pPr>
              <w:widowControl w:val="0"/>
              <w:suppressAutoHyphens/>
              <w:autoSpaceDE w:val="0"/>
              <w:autoSpaceDN w:val="0"/>
              <w:adjustRightInd w:val="0"/>
              <w:spacing w:after="0" w:line="240" w:lineRule="auto"/>
              <w:contextualSpacing/>
              <w:jc w:val="both"/>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D) 1c, 2a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978048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C537E0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A17709E"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CORRECTO: porque la definición de </w:t>
            </w:r>
            <w:r w:rsidRPr="00987A3A">
              <w:rPr>
                <w:rFonts w:ascii="Times New Roman" w:eastAsia="Calibri" w:hAnsi="Times New Roman" w:cs="Times New Roman"/>
                <w:noProof w:val="0"/>
                <w:color w:val="000000"/>
                <w:lang w:val="es-ES"/>
              </w:rPr>
              <w:t xml:space="preserve">PRODUCTO: es un bien o servicio que se comercializa con el fin de satisfacer las necesidades, el </w:t>
            </w:r>
            <w:r w:rsidRPr="00987A3A">
              <w:rPr>
                <w:rFonts w:ascii="Times New Roman" w:eastAsia="Calibri" w:hAnsi="Times New Roman" w:cs="Times New Roman"/>
                <w:bCs/>
                <w:noProof w:val="0"/>
                <w:color w:val="000000"/>
                <w:lang w:val="es-ES"/>
              </w:rPr>
              <w:t>PRODUCTOS DE CONSUMO: son l</w:t>
            </w:r>
            <w:r w:rsidRPr="00987A3A">
              <w:rPr>
                <w:rFonts w:ascii="Times New Roman" w:eastAsia="Calibri" w:hAnsi="Times New Roman" w:cs="Times New Roman"/>
                <w:noProof w:val="0"/>
                <w:color w:val="000000"/>
                <w:lang w:val="es-ES"/>
              </w:rPr>
              <w:t xml:space="preserve">os productos de consumo están destinados al consumo personal en los hogares y </w:t>
            </w:r>
            <w:r w:rsidRPr="00987A3A">
              <w:rPr>
                <w:rFonts w:ascii="Times New Roman" w:eastAsia="Calibri" w:hAnsi="Times New Roman" w:cs="Times New Roman"/>
                <w:bCs/>
                <w:noProof w:val="0"/>
                <w:color w:val="000000"/>
                <w:lang w:val="es-ES"/>
              </w:rPr>
              <w:t>PRODUCTOS DE NEGOCIO es l</w:t>
            </w:r>
            <w:r w:rsidRPr="00987A3A">
              <w:rPr>
                <w:rFonts w:ascii="Times New Roman" w:eastAsia="Calibri" w:hAnsi="Times New Roman" w:cs="Times New Roman"/>
                <w:noProof w:val="0"/>
                <w:color w:val="000000"/>
                <w:lang w:val="es-ES"/>
              </w:rPr>
              <w:t>a finalidad de los productos de negocios es la reventa, su uso en la elaboración de otros productos o la provisión de servicios en una organización.</w:t>
            </w:r>
          </w:p>
        </w:tc>
      </w:tr>
      <w:tr w:rsidR="00987A3A" w:rsidRPr="00987A3A" w14:paraId="18C3F5E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0674F3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1656805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D</w:t>
            </w:r>
          </w:p>
        </w:tc>
        <w:tc>
          <w:tcPr>
            <w:tcW w:w="208" w:type="dxa"/>
            <w:tcBorders>
              <w:top w:val="nil"/>
              <w:left w:val="nil"/>
              <w:bottom w:val="single" w:sz="4" w:space="0" w:color="auto"/>
              <w:right w:val="single" w:sz="4" w:space="0" w:color="auto"/>
            </w:tcBorders>
            <w:shd w:val="clear" w:color="auto" w:fill="auto"/>
            <w:noWrap/>
            <w:vAlign w:val="bottom"/>
          </w:tcPr>
          <w:p w14:paraId="0F866C8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2FDBCC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B41075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30BDF344"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022A48B4"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7</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17F54252"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B33E26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008262EB"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1, 3, 6, 8</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5198A65"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5FDF00E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0933B7AB"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INCORRECTO: porque el diseño, empaque, precio, marca son </w:t>
            </w:r>
            <w:r w:rsidRPr="00987A3A">
              <w:rPr>
                <w:rFonts w:ascii="Times New Roman" w:eastAsia="Calibri" w:hAnsi="Times New Roman" w:cs="Times New Roman"/>
                <w:bCs/>
                <w:iCs/>
                <w:noProof w:val="0"/>
                <w:color w:val="000000"/>
                <w:lang w:val="es-ES"/>
              </w:rPr>
              <w:t xml:space="preserve">características esenciales de un producto pero </w:t>
            </w:r>
            <w:r w:rsidRPr="00987A3A">
              <w:rPr>
                <w:rFonts w:ascii="Times New Roman" w:eastAsia="Calibri" w:hAnsi="Times New Roman" w:cs="Times New Roman"/>
                <w:bCs/>
                <w:noProof w:val="0"/>
                <w:color w:val="000000"/>
                <w:lang w:val="es-ES"/>
              </w:rPr>
              <w:t>conveniencia, especialidad, buscados, fabricación, es la  clasificación de bienes.</w:t>
            </w:r>
          </w:p>
          <w:p w14:paraId="2019C70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val="es-ES_tradnl" w:eastAsia="es-EC"/>
              </w:rPr>
            </w:pPr>
          </w:p>
        </w:tc>
      </w:tr>
      <w:tr w:rsidR="00987A3A" w:rsidRPr="00987A3A" w14:paraId="23201DBA"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6FDF10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4715281C"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2, 4, 5, 7</w:t>
            </w:r>
          </w:p>
        </w:tc>
        <w:tc>
          <w:tcPr>
            <w:tcW w:w="208" w:type="dxa"/>
            <w:tcBorders>
              <w:top w:val="nil"/>
              <w:left w:val="nil"/>
              <w:bottom w:val="single" w:sz="4" w:space="0" w:color="auto"/>
              <w:right w:val="single" w:sz="4" w:space="0" w:color="auto"/>
            </w:tcBorders>
            <w:shd w:val="clear" w:color="auto" w:fill="auto"/>
            <w:noWrap/>
            <w:vAlign w:val="bottom"/>
          </w:tcPr>
          <w:p w14:paraId="11B09058"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D9E2F1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81B59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CORRECTO: porque el diseño, empaque, precio, marca son </w:t>
            </w:r>
            <w:r w:rsidRPr="00987A3A">
              <w:rPr>
                <w:rFonts w:ascii="Times New Roman" w:eastAsia="Calibri" w:hAnsi="Times New Roman" w:cs="Times New Roman"/>
                <w:bCs/>
                <w:iCs/>
                <w:noProof w:val="0"/>
                <w:color w:val="000000"/>
                <w:lang w:val="es-ES"/>
              </w:rPr>
              <w:t xml:space="preserve">características esenciales de un producto pero </w:t>
            </w:r>
            <w:r w:rsidRPr="00987A3A">
              <w:rPr>
                <w:rFonts w:ascii="Times New Roman" w:eastAsia="Calibri" w:hAnsi="Times New Roman" w:cs="Times New Roman"/>
                <w:bCs/>
                <w:noProof w:val="0"/>
                <w:color w:val="000000"/>
                <w:lang w:val="es-ES"/>
              </w:rPr>
              <w:t>conveniencia, especialidad, buscados, fabricación, es la  clasificación de bienes.</w:t>
            </w:r>
          </w:p>
        </w:tc>
      </w:tr>
      <w:tr w:rsidR="00987A3A" w:rsidRPr="00987A3A" w14:paraId="0C33EBA5"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221212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C</w:t>
            </w:r>
          </w:p>
        </w:tc>
        <w:tc>
          <w:tcPr>
            <w:tcW w:w="2223" w:type="dxa"/>
            <w:tcBorders>
              <w:top w:val="nil"/>
              <w:left w:val="nil"/>
              <w:bottom w:val="nil"/>
              <w:right w:val="nil"/>
            </w:tcBorders>
          </w:tcPr>
          <w:p w14:paraId="6C01413C"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3, 4, 5, 6</w:t>
            </w:r>
          </w:p>
        </w:tc>
        <w:tc>
          <w:tcPr>
            <w:tcW w:w="208" w:type="dxa"/>
            <w:tcBorders>
              <w:top w:val="nil"/>
              <w:left w:val="nil"/>
              <w:bottom w:val="nil"/>
              <w:right w:val="nil"/>
            </w:tcBorders>
            <w:shd w:val="clear" w:color="auto" w:fill="auto"/>
            <w:noWrap/>
            <w:vAlign w:val="center"/>
          </w:tcPr>
          <w:p w14:paraId="07308ED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CE575B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9E11D7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INCORRECTO: porque el diseño, empaque, precio, marca son </w:t>
            </w:r>
            <w:r w:rsidRPr="00987A3A">
              <w:rPr>
                <w:rFonts w:ascii="Times New Roman" w:eastAsia="Calibri" w:hAnsi="Times New Roman" w:cs="Times New Roman"/>
                <w:bCs/>
                <w:iCs/>
                <w:noProof w:val="0"/>
                <w:color w:val="000000"/>
                <w:lang w:val="es-ES"/>
              </w:rPr>
              <w:t xml:space="preserve">características esenciales de un producto pero </w:t>
            </w:r>
            <w:r w:rsidRPr="00987A3A">
              <w:rPr>
                <w:rFonts w:ascii="Times New Roman" w:eastAsia="Calibri" w:hAnsi="Times New Roman" w:cs="Times New Roman"/>
                <w:bCs/>
                <w:noProof w:val="0"/>
                <w:color w:val="000000"/>
                <w:lang w:val="es-ES"/>
              </w:rPr>
              <w:t>conveniencia, especialidad, buscados, fabricación, es la  clasificación de bienes.</w:t>
            </w:r>
          </w:p>
        </w:tc>
      </w:tr>
      <w:tr w:rsidR="00987A3A" w:rsidRPr="00987A3A" w14:paraId="5D27849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EE3E02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4719F488" w14:textId="77777777" w:rsidR="00987A3A" w:rsidRPr="00987A3A" w:rsidRDefault="00987A3A" w:rsidP="00DE24E0">
            <w:pPr>
              <w:widowControl w:val="0"/>
              <w:numPr>
                <w:ilvl w:val="0"/>
                <w:numId w:val="16"/>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5, 6, 7, 8</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9C6D52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BEB370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39AA811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INCORRECTO: porque el diseño, empaque, precio, marca son </w:t>
            </w:r>
            <w:r w:rsidRPr="00987A3A">
              <w:rPr>
                <w:rFonts w:ascii="Times New Roman" w:eastAsia="Calibri" w:hAnsi="Times New Roman" w:cs="Times New Roman"/>
                <w:bCs/>
                <w:iCs/>
                <w:noProof w:val="0"/>
                <w:color w:val="000000"/>
                <w:lang w:val="es-ES"/>
              </w:rPr>
              <w:t xml:space="preserve">características esenciales de un producto pero </w:t>
            </w:r>
            <w:r w:rsidRPr="00987A3A">
              <w:rPr>
                <w:rFonts w:ascii="Times New Roman" w:eastAsia="Calibri" w:hAnsi="Times New Roman" w:cs="Times New Roman"/>
                <w:bCs/>
                <w:noProof w:val="0"/>
                <w:color w:val="000000"/>
                <w:lang w:val="es-ES"/>
              </w:rPr>
              <w:t>conveniencia, especialidad, buscados, fabricación, es la  clasificación de bienes.</w:t>
            </w:r>
          </w:p>
        </w:tc>
      </w:tr>
      <w:tr w:rsidR="00987A3A" w:rsidRPr="00987A3A" w14:paraId="63FC6AB7"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017170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20DC71B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440450F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74A26CB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630AA2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6596D26F"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p>
    <w:p w14:paraId="6613D200"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8</w:t>
      </w:r>
    </w:p>
    <w:p w14:paraId="216C3680"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76631EC6"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F73809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D186A76"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kern w:val="1"/>
                <w:sz w:val="24"/>
                <w:szCs w:val="24"/>
                <w:lang w:val="es-ES_tradnl"/>
              </w:rPr>
            </w:pPr>
            <w:r w:rsidRPr="00987A3A">
              <w:rPr>
                <w:rFonts w:ascii="Times New Roman" w:eastAsia="Calibri" w:hAnsi="Times New Roman" w:cs="Times New Roman"/>
                <w:bCs/>
                <w:noProof w:val="0"/>
                <w:lang w:val="es-ES"/>
              </w:rPr>
              <w:t>declaradas, imaginarias, reales</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CB8E94A"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CDA8D1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7641AC1"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CORRECTO: porque si son necesidades las </w:t>
            </w:r>
            <w:r w:rsidRPr="00987A3A">
              <w:rPr>
                <w:rFonts w:ascii="Times New Roman" w:eastAsia="Calibri" w:hAnsi="Times New Roman" w:cs="Times New Roman"/>
                <w:bCs/>
                <w:noProof w:val="0"/>
                <w:color w:val="000000"/>
                <w:lang w:val="es-ES"/>
              </w:rPr>
              <w:t>declaradas, imaginarias, reales,  no declaradas y inconscientes, pero Identificación</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 xml:space="preserve">alternativas,  </w:t>
            </w:r>
            <w:r w:rsidRPr="00987A3A">
              <w:rPr>
                <w:rFonts w:ascii="Times New Roman" w:eastAsia="Calibri" w:hAnsi="Times New Roman" w:cs="Times New Roman"/>
                <w:noProof w:val="0"/>
                <w:lang w:val="es-ES"/>
              </w:rPr>
              <w:t xml:space="preserve">selecciona </w:t>
            </w:r>
            <w:r w:rsidRPr="00987A3A">
              <w:rPr>
                <w:rFonts w:ascii="Times New Roman" w:eastAsia="Calibri" w:hAnsi="Times New Roman" w:cs="Times New Roman"/>
                <w:bCs/>
                <w:noProof w:val="0"/>
                <w:color w:val="000000"/>
                <w:lang w:val="es-ES"/>
              </w:rPr>
              <w:t>y</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Evaluación es el proceso para</w:t>
            </w:r>
            <w:r w:rsidRPr="00987A3A">
              <w:rPr>
                <w:rFonts w:ascii="Times New Roman" w:eastAsia="Calibri" w:hAnsi="Times New Roman" w:cs="Times New Roman"/>
                <w:noProof w:val="0"/>
                <w:lang w:val="es-ES"/>
              </w:rPr>
              <w:t xml:space="preserve"> decidir si compra o no el producto y </w:t>
            </w:r>
            <w:r w:rsidRPr="00987A3A">
              <w:rPr>
                <w:rFonts w:ascii="Times New Roman" w:eastAsia="Calibri" w:hAnsi="Times New Roman" w:cs="Times New Roman"/>
                <w:bCs/>
                <w:noProof w:val="0"/>
                <w:color w:val="000000"/>
                <w:lang w:val="es-ES"/>
              </w:rPr>
              <w:t xml:space="preserve">decisión, poscompra  es la  clasificación de bienes y </w:t>
            </w:r>
            <w:r w:rsidRPr="00987A3A">
              <w:rPr>
                <w:rFonts w:ascii="Times New Roman" w:eastAsia="Calibri" w:hAnsi="Times New Roman" w:cs="Times New Roman"/>
                <w:noProof w:val="0"/>
                <w:lang w:val="es-ES"/>
              </w:rPr>
              <w:t>relativas tipos de necesidades</w:t>
            </w:r>
            <w:r w:rsidRPr="00987A3A">
              <w:rPr>
                <w:rFonts w:ascii="Times New Roman" w:eastAsia="Calibri" w:hAnsi="Times New Roman" w:cs="Times New Roman"/>
                <w:bCs/>
                <w:noProof w:val="0"/>
                <w:color w:val="000000"/>
                <w:lang w:val="es-ES"/>
              </w:rPr>
              <w:t>.</w:t>
            </w:r>
          </w:p>
        </w:tc>
      </w:tr>
      <w:tr w:rsidR="00987A3A" w:rsidRPr="00987A3A" w14:paraId="5CC339EA"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3A088C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50ABA457"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kern w:val="1"/>
                <w:sz w:val="24"/>
                <w:szCs w:val="24"/>
                <w:lang w:val="es-ES_tradnl"/>
              </w:rPr>
            </w:pPr>
            <w:r w:rsidRPr="00987A3A">
              <w:rPr>
                <w:rFonts w:ascii="Times New Roman" w:eastAsia="Calibri" w:hAnsi="Times New Roman" w:cs="Times New Roman"/>
                <w:bCs/>
                <w:noProof w:val="0"/>
                <w:lang w:val="es-ES"/>
              </w:rPr>
              <w:t>no declaradas, Identificación, alternativas</w:t>
            </w:r>
          </w:p>
        </w:tc>
        <w:tc>
          <w:tcPr>
            <w:tcW w:w="208" w:type="dxa"/>
            <w:tcBorders>
              <w:top w:val="nil"/>
              <w:left w:val="nil"/>
              <w:bottom w:val="single" w:sz="4" w:space="0" w:color="auto"/>
              <w:right w:val="single" w:sz="4" w:space="0" w:color="auto"/>
            </w:tcBorders>
            <w:shd w:val="clear" w:color="auto" w:fill="auto"/>
            <w:noWrap/>
            <w:vAlign w:val="bottom"/>
          </w:tcPr>
          <w:p w14:paraId="63CC6EFA"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4CA50B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086C1B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INCORRECTO: porque si son necesidades las </w:t>
            </w:r>
            <w:r w:rsidRPr="00987A3A">
              <w:rPr>
                <w:rFonts w:ascii="Times New Roman" w:eastAsia="Calibri" w:hAnsi="Times New Roman" w:cs="Times New Roman"/>
                <w:bCs/>
                <w:noProof w:val="0"/>
                <w:color w:val="000000"/>
                <w:lang w:val="es-ES"/>
              </w:rPr>
              <w:t>declaradas, imaginarias, reales,  no declaradas y inconscientes, pero Identificación</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 xml:space="preserve">alternativas,  </w:t>
            </w:r>
            <w:r w:rsidRPr="00987A3A">
              <w:rPr>
                <w:rFonts w:ascii="Times New Roman" w:eastAsia="Calibri" w:hAnsi="Times New Roman" w:cs="Times New Roman"/>
                <w:noProof w:val="0"/>
                <w:lang w:val="es-ES"/>
              </w:rPr>
              <w:t xml:space="preserve">selecciona </w:t>
            </w:r>
            <w:r w:rsidRPr="00987A3A">
              <w:rPr>
                <w:rFonts w:ascii="Times New Roman" w:eastAsia="Calibri" w:hAnsi="Times New Roman" w:cs="Times New Roman"/>
                <w:bCs/>
                <w:noProof w:val="0"/>
                <w:color w:val="000000"/>
                <w:lang w:val="es-ES"/>
              </w:rPr>
              <w:t>y</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Evaluación es el proceso para</w:t>
            </w:r>
            <w:r w:rsidRPr="00987A3A">
              <w:rPr>
                <w:rFonts w:ascii="Times New Roman" w:eastAsia="Calibri" w:hAnsi="Times New Roman" w:cs="Times New Roman"/>
                <w:noProof w:val="0"/>
                <w:lang w:val="es-ES"/>
              </w:rPr>
              <w:t xml:space="preserve"> decidir si compra o no el producto y </w:t>
            </w:r>
            <w:r w:rsidRPr="00987A3A">
              <w:rPr>
                <w:rFonts w:ascii="Times New Roman" w:eastAsia="Calibri" w:hAnsi="Times New Roman" w:cs="Times New Roman"/>
                <w:bCs/>
                <w:noProof w:val="0"/>
                <w:color w:val="000000"/>
                <w:lang w:val="es-ES"/>
              </w:rPr>
              <w:t xml:space="preserve">decisión, poscompra  es la  clasificación de bienes y </w:t>
            </w:r>
            <w:r w:rsidRPr="00987A3A">
              <w:rPr>
                <w:rFonts w:ascii="Times New Roman" w:eastAsia="Calibri" w:hAnsi="Times New Roman" w:cs="Times New Roman"/>
                <w:noProof w:val="0"/>
                <w:lang w:val="es-ES"/>
              </w:rPr>
              <w:t>relativas tipos de necesidades</w:t>
            </w:r>
            <w:r w:rsidRPr="00987A3A">
              <w:rPr>
                <w:rFonts w:ascii="Times New Roman" w:eastAsia="Calibri" w:hAnsi="Times New Roman" w:cs="Times New Roman"/>
                <w:bCs/>
                <w:noProof w:val="0"/>
                <w:color w:val="000000"/>
                <w:lang w:val="es-ES"/>
              </w:rPr>
              <w:t>.</w:t>
            </w:r>
          </w:p>
        </w:tc>
      </w:tr>
      <w:tr w:rsidR="00987A3A" w:rsidRPr="00987A3A" w14:paraId="154115C5"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891A01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15B6B91E"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kern w:val="1"/>
                <w:sz w:val="24"/>
                <w:szCs w:val="24"/>
                <w:lang w:val="es-ES_tradnl"/>
              </w:rPr>
            </w:pPr>
            <w:r w:rsidRPr="00987A3A">
              <w:rPr>
                <w:rFonts w:ascii="Times New Roman" w:eastAsia="Calibri" w:hAnsi="Times New Roman" w:cs="Times New Roman"/>
                <w:bCs/>
                <w:noProof w:val="0"/>
                <w:lang w:val="es-ES"/>
              </w:rPr>
              <w:t>inconscientes, selecciona,  Evaluación</w:t>
            </w:r>
          </w:p>
        </w:tc>
        <w:tc>
          <w:tcPr>
            <w:tcW w:w="208" w:type="dxa"/>
            <w:tcBorders>
              <w:top w:val="nil"/>
              <w:left w:val="nil"/>
              <w:bottom w:val="nil"/>
              <w:right w:val="nil"/>
            </w:tcBorders>
            <w:shd w:val="clear" w:color="auto" w:fill="auto"/>
            <w:noWrap/>
            <w:vAlign w:val="center"/>
          </w:tcPr>
          <w:p w14:paraId="1DE880E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BA6D37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A0AA3F7"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INCORRECTO: porque si son necesidades las </w:t>
            </w:r>
            <w:r w:rsidRPr="00987A3A">
              <w:rPr>
                <w:rFonts w:ascii="Times New Roman" w:eastAsia="Calibri" w:hAnsi="Times New Roman" w:cs="Times New Roman"/>
                <w:bCs/>
                <w:noProof w:val="0"/>
                <w:color w:val="000000"/>
                <w:lang w:val="es-ES"/>
              </w:rPr>
              <w:t>declaradas, imaginarias, reales,  no declaradas y inconscientes, pero Identificación</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 xml:space="preserve">alternativas,  </w:t>
            </w:r>
            <w:r w:rsidRPr="00987A3A">
              <w:rPr>
                <w:rFonts w:ascii="Times New Roman" w:eastAsia="Calibri" w:hAnsi="Times New Roman" w:cs="Times New Roman"/>
                <w:noProof w:val="0"/>
                <w:lang w:val="es-ES"/>
              </w:rPr>
              <w:t xml:space="preserve">selecciona </w:t>
            </w:r>
            <w:r w:rsidRPr="00987A3A">
              <w:rPr>
                <w:rFonts w:ascii="Times New Roman" w:eastAsia="Calibri" w:hAnsi="Times New Roman" w:cs="Times New Roman"/>
                <w:bCs/>
                <w:noProof w:val="0"/>
                <w:color w:val="000000"/>
                <w:lang w:val="es-ES"/>
              </w:rPr>
              <w:t>y</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Evaluación es el proceso para</w:t>
            </w:r>
            <w:r w:rsidRPr="00987A3A">
              <w:rPr>
                <w:rFonts w:ascii="Times New Roman" w:eastAsia="Calibri" w:hAnsi="Times New Roman" w:cs="Times New Roman"/>
                <w:noProof w:val="0"/>
                <w:lang w:val="es-ES"/>
              </w:rPr>
              <w:t xml:space="preserve"> decidir si compra o no el producto y </w:t>
            </w:r>
            <w:r w:rsidRPr="00987A3A">
              <w:rPr>
                <w:rFonts w:ascii="Times New Roman" w:eastAsia="Calibri" w:hAnsi="Times New Roman" w:cs="Times New Roman"/>
                <w:bCs/>
                <w:noProof w:val="0"/>
                <w:color w:val="000000"/>
                <w:lang w:val="es-ES"/>
              </w:rPr>
              <w:t xml:space="preserve">decisión, poscompra  es la  clasificación de bienes y </w:t>
            </w:r>
            <w:r w:rsidRPr="00987A3A">
              <w:rPr>
                <w:rFonts w:ascii="Times New Roman" w:eastAsia="Calibri" w:hAnsi="Times New Roman" w:cs="Times New Roman"/>
                <w:noProof w:val="0"/>
                <w:lang w:val="es-ES"/>
              </w:rPr>
              <w:t>relativas tipos de necesidades</w:t>
            </w:r>
            <w:r w:rsidRPr="00987A3A">
              <w:rPr>
                <w:rFonts w:ascii="Times New Roman" w:eastAsia="Calibri" w:hAnsi="Times New Roman" w:cs="Times New Roman"/>
                <w:bCs/>
                <w:noProof w:val="0"/>
                <w:color w:val="000000"/>
                <w:lang w:val="es-ES"/>
              </w:rPr>
              <w:t>.</w:t>
            </w:r>
          </w:p>
        </w:tc>
      </w:tr>
      <w:tr w:rsidR="00987A3A" w:rsidRPr="00987A3A" w14:paraId="5C56FD2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CECF4A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29721BC2" w14:textId="77777777" w:rsidR="00987A3A" w:rsidRPr="00987A3A" w:rsidRDefault="00987A3A" w:rsidP="00DE24E0">
            <w:pPr>
              <w:widowControl w:val="0"/>
              <w:numPr>
                <w:ilvl w:val="0"/>
                <w:numId w:val="17"/>
              </w:numPr>
              <w:suppressAutoHyphens/>
              <w:autoSpaceDE w:val="0"/>
              <w:autoSpaceDN w:val="0"/>
              <w:adjustRightInd w:val="0"/>
              <w:spacing w:after="0" w:line="240" w:lineRule="auto"/>
              <w:contextualSpacing/>
              <w:rPr>
                <w:rFonts w:ascii="Times New Roman" w:eastAsia="Calibri" w:hAnsi="Times New Roman" w:cs="Times New Roman"/>
                <w:bCs/>
                <w:noProof w:val="0"/>
                <w:kern w:val="1"/>
                <w:sz w:val="24"/>
                <w:szCs w:val="24"/>
                <w:lang w:val="es-ES_tradnl"/>
              </w:rPr>
            </w:pPr>
            <w:r w:rsidRPr="00987A3A">
              <w:rPr>
                <w:rFonts w:ascii="Times New Roman" w:eastAsia="Calibri" w:hAnsi="Times New Roman" w:cs="Times New Roman"/>
                <w:bCs/>
                <w:noProof w:val="0"/>
                <w:lang w:val="es-ES"/>
              </w:rPr>
              <w:t>Decisión, poscompra, relativas,</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99FB5C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1F0D2DA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79DD090"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 xml:space="preserve">INCORRECTO: porque si son necesidades las </w:t>
            </w:r>
            <w:r w:rsidRPr="00987A3A">
              <w:rPr>
                <w:rFonts w:ascii="Times New Roman" w:eastAsia="Calibri" w:hAnsi="Times New Roman" w:cs="Times New Roman"/>
                <w:bCs/>
                <w:noProof w:val="0"/>
                <w:color w:val="000000"/>
                <w:lang w:val="es-ES"/>
              </w:rPr>
              <w:t>declaradas, imaginarias, reales,  no declaradas y inconscientes, pero Identificación</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t xml:space="preserve">alternativas,  </w:t>
            </w:r>
            <w:r w:rsidRPr="00987A3A">
              <w:rPr>
                <w:rFonts w:ascii="Times New Roman" w:eastAsia="Calibri" w:hAnsi="Times New Roman" w:cs="Times New Roman"/>
                <w:noProof w:val="0"/>
                <w:lang w:val="es-ES"/>
              </w:rPr>
              <w:t xml:space="preserve">selecciona </w:t>
            </w:r>
            <w:r w:rsidRPr="00987A3A">
              <w:rPr>
                <w:rFonts w:ascii="Times New Roman" w:eastAsia="Calibri" w:hAnsi="Times New Roman" w:cs="Times New Roman"/>
                <w:bCs/>
                <w:noProof w:val="0"/>
                <w:color w:val="000000"/>
                <w:lang w:val="es-ES"/>
              </w:rPr>
              <w:t>y</w:t>
            </w:r>
            <w:r w:rsidRPr="00987A3A">
              <w:rPr>
                <w:rFonts w:ascii="Times New Roman" w:eastAsia="Calibri" w:hAnsi="Times New Roman" w:cs="Times New Roman"/>
                <w:noProof w:val="0"/>
                <w:color w:val="000000"/>
                <w:lang w:val="es-ES"/>
              </w:rPr>
              <w:t xml:space="preserve"> </w:t>
            </w:r>
            <w:r w:rsidRPr="00987A3A">
              <w:rPr>
                <w:rFonts w:ascii="Times New Roman" w:eastAsia="Calibri" w:hAnsi="Times New Roman" w:cs="Times New Roman"/>
                <w:bCs/>
                <w:noProof w:val="0"/>
                <w:color w:val="000000"/>
                <w:lang w:val="es-ES"/>
              </w:rPr>
              <w:lastRenderedPageBreak/>
              <w:t>Evaluación es el proceso para</w:t>
            </w:r>
            <w:r w:rsidRPr="00987A3A">
              <w:rPr>
                <w:rFonts w:ascii="Times New Roman" w:eastAsia="Calibri" w:hAnsi="Times New Roman" w:cs="Times New Roman"/>
                <w:noProof w:val="0"/>
                <w:lang w:val="es-ES"/>
              </w:rPr>
              <w:t xml:space="preserve"> decidir si compra o no el producto y </w:t>
            </w:r>
            <w:r w:rsidRPr="00987A3A">
              <w:rPr>
                <w:rFonts w:ascii="Times New Roman" w:eastAsia="Calibri" w:hAnsi="Times New Roman" w:cs="Times New Roman"/>
                <w:bCs/>
                <w:noProof w:val="0"/>
                <w:color w:val="000000"/>
                <w:lang w:val="es-ES"/>
              </w:rPr>
              <w:t xml:space="preserve">decisión, poscompra  es la  clasificación de bienes y </w:t>
            </w:r>
            <w:r w:rsidRPr="00987A3A">
              <w:rPr>
                <w:rFonts w:ascii="Times New Roman" w:eastAsia="Calibri" w:hAnsi="Times New Roman" w:cs="Times New Roman"/>
                <w:noProof w:val="0"/>
                <w:lang w:val="es-ES"/>
              </w:rPr>
              <w:t>relativas tipos de necesidades</w:t>
            </w:r>
            <w:r w:rsidRPr="00987A3A">
              <w:rPr>
                <w:rFonts w:ascii="Times New Roman" w:eastAsia="Calibri" w:hAnsi="Times New Roman" w:cs="Times New Roman"/>
                <w:bCs/>
                <w:noProof w:val="0"/>
                <w:color w:val="000000"/>
                <w:lang w:val="es-ES"/>
              </w:rPr>
              <w:t>.</w:t>
            </w:r>
          </w:p>
        </w:tc>
      </w:tr>
      <w:tr w:rsidR="00987A3A" w:rsidRPr="00987A3A" w14:paraId="3D06C80C"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03B918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584A83E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3DB397B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DD08DB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4DA7D5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4835479B"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3F08D795"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9</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308DE35C"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143338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A1D08C1"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kern w:val="1"/>
                <w:sz w:val="24"/>
                <w:szCs w:val="24"/>
                <w:lang w:val="es-ES_tradnl"/>
              </w:rPr>
            </w:pPr>
            <w:r w:rsidRPr="00987A3A">
              <w:rPr>
                <w:rFonts w:ascii="Times New Roman" w:eastAsia="Calibri" w:hAnsi="Times New Roman" w:cs="Times New Roman"/>
                <w:noProof w:val="0"/>
                <w:color w:val="000000"/>
                <w:lang w:val="es-ES"/>
              </w:rPr>
              <w:t xml:space="preserve">Mejor imagen corporativa y reputación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6E5A2DC"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12A5CE7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DEE0DA1"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INCORRECTO: porque  Mejor imagen corporativa y reputación,  Fortalecimiento fidelidad de clientes y consumidores, Mayor compromiso o Productividad de colaboradores son b</w:t>
            </w:r>
            <w:r w:rsidRPr="00987A3A">
              <w:rPr>
                <w:rFonts w:ascii="Times New Roman" w:eastAsia="Calibri" w:hAnsi="Times New Roman" w:cs="Times New Roman"/>
                <w:bCs/>
                <w:noProof w:val="0"/>
                <w:color w:val="000000"/>
                <w:lang w:val="es-ES"/>
              </w:rPr>
              <w:t xml:space="preserve">eneficios de la Responsabilidad Social, pero si es </w:t>
            </w:r>
            <w:r w:rsidRPr="00987A3A">
              <w:rPr>
                <w:rFonts w:ascii="Times New Roman" w:eastAsia="Calibri" w:hAnsi="Times New Roman" w:cs="Times New Roman"/>
                <w:noProof w:val="0"/>
                <w:lang w:val="es-ES"/>
              </w:rPr>
              <w:t xml:space="preserve">beneficios que se adquieren al analizar la zona geográfica la Identificación más específica de las necesidades de los consumidores    </w:t>
            </w:r>
          </w:p>
        </w:tc>
      </w:tr>
      <w:tr w:rsidR="00987A3A" w:rsidRPr="00987A3A" w14:paraId="54F6EE7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E57FC4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207681BF"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Desarrollo de una acertada estrategia de marketing.</w:t>
            </w:r>
          </w:p>
        </w:tc>
        <w:tc>
          <w:tcPr>
            <w:tcW w:w="208" w:type="dxa"/>
            <w:tcBorders>
              <w:top w:val="nil"/>
              <w:left w:val="nil"/>
              <w:bottom w:val="single" w:sz="4" w:space="0" w:color="auto"/>
              <w:right w:val="single" w:sz="4" w:space="0" w:color="auto"/>
            </w:tcBorders>
            <w:shd w:val="clear" w:color="auto" w:fill="auto"/>
            <w:noWrap/>
            <w:vAlign w:val="bottom"/>
          </w:tcPr>
          <w:p w14:paraId="7D5C2E3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465C5C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F6230C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CORRECTO: porque  Mejor imagen corporativa y reputación,  Fortalecimiento fidelidad de clientes y consumidores, Mayor compromiso o Productividad de colaboradores son b</w:t>
            </w:r>
            <w:r w:rsidRPr="00987A3A">
              <w:rPr>
                <w:rFonts w:ascii="Times New Roman" w:eastAsia="Calibri" w:hAnsi="Times New Roman" w:cs="Times New Roman"/>
                <w:bCs/>
                <w:noProof w:val="0"/>
                <w:color w:val="000000"/>
                <w:lang w:val="es-ES"/>
              </w:rPr>
              <w:t xml:space="preserve">eneficios de la Responsabilidad Social, pero si es </w:t>
            </w:r>
            <w:r w:rsidRPr="00987A3A">
              <w:rPr>
                <w:rFonts w:ascii="Times New Roman" w:eastAsia="Calibri" w:hAnsi="Times New Roman" w:cs="Times New Roman"/>
                <w:noProof w:val="0"/>
                <w:lang w:val="es-ES"/>
              </w:rPr>
              <w:t xml:space="preserve">beneficios que se adquieren al analizar la zona geográfica la Identificación más específica de las necesidades de los consumidores    </w:t>
            </w:r>
          </w:p>
        </w:tc>
      </w:tr>
      <w:tr w:rsidR="00987A3A" w:rsidRPr="00987A3A" w14:paraId="34E8593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026CB0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0B46D0AA"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Fortalecimiento fidelidad de clientes y consumidores</w:t>
            </w:r>
          </w:p>
        </w:tc>
        <w:tc>
          <w:tcPr>
            <w:tcW w:w="208" w:type="dxa"/>
            <w:tcBorders>
              <w:top w:val="nil"/>
              <w:left w:val="nil"/>
              <w:bottom w:val="nil"/>
              <w:right w:val="nil"/>
            </w:tcBorders>
            <w:shd w:val="clear" w:color="auto" w:fill="auto"/>
            <w:noWrap/>
            <w:vAlign w:val="center"/>
          </w:tcPr>
          <w:p w14:paraId="36BFC16E"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56C713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C4096D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INCORRECTO: porque  Mejor imagen corporativa y reputación,  Fortalecimiento fidelidad de clientes y consumidores, Mayor compromiso o Productividad de colaboradores son b</w:t>
            </w:r>
            <w:r w:rsidRPr="00987A3A">
              <w:rPr>
                <w:rFonts w:ascii="Times New Roman" w:eastAsia="Calibri" w:hAnsi="Times New Roman" w:cs="Times New Roman"/>
                <w:bCs/>
                <w:noProof w:val="0"/>
                <w:color w:val="000000"/>
                <w:lang w:val="es-ES"/>
              </w:rPr>
              <w:t xml:space="preserve">eneficios de la Responsabilidad Social, pero si es </w:t>
            </w:r>
            <w:r w:rsidRPr="00987A3A">
              <w:rPr>
                <w:rFonts w:ascii="Times New Roman" w:eastAsia="Calibri" w:hAnsi="Times New Roman" w:cs="Times New Roman"/>
                <w:noProof w:val="0"/>
                <w:lang w:val="es-ES"/>
              </w:rPr>
              <w:t xml:space="preserve">beneficios que se adquieren al analizar la zona geográfica la Identificación más específica de las necesidades de los consumidores    </w:t>
            </w:r>
          </w:p>
        </w:tc>
      </w:tr>
      <w:tr w:rsidR="00987A3A" w:rsidRPr="00987A3A" w14:paraId="5C63A98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0B2ED3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7B434233" w14:textId="77777777" w:rsidR="00987A3A" w:rsidRPr="00987A3A" w:rsidRDefault="00987A3A" w:rsidP="00DE24E0">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Mayor compromiso o Productividad de colaboradores</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E4F9BF5"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F1EE28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4EE5AE7C" w14:textId="77777777" w:rsidR="00987A3A" w:rsidRPr="00987A3A" w:rsidRDefault="00987A3A" w:rsidP="00987A3A">
            <w:pPr>
              <w:autoSpaceDE w:val="0"/>
              <w:autoSpaceDN w:val="0"/>
              <w:adjustRightInd w:val="0"/>
              <w:spacing w:after="0" w:line="240" w:lineRule="auto"/>
              <w:jc w:val="both"/>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color w:val="000000"/>
                <w:lang w:val="es-ES"/>
              </w:rPr>
              <w:t>INCORRECTO: porque  Mejor imagen corporativa y reputación,  Fortalecimiento fidelidad de clientes y consumidores, Mayor compromiso o Productividad de colaboradores son b</w:t>
            </w:r>
            <w:r w:rsidRPr="00987A3A">
              <w:rPr>
                <w:rFonts w:ascii="Times New Roman" w:eastAsia="Calibri" w:hAnsi="Times New Roman" w:cs="Times New Roman"/>
                <w:bCs/>
                <w:noProof w:val="0"/>
                <w:color w:val="000000"/>
                <w:lang w:val="es-ES"/>
              </w:rPr>
              <w:t xml:space="preserve">eneficios de la Responsabilidad Social, pero si es </w:t>
            </w:r>
            <w:r w:rsidRPr="00987A3A">
              <w:rPr>
                <w:rFonts w:ascii="Times New Roman" w:eastAsia="Calibri" w:hAnsi="Times New Roman" w:cs="Times New Roman"/>
                <w:noProof w:val="0"/>
                <w:lang w:val="es-ES"/>
              </w:rPr>
              <w:t xml:space="preserve">beneficios que se adquieren al analizar la zona geográfica la Identificación más específica de las necesidades de los </w:t>
            </w:r>
            <w:r w:rsidRPr="00987A3A">
              <w:rPr>
                <w:rFonts w:ascii="Times New Roman" w:eastAsia="Calibri" w:hAnsi="Times New Roman" w:cs="Times New Roman"/>
                <w:noProof w:val="0"/>
                <w:lang w:val="es-ES"/>
              </w:rPr>
              <w:lastRenderedPageBreak/>
              <w:t xml:space="preserve">consumidores   </w:t>
            </w:r>
            <w:r w:rsidRPr="00987A3A">
              <w:rPr>
                <w:rFonts w:ascii="Times New Roman" w:eastAsia="Calibri" w:hAnsi="Times New Roman" w:cs="Times New Roman"/>
                <w:noProof w:val="0"/>
                <w:color w:val="000000"/>
                <w:lang w:val="es-ES"/>
              </w:rPr>
              <w:t>INCORRECTO: porque  Mejor imagen corporativa y reputación,  Fortalecimiento fidelidad de clientes y consumidores, Mayor compromiso o Productividad de colaboradores son b</w:t>
            </w:r>
            <w:r w:rsidRPr="00987A3A">
              <w:rPr>
                <w:rFonts w:ascii="Times New Roman" w:eastAsia="Calibri" w:hAnsi="Times New Roman" w:cs="Times New Roman"/>
                <w:bCs/>
                <w:noProof w:val="0"/>
                <w:color w:val="000000"/>
                <w:lang w:val="es-ES"/>
              </w:rPr>
              <w:t xml:space="preserve">eneficios de la Responsabilidad Social, pero si es </w:t>
            </w:r>
            <w:r w:rsidRPr="00987A3A">
              <w:rPr>
                <w:rFonts w:ascii="Times New Roman" w:eastAsia="Calibri" w:hAnsi="Times New Roman" w:cs="Times New Roman"/>
                <w:noProof w:val="0"/>
                <w:lang w:val="es-ES"/>
              </w:rPr>
              <w:t>beneficios que se adquieren al analizar la zona geográfica el d</w:t>
            </w:r>
            <w:r w:rsidRPr="00987A3A">
              <w:rPr>
                <w:rFonts w:ascii="Times New Roman" w:eastAsia="Calibri" w:hAnsi="Times New Roman" w:cs="Times New Roman"/>
                <w:noProof w:val="0"/>
                <w:color w:val="000000"/>
                <w:lang w:val="es-ES"/>
              </w:rPr>
              <w:t>esarrollo de una acertada estrategia de marketing.</w:t>
            </w:r>
            <w:r w:rsidRPr="00987A3A">
              <w:rPr>
                <w:rFonts w:ascii="Times New Roman" w:eastAsia="Calibri" w:hAnsi="Times New Roman" w:cs="Times New Roman"/>
                <w:noProof w:val="0"/>
                <w:lang w:val="es-ES"/>
              </w:rPr>
              <w:t xml:space="preserve"> </w:t>
            </w:r>
          </w:p>
        </w:tc>
      </w:tr>
      <w:tr w:rsidR="00987A3A" w:rsidRPr="00987A3A" w14:paraId="07C86C3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66BA21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1A373F5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548538A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15DC49C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F06ED3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2EEB79A1"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1AA5E98F"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10</w:t>
      </w:r>
    </w:p>
    <w:p w14:paraId="69FDE525"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4C4CA03F"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3E9809D2"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2AC68A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B36B6DE"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1a, 2c, 3d, 4b</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D1215FA"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59E1DB8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8B0B83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INCORRECTA: porque el </w:t>
            </w:r>
            <w:r w:rsidRPr="00987A3A">
              <w:rPr>
                <w:rFonts w:ascii="Times New Roman" w:eastAsia="Calibri" w:hAnsi="Times New Roman" w:cs="Times New Roman"/>
                <w:bCs/>
                <w:noProof w:val="0"/>
                <w:color w:val="000040"/>
                <w:lang w:val="es-ES"/>
              </w:rPr>
              <w:t xml:space="preserve">Comercial es </w:t>
            </w:r>
            <w:r w:rsidRPr="00987A3A">
              <w:rPr>
                <w:rFonts w:ascii="Times New Roman" w:eastAsia="Calibri" w:hAnsi="Times New Roman" w:cs="Times New Roman"/>
                <w:noProof w:val="0"/>
                <w:color w:val="000000"/>
                <w:lang w:val="es-ES"/>
              </w:rPr>
              <w:t xml:space="preserve">la gestión de mercado que se realiza con productos de terceros proveedores, </w:t>
            </w:r>
            <w:r w:rsidRPr="00987A3A">
              <w:rPr>
                <w:rFonts w:ascii="Times New Roman" w:eastAsia="Calibri" w:hAnsi="Times New Roman" w:cs="Times New Roman"/>
                <w:bCs/>
                <w:noProof w:val="0"/>
                <w:color w:val="000040"/>
                <w:lang w:val="es-ES"/>
              </w:rPr>
              <w:t xml:space="preserve">Innovador son </w:t>
            </w:r>
            <w:r w:rsidRPr="00987A3A">
              <w:rPr>
                <w:rFonts w:ascii="Times New Roman" w:eastAsia="Calibri" w:hAnsi="Times New Roman" w:cs="Times New Roman"/>
                <w:noProof w:val="0"/>
                <w:color w:val="000000"/>
                <w:lang w:val="es-ES"/>
              </w:rPr>
              <w:t xml:space="preserve">los proyectos que utilizan las tecnologías de información y comunicación, </w:t>
            </w:r>
            <w:r w:rsidRPr="00987A3A">
              <w:rPr>
                <w:rFonts w:ascii="Times New Roman" w:eastAsia="Calibri" w:hAnsi="Times New Roman" w:cs="Times New Roman"/>
                <w:bCs/>
                <w:noProof w:val="0"/>
                <w:color w:val="000040"/>
                <w:lang w:val="es-ES"/>
              </w:rPr>
              <w:t xml:space="preserve">Servicios: </w:t>
            </w:r>
            <w:r w:rsidRPr="00987A3A">
              <w:rPr>
                <w:rFonts w:ascii="Times New Roman" w:eastAsia="Calibri" w:hAnsi="Times New Roman" w:cs="Times New Roman"/>
                <w:noProof w:val="0"/>
                <w:color w:val="000000"/>
                <w:lang w:val="es-ES"/>
              </w:rPr>
              <w:t xml:space="preserve">su actividad en la producción y comercialización de intangibles, </w:t>
            </w:r>
            <w:r w:rsidRPr="00987A3A">
              <w:rPr>
                <w:rFonts w:ascii="Times New Roman" w:eastAsia="Calibri" w:hAnsi="Times New Roman" w:cs="Times New Roman"/>
                <w:bCs/>
                <w:noProof w:val="0"/>
                <w:color w:val="000040"/>
                <w:lang w:val="es-ES"/>
              </w:rPr>
              <w:t xml:space="preserve">Empresarial: </w:t>
            </w:r>
            <w:r w:rsidRPr="00987A3A">
              <w:rPr>
                <w:rFonts w:ascii="Times New Roman" w:eastAsia="Calibri" w:hAnsi="Times New Roman" w:cs="Times New Roman"/>
                <w:noProof w:val="0"/>
                <w:color w:val="000000"/>
                <w:lang w:val="es-ES"/>
              </w:rPr>
              <w:t>se incorporara en el mercado con una idea de negocio que ha sido implementada</w:t>
            </w:r>
          </w:p>
        </w:tc>
      </w:tr>
      <w:tr w:rsidR="00987A3A" w:rsidRPr="00987A3A" w14:paraId="00BE896E"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9BD901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284D6AD2"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1b, 2a, 3c, 4d</w:t>
            </w:r>
          </w:p>
        </w:tc>
        <w:tc>
          <w:tcPr>
            <w:tcW w:w="208" w:type="dxa"/>
            <w:tcBorders>
              <w:top w:val="nil"/>
              <w:left w:val="nil"/>
              <w:bottom w:val="single" w:sz="4" w:space="0" w:color="auto"/>
              <w:right w:val="single" w:sz="4" w:space="0" w:color="auto"/>
            </w:tcBorders>
            <w:shd w:val="clear" w:color="auto" w:fill="auto"/>
            <w:noWrap/>
            <w:vAlign w:val="bottom"/>
          </w:tcPr>
          <w:p w14:paraId="3D07B110"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B20842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97BE2F4"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INCORRECTA: porque el </w:t>
            </w:r>
            <w:r w:rsidRPr="00987A3A">
              <w:rPr>
                <w:rFonts w:ascii="Times New Roman" w:eastAsia="Calibri" w:hAnsi="Times New Roman" w:cs="Times New Roman"/>
                <w:bCs/>
                <w:noProof w:val="0"/>
                <w:color w:val="000040"/>
                <w:lang w:val="es-ES"/>
              </w:rPr>
              <w:t xml:space="preserve">Comercial es </w:t>
            </w:r>
            <w:r w:rsidRPr="00987A3A">
              <w:rPr>
                <w:rFonts w:ascii="Times New Roman" w:eastAsia="Calibri" w:hAnsi="Times New Roman" w:cs="Times New Roman"/>
                <w:noProof w:val="0"/>
                <w:color w:val="000000"/>
                <w:lang w:val="es-ES"/>
              </w:rPr>
              <w:t xml:space="preserve">la gestión de mercado que se realiza con productos de terceros proveedores, </w:t>
            </w:r>
            <w:r w:rsidRPr="00987A3A">
              <w:rPr>
                <w:rFonts w:ascii="Times New Roman" w:eastAsia="Calibri" w:hAnsi="Times New Roman" w:cs="Times New Roman"/>
                <w:bCs/>
                <w:noProof w:val="0"/>
                <w:color w:val="000040"/>
                <w:lang w:val="es-ES"/>
              </w:rPr>
              <w:t xml:space="preserve">Innovador son </w:t>
            </w:r>
            <w:r w:rsidRPr="00987A3A">
              <w:rPr>
                <w:rFonts w:ascii="Times New Roman" w:eastAsia="Calibri" w:hAnsi="Times New Roman" w:cs="Times New Roman"/>
                <w:noProof w:val="0"/>
                <w:color w:val="000000"/>
                <w:lang w:val="es-ES"/>
              </w:rPr>
              <w:t xml:space="preserve">los proyectos que utilizan las tecnologías de información y comunicación, </w:t>
            </w:r>
            <w:r w:rsidRPr="00987A3A">
              <w:rPr>
                <w:rFonts w:ascii="Times New Roman" w:eastAsia="Calibri" w:hAnsi="Times New Roman" w:cs="Times New Roman"/>
                <w:bCs/>
                <w:noProof w:val="0"/>
                <w:color w:val="000040"/>
                <w:lang w:val="es-ES"/>
              </w:rPr>
              <w:t xml:space="preserve">Servicios: </w:t>
            </w:r>
            <w:r w:rsidRPr="00987A3A">
              <w:rPr>
                <w:rFonts w:ascii="Times New Roman" w:eastAsia="Calibri" w:hAnsi="Times New Roman" w:cs="Times New Roman"/>
                <w:noProof w:val="0"/>
                <w:color w:val="000000"/>
                <w:lang w:val="es-ES"/>
              </w:rPr>
              <w:t xml:space="preserve">su actividad en la producción y comercialización de intangibles, </w:t>
            </w:r>
            <w:r w:rsidRPr="00987A3A">
              <w:rPr>
                <w:rFonts w:ascii="Times New Roman" w:eastAsia="Calibri" w:hAnsi="Times New Roman" w:cs="Times New Roman"/>
                <w:bCs/>
                <w:noProof w:val="0"/>
                <w:color w:val="000040"/>
                <w:lang w:val="es-ES"/>
              </w:rPr>
              <w:t xml:space="preserve">Empresarial: </w:t>
            </w:r>
            <w:r w:rsidRPr="00987A3A">
              <w:rPr>
                <w:rFonts w:ascii="Times New Roman" w:eastAsia="Calibri" w:hAnsi="Times New Roman" w:cs="Times New Roman"/>
                <w:noProof w:val="0"/>
                <w:color w:val="000000"/>
                <w:lang w:val="es-ES"/>
              </w:rPr>
              <w:t>se incorporara en el mercado con una idea de negocio que ha sido implementada</w:t>
            </w:r>
          </w:p>
        </w:tc>
      </w:tr>
      <w:tr w:rsidR="00987A3A" w:rsidRPr="00987A3A" w14:paraId="2071603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8AAEBD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4025AD3C"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1c, 2d, 3a, 4b</w:t>
            </w:r>
          </w:p>
        </w:tc>
        <w:tc>
          <w:tcPr>
            <w:tcW w:w="208" w:type="dxa"/>
            <w:tcBorders>
              <w:top w:val="nil"/>
              <w:left w:val="nil"/>
              <w:bottom w:val="nil"/>
              <w:right w:val="nil"/>
            </w:tcBorders>
            <w:shd w:val="clear" w:color="auto" w:fill="auto"/>
            <w:noWrap/>
            <w:vAlign w:val="center"/>
          </w:tcPr>
          <w:p w14:paraId="0073A2E4"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F3CB69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7353CFD"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CORRECTA: porque el </w:t>
            </w:r>
            <w:r w:rsidRPr="00987A3A">
              <w:rPr>
                <w:rFonts w:ascii="Times New Roman" w:eastAsia="Calibri" w:hAnsi="Times New Roman" w:cs="Times New Roman"/>
                <w:bCs/>
                <w:noProof w:val="0"/>
                <w:color w:val="000040"/>
                <w:lang w:val="es-ES"/>
              </w:rPr>
              <w:t xml:space="preserve">Comercial es </w:t>
            </w:r>
            <w:r w:rsidRPr="00987A3A">
              <w:rPr>
                <w:rFonts w:ascii="Times New Roman" w:eastAsia="Calibri" w:hAnsi="Times New Roman" w:cs="Times New Roman"/>
                <w:noProof w:val="0"/>
                <w:color w:val="000000"/>
                <w:lang w:val="es-ES"/>
              </w:rPr>
              <w:t xml:space="preserve">la gestión de mercado que se realiza con productos de terceros proveedores, </w:t>
            </w:r>
            <w:r w:rsidRPr="00987A3A">
              <w:rPr>
                <w:rFonts w:ascii="Times New Roman" w:eastAsia="Calibri" w:hAnsi="Times New Roman" w:cs="Times New Roman"/>
                <w:bCs/>
                <w:noProof w:val="0"/>
                <w:color w:val="000040"/>
                <w:lang w:val="es-ES"/>
              </w:rPr>
              <w:t xml:space="preserve">Innovador son </w:t>
            </w:r>
            <w:r w:rsidRPr="00987A3A">
              <w:rPr>
                <w:rFonts w:ascii="Times New Roman" w:eastAsia="Calibri" w:hAnsi="Times New Roman" w:cs="Times New Roman"/>
                <w:noProof w:val="0"/>
                <w:color w:val="000000"/>
                <w:lang w:val="es-ES"/>
              </w:rPr>
              <w:t xml:space="preserve">los proyectos que utilizan las tecnologías de información y comunicación, </w:t>
            </w:r>
            <w:r w:rsidRPr="00987A3A">
              <w:rPr>
                <w:rFonts w:ascii="Times New Roman" w:eastAsia="Calibri" w:hAnsi="Times New Roman" w:cs="Times New Roman"/>
                <w:bCs/>
                <w:noProof w:val="0"/>
                <w:color w:val="000040"/>
                <w:lang w:val="es-ES"/>
              </w:rPr>
              <w:t xml:space="preserve">Servicios: </w:t>
            </w:r>
            <w:r w:rsidRPr="00987A3A">
              <w:rPr>
                <w:rFonts w:ascii="Times New Roman" w:eastAsia="Calibri" w:hAnsi="Times New Roman" w:cs="Times New Roman"/>
                <w:noProof w:val="0"/>
                <w:color w:val="000000"/>
                <w:lang w:val="es-ES"/>
              </w:rPr>
              <w:t xml:space="preserve">su actividad en la producción y comercialización de intangibles, </w:t>
            </w:r>
            <w:r w:rsidRPr="00987A3A">
              <w:rPr>
                <w:rFonts w:ascii="Times New Roman" w:eastAsia="Calibri" w:hAnsi="Times New Roman" w:cs="Times New Roman"/>
                <w:bCs/>
                <w:noProof w:val="0"/>
                <w:color w:val="000040"/>
                <w:lang w:val="es-ES"/>
              </w:rPr>
              <w:t xml:space="preserve">Empresarial: </w:t>
            </w:r>
            <w:r w:rsidRPr="00987A3A">
              <w:rPr>
                <w:rFonts w:ascii="Times New Roman" w:eastAsia="Calibri" w:hAnsi="Times New Roman" w:cs="Times New Roman"/>
                <w:noProof w:val="0"/>
                <w:color w:val="000000"/>
                <w:lang w:val="es-ES"/>
              </w:rPr>
              <w:t xml:space="preserve">se incorporara en el mercado con una idea de negocio </w:t>
            </w:r>
            <w:r w:rsidRPr="00987A3A">
              <w:rPr>
                <w:rFonts w:ascii="Times New Roman" w:eastAsia="Calibri" w:hAnsi="Times New Roman" w:cs="Times New Roman"/>
                <w:noProof w:val="0"/>
                <w:color w:val="000000"/>
                <w:lang w:val="es-ES"/>
              </w:rPr>
              <w:lastRenderedPageBreak/>
              <w:t>que ha sido implementada</w:t>
            </w:r>
          </w:p>
        </w:tc>
      </w:tr>
      <w:tr w:rsidR="00987A3A" w:rsidRPr="00987A3A" w14:paraId="79123B8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8861C6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tcPr>
          <w:p w14:paraId="0BFCEBF2" w14:textId="77777777" w:rsidR="00987A3A" w:rsidRPr="00987A3A" w:rsidRDefault="00987A3A" w:rsidP="00DE24E0">
            <w:pPr>
              <w:widowControl w:val="0"/>
              <w:numPr>
                <w:ilvl w:val="0"/>
                <w:numId w:val="2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987A3A">
              <w:rPr>
                <w:rFonts w:ascii="Times New Roman" w:eastAsia="Calibri" w:hAnsi="Times New Roman" w:cs="Times New Roman"/>
                <w:noProof w:val="0"/>
                <w:color w:val="000000"/>
                <w:lang w:val="es-ES"/>
              </w:rPr>
              <w:t>1d, 2c, 3b, 4a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0F469C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B8B8A8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734D5712"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INCORRECTA: porque el </w:t>
            </w:r>
            <w:r w:rsidRPr="00987A3A">
              <w:rPr>
                <w:rFonts w:ascii="Times New Roman" w:eastAsia="Calibri" w:hAnsi="Times New Roman" w:cs="Times New Roman"/>
                <w:bCs/>
                <w:noProof w:val="0"/>
                <w:color w:val="000040"/>
                <w:lang w:val="es-ES"/>
              </w:rPr>
              <w:t xml:space="preserve">Comercial es </w:t>
            </w:r>
            <w:r w:rsidRPr="00987A3A">
              <w:rPr>
                <w:rFonts w:ascii="Times New Roman" w:eastAsia="Calibri" w:hAnsi="Times New Roman" w:cs="Times New Roman"/>
                <w:noProof w:val="0"/>
                <w:color w:val="000000"/>
                <w:lang w:val="es-ES"/>
              </w:rPr>
              <w:t xml:space="preserve">la gestión de mercado que se realiza con productos de terceros proveedores, </w:t>
            </w:r>
            <w:r w:rsidRPr="00987A3A">
              <w:rPr>
                <w:rFonts w:ascii="Times New Roman" w:eastAsia="Calibri" w:hAnsi="Times New Roman" w:cs="Times New Roman"/>
                <w:bCs/>
                <w:noProof w:val="0"/>
                <w:color w:val="000040"/>
                <w:lang w:val="es-ES"/>
              </w:rPr>
              <w:t xml:space="preserve">Innovador son </w:t>
            </w:r>
            <w:r w:rsidRPr="00987A3A">
              <w:rPr>
                <w:rFonts w:ascii="Times New Roman" w:eastAsia="Calibri" w:hAnsi="Times New Roman" w:cs="Times New Roman"/>
                <w:noProof w:val="0"/>
                <w:color w:val="000000"/>
                <w:lang w:val="es-ES"/>
              </w:rPr>
              <w:t xml:space="preserve">los proyectos que utilizan las tecnologías de información y comunicación, </w:t>
            </w:r>
            <w:r w:rsidRPr="00987A3A">
              <w:rPr>
                <w:rFonts w:ascii="Times New Roman" w:eastAsia="Calibri" w:hAnsi="Times New Roman" w:cs="Times New Roman"/>
                <w:bCs/>
                <w:noProof w:val="0"/>
                <w:color w:val="000040"/>
                <w:lang w:val="es-ES"/>
              </w:rPr>
              <w:t xml:space="preserve">Servicios: </w:t>
            </w:r>
            <w:r w:rsidRPr="00987A3A">
              <w:rPr>
                <w:rFonts w:ascii="Times New Roman" w:eastAsia="Calibri" w:hAnsi="Times New Roman" w:cs="Times New Roman"/>
                <w:noProof w:val="0"/>
                <w:color w:val="000000"/>
                <w:lang w:val="es-ES"/>
              </w:rPr>
              <w:t xml:space="preserve">su actividad en la producción y comercialización de intangibles, </w:t>
            </w:r>
            <w:r w:rsidRPr="00987A3A">
              <w:rPr>
                <w:rFonts w:ascii="Times New Roman" w:eastAsia="Calibri" w:hAnsi="Times New Roman" w:cs="Times New Roman"/>
                <w:bCs/>
                <w:noProof w:val="0"/>
                <w:color w:val="000040"/>
                <w:lang w:val="es-ES"/>
              </w:rPr>
              <w:t xml:space="preserve">Empresarial: </w:t>
            </w:r>
            <w:r w:rsidRPr="00987A3A">
              <w:rPr>
                <w:rFonts w:ascii="Times New Roman" w:eastAsia="Calibri" w:hAnsi="Times New Roman" w:cs="Times New Roman"/>
                <w:noProof w:val="0"/>
                <w:color w:val="000000"/>
                <w:lang w:val="es-ES"/>
              </w:rPr>
              <w:t>se incorporara en el mercado con una idea de negocio que ha sido implementada</w:t>
            </w:r>
          </w:p>
        </w:tc>
      </w:tr>
      <w:tr w:rsidR="00987A3A" w:rsidRPr="00987A3A" w14:paraId="37F8456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B82C31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728459B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5A71EEE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FE734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3CA039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4A8BEEFD"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755C46EF"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noProof w:val="0"/>
          <w:kern w:val="1"/>
          <w:sz w:val="24"/>
          <w:szCs w:val="24"/>
          <w:lang w:val="es-ES_tradnl"/>
        </w:rPr>
      </w:pPr>
    </w:p>
    <w:p w14:paraId="701A35A8"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SIMULADOR DE EXAMEN DEL SEGUNDA QUIMESTRE</w:t>
      </w:r>
    </w:p>
    <w:p w14:paraId="38897188"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EMPRENDIMIENTO Y GESTIÓN</w:t>
      </w:r>
    </w:p>
    <w:p w14:paraId="0BD53FDB" w14:textId="77777777" w:rsidR="00987A3A" w:rsidRPr="00987A3A" w:rsidRDefault="00987A3A" w:rsidP="00987A3A">
      <w:pPr>
        <w:widowControl w:val="0"/>
        <w:suppressAutoHyphens/>
        <w:spacing w:after="0" w:line="240" w:lineRule="auto"/>
        <w:jc w:val="center"/>
        <w:rPr>
          <w:rFonts w:ascii="Arial" w:eastAsia="DejaVu Sans" w:hAnsi="Arial" w:cs="Arial"/>
          <w:b/>
          <w:noProof w:val="0"/>
          <w:color w:val="000000"/>
          <w:kern w:val="1"/>
          <w:lang w:val="es-ES_tradnl"/>
        </w:rPr>
      </w:pPr>
      <w:r w:rsidRPr="00987A3A">
        <w:rPr>
          <w:rFonts w:ascii="Arial" w:eastAsia="DejaVu Sans" w:hAnsi="Arial" w:cs="Arial"/>
          <w:b/>
          <w:noProof w:val="0"/>
          <w:color w:val="000000"/>
          <w:kern w:val="1"/>
          <w:lang w:val="es-ES_tradnl"/>
        </w:rPr>
        <w:t>TERCERO  AÑO DE BACHILLERATO GENERAL UNIFICADO</w:t>
      </w:r>
    </w:p>
    <w:p w14:paraId="0EFF790C" w14:textId="77777777" w:rsidR="00987A3A" w:rsidRPr="00987A3A" w:rsidRDefault="00987A3A" w:rsidP="00987A3A">
      <w:pPr>
        <w:widowControl w:val="0"/>
        <w:suppressAutoHyphens/>
        <w:spacing w:after="0" w:line="240" w:lineRule="auto"/>
        <w:jc w:val="center"/>
        <w:rPr>
          <w:rFonts w:ascii="Times New Roman" w:eastAsia="DejaVu Sans" w:hAnsi="Times New Roman" w:cs="Times New Roman"/>
          <w:noProof w:val="0"/>
          <w:kern w:val="1"/>
          <w:sz w:val="24"/>
          <w:szCs w:val="24"/>
          <w:lang w:val="es-ES_tradnl"/>
        </w:rPr>
      </w:pPr>
    </w:p>
    <w:p w14:paraId="79D37595"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Claves de las preguntas</w:t>
      </w:r>
    </w:p>
    <w:p w14:paraId="4052C61F"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Pregunta 1</w:t>
      </w:r>
    </w:p>
    <w:p w14:paraId="428769CE"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7614E545"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FF2D5C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0201351A"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2, 1, 3, 4</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35EE431"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A64D2B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8F3A530"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lang w:val="es-ES"/>
              </w:rPr>
              <w:t>INCORRECTO: porque el orden lógico es Determinar objetivos de la organización, Definir habilidades requeridas para alcanzar objetivos, Determinar necesidades adicionales de Recursos Humanos, Desarrollar planes de acción para necesidades previstas de personal adicional</w:t>
            </w:r>
          </w:p>
        </w:tc>
      </w:tr>
      <w:tr w:rsidR="00987A3A" w:rsidRPr="00987A3A" w14:paraId="527AC321"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AAC892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68170F42"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2, 3, 4, 1</w:t>
            </w:r>
          </w:p>
        </w:tc>
        <w:tc>
          <w:tcPr>
            <w:tcW w:w="208" w:type="dxa"/>
            <w:tcBorders>
              <w:top w:val="nil"/>
              <w:left w:val="nil"/>
              <w:bottom w:val="single" w:sz="4" w:space="0" w:color="auto"/>
              <w:right w:val="single" w:sz="4" w:space="0" w:color="auto"/>
            </w:tcBorders>
            <w:shd w:val="clear" w:color="auto" w:fill="auto"/>
            <w:noWrap/>
            <w:vAlign w:val="bottom"/>
          </w:tcPr>
          <w:p w14:paraId="57B1529B"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8BAF94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7F9BAA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lang w:val="es-ES"/>
              </w:rPr>
              <w:t>CORRECTO: porque el orden lógico es Determinar objetivos de la organización, Definir habilidades requeridas para alcanzar objetivos, Determinar necesidades adicionales de Recursos Humanos, Desarrollar planes de acción para necesidades previstas de personal adicional</w:t>
            </w:r>
          </w:p>
        </w:tc>
      </w:tr>
      <w:tr w:rsidR="00987A3A" w:rsidRPr="00987A3A" w14:paraId="1F965D0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A9CABB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7775814B"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3, 1, 2, 4</w:t>
            </w:r>
          </w:p>
        </w:tc>
        <w:tc>
          <w:tcPr>
            <w:tcW w:w="208" w:type="dxa"/>
            <w:tcBorders>
              <w:top w:val="nil"/>
              <w:left w:val="nil"/>
              <w:bottom w:val="nil"/>
              <w:right w:val="nil"/>
            </w:tcBorders>
            <w:shd w:val="clear" w:color="auto" w:fill="auto"/>
            <w:noWrap/>
            <w:vAlign w:val="center"/>
          </w:tcPr>
          <w:p w14:paraId="71EE2250"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57A751D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8FCA6C3"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lang w:val="es-ES"/>
              </w:rPr>
              <w:t>INCORRECTO: porque el orden lógico es Determinar objetivos de la organización, Definir habilidades requeridas para alcanzar objetivos, Determinar necesidades adicionales de Recursos Humanos, Desarrollar planes de acción para necesidades previstas de personal adicional</w:t>
            </w:r>
          </w:p>
        </w:tc>
      </w:tr>
      <w:tr w:rsidR="00987A3A" w:rsidRPr="00987A3A" w14:paraId="437D11A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67AEB3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149EA6DA" w14:textId="77777777" w:rsidR="00987A3A" w:rsidRPr="00987A3A" w:rsidRDefault="00987A3A" w:rsidP="00DE24E0">
            <w:pPr>
              <w:widowControl w:val="0"/>
              <w:numPr>
                <w:ilvl w:val="0"/>
                <w:numId w:val="22"/>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3, 2, 4, 1</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573B511"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2F605A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3446FAE"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lang w:val="es-ES"/>
              </w:rPr>
              <w:t xml:space="preserve">INCORRECTO: porque el orden lógico es Determinar objetivos de la organización, Definir habilidades </w:t>
            </w:r>
            <w:r w:rsidRPr="00987A3A">
              <w:rPr>
                <w:rFonts w:ascii="Times New Roman" w:eastAsia="Calibri" w:hAnsi="Times New Roman" w:cs="Times New Roman"/>
                <w:bCs/>
                <w:noProof w:val="0"/>
                <w:lang w:val="es-ES"/>
              </w:rPr>
              <w:lastRenderedPageBreak/>
              <w:t>requeridas para alcanzar objetivos, Determinar necesidades adicionales de Recursos Humanos, Desarrollar planes de acción para necesidades previstas de personal adicional</w:t>
            </w:r>
          </w:p>
        </w:tc>
      </w:tr>
      <w:tr w:rsidR="00987A3A" w:rsidRPr="00987A3A" w14:paraId="0EAD39E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01BB47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31E665C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6EDAB65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79212E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9EC05F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26935213"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7CC05FBE"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7B25E8BE"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Pregunta 2</w:t>
      </w:r>
    </w:p>
    <w:p w14:paraId="785EB070"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2213FE97" w14:textId="77777777" w:rsidTr="00BF127F">
        <w:trPr>
          <w:trHeight w:val="1002"/>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3A3BCC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B8E4DDA" w14:textId="77777777" w:rsidR="00987A3A" w:rsidRPr="00987A3A" w:rsidRDefault="00987A3A" w:rsidP="00DE24E0">
            <w:pPr>
              <w:widowControl w:val="0"/>
              <w:numPr>
                <w:ilvl w:val="0"/>
                <w:numId w:val="35"/>
              </w:numPr>
              <w:suppressAutoHyphens/>
              <w:spacing w:after="0" w:line="240" w:lineRule="auto"/>
              <w:contextualSpacing/>
              <w:rPr>
                <w:rFonts w:ascii="Times New Roman" w:eastAsia="DejaVu Sans" w:hAnsi="Times New Roman" w:cs="Times New Roman"/>
                <w:noProof w:val="0"/>
                <w:kern w:val="1"/>
                <w:sz w:val="24"/>
                <w:szCs w:val="24"/>
                <w:lang w:val="es-ES_tradnl"/>
              </w:rPr>
            </w:pPr>
            <w:r w:rsidRPr="00987A3A">
              <w:rPr>
                <w:rFonts w:ascii="Times New Roman" w:eastAsia="Calibri" w:hAnsi="Times New Roman" w:cs="Times New Roman"/>
                <w:noProof w:val="0"/>
                <w:color w:val="000000"/>
                <w:lang w:val="es-ES"/>
              </w:rPr>
              <w:t>bien, servicio, renuncia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D4D6E13"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5E84AC7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2DA0C3B"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DejaVu Sans" w:hAnsi="Times New Roman" w:cs="Times New Roman"/>
                <w:noProof w:val="0"/>
                <w:kern w:val="1"/>
                <w:lang w:val="es-ES_tradnl"/>
              </w:rPr>
              <w:t xml:space="preserve">CORRECTA: porque </w:t>
            </w:r>
            <w:r w:rsidRPr="00987A3A">
              <w:rPr>
                <w:rFonts w:ascii="Times New Roman" w:eastAsia="Calibri" w:hAnsi="Times New Roman" w:cs="Times New Roman"/>
                <w:noProof w:val="0"/>
                <w:color w:val="000000"/>
                <w:lang w:val="es-ES"/>
              </w:rPr>
              <w:t xml:space="preserve">bien, servicio, renuncia son los términos exactos para conformar el concepto de </w:t>
            </w:r>
            <w:r w:rsidRPr="00987A3A">
              <w:rPr>
                <w:rFonts w:ascii="Times New Roman" w:eastAsia="Calibri" w:hAnsi="Times New Roman" w:cs="Times New Roman"/>
                <w:noProof w:val="0"/>
                <w:color w:val="54008F"/>
                <w:lang w:val="es-ES"/>
              </w:rPr>
              <w:t>Costo de oportunidad.</w:t>
            </w:r>
          </w:p>
        </w:tc>
      </w:tr>
      <w:tr w:rsidR="00987A3A" w:rsidRPr="00987A3A" w14:paraId="3F586603"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41AA17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3CB09444" w14:textId="77777777" w:rsidR="00987A3A" w:rsidRPr="00987A3A" w:rsidRDefault="00987A3A" w:rsidP="00DE24E0">
            <w:pPr>
              <w:widowControl w:val="0"/>
              <w:numPr>
                <w:ilvl w:val="0"/>
                <w:numId w:val="35"/>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producto, proyecto, aspira</w:t>
            </w:r>
          </w:p>
        </w:tc>
        <w:tc>
          <w:tcPr>
            <w:tcW w:w="208" w:type="dxa"/>
            <w:tcBorders>
              <w:top w:val="nil"/>
              <w:left w:val="nil"/>
              <w:bottom w:val="single" w:sz="4" w:space="0" w:color="auto"/>
              <w:right w:val="single" w:sz="4" w:space="0" w:color="auto"/>
            </w:tcBorders>
            <w:shd w:val="clear" w:color="auto" w:fill="auto"/>
            <w:noWrap/>
            <w:vAlign w:val="bottom"/>
          </w:tcPr>
          <w:p w14:paraId="5D34C64C"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CA84A6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F3AD70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DejaVu Sans" w:hAnsi="Times New Roman" w:cs="Times New Roman"/>
                <w:noProof w:val="0"/>
                <w:kern w:val="1"/>
                <w:lang w:val="es-ES_tradnl"/>
              </w:rPr>
              <w:t xml:space="preserve">INCORRECTA: porque adicional, ganancia, recupera son términos del concepto </w:t>
            </w:r>
            <w:r w:rsidRPr="00987A3A">
              <w:rPr>
                <w:rFonts w:ascii="Times New Roman" w:eastAsia="Calibri" w:hAnsi="Times New Roman" w:cs="Times New Roman"/>
                <w:noProof w:val="0"/>
                <w:color w:val="54008F"/>
                <w:lang w:val="es-ES"/>
              </w:rPr>
              <w:t xml:space="preserve">Eficacia, </w:t>
            </w:r>
            <w:r w:rsidRPr="00987A3A">
              <w:rPr>
                <w:rFonts w:ascii="Times New Roman" w:eastAsia="Calibri" w:hAnsi="Times New Roman" w:cs="Times New Roman"/>
                <w:noProof w:val="0"/>
                <w:lang w:val="es-ES"/>
              </w:rPr>
              <w:t xml:space="preserve">producto, proyecto, aspira </w:t>
            </w:r>
            <w:r w:rsidRPr="00987A3A">
              <w:rPr>
                <w:rFonts w:ascii="Times New Roman" w:eastAsia="DejaVu Sans" w:hAnsi="Times New Roman" w:cs="Times New Roman"/>
                <w:noProof w:val="0"/>
                <w:kern w:val="1"/>
                <w:lang w:val="es-ES_tradnl"/>
              </w:rPr>
              <w:t xml:space="preserve">son términos del concepto TIR, </w:t>
            </w:r>
            <w:r w:rsidRPr="00987A3A">
              <w:rPr>
                <w:rFonts w:ascii="Times New Roman" w:eastAsia="Calibri" w:hAnsi="Times New Roman" w:cs="Times New Roman"/>
                <w:noProof w:val="0"/>
                <w:lang w:val="es-ES"/>
              </w:rPr>
              <w:t xml:space="preserve">riesgo, alternativa, acepta </w:t>
            </w:r>
            <w:r w:rsidRPr="00987A3A">
              <w:rPr>
                <w:rFonts w:ascii="Times New Roman" w:eastAsia="DejaVu Sans" w:hAnsi="Times New Roman" w:cs="Times New Roman"/>
                <w:noProof w:val="0"/>
                <w:kern w:val="1"/>
                <w:lang w:val="es-ES_tradnl"/>
              </w:rPr>
              <w:t xml:space="preserve">son términos del concepto TMAR y </w:t>
            </w:r>
            <w:r w:rsidRPr="00987A3A">
              <w:rPr>
                <w:rFonts w:ascii="Times New Roman" w:eastAsia="Calibri" w:hAnsi="Times New Roman" w:cs="Times New Roman"/>
                <w:noProof w:val="0"/>
                <w:color w:val="000000"/>
                <w:lang w:val="es-ES"/>
              </w:rPr>
              <w:t xml:space="preserve">bien, servicio, renuncia son los términos exactos para conformar el concepto de </w:t>
            </w:r>
            <w:r w:rsidRPr="00987A3A">
              <w:rPr>
                <w:rFonts w:ascii="Times New Roman" w:eastAsia="Calibri" w:hAnsi="Times New Roman" w:cs="Times New Roman"/>
                <w:noProof w:val="0"/>
                <w:color w:val="54008F"/>
                <w:lang w:val="es-ES"/>
              </w:rPr>
              <w:t>Costo de oportunidad</w:t>
            </w:r>
          </w:p>
        </w:tc>
      </w:tr>
      <w:tr w:rsidR="00987A3A" w:rsidRPr="00987A3A" w14:paraId="70D52C4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D4E50B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007C3FBA" w14:textId="77777777" w:rsidR="00987A3A" w:rsidRPr="00987A3A" w:rsidRDefault="00987A3A" w:rsidP="00DE24E0">
            <w:pPr>
              <w:widowControl w:val="0"/>
              <w:numPr>
                <w:ilvl w:val="0"/>
                <w:numId w:val="35"/>
              </w:numPr>
              <w:suppressAutoHyphens/>
              <w:spacing w:after="0" w:line="240" w:lineRule="auto"/>
              <w:contextualSpacing/>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lang w:val="es-ES_tradnl"/>
              </w:rPr>
              <w:t>adicional, ganancia, recupera</w:t>
            </w:r>
          </w:p>
        </w:tc>
        <w:tc>
          <w:tcPr>
            <w:tcW w:w="208" w:type="dxa"/>
            <w:tcBorders>
              <w:top w:val="nil"/>
              <w:left w:val="nil"/>
              <w:bottom w:val="nil"/>
              <w:right w:val="nil"/>
            </w:tcBorders>
            <w:shd w:val="clear" w:color="auto" w:fill="auto"/>
            <w:noWrap/>
            <w:vAlign w:val="center"/>
          </w:tcPr>
          <w:p w14:paraId="39A5669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195E56A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32FEE4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DejaVu Sans" w:hAnsi="Times New Roman" w:cs="Times New Roman"/>
                <w:noProof w:val="0"/>
                <w:kern w:val="1"/>
                <w:lang w:val="es-ES_tradnl"/>
              </w:rPr>
              <w:t xml:space="preserve">INCORRECTA: porque adicional, ganancia, recupera son términos del concepto </w:t>
            </w:r>
            <w:r w:rsidRPr="00987A3A">
              <w:rPr>
                <w:rFonts w:ascii="Times New Roman" w:eastAsia="Calibri" w:hAnsi="Times New Roman" w:cs="Times New Roman"/>
                <w:noProof w:val="0"/>
                <w:color w:val="54008F"/>
                <w:lang w:val="es-ES"/>
              </w:rPr>
              <w:t xml:space="preserve">Eficacia, </w:t>
            </w:r>
            <w:r w:rsidRPr="00987A3A">
              <w:rPr>
                <w:rFonts w:ascii="Times New Roman" w:eastAsia="Calibri" w:hAnsi="Times New Roman" w:cs="Times New Roman"/>
                <w:noProof w:val="0"/>
                <w:lang w:val="es-ES"/>
              </w:rPr>
              <w:t xml:space="preserve">producto, proyecto, aspira </w:t>
            </w:r>
            <w:r w:rsidRPr="00987A3A">
              <w:rPr>
                <w:rFonts w:ascii="Times New Roman" w:eastAsia="DejaVu Sans" w:hAnsi="Times New Roman" w:cs="Times New Roman"/>
                <w:noProof w:val="0"/>
                <w:kern w:val="1"/>
                <w:lang w:val="es-ES_tradnl"/>
              </w:rPr>
              <w:t xml:space="preserve">son términos del concepto TIR, </w:t>
            </w:r>
            <w:r w:rsidRPr="00987A3A">
              <w:rPr>
                <w:rFonts w:ascii="Times New Roman" w:eastAsia="Calibri" w:hAnsi="Times New Roman" w:cs="Times New Roman"/>
                <w:noProof w:val="0"/>
                <w:lang w:val="es-ES"/>
              </w:rPr>
              <w:t xml:space="preserve">riesgo, alternativa, acepta </w:t>
            </w:r>
            <w:r w:rsidRPr="00987A3A">
              <w:rPr>
                <w:rFonts w:ascii="Times New Roman" w:eastAsia="DejaVu Sans" w:hAnsi="Times New Roman" w:cs="Times New Roman"/>
                <w:noProof w:val="0"/>
                <w:kern w:val="1"/>
                <w:lang w:val="es-ES_tradnl"/>
              </w:rPr>
              <w:t xml:space="preserve">son términos del concepto TMAR y </w:t>
            </w:r>
            <w:r w:rsidRPr="00987A3A">
              <w:rPr>
                <w:rFonts w:ascii="Times New Roman" w:eastAsia="Calibri" w:hAnsi="Times New Roman" w:cs="Times New Roman"/>
                <w:noProof w:val="0"/>
                <w:color w:val="000000"/>
                <w:lang w:val="es-ES"/>
              </w:rPr>
              <w:t xml:space="preserve">bien, servicio, renuncia son los términos exactos para conformar el concepto de </w:t>
            </w:r>
            <w:r w:rsidRPr="00987A3A">
              <w:rPr>
                <w:rFonts w:ascii="Times New Roman" w:eastAsia="Calibri" w:hAnsi="Times New Roman" w:cs="Times New Roman"/>
                <w:noProof w:val="0"/>
                <w:color w:val="54008F"/>
                <w:lang w:val="es-ES"/>
              </w:rPr>
              <w:t>Costo de oportunidad</w:t>
            </w:r>
          </w:p>
        </w:tc>
      </w:tr>
      <w:tr w:rsidR="00987A3A" w:rsidRPr="00987A3A" w14:paraId="6845969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D107DC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3CB52690" w14:textId="77777777" w:rsidR="00987A3A" w:rsidRPr="00987A3A" w:rsidRDefault="00987A3A" w:rsidP="00DE24E0">
            <w:pPr>
              <w:widowControl w:val="0"/>
              <w:numPr>
                <w:ilvl w:val="0"/>
                <w:numId w:val="35"/>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riesgo, alternativa, acepta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C9526CD"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0FE3AB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441EAFA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DejaVu Sans" w:hAnsi="Times New Roman" w:cs="Times New Roman"/>
                <w:noProof w:val="0"/>
                <w:kern w:val="1"/>
                <w:lang w:val="es-ES_tradnl"/>
              </w:rPr>
              <w:t xml:space="preserve">INCORRECTA: porque adicional, ganancia, recupera son términos del concepto </w:t>
            </w:r>
            <w:r w:rsidRPr="00987A3A">
              <w:rPr>
                <w:rFonts w:ascii="Times New Roman" w:eastAsia="Calibri" w:hAnsi="Times New Roman" w:cs="Times New Roman"/>
                <w:noProof w:val="0"/>
                <w:color w:val="54008F"/>
                <w:lang w:val="es-ES"/>
              </w:rPr>
              <w:t xml:space="preserve">Eficacia, </w:t>
            </w:r>
            <w:r w:rsidRPr="00987A3A">
              <w:rPr>
                <w:rFonts w:ascii="Times New Roman" w:eastAsia="Calibri" w:hAnsi="Times New Roman" w:cs="Times New Roman"/>
                <w:noProof w:val="0"/>
                <w:lang w:val="es-ES"/>
              </w:rPr>
              <w:t xml:space="preserve">producto, proyecto, aspira </w:t>
            </w:r>
            <w:r w:rsidRPr="00987A3A">
              <w:rPr>
                <w:rFonts w:ascii="Times New Roman" w:eastAsia="DejaVu Sans" w:hAnsi="Times New Roman" w:cs="Times New Roman"/>
                <w:noProof w:val="0"/>
                <w:kern w:val="1"/>
                <w:lang w:val="es-ES_tradnl"/>
              </w:rPr>
              <w:t xml:space="preserve">son términos del concepto TIR, </w:t>
            </w:r>
            <w:r w:rsidRPr="00987A3A">
              <w:rPr>
                <w:rFonts w:ascii="Times New Roman" w:eastAsia="Calibri" w:hAnsi="Times New Roman" w:cs="Times New Roman"/>
                <w:noProof w:val="0"/>
                <w:lang w:val="es-ES"/>
              </w:rPr>
              <w:t xml:space="preserve">riesgo, alternativa, acepta </w:t>
            </w:r>
            <w:r w:rsidRPr="00987A3A">
              <w:rPr>
                <w:rFonts w:ascii="Times New Roman" w:eastAsia="DejaVu Sans" w:hAnsi="Times New Roman" w:cs="Times New Roman"/>
                <w:noProof w:val="0"/>
                <w:kern w:val="1"/>
                <w:lang w:val="es-ES_tradnl"/>
              </w:rPr>
              <w:t xml:space="preserve">son términos del concepto TMAR y </w:t>
            </w:r>
            <w:r w:rsidRPr="00987A3A">
              <w:rPr>
                <w:rFonts w:ascii="Times New Roman" w:eastAsia="Calibri" w:hAnsi="Times New Roman" w:cs="Times New Roman"/>
                <w:noProof w:val="0"/>
                <w:color w:val="000000"/>
                <w:lang w:val="es-ES"/>
              </w:rPr>
              <w:t xml:space="preserve">bien, servicio, renuncia son los términos exactos para conformar el concepto de </w:t>
            </w:r>
            <w:r w:rsidRPr="00987A3A">
              <w:rPr>
                <w:rFonts w:ascii="Times New Roman" w:eastAsia="Calibri" w:hAnsi="Times New Roman" w:cs="Times New Roman"/>
                <w:noProof w:val="0"/>
                <w:color w:val="54008F"/>
                <w:lang w:val="es-ES"/>
              </w:rPr>
              <w:t>Costo de oportunidad</w:t>
            </w:r>
          </w:p>
        </w:tc>
      </w:tr>
      <w:tr w:rsidR="00987A3A" w:rsidRPr="00987A3A" w14:paraId="64F1181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0AE576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4B5ACCC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756EAC0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1CAA28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5C9ACA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10364EFA"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0E8082C6" w14:textId="77777777" w:rsid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73259103" w14:textId="77777777" w:rsid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03390AF1" w14:textId="77777777" w:rsid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p>
    <w:p w14:paraId="3E6573ED" w14:textId="77777777" w:rsidR="00987A3A" w:rsidRPr="00987A3A" w:rsidRDefault="00987A3A" w:rsidP="00987A3A">
      <w:pPr>
        <w:widowControl w:val="0"/>
        <w:suppressAutoHyphens/>
        <w:spacing w:after="0" w:line="240" w:lineRule="auto"/>
        <w:contextualSpacing/>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lastRenderedPageBreak/>
        <w:t>Pregunta 3</w:t>
      </w:r>
    </w:p>
    <w:p w14:paraId="551D23AA"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14728B04"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9EE160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DD12D78"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CCA1D45"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0D1E79C"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3FAF3C24"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40A2FD48"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47DB8295"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4B2D564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2554054A"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235BA866"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6015" w:dyaOrig="795" w14:anchorId="2851AF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75pt;height:16.5pt" o:ole="">
                  <v:imagedata r:id="rId37" o:title=""/>
                </v:shape>
                <o:OLEObject Type="Embed" ProgID="PBrush" ShapeID="_x0000_i1025" DrawAspect="Content" ObjectID="_1581100091" r:id="rId38"/>
              </w:objec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E581398"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3F46D1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309A7AE"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en el literal A) se le ha introducido el término margen que es </w:t>
            </w:r>
            <w:r w:rsidRPr="00987A3A">
              <w:rPr>
                <w:rFonts w:ascii="Times New Roman" w:eastAsia="Calibri" w:hAnsi="Times New Roman" w:cs="Times New Roman"/>
                <w:noProof w:val="0"/>
                <w:color w:val="000000"/>
                <w:lang w:val="es-ES"/>
              </w:rPr>
              <w:t xml:space="preserve">el porcentaje adicional que se quiere ganar si se emprende el proyecto y no va explícitamente en la fórmula, el literal B) está correcto, el literal B) es la fórmula para determinar la rentabilidad de los activos operativos y el literal D) </w:t>
            </w:r>
            <w:r w:rsidRPr="00987A3A">
              <w:rPr>
                <w:rFonts w:ascii="Times New Roman" w:eastAsia="Calibri" w:hAnsi="Times New Roman" w:cs="Times New Roman"/>
                <w:bCs/>
                <w:noProof w:val="0"/>
                <w:color w:val="000000"/>
              </w:rPr>
              <w:t xml:space="preserve">se le ha introducido el término inversiones que </w:t>
            </w:r>
            <w:r w:rsidRPr="00987A3A">
              <w:rPr>
                <w:rFonts w:ascii="Times New Roman" w:eastAsia="Calibri" w:hAnsi="Times New Roman" w:cs="Times New Roman"/>
                <w:noProof w:val="0"/>
                <w:color w:val="000000"/>
                <w:lang w:val="es-ES"/>
              </w:rPr>
              <w:t>de manera general se puede interpretar la rentabilidad como la relación entre la utilidad  y la inversión pero no está explícitamente en la fórmula.</w:t>
            </w:r>
          </w:p>
        </w:tc>
      </w:tr>
      <w:tr w:rsidR="00987A3A" w:rsidRPr="00987A3A" w14:paraId="7937B68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94BD2E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vAlign w:val="bottom"/>
          </w:tcPr>
          <w:p w14:paraId="3CE68F1B"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5955" w:dyaOrig="780" w14:anchorId="60B448FA">
                <v:shape id="_x0000_i1026" type="#_x0000_t75" style="width:120pt;height:18pt" o:ole="">
                  <v:imagedata r:id="rId39" o:title=""/>
                </v:shape>
                <o:OLEObject Type="Embed" ProgID="PBrush" ShapeID="_x0000_i1026" DrawAspect="Content" ObjectID="_1581100092" r:id="rId40"/>
              </w:object>
            </w:r>
          </w:p>
        </w:tc>
        <w:tc>
          <w:tcPr>
            <w:tcW w:w="208" w:type="dxa"/>
            <w:tcBorders>
              <w:top w:val="nil"/>
              <w:left w:val="nil"/>
              <w:bottom w:val="single" w:sz="4" w:space="0" w:color="auto"/>
              <w:right w:val="single" w:sz="4" w:space="0" w:color="auto"/>
            </w:tcBorders>
            <w:shd w:val="clear" w:color="auto" w:fill="auto"/>
            <w:noWrap/>
            <w:vAlign w:val="bottom"/>
          </w:tcPr>
          <w:p w14:paraId="740CD892"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BDD4A1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370CB64"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CORRECTO: porque en el literal A) se le ha introducido el término margen que es </w:t>
            </w:r>
            <w:r w:rsidRPr="00987A3A">
              <w:rPr>
                <w:rFonts w:ascii="Times New Roman" w:eastAsia="Calibri" w:hAnsi="Times New Roman" w:cs="Times New Roman"/>
                <w:noProof w:val="0"/>
                <w:color w:val="000000"/>
                <w:lang w:val="es-ES"/>
              </w:rPr>
              <w:t xml:space="preserve">el porcentaje adicional que se quiere ganar si se emprende el proyecto y no va explícitamente en la fórmula, el literal B) está correcto, el literal B) es la fórmula para determinar la rentabilidad de los activos operativos y el literal D) </w:t>
            </w:r>
            <w:r w:rsidRPr="00987A3A">
              <w:rPr>
                <w:rFonts w:ascii="Times New Roman" w:eastAsia="Calibri" w:hAnsi="Times New Roman" w:cs="Times New Roman"/>
                <w:bCs/>
                <w:noProof w:val="0"/>
                <w:color w:val="000000"/>
              </w:rPr>
              <w:t xml:space="preserve">se le ha introducido el término inversiones que </w:t>
            </w:r>
            <w:r w:rsidRPr="00987A3A">
              <w:rPr>
                <w:rFonts w:ascii="Times New Roman" w:eastAsia="Calibri" w:hAnsi="Times New Roman" w:cs="Times New Roman"/>
                <w:noProof w:val="0"/>
                <w:color w:val="000000"/>
                <w:lang w:val="es-ES"/>
              </w:rPr>
              <w:t>de manera general se puede interpretar la rentabilidad como la relación entre la utilidad  y la inversión pero no está explícitamente en la fórmula.</w:t>
            </w:r>
          </w:p>
        </w:tc>
      </w:tr>
      <w:tr w:rsidR="00987A3A" w:rsidRPr="00987A3A" w14:paraId="687D658C"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9618AB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vAlign w:val="center"/>
          </w:tcPr>
          <w:p w14:paraId="5E147C0E"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6045" w:dyaOrig="780" w14:anchorId="7F6089D0">
                <v:shape id="_x0000_i1027" type="#_x0000_t75" style="width:120pt;height:16.5pt" o:ole="">
                  <v:imagedata r:id="rId41" o:title=""/>
                </v:shape>
                <o:OLEObject Type="Embed" ProgID="PBrush" ShapeID="_x0000_i1027" DrawAspect="Content" ObjectID="_1581100093" r:id="rId42"/>
              </w:object>
            </w:r>
          </w:p>
        </w:tc>
        <w:tc>
          <w:tcPr>
            <w:tcW w:w="208" w:type="dxa"/>
            <w:tcBorders>
              <w:top w:val="nil"/>
              <w:left w:val="nil"/>
              <w:bottom w:val="nil"/>
              <w:right w:val="nil"/>
            </w:tcBorders>
            <w:shd w:val="clear" w:color="auto" w:fill="auto"/>
            <w:noWrap/>
            <w:vAlign w:val="center"/>
          </w:tcPr>
          <w:p w14:paraId="52E8078A"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A762CE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2A53F63"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en el literal A) se le ha introducido el término margen que es </w:t>
            </w:r>
            <w:r w:rsidRPr="00987A3A">
              <w:rPr>
                <w:rFonts w:ascii="Times New Roman" w:eastAsia="Calibri" w:hAnsi="Times New Roman" w:cs="Times New Roman"/>
                <w:noProof w:val="0"/>
                <w:color w:val="000000"/>
                <w:lang w:val="es-ES"/>
              </w:rPr>
              <w:t xml:space="preserve">el porcentaje adicional que se quiere ganar si se emprende el proyecto y no va explícitamente en la fórmula, el literal B) está correcto, el literal B) es la fórmula para determinar la rentabilidad de los activos operativos y el literal D) </w:t>
            </w:r>
            <w:r w:rsidRPr="00987A3A">
              <w:rPr>
                <w:rFonts w:ascii="Times New Roman" w:eastAsia="Calibri" w:hAnsi="Times New Roman" w:cs="Times New Roman"/>
                <w:bCs/>
                <w:noProof w:val="0"/>
                <w:color w:val="000000"/>
              </w:rPr>
              <w:t xml:space="preserve">se le ha introducido el término inversiones que </w:t>
            </w:r>
            <w:r w:rsidRPr="00987A3A">
              <w:rPr>
                <w:rFonts w:ascii="Times New Roman" w:eastAsia="Calibri" w:hAnsi="Times New Roman" w:cs="Times New Roman"/>
                <w:noProof w:val="0"/>
                <w:color w:val="000000"/>
                <w:lang w:val="es-ES"/>
              </w:rPr>
              <w:t>de manera general se puede interpretar la rentabilidad como la relación entre la utilidad  y la inversión pero no está explícitamente en la fórmula.</w:t>
            </w:r>
          </w:p>
        </w:tc>
      </w:tr>
      <w:tr w:rsidR="00987A3A" w:rsidRPr="00987A3A" w14:paraId="6F6E6111"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DAD889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vAlign w:val="center"/>
          </w:tcPr>
          <w:p w14:paraId="755F10A7"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5940" w:dyaOrig="810" w14:anchorId="3593FF74">
                <v:shape id="_x0000_i1028" type="#_x0000_t75" style="width:113.25pt;height:16.5pt" o:ole="">
                  <v:imagedata r:id="rId43" o:title=""/>
                </v:shape>
                <o:OLEObject Type="Embed" ProgID="PBrush" ShapeID="_x0000_i1028" DrawAspect="Content" ObjectID="_1581100094" r:id="rId44"/>
              </w:objec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B0ECF27"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22DE80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62A4A3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en el literal A) se le ha introducido el término margen que es </w:t>
            </w:r>
            <w:r w:rsidRPr="00987A3A">
              <w:rPr>
                <w:rFonts w:ascii="Times New Roman" w:eastAsia="Calibri" w:hAnsi="Times New Roman" w:cs="Times New Roman"/>
                <w:noProof w:val="0"/>
                <w:color w:val="000000"/>
                <w:lang w:val="es-ES"/>
              </w:rPr>
              <w:t xml:space="preserve">el porcentaje adicional que se quiere ganar si se </w:t>
            </w:r>
            <w:r w:rsidRPr="00987A3A">
              <w:rPr>
                <w:rFonts w:ascii="Times New Roman" w:eastAsia="Calibri" w:hAnsi="Times New Roman" w:cs="Times New Roman"/>
                <w:noProof w:val="0"/>
                <w:color w:val="000000"/>
                <w:lang w:val="es-ES"/>
              </w:rPr>
              <w:lastRenderedPageBreak/>
              <w:t xml:space="preserve">emprende el proyecto y no va explícitamente en la fórmula, el literal B) está correcto, el literal B) es la fórmula para determinar la rentabilidad de los activos operativos y el literal D) </w:t>
            </w:r>
            <w:r w:rsidRPr="00987A3A">
              <w:rPr>
                <w:rFonts w:ascii="Times New Roman" w:eastAsia="Calibri" w:hAnsi="Times New Roman" w:cs="Times New Roman"/>
                <w:bCs/>
                <w:noProof w:val="0"/>
                <w:color w:val="000000"/>
              </w:rPr>
              <w:t xml:space="preserve">se le ha introducido el término inversiones que </w:t>
            </w:r>
            <w:r w:rsidRPr="00987A3A">
              <w:rPr>
                <w:rFonts w:ascii="Times New Roman" w:eastAsia="Calibri" w:hAnsi="Times New Roman" w:cs="Times New Roman"/>
                <w:noProof w:val="0"/>
                <w:color w:val="000000"/>
                <w:lang w:val="es-ES"/>
              </w:rPr>
              <w:t>de manera general se puede interpretar la rentabilidad como la relación entre la utilidad  y la inversión pero no está explícitamente en la fórmula.</w:t>
            </w:r>
          </w:p>
        </w:tc>
      </w:tr>
      <w:tr w:rsidR="00987A3A" w:rsidRPr="00987A3A" w14:paraId="13A9728B" w14:textId="77777777" w:rsidTr="00987A3A">
        <w:trPr>
          <w:trHeight w:val="1048"/>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88ECCB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1951BA1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6F5CE4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9AAEB7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D19038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669BF4D1"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080BEA38"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4C251639"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Pregunta 4</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6EA32656"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5D2652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33800202"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acepta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0D9C2F8"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D197F6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663A88E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noProof w:val="0"/>
                <w:lang w:val="es-ES"/>
              </w:rPr>
              <w:t xml:space="preserve">si la TMAR es mayor que la TIR el VAN es negativo, por lo que se debes desechar el proyecto, si la TMAR es menor que la TIR el VAN es positivo, por lo que se debe aceptar el proyecto y si la TMAR es igual que la TIR el VAN es igual a cero se debe aceptar el proyecto la palabra confirmar es un sinónimo de aceptar pero no es un término empleado. </w:t>
            </w:r>
          </w:p>
        </w:tc>
      </w:tr>
      <w:tr w:rsidR="00987A3A" w:rsidRPr="00987A3A" w14:paraId="6A3A677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402AD5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75C01B32"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desecha</w:t>
            </w:r>
          </w:p>
        </w:tc>
        <w:tc>
          <w:tcPr>
            <w:tcW w:w="208" w:type="dxa"/>
            <w:tcBorders>
              <w:top w:val="nil"/>
              <w:left w:val="nil"/>
              <w:bottom w:val="single" w:sz="4" w:space="0" w:color="auto"/>
              <w:right w:val="single" w:sz="4" w:space="0" w:color="auto"/>
            </w:tcBorders>
            <w:shd w:val="clear" w:color="auto" w:fill="auto"/>
            <w:noWrap/>
            <w:vAlign w:val="bottom"/>
          </w:tcPr>
          <w:p w14:paraId="65E04965"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86C87D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6A38537"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CORRECTO: porque </w:t>
            </w:r>
            <w:r w:rsidRPr="00987A3A">
              <w:rPr>
                <w:rFonts w:ascii="Times New Roman" w:eastAsia="Calibri" w:hAnsi="Times New Roman" w:cs="Times New Roman"/>
                <w:noProof w:val="0"/>
                <w:lang w:val="es-ES"/>
              </w:rPr>
              <w:t>si la TMAR es mayor que la TIR el VAN es negativo, por lo que se debes desechar el proyecto.</w:t>
            </w:r>
          </w:p>
        </w:tc>
      </w:tr>
      <w:tr w:rsidR="00987A3A" w:rsidRPr="00987A3A" w14:paraId="02E335C2"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DA0544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6ACE71B9"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anula</w:t>
            </w:r>
          </w:p>
        </w:tc>
        <w:tc>
          <w:tcPr>
            <w:tcW w:w="208" w:type="dxa"/>
            <w:tcBorders>
              <w:top w:val="nil"/>
              <w:left w:val="nil"/>
              <w:bottom w:val="nil"/>
              <w:right w:val="nil"/>
            </w:tcBorders>
            <w:shd w:val="clear" w:color="auto" w:fill="auto"/>
            <w:noWrap/>
            <w:vAlign w:val="center"/>
          </w:tcPr>
          <w:p w14:paraId="0CEDB40E"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16213BA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3FA42D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noProof w:val="0"/>
                <w:lang w:val="es-ES"/>
              </w:rPr>
              <w:t xml:space="preserve">si la TMAR es mayor que la TIR el VAN es negativo, por lo que se debes desechar el proyecto, si la TMAR es menor que la TIR el VAN es positivo, por lo que se debe aceptar el proyecto y si la TMAR es igual que la TIR el VAN es igual a cero se debe aceptar el proyecto la palabra confirmar es un sinónimo de aceptar pero no es un término empleado. </w:t>
            </w:r>
          </w:p>
        </w:tc>
      </w:tr>
      <w:tr w:rsidR="00987A3A" w:rsidRPr="00987A3A" w14:paraId="362CD76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1920C6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3AF366E0" w14:textId="77777777" w:rsidR="00987A3A" w:rsidRPr="00987A3A" w:rsidRDefault="00987A3A" w:rsidP="00DE24E0">
            <w:pPr>
              <w:widowControl w:val="0"/>
              <w:numPr>
                <w:ilvl w:val="0"/>
                <w:numId w:val="34"/>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confirma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6BE6F7A"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2C7557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4268E4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noProof w:val="0"/>
                <w:lang w:val="es-ES"/>
              </w:rPr>
              <w:t xml:space="preserve">si la TMAR es mayor que la TIR el VAN es negativo, por lo que se debes desechar el proyecto, si la TMAR es menor que la TIR el VAN es positivo, por lo que se debe aceptar el proyecto y si la TMAR es igual que la TIR el VAN es igual a cero se debe aceptar el proyecto la palabra </w:t>
            </w:r>
            <w:r w:rsidRPr="00987A3A">
              <w:rPr>
                <w:rFonts w:ascii="Times New Roman" w:eastAsia="Calibri" w:hAnsi="Times New Roman" w:cs="Times New Roman"/>
                <w:noProof w:val="0"/>
                <w:lang w:val="es-ES"/>
              </w:rPr>
              <w:lastRenderedPageBreak/>
              <w:t xml:space="preserve">confirmar es un sinónimo de aceptar pero no es un término empleado. </w:t>
            </w:r>
          </w:p>
        </w:tc>
      </w:tr>
      <w:tr w:rsidR="00987A3A" w:rsidRPr="00987A3A" w14:paraId="5778671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14FE78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Respuesta correcta</w:t>
            </w:r>
          </w:p>
        </w:tc>
        <w:tc>
          <w:tcPr>
            <w:tcW w:w="2223" w:type="dxa"/>
            <w:tcBorders>
              <w:top w:val="nil"/>
              <w:left w:val="nil"/>
              <w:bottom w:val="single" w:sz="4" w:space="0" w:color="auto"/>
              <w:right w:val="nil"/>
            </w:tcBorders>
          </w:tcPr>
          <w:p w14:paraId="217100F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073F4AD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225FF2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6BA631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411788E4"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3EEB5AC2"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sz w:val="24"/>
          <w:szCs w:val="24"/>
          <w:lang w:val="es-ES_tradnl"/>
        </w:rPr>
        <w:t>Pregunta 5</w:t>
      </w:r>
    </w:p>
    <w:p w14:paraId="6605ACB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7B60B201"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2BF424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7E5E127A"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lang w:val="es-ES_tradnl"/>
              </w:rPr>
              <w:t>cuantificable, análisis, comprobación</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9F7C21D"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30DEC3C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6D08884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INCORRECTO: porque estos son sinónimos y antónimos de los términos exactos de investigación cualitativa</w:t>
            </w:r>
          </w:p>
        </w:tc>
      </w:tr>
      <w:tr w:rsidR="00987A3A" w:rsidRPr="00987A3A" w14:paraId="09281B9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799C2C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70D23437"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sz w:val="24"/>
                <w:szCs w:val="24"/>
                <w:lang w:val="es-ES_tradnl"/>
              </w:rPr>
            </w:pPr>
            <w:r w:rsidRPr="00987A3A">
              <w:rPr>
                <w:rFonts w:ascii="Times New Roman" w:eastAsia="DejaVu Sans" w:hAnsi="Times New Roman" w:cs="Times New Roman"/>
                <w:noProof w:val="0"/>
                <w:kern w:val="1"/>
                <w:lang w:val="es-ES_tradnl"/>
              </w:rPr>
              <w:t>cuantitativa, pruebas, matemática</w:t>
            </w:r>
          </w:p>
        </w:tc>
        <w:tc>
          <w:tcPr>
            <w:tcW w:w="208" w:type="dxa"/>
            <w:tcBorders>
              <w:top w:val="nil"/>
              <w:left w:val="nil"/>
              <w:bottom w:val="single" w:sz="4" w:space="0" w:color="auto"/>
              <w:right w:val="single" w:sz="4" w:space="0" w:color="auto"/>
            </w:tcBorders>
            <w:shd w:val="clear" w:color="auto" w:fill="auto"/>
            <w:noWrap/>
            <w:vAlign w:val="bottom"/>
          </w:tcPr>
          <w:p w14:paraId="4B2A1FB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A0F5B2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A293021"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Times New Roman" w:hAnsi="Times New Roman" w:cs="Times New Roman"/>
                <w:noProof w:val="0"/>
                <w:color w:val="000000"/>
                <w:kern w:val="1"/>
                <w:sz w:val="24"/>
                <w:szCs w:val="24"/>
                <w:lang w:val="es-ES_tradnl" w:eastAsia="es-EC"/>
              </w:rPr>
              <w:t>INCORRECTO: porque estos son sinónimos y antónimos de los términos exactos de investigación cualitativa</w:t>
            </w:r>
          </w:p>
        </w:tc>
      </w:tr>
      <w:tr w:rsidR="00987A3A" w:rsidRPr="00987A3A" w14:paraId="09A65D8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2B7FD4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477D2D57" w14:textId="77777777" w:rsidR="00987A3A" w:rsidRPr="00987A3A" w:rsidRDefault="00987A3A" w:rsidP="00DE24E0">
            <w:pPr>
              <w:widowControl w:val="0"/>
              <w:numPr>
                <w:ilvl w:val="0"/>
                <w:numId w:val="33"/>
              </w:numPr>
              <w:suppressAutoHyphens/>
              <w:spacing w:after="0" w:line="240" w:lineRule="auto"/>
              <w:contextualSpacing/>
              <w:rPr>
                <w:rFonts w:ascii="Times New Roman" w:eastAsia="DejaVu Sans" w:hAnsi="Times New Roman" w:cs="Times New Roman"/>
                <w:noProof w:val="0"/>
                <w:kern w:val="1"/>
                <w:sz w:val="24"/>
                <w:szCs w:val="24"/>
                <w:lang w:val="es-ES_tradnl"/>
              </w:rPr>
            </w:pPr>
            <w:r w:rsidRPr="00987A3A">
              <w:rPr>
                <w:rFonts w:ascii="Times New Roman" w:eastAsia="Calibri" w:hAnsi="Times New Roman" w:cs="Times New Roman"/>
                <w:noProof w:val="0"/>
                <w:lang w:val="es-ES"/>
              </w:rPr>
              <w:t xml:space="preserve">cualitativa, información, estadística </w:t>
            </w:r>
          </w:p>
        </w:tc>
        <w:tc>
          <w:tcPr>
            <w:tcW w:w="208" w:type="dxa"/>
            <w:tcBorders>
              <w:top w:val="nil"/>
              <w:left w:val="nil"/>
              <w:bottom w:val="nil"/>
              <w:right w:val="nil"/>
            </w:tcBorders>
            <w:shd w:val="clear" w:color="auto" w:fill="auto"/>
            <w:noWrap/>
            <w:vAlign w:val="center"/>
          </w:tcPr>
          <w:p w14:paraId="28414F8E"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C95B21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5DEA680"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Times New Roman" w:hAnsi="Times New Roman" w:cs="Times New Roman"/>
                <w:noProof w:val="0"/>
                <w:color w:val="000000"/>
                <w:kern w:val="1"/>
                <w:sz w:val="24"/>
                <w:szCs w:val="24"/>
                <w:lang w:val="es-ES_tradnl" w:eastAsia="es-EC"/>
              </w:rPr>
              <w:t>CORRECTO: porque estos son términos exactos de investigación cualitativa</w:t>
            </w:r>
          </w:p>
        </w:tc>
      </w:tr>
      <w:tr w:rsidR="00987A3A" w:rsidRPr="00987A3A" w14:paraId="1A361571"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E5F0CD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2F7D47B0" w14:textId="77777777" w:rsidR="00987A3A" w:rsidRPr="00987A3A" w:rsidRDefault="00987A3A" w:rsidP="00DE24E0">
            <w:pPr>
              <w:widowControl w:val="0"/>
              <w:numPr>
                <w:ilvl w:val="0"/>
                <w:numId w:val="33"/>
              </w:numPr>
              <w:suppressAutoHyphens/>
              <w:autoSpaceDE w:val="0"/>
              <w:autoSpaceDN w:val="0"/>
              <w:adjustRightInd w:val="0"/>
              <w:spacing w:after="0" w:line="240" w:lineRule="auto"/>
              <w:contextualSpacing/>
              <w:rPr>
                <w:rFonts w:ascii="Times New Roman" w:eastAsia="Calibri" w:hAnsi="Times New Roman" w:cs="Times New Roman"/>
                <w:noProof w:val="0"/>
                <w:kern w:val="1"/>
                <w:sz w:val="24"/>
                <w:szCs w:val="24"/>
                <w:lang w:val="es-ES_tradnl"/>
              </w:rPr>
            </w:pPr>
            <w:r w:rsidRPr="00987A3A">
              <w:rPr>
                <w:rFonts w:ascii="Times New Roman" w:eastAsia="Calibri" w:hAnsi="Times New Roman" w:cs="Times New Roman"/>
                <w:noProof w:val="0"/>
                <w:lang w:val="es-ES"/>
              </w:rPr>
              <w:t xml:space="preserve">cualificable, argumentos, precisión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433F6C3"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88E902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03CDEA4"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Times New Roman" w:hAnsi="Times New Roman" w:cs="Times New Roman"/>
                <w:noProof w:val="0"/>
                <w:color w:val="000000"/>
                <w:kern w:val="1"/>
                <w:sz w:val="24"/>
                <w:szCs w:val="24"/>
                <w:lang w:val="es-ES_tradnl" w:eastAsia="es-EC"/>
              </w:rPr>
              <w:t>INCORRECTO: porque estos son sinónimos y antónimos de los términos exactos de investigación cualitativa</w:t>
            </w:r>
          </w:p>
        </w:tc>
      </w:tr>
      <w:tr w:rsidR="00987A3A" w:rsidRPr="00987A3A" w14:paraId="00AEE19C"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7E15E0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0BE1F5F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76A4AA2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620ED0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83191B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5011DAE3"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58071FAA"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6</w:t>
      </w:r>
    </w:p>
    <w:p w14:paraId="2456A2F6"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1080E6AD"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AB687E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3788FFF7"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3, 1, 5, 7, 2, 9, 4, 6, 8</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DD0660C"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5EE7A07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704DC3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INCORRECTO: porque el orden lógico es Idea, Planteamiento del problema, Inmersión inicial de campo, Concepción del diseño del estudio, Definición de la muestra inicial y del estudio, Recolección de datos, Análisis de datos, Interpretación de resultados, Elaboración de reporte de resultados.</w:t>
            </w:r>
          </w:p>
        </w:tc>
      </w:tr>
      <w:tr w:rsidR="00987A3A" w:rsidRPr="00987A3A" w14:paraId="682BFB5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C1E336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6DA76F07"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3, 4, 9, 8, 6, 7, 1, 2, 5</w:t>
            </w:r>
          </w:p>
        </w:tc>
        <w:tc>
          <w:tcPr>
            <w:tcW w:w="208" w:type="dxa"/>
            <w:tcBorders>
              <w:top w:val="nil"/>
              <w:left w:val="nil"/>
              <w:bottom w:val="single" w:sz="4" w:space="0" w:color="auto"/>
              <w:right w:val="single" w:sz="4" w:space="0" w:color="auto"/>
            </w:tcBorders>
            <w:shd w:val="clear" w:color="auto" w:fill="auto"/>
            <w:noWrap/>
            <w:vAlign w:val="bottom"/>
          </w:tcPr>
          <w:p w14:paraId="4B5B539B"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9A3491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8379A6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INCORRECTO: porque el orden lógico es Idea, Planteamiento del problema, Inmersión inicial de campo, Concepción del diseño del estudio, Definición de la muestra inicial y del estudio, Recolección de datos, Análisis de datos, Interpretación de resultados, Elaboración de reporte de resultados.</w:t>
            </w:r>
          </w:p>
        </w:tc>
      </w:tr>
      <w:tr w:rsidR="00987A3A" w:rsidRPr="00987A3A" w14:paraId="189C4DED"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A57590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C</w:t>
            </w:r>
          </w:p>
        </w:tc>
        <w:tc>
          <w:tcPr>
            <w:tcW w:w="2223" w:type="dxa"/>
            <w:tcBorders>
              <w:top w:val="nil"/>
              <w:left w:val="nil"/>
              <w:bottom w:val="nil"/>
              <w:right w:val="nil"/>
            </w:tcBorders>
          </w:tcPr>
          <w:p w14:paraId="04005D5C"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3, 8, 4, 2, 9, 5, 6, 7, 1</w:t>
            </w:r>
          </w:p>
        </w:tc>
        <w:tc>
          <w:tcPr>
            <w:tcW w:w="208" w:type="dxa"/>
            <w:tcBorders>
              <w:top w:val="nil"/>
              <w:left w:val="nil"/>
              <w:bottom w:val="nil"/>
              <w:right w:val="nil"/>
            </w:tcBorders>
            <w:shd w:val="clear" w:color="auto" w:fill="auto"/>
            <w:noWrap/>
            <w:vAlign w:val="center"/>
          </w:tcPr>
          <w:p w14:paraId="1D0A3BDC"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CA72B8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43ECF1D"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CORRECTO: porque el orden lógico es Idea, Planteamiento del problema, Inmersión inicial de campo, Concepción del diseño del estudio, Definición de la muestra inicial y del estudio, Recolección de datos, Análisis de datos, Interpretación de resultados, Elaboración de reporte de resultados.</w:t>
            </w:r>
          </w:p>
        </w:tc>
      </w:tr>
      <w:tr w:rsidR="00987A3A" w:rsidRPr="00987A3A" w14:paraId="53F7FE4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F662E0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D</w:t>
            </w:r>
          </w:p>
        </w:tc>
        <w:tc>
          <w:tcPr>
            <w:tcW w:w="2223" w:type="dxa"/>
            <w:tcBorders>
              <w:top w:val="single" w:sz="4" w:space="0" w:color="auto"/>
              <w:left w:val="nil"/>
              <w:bottom w:val="single" w:sz="4" w:space="0" w:color="auto"/>
              <w:right w:val="nil"/>
            </w:tcBorders>
          </w:tcPr>
          <w:p w14:paraId="4E008D79" w14:textId="77777777" w:rsidR="00987A3A" w:rsidRPr="00987A3A" w:rsidRDefault="00987A3A" w:rsidP="00DE24E0">
            <w:pPr>
              <w:widowControl w:val="0"/>
              <w:numPr>
                <w:ilvl w:val="0"/>
                <w:numId w:val="25"/>
              </w:numPr>
              <w:suppressAutoHyphens/>
              <w:autoSpaceDE w:val="0"/>
              <w:autoSpaceDN w:val="0"/>
              <w:adjustRightInd w:val="0"/>
              <w:spacing w:after="0" w:line="240" w:lineRule="auto"/>
              <w:contextualSpacing/>
              <w:rPr>
                <w:rFonts w:ascii="PetitaLight" w:eastAsia="Calibri" w:hAnsi="PetitaLight" w:cs="PetitaLight"/>
                <w:noProof w:val="0"/>
                <w:kern w:val="1"/>
                <w:sz w:val="20"/>
                <w:szCs w:val="20"/>
                <w:lang w:val="es-ES_tradnl"/>
              </w:rPr>
            </w:pPr>
            <w:r w:rsidRPr="00987A3A">
              <w:rPr>
                <w:rFonts w:ascii="PetitaLight" w:eastAsia="Calibri" w:hAnsi="PetitaLight" w:cs="PetitaLight"/>
                <w:noProof w:val="0"/>
                <w:sz w:val="20"/>
                <w:szCs w:val="20"/>
                <w:lang w:val="es-ES"/>
              </w:rPr>
              <w:t>3, 9, 7, 5, 8, 4, 2, 1, 6</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6402703"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6255F9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42D0812A"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INCORRECTO: porque el orden lógico es Idea, Planteamiento del problema, Inmersión inicial de campo, Concepción del diseño del estudio, Definición de la muestra inicial y del estudio, Recolección de datos, Análisis de datos, Interpretación de resultados, Elaboración de reporte de resultados.</w:t>
            </w:r>
          </w:p>
        </w:tc>
      </w:tr>
      <w:tr w:rsidR="00987A3A" w:rsidRPr="00987A3A" w14:paraId="537C2EFA"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BE2B15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72BA8F1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7A0FD3E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4C40EC1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1AEA1A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Alta</w:t>
            </w:r>
          </w:p>
        </w:tc>
      </w:tr>
    </w:tbl>
    <w:p w14:paraId="5E23065C"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00B7D396"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7</w:t>
      </w:r>
    </w:p>
    <w:p w14:paraId="273CE501"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2DA2148B"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62A241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79B76BB1"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1a, 2d, 3b, 4c</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CAB6C06"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75BEC6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0C8A3864"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b/>
                <w:bCs/>
                <w:noProof w:val="0"/>
                <w:color w:val="000000"/>
                <w:lang w:val="es-ES"/>
              </w:rPr>
              <w:t xml:space="preserve">Nivel Socioeconómico </w:t>
            </w:r>
            <w:r w:rsidRPr="00987A3A">
              <w:rPr>
                <w:rFonts w:ascii="Times New Roman" w:eastAsia="Calibri" w:hAnsi="Times New Roman" w:cs="Times New Roman"/>
                <w:noProof w:val="0"/>
                <w:lang w:val="es-ES"/>
              </w:rPr>
              <w:t xml:space="preserve">se encuentran empleadas por terceros, </w:t>
            </w:r>
            <w:r w:rsidRPr="00987A3A">
              <w:rPr>
                <w:rFonts w:ascii="Times New Roman" w:eastAsia="Calibri" w:hAnsi="Times New Roman" w:cs="Times New Roman"/>
                <w:b/>
                <w:bCs/>
                <w:noProof w:val="0"/>
                <w:color w:val="000000"/>
                <w:lang w:val="es-ES"/>
              </w:rPr>
              <w:t xml:space="preserve">Educación </w:t>
            </w:r>
            <w:r w:rsidRPr="00987A3A">
              <w:rPr>
                <w:rFonts w:ascii="Times New Roman" w:eastAsia="Calibri" w:hAnsi="Times New Roman" w:cs="Times New Roman"/>
                <w:noProof w:val="0"/>
                <w:lang w:val="es-ES"/>
              </w:rPr>
              <w:t xml:space="preserve">la mayoría han culminado la primaria y secundaria, un pequeño grupo tiene tercer nivel de estudios, </w:t>
            </w:r>
            <w:r w:rsidRPr="00987A3A">
              <w:rPr>
                <w:rFonts w:ascii="Times New Roman" w:eastAsia="Calibri" w:hAnsi="Times New Roman" w:cs="Times New Roman"/>
                <w:b/>
                <w:bCs/>
                <w:noProof w:val="0"/>
                <w:color w:val="000000"/>
                <w:lang w:val="es-ES"/>
              </w:rPr>
              <w:t xml:space="preserve">Ingresos </w:t>
            </w:r>
            <w:r w:rsidRPr="00987A3A">
              <w:rPr>
                <w:rFonts w:ascii="Times New Roman" w:eastAsia="Calibri" w:hAnsi="Times New Roman" w:cs="Times New Roman"/>
                <w:noProof w:val="0"/>
                <w:lang w:val="es-ES"/>
              </w:rPr>
              <w:t xml:space="preserve">van en un rango desde 400 a 800 dólares y </w:t>
            </w:r>
            <w:r w:rsidRPr="00987A3A">
              <w:rPr>
                <w:rFonts w:ascii="Times New Roman" w:eastAsia="Calibri" w:hAnsi="Times New Roman" w:cs="Times New Roman"/>
                <w:b/>
                <w:bCs/>
                <w:noProof w:val="0"/>
                <w:color w:val="000000"/>
                <w:lang w:val="es-ES"/>
              </w:rPr>
              <w:t xml:space="preserve">Edad promedio </w:t>
            </w:r>
            <w:r w:rsidRPr="00987A3A">
              <w:rPr>
                <w:rFonts w:ascii="Times New Roman" w:eastAsia="Calibri" w:hAnsi="Times New Roman" w:cs="Times New Roman"/>
                <w:noProof w:val="0"/>
                <w:lang w:val="es-ES"/>
              </w:rPr>
              <w:t>sus edades oscilan entre los 24 a 40 años</w:t>
            </w:r>
          </w:p>
        </w:tc>
      </w:tr>
      <w:tr w:rsidR="00987A3A" w:rsidRPr="00987A3A" w14:paraId="38CAC59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DFAE586"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tcPr>
          <w:p w14:paraId="5D441507"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1a, 2c, 3d, 4b</w:t>
            </w:r>
          </w:p>
        </w:tc>
        <w:tc>
          <w:tcPr>
            <w:tcW w:w="208" w:type="dxa"/>
            <w:tcBorders>
              <w:top w:val="nil"/>
              <w:left w:val="nil"/>
              <w:bottom w:val="single" w:sz="4" w:space="0" w:color="auto"/>
              <w:right w:val="single" w:sz="4" w:space="0" w:color="auto"/>
            </w:tcBorders>
            <w:shd w:val="clear" w:color="auto" w:fill="auto"/>
            <w:noWrap/>
            <w:vAlign w:val="bottom"/>
          </w:tcPr>
          <w:p w14:paraId="17E79519"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A4F949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A04E4CF"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b/>
                <w:bCs/>
                <w:noProof w:val="0"/>
                <w:color w:val="000000"/>
                <w:lang w:val="es-ES"/>
              </w:rPr>
              <w:t xml:space="preserve">Nivel Socioeconómico </w:t>
            </w:r>
            <w:r w:rsidRPr="00987A3A">
              <w:rPr>
                <w:rFonts w:ascii="Times New Roman" w:eastAsia="Calibri" w:hAnsi="Times New Roman" w:cs="Times New Roman"/>
                <w:noProof w:val="0"/>
                <w:lang w:val="es-ES"/>
              </w:rPr>
              <w:t xml:space="preserve">se encuentran empleadas por terceros, </w:t>
            </w:r>
            <w:r w:rsidRPr="00987A3A">
              <w:rPr>
                <w:rFonts w:ascii="Times New Roman" w:eastAsia="Calibri" w:hAnsi="Times New Roman" w:cs="Times New Roman"/>
                <w:b/>
                <w:bCs/>
                <w:noProof w:val="0"/>
                <w:color w:val="000000"/>
                <w:lang w:val="es-ES"/>
              </w:rPr>
              <w:t xml:space="preserve">Educación </w:t>
            </w:r>
            <w:r w:rsidRPr="00987A3A">
              <w:rPr>
                <w:rFonts w:ascii="Times New Roman" w:eastAsia="Calibri" w:hAnsi="Times New Roman" w:cs="Times New Roman"/>
                <w:noProof w:val="0"/>
                <w:lang w:val="es-ES"/>
              </w:rPr>
              <w:t xml:space="preserve">la mayoría han culminado la primaria y secundaria, un pequeño grupo tiene tercer nivel de estudios, </w:t>
            </w:r>
            <w:r w:rsidRPr="00987A3A">
              <w:rPr>
                <w:rFonts w:ascii="Times New Roman" w:eastAsia="Calibri" w:hAnsi="Times New Roman" w:cs="Times New Roman"/>
                <w:b/>
                <w:bCs/>
                <w:noProof w:val="0"/>
                <w:color w:val="000000"/>
                <w:lang w:val="es-ES"/>
              </w:rPr>
              <w:t xml:space="preserve">Ingresos </w:t>
            </w:r>
            <w:r w:rsidRPr="00987A3A">
              <w:rPr>
                <w:rFonts w:ascii="Times New Roman" w:eastAsia="Calibri" w:hAnsi="Times New Roman" w:cs="Times New Roman"/>
                <w:noProof w:val="0"/>
                <w:lang w:val="es-ES"/>
              </w:rPr>
              <w:t xml:space="preserve">van en un rango desde 400 a 800 dólares y </w:t>
            </w:r>
            <w:r w:rsidRPr="00987A3A">
              <w:rPr>
                <w:rFonts w:ascii="Times New Roman" w:eastAsia="Calibri" w:hAnsi="Times New Roman" w:cs="Times New Roman"/>
                <w:b/>
                <w:bCs/>
                <w:noProof w:val="0"/>
                <w:color w:val="000000"/>
                <w:lang w:val="es-ES"/>
              </w:rPr>
              <w:t xml:space="preserve">Edad promedio </w:t>
            </w:r>
            <w:r w:rsidRPr="00987A3A">
              <w:rPr>
                <w:rFonts w:ascii="Times New Roman" w:eastAsia="Calibri" w:hAnsi="Times New Roman" w:cs="Times New Roman"/>
                <w:noProof w:val="0"/>
                <w:lang w:val="es-ES"/>
              </w:rPr>
              <w:t>sus edades oscilan entre los 24 a 40 años</w:t>
            </w:r>
          </w:p>
        </w:tc>
      </w:tr>
      <w:tr w:rsidR="00987A3A" w:rsidRPr="00987A3A" w14:paraId="2162CA88"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60C383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tcPr>
          <w:p w14:paraId="2DD6169C"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1c, 2d, 3b, 4a</w:t>
            </w:r>
          </w:p>
        </w:tc>
        <w:tc>
          <w:tcPr>
            <w:tcW w:w="208" w:type="dxa"/>
            <w:tcBorders>
              <w:top w:val="nil"/>
              <w:left w:val="nil"/>
              <w:bottom w:val="nil"/>
              <w:right w:val="nil"/>
            </w:tcBorders>
            <w:shd w:val="clear" w:color="auto" w:fill="auto"/>
            <w:noWrap/>
            <w:vAlign w:val="center"/>
          </w:tcPr>
          <w:p w14:paraId="092E3D1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DEA235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A5BDE10"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CORRECTO: porque </w:t>
            </w:r>
            <w:r w:rsidRPr="00987A3A">
              <w:rPr>
                <w:rFonts w:ascii="Times New Roman" w:eastAsia="Calibri" w:hAnsi="Times New Roman" w:cs="Times New Roman"/>
                <w:b/>
                <w:bCs/>
                <w:noProof w:val="0"/>
                <w:color w:val="000000"/>
                <w:lang w:val="es-ES"/>
              </w:rPr>
              <w:t xml:space="preserve">Nivel Socioeconómico </w:t>
            </w:r>
            <w:r w:rsidRPr="00987A3A">
              <w:rPr>
                <w:rFonts w:ascii="Times New Roman" w:eastAsia="Calibri" w:hAnsi="Times New Roman" w:cs="Times New Roman"/>
                <w:noProof w:val="0"/>
                <w:lang w:val="es-ES"/>
              </w:rPr>
              <w:t xml:space="preserve">se encuentran empleadas por terceros, </w:t>
            </w:r>
            <w:r w:rsidRPr="00987A3A">
              <w:rPr>
                <w:rFonts w:ascii="Times New Roman" w:eastAsia="Calibri" w:hAnsi="Times New Roman" w:cs="Times New Roman"/>
                <w:b/>
                <w:bCs/>
                <w:noProof w:val="0"/>
                <w:color w:val="000000"/>
                <w:lang w:val="es-ES"/>
              </w:rPr>
              <w:t xml:space="preserve">Educación </w:t>
            </w:r>
            <w:r w:rsidRPr="00987A3A">
              <w:rPr>
                <w:rFonts w:ascii="Times New Roman" w:eastAsia="Calibri" w:hAnsi="Times New Roman" w:cs="Times New Roman"/>
                <w:noProof w:val="0"/>
                <w:lang w:val="es-ES"/>
              </w:rPr>
              <w:t xml:space="preserve">la mayoría han culminado la primaria y secundaria, un pequeño grupo tiene tercer nivel de estudios, </w:t>
            </w:r>
            <w:r w:rsidRPr="00987A3A">
              <w:rPr>
                <w:rFonts w:ascii="Times New Roman" w:eastAsia="Calibri" w:hAnsi="Times New Roman" w:cs="Times New Roman"/>
                <w:b/>
                <w:bCs/>
                <w:noProof w:val="0"/>
                <w:color w:val="000000"/>
                <w:lang w:val="es-ES"/>
              </w:rPr>
              <w:t xml:space="preserve">Ingresos </w:t>
            </w:r>
            <w:r w:rsidRPr="00987A3A">
              <w:rPr>
                <w:rFonts w:ascii="Times New Roman" w:eastAsia="Calibri" w:hAnsi="Times New Roman" w:cs="Times New Roman"/>
                <w:noProof w:val="0"/>
                <w:lang w:val="es-ES"/>
              </w:rPr>
              <w:t xml:space="preserve">van en un rango desde 400 a 800 dólares y </w:t>
            </w:r>
            <w:r w:rsidRPr="00987A3A">
              <w:rPr>
                <w:rFonts w:ascii="Times New Roman" w:eastAsia="Calibri" w:hAnsi="Times New Roman" w:cs="Times New Roman"/>
                <w:b/>
                <w:bCs/>
                <w:noProof w:val="0"/>
                <w:color w:val="000000"/>
                <w:lang w:val="es-ES"/>
              </w:rPr>
              <w:t xml:space="preserve">Edad promedio </w:t>
            </w:r>
            <w:r w:rsidRPr="00987A3A">
              <w:rPr>
                <w:rFonts w:ascii="Times New Roman" w:eastAsia="Calibri" w:hAnsi="Times New Roman" w:cs="Times New Roman"/>
                <w:noProof w:val="0"/>
                <w:lang w:val="es-ES"/>
              </w:rPr>
              <w:t>sus edades oscilan entre los 24 a 40 años</w:t>
            </w:r>
          </w:p>
        </w:tc>
      </w:tr>
      <w:tr w:rsidR="00987A3A" w:rsidRPr="00987A3A" w14:paraId="217E6DA5"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600782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tcPr>
          <w:p w14:paraId="3B0E6B93" w14:textId="77777777" w:rsidR="00987A3A" w:rsidRPr="00987A3A" w:rsidRDefault="00987A3A" w:rsidP="00DE24E0">
            <w:pPr>
              <w:widowControl w:val="0"/>
              <w:numPr>
                <w:ilvl w:val="0"/>
                <w:numId w:val="28"/>
              </w:numPr>
              <w:suppressAutoHyphens/>
              <w:spacing w:after="0" w:line="240" w:lineRule="auto"/>
              <w:contextualSpacing/>
              <w:rPr>
                <w:rFonts w:ascii="Times New Roman" w:eastAsia="Calibri" w:hAnsi="Times New Roman" w:cs="Times New Roman"/>
                <w:bCs/>
                <w:noProof w:val="0"/>
                <w:color w:val="000000"/>
                <w:kern w:val="1"/>
                <w:sz w:val="24"/>
                <w:szCs w:val="24"/>
              </w:rPr>
            </w:pPr>
            <w:r w:rsidRPr="00987A3A">
              <w:rPr>
                <w:rFonts w:ascii="Times New Roman" w:eastAsia="Calibri" w:hAnsi="Times New Roman" w:cs="Times New Roman"/>
                <w:bCs/>
                <w:noProof w:val="0"/>
                <w:color w:val="000000"/>
              </w:rPr>
              <w:t>1c, 2b, 3a, 4d</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341C67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D67717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0478987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 xml:space="preserve">INCORRECTO: porque </w:t>
            </w:r>
            <w:r w:rsidRPr="00987A3A">
              <w:rPr>
                <w:rFonts w:ascii="Times New Roman" w:eastAsia="Calibri" w:hAnsi="Times New Roman" w:cs="Times New Roman"/>
                <w:b/>
                <w:bCs/>
                <w:noProof w:val="0"/>
                <w:color w:val="000000"/>
                <w:lang w:val="es-ES"/>
              </w:rPr>
              <w:t xml:space="preserve">Nivel Socioeconómico </w:t>
            </w:r>
            <w:r w:rsidRPr="00987A3A">
              <w:rPr>
                <w:rFonts w:ascii="Times New Roman" w:eastAsia="Calibri" w:hAnsi="Times New Roman" w:cs="Times New Roman"/>
                <w:noProof w:val="0"/>
                <w:lang w:val="es-ES"/>
              </w:rPr>
              <w:t xml:space="preserve">se encuentran empleadas por terceros, </w:t>
            </w:r>
            <w:r w:rsidRPr="00987A3A">
              <w:rPr>
                <w:rFonts w:ascii="Times New Roman" w:eastAsia="Calibri" w:hAnsi="Times New Roman" w:cs="Times New Roman"/>
                <w:b/>
                <w:bCs/>
                <w:noProof w:val="0"/>
                <w:color w:val="000000"/>
                <w:lang w:val="es-ES"/>
              </w:rPr>
              <w:t xml:space="preserve">Educación </w:t>
            </w:r>
            <w:r w:rsidRPr="00987A3A">
              <w:rPr>
                <w:rFonts w:ascii="Times New Roman" w:eastAsia="Calibri" w:hAnsi="Times New Roman" w:cs="Times New Roman"/>
                <w:noProof w:val="0"/>
                <w:lang w:val="es-ES"/>
              </w:rPr>
              <w:t xml:space="preserve">la mayoría han culminado la primaria y secundaria, un pequeño grupo tiene tercer nivel de estudios, </w:t>
            </w:r>
            <w:r w:rsidRPr="00987A3A">
              <w:rPr>
                <w:rFonts w:ascii="Times New Roman" w:eastAsia="Calibri" w:hAnsi="Times New Roman" w:cs="Times New Roman"/>
                <w:b/>
                <w:bCs/>
                <w:noProof w:val="0"/>
                <w:color w:val="000000"/>
                <w:lang w:val="es-ES"/>
              </w:rPr>
              <w:t xml:space="preserve">Ingresos </w:t>
            </w:r>
            <w:r w:rsidRPr="00987A3A">
              <w:rPr>
                <w:rFonts w:ascii="Times New Roman" w:eastAsia="Calibri" w:hAnsi="Times New Roman" w:cs="Times New Roman"/>
                <w:noProof w:val="0"/>
                <w:lang w:val="es-ES"/>
              </w:rPr>
              <w:t xml:space="preserve">van en un rango desde 400 a 800 dólares y </w:t>
            </w:r>
            <w:r w:rsidRPr="00987A3A">
              <w:rPr>
                <w:rFonts w:ascii="Times New Roman" w:eastAsia="Calibri" w:hAnsi="Times New Roman" w:cs="Times New Roman"/>
                <w:b/>
                <w:bCs/>
                <w:noProof w:val="0"/>
                <w:color w:val="000000"/>
                <w:lang w:val="es-ES"/>
              </w:rPr>
              <w:t xml:space="preserve">Edad promedio </w:t>
            </w:r>
            <w:r w:rsidRPr="00987A3A">
              <w:rPr>
                <w:rFonts w:ascii="Times New Roman" w:eastAsia="Calibri" w:hAnsi="Times New Roman" w:cs="Times New Roman"/>
                <w:noProof w:val="0"/>
                <w:lang w:val="es-ES"/>
              </w:rPr>
              <w:t>sus edades oscilan entre los 24 a 40 años</w:t>
            </w:r>
          </w:p>
        </w:tc>
      </w:tr>
      <w:tr w:rsidR="00987A3A" w:rsidRPr="00987A3A" w14:paraId="1ECB4E6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A4106F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7BB427A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49617B1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BBD251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2457CA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788BD9C6"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p>
    <w:p w14:paraId="282E73A6"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8</w:t>
      </w:r>
    </w:p>
    <w:p w14:paraId="19175E61"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1B1BA48D"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08C761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79C56A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63B54B3D"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3D1445B1"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4DC26BAB"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36A96D31"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1CCEC420"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4346B280"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0A3ABF28"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Capacidad de internacionalización a través de conversaciones con otros países.</w:t>
            </w:r>
          </w:p>
          <w:p w14:paraId="0AC40F2B" w14:textId="77777777" w:rsidR="00987A3A" w:rsidRPr="00987A3A" w:rsidRDefault="00987A3A" w:rsidP="00987A3A">
            <w:pPr>
              <w:autoSpaceDE w:val="0"/>
              <w:autoSpaceDN w:val="0"/>
              <w:adjustRightInd w:val="0"/>
              <w:spacing w:after="0" w:line="240" w:lineRule="auto"/>
              <w:contextualSpacing/>
              <w:jc w:val="both"/>
              <w:rPr>
                <w:rFonts w:ascii="Times New Roman" w:eastAsia="Times New Roman" w:hAnsi="Times New Roman" w:cs="Times New Roman"/>
                <w:noProof w:val="0"/>
                <w:color w:val="000000"/>
                <w:sz w:val="24"/>
                <w:szCs w:val="24"/>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E86897D"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A5541F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3D0C4D3"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CORRECTO: porque es la capacidad de internacionalización a través de conversaciones con otros países si está correcta, pero no los datos son confiables porque se basan en respuestas parametrizadas mediante el cuestionario ya que esta es una ventajas de las encuestas, el mercado de insumos o factores en el que las familias ofrecen trabajo a cambio de salarios a empresas que demandan mano de obra es uno de los tipo de mercado de trabajo según su </w:t>
            </w:r>
            <w:r w:rsidRPr="00987A3A">
              <w:rPr>
                <w:rFonts w:ascii="Times New Roman" w:eastAsia="Calibri" w:hAnsi="Times New Roman" w:cs="Times New Roman"/>
                <w:noProof w:val="0"/>
                <w:color w:val="000000"/>
                <w:lang w:val="es-ES"/>
              </w:rPr>
              <w:t xml:space="preserve">actividad y el fortalecimiento fidelidad de clientes y consumidores es uno de los </w:t>
            </w:r>
            <w:r w:rsidRPr="00987A3A">
              <w:rPr>
                <w:rFonts w:ascii="Times New Roman" w:eastAsia="Calibri" w:hAnsi="Times New Roman" w:cs="Times New Roman"/>
                <w:bCs/>
                <w:noProof w:val="0"/>
                <w:color w:val="000000"/>
                <w:lang w:val="es-ES"/>
              </w:rPr>
              <w:t>beneficios de la responsabilidad social</w:t>
            </w:r>
          </w:p>
        </w:tc>
      </w:tr>
      <w:tr w:rsidR="00987A3A" w:rsidRPr="00987A3A" w14:paraId="75F29BE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E847D2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vAlign w:val="bottom"/>
          </w:tcPr>
          <w:p w14:paraId="0BC22966"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Los datos son confiables porque se basan en respuestas parametrizadas mediante el cuestionario. </w:t>
            </w:r>
          </w:p>
          <w:p w14:paraId="32BAD49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000000"/>
                <w:sz w:val="24"/>
                <w:szCs w:val="24"/>
                <w:lang w:eastAsia="es-EC"/>
              </w:rPr>
            </w:pPr>
          </w:p>
        </w:tc>
        <w:tc>
          <w:tcPr>
            <w:tcW w:w="208" w:type="dxa"/>
            <w:tcBorders>
              <w:top w:val="nil"/>
              <w:left w:val="nil"/>
              <w:bottom w:val="single" w:sz="4" w:space="0" w:color="auto"/>
              <w:right w:val="single" w:sz="4" w:space="0" w:color="auto"/>
            </w:tcBorders>
            <w:shd w:val="clear" w:color="auto" w:fill="auto"/>
            <w:noWrap/>
            <w:vAlign w:val="bottom"/>
          </w:tcPr>
          <w:p w14:paraId="4479A674"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9F3799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C8BB02D"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es la capacidad de internacionalización a través de conversaciones con otros países si está correcta, pero no los datos son confiables porque se basan en respuestas parametrizadas mediante el cuestionario ya que esta es una ventajas de las encuestas, el mercado de insumos o factores en el que las familias ofrecen trabajo a cambio de salarios a empresas que demandan mano de obra es uno de los tipo de mercado de trabajo según su </w:t>
            </w:r>
            <w:r w:rsidRPr="00987A3A">
              <w:rPr>
                <w:rFonts w:ascii="Times New Roman" w:eastAsia="Calibri" w:hAnsi="Times New Roman" w:cs="Times New Roman"/>
                <w:noProof w:val="0"/>
                <w:color w:val="000000"/>
                <w:lang w:val="es-ES"/>
              </w:rPr>
              <w:t xml:space="preserve">actividad y el fortalecimiento fidelidad de clientes y consumidores es uno de los </w:t>
            </w:r>
            <w:r w:rsidRPr="00987A3A">
              <w:rPr>
                <w:rFonts w:ascii="Times New Roman" w:eastAsia="Calibri" w:hAnsi="Times New Roman" w:cs="Times New Roman"/>
                <w:bCs/>
                <w:noProof w:val="0"/>
                <w:color w:val="000000"/>
                <w:lang w:val="es-ES"/>
              </w:rPr>
              <w:t>beneficios de la responsabilidad social</w:t>
            </w:r>
          </w:p>
        </w:tc>
      </w:tr>
      <w:tr w:rsidR="00987A3A" w:rsidRPr="00987A3A" w14:paraId="1A2B4BC7"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753691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vAlign w:val="center"/>
          </w:tcPr>
          <w:p w14:paraId="55F3B3E1" w14:textId="77777777" w:rsidR="00987A3A" w:rsidRPr="00987A3A" w:rsidRDefault="00987A3A" w:rsidP="00987A3A">
            <w:pPr>
              <w:autoSpaceDE w:val="0"/>
              <w:autoSpaceDN w:val="0"/>
              <w:adjustRightInd w:val="0"/>
              <w:spacing w:after="0" w:line="240" w:lineRule="auto"/>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 </w:t>
            </w:r>
          </w:p>
          <w:p w14:paraId="0148A9D1"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Mercado de insumos o factores en el </w:t>
            </w:r>
            <w:r w:rsidRPr="00987A3A">
              <w:rPr>
                <w:rFonts w:ascii="Times New Roman" w:eastAsia="Calibri" w:hAnsi="Times New Roman" w:cs="Times New Roman"/>
                <w:noProof w:val="0"/>
                <w:color w:val="000000"/>
                <w:lang w:val="es-ES"/>
              </w:rPr>
              <w:lastRenderedPageBreak/>
              <w:t xml:space="preserve">que las familias ofrecen trabajo a cambio de salarios a empresas que demandan mano de obra. </w:t>
            </w:r>
          </w:p>
          <w:p w14:paraId="5BA759B1" w14:textId="77777777" w:rsidR="00987A3A" w:rsidRPr="00987A3A" w:rsidRDefault="00987A3A" w:rsidP="00987A3A">
            <w:pPr>
              <w:autoSpaceDE w:val="0"/>
              <w:autoSpaceDN w:val="0"/>
              <w:adjustRightInd w:val="0"/>
              <w:spacing w:after="0" w:line="240" w:lineRule="auto"/>
              <w:contextualSpacing/>
              <w:jc w:val="both"/>
              <w:rPr>
                <w:rFonts w:ascii="Times New Roman" w:eastAsia="Times New Roman" w:hAnsi="Times New Roman" w:cs="Times New Roman"/>
                <w:noProof w:val="0"/>
                <w:color w:val="000000"/>
                <w:sz w:val="24"/>
                <w:szCs w:val="24"/>
                <w:lang w:eastAsia="es-EC"/>
              </w:rPr>
            </w:pPr>
          </w:p>
        </w:tc>
        <w:tc>
          <w:tcPr>
            <w:tcW w:w="208" w:type="dxa"/>
            <w:tcBorders>
              <w:top w:val="nil"/>
              <w:left w:val="nil"/>
              <w:bottom w:val="nil"/>
              <w:right w:val="nil"/>
            </w:tcBorders>
            <w:shd w:val="clear" w:color="auto" w:fill="auto"/>
            <w:noWrap/>
            <w:vAlign w:val="center"/>
          </w:tcPr>
          <w:p w14:paraId="3E28BFEE"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3C57F09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4B5B69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es la capacidad de internacionalización a través de conversaciones con otros países si está correcta, pero no los </w:t>
            </w:r>
            <w:r w:rsidRPr="00987A3A">
              <w:rPr>
                <w:rFonts w:ascii="Times New Roman" w:eastAsia="Calibri" w:hAnsi="Times New Roman" w:cs="Times New Roman"/>
                <w:noProof w:val="0"/>
                <w:lang w:val="es-ES"/>
              </w:rPr>
              <w:lastRenderedPageBreak/>
              <w:t xml:space="preserve">datos son confiables porque se basan en respuestas parametrizadas mediante el cuestionario ya que esta es una ventajas de las encuestas, el mercado de insumos o factores en el que las familias ofrecen trabajo a cambio de salarios a empresas que demandan mano de obra es uno de los tipo de mercado de trabajo según su </w:t>
            </w:r>
            <w:r w:rsidRPr="00987A3A">
              <w:rPr>
                <w:rFonts w:ascii="Times New Roman" w:eastAsia="Calibri" w:hAnsi="Times New Roman" w:cs="Times New Roman"/>
                <w:noProof w:val="0"/>
                <w:color w:val="000000"/>
                <w:lang w:val="es-ES"/>
              </w:rPr>
              <w:t xml:space="preserve">actividad y el fortalecimiento fidelidad de clientes y consumidores es uno de los </w:t>
            </w:r>
            <w:r w:rsidRPr="00987A3A">
              <w:rPr>
                <w:rFonts w:ascii="Times New Roman" w:eastAsia="Calibri" w:hAnsi="Times New Roman" w:cs="Times New Roman"/>
                <w:bCs/>
                <w:noProof w:val="0"/>
                <w:color w:val="000000"/>
                <w:lang w:val="es-ES"/>
              </w:rPr>
              <w:t>beneficios de la responsabilidad social</w:t>
            </w:r>
          </w:p>
        </w:tc>
      </w:tr>
      <w:tr w:rsidR="00987A3A" w:rsidRPr="00987A3A" w14:paraId="43E6083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A06C14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vAlign w:val="center"/>
          </w:tcPr>
          <w:p w14:paraId="40307151" w14:textId="77777777" w:rsidR="00987A3A" w:rsidRPr="00987A3A" w:rsidRDefault="00987A3A" w:rsidP="00DE24E0">
            <w:pPr>
              <w:widowControl w:val="0"/>
              <w:numPr>
                <w:ilvl w:val="0"/>
                <w:numId w:val="2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987A3A">
              <w:rPr>
                <w:rFonts w:ascii="Times New Roman" w:eastAsia="Calibri" w:hAnsi="Times New Roman" w:cs="Times New Roman"/>
                <w:noProof w:val="0"/>
                <w:color w:val="000000"/>
                <w:lang w:val="es-ES"/>
              </w:rPr>
              <w:t xml:space="preserve">Fortalecimiento fidelidad de clientes y consumidores </w:t>
            </w:r>
          </w:p>
          <w:p w14:paraId="1D780BB1"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16541EC"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49EAC3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64082C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noProof w:val="0"/>
                <w:lang w:val="es-ES"/>
              </w:rPr>
              <w:t xml:space="preserve">INCORRECTO: porque es la capacidad de internacionalización a través de conversaciones con otros países si está correcta, pero no los datos son confiables porque se basan en respuestas parametrizadas mediante el cuestionario ya que esta es una ventajas de las encuestas, el mercado de insumos o factores en el que las familias ofrecen trabajo a cambio de salarios a empresas que demandan mano de obra es uno de los tipo de mercado de trabajo según su </w:t>
            </w:r>
            <w:r w:rsidRPr="00987A3A">
              <w:rPr>
                <w:rFonts w:ascii="Times New Roman" w:eastAsia="Calibri" w:hAnsi="Times New Roman" w:cs="Times New Roman"/>
                <w:noProof w:val="0"/>
                <w:color w:val="000000"/>
                <w:lang w:val="es-ES"/>
              </w:rPr>
              <w:t xml:space="preserve">actividad y el fortalecimiento fidelidad de clientes y consumidores es uno de los </w:t>
            </w:r>
            <w:r w:rsidRPr="00987A3A">
              <w:rPr>
                <w:rFonts w:ascii="Times New Roman" w:eastAsia="Calibri" w:hAnsi="Times New Roman" w:cs="Times New Roman"/>
                <w:bCs/>
                <w:noProof w:val="0"/>
                <w:color w:val="000000"/>
                <w:lang w:val="es-ES"/>
              </w:rPr>
              <w:t>beneficios de la responsabilidad social</w:t>
            </w:r>
          </w:p>
        </w:tc>
      </w:tr>
      <w:tr w:rsidR="00987A3A" w:rsidRPr="00987A3A" w14:paraId="01CDA7D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AD65D2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3CC18BD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681DD68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BBBA75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90FE4E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49ACE435"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08BB9DD3"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9</w:t>
      </w:r>
    </w:p>
    <w:p w14:paraId="20A26698"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3C6A06B7"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1469EE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5D49C00E"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159BA44"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1A4BB31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65228B3D"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7944961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573F2F59"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p>
          <w:p w14:paraId="2E084353"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PetitaLight" w:eastAsia="Calibri" w:hAnsi="PetitaLight" w:cs="PetitaLight"/>
                <w:noProof w:val="0"/>
                <w:sz w:val="20"/>
                <w:szCs w:val="20"/>
                <w:lang w:val="en-US"/>
              </w:rPr>
            </w:pPr>
            <w:r w:rsidRPr="00BF127F">
              <w:rPr>
                <w:rFonts w:ascii="PetitaLight" w:eastAsia="Calibri" w:hAnsi="PetitaLight" w:cs="PetitaLight"/>
                <w:noProof w:val="0"/>
                <w:sz w:val="20"/>
                <w:szCs w:val="20"/>
                <w:lang w:val="en-US"/>
              </w:rPr>
              <w:t>1b, d, f; 2h, j, l; 3a, c, n; 4e, g, i; 5k, m, ñ</w:t>
            </w:r>
          </w:p>
          <w:p w14:paraId="0E0B8067" w14:textId="77777777" w:rsidR="00987A3A" w:rsidRPr="00BF127F" w:rsidRDefault="00987A3A" w:rsidP="00987A3A">
            <w:pPr>
              <w:spacing w:after="0" w:line="240" w:lineRule="auto"/>
              <w:jc w:val="center"/>
              <w:rPr>
                <w:rFonts w:ascii="Times New Roman" w:eastAsia="Times New Roman" w:hAnsi="Times New Roman" w:cs="Times New Roman"/>
                <w:noProof w:val="0"/>
                <w:color w:val="000000"/>
                <w:sz w:val="24"/>
                <w:szCs w:val="24"/>
                <w:lang w:val="en-US" w:eastAsia="es-EC"/>
              </w:rPr>
            </w:pPr>
          </w:p>
          <w:p w14:paraId="6A499A33"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p w14:paraId="24AD8BDE"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p w14:paraId="30DB885C"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p w14:paraId="710AFA8D"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p w14:paraId="4D3AD7DA"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p w14:paraId="65779DEF"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8F2CE90" w14:textId="77777777" w:rsidR="00987A3A" w:rsidRPr="00BF127F"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n-US"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55EB4400"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D9C9E19"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PetitaLight" w:eastAsia="Calibri" w:hAnsi="PetitaLight" w:cs="PetitaLight"/>
                <w:noProof w:val="0"/>
                <w:sz w:val="20"/>
                <w:szCs w:val="20"/>
                <w:lang w:val="es-ES"/>
              </w:rPr>
              <w:t xml:space="preserve">INCORRECTO: </w:t>
            </w:r>
            <w:r w:rsidRPr="00987A3A">
              <w:rPr>
                <w:rFonts w:ascii="Times New Roman" w:eastAsia="Calibri" w:hAnsi="Times New Roman" w:cs="Times New Roman"/>
                <w:noProof w:val="0"/>
                <w:lang w:val="es-ES"/>
              </w:rPr>
              <w:t xml:space="preserve">porque </w:t>
            </w:r>
            <w:r w:rsidRPr="00987A3A">
              <w:rPr>
                <w:rFonts w:ascii="Times New Roman" w:eastAsia="Calibri" w:hAnsi="Times New Roman" w:cs="Times New Roman"/>
                <w:b/>
                <w:bCs/>
                <w:noProof w:val="0"/>
                <w:color w:val="000040"/>
                <w:lang w:val="es-ES"/>
              </w:rPr>
              <w:t xml:space="preserve">Producción </w:t>
            </w:r>
            <w:r w:rsidRPr="00987A3A">
              <w:rPr>
                <w:rFonts w:ascii="Times New Roman" w:eastAsia="Calibri" w:hAnsi="Times New Roman" w:cs="Times New Roman"/>
                <w:noProof w:val="0"/>
                <w:color w:val="000000"/>
                <w:lang w:val="es-ES"/>
              </w:rPr>
              <w:t xml:space="preserve">Selección de proveedores y canales de distribución inadecuados, Falta de tecnología en el proceso de elaboración de productos, Eficiencia en el proceso de elaboración de los productos. </w:t>
            </w:r>
            <w:r w:rsidRPr="00987A3A">
              <w:rPr>
                <w:rFonts w:ascii="Times New Roman" w:eastAsia="Calibri" w:hAnsi="Times New Roman" w:cs="Times New Roman"/>
                <w:b/>
                <w:bCs/>
                <w:noProof w:val="0"/>
                <w:color w:val="000040"/>
                <w:lang w:val="es-ES"/>
              </w:rPr>
              <w:t>Financieros</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noProof w:val="0"/>
                <w:color w:val="000000"/>
                <w:lang w:val="es-ES"/>
              </w:rPr>
              <w:t xml:space="preserve">Falta de liquidez y estabilidad económica, Insuficiente apoyo de inversionistas para crear una empresa y </w:t>
            </w:r>
            <w:r w:rsidRPr="00987A3A">
              <w:rPr>
                <w:rFonts w:ascii="Times New Roman" w:eastAsia="Calibri" w:hAnsi="Times New Roman" w:cs="Times New Roman"/>
                <w:noProof w:val="0"/>
                <w:lang w:val="es-ES"/>
              </w:rPr>
              <w:t xml:space="preserve">Mínima capacidad de  endeudamiento y poco tiempo para cancelar las deudas. </w:t>
            </w:r>
            <w:r w:rsidRPr="00987A3A">
              <w:rPr>
                <w:rFonts w:ascii="Times New Roman" w:eastAsia="Calibri" w:hAnsi="Times New Roman" w:cs="Times New Roman"/>
                <w:b/>
                <w:bCs/>
                <w:noProof w:val="0"/>
                <w:color w:val="000040"/>
                <w:lang w:val="es-ES"/>
              </w:rPr>
              <w:t>Personales</w:t>
            </w:r>
            <w:r w:rsidRPr="00987A3A">
              <w:rPr>
                <w:rFonts w:ascii="Times New Roman" w:eastAsia="Calibri" w:hAnsi="Times New Roman" w:cs="Times New Roman"/>
                <w:noProof w:val="0"/>
                <w:color w:val="000000"/>
                <w:lang w:val="es-ES"/>
              </w:rPr>
              <w:t xml:space="preserve"> Accidentes laborales, </w:t>
            </w:r>
            <w:r w:rsidRPr="00987A3A">
              <w:rPr>
                <w:rFonts w:ascii="Times New Roman" w:eastAsia="Calibri" w:hAnsi="Times New Roman" w:cs="Times New Roman"/>
                <w:noProof w:val="0"/>
                <w:lang w:val="es-ES"/>
              </w:rPr>
              <w:t xml:space="preserve">Enfermedades o incapacidades permanentes por lesiones causadas en el ejercicio de la actividad laboral, Fallecimiento. </w:t>
            </w:r>
            <w:r w:rsidRPr="00987A3A">
              <w:rPr>
                <w:rFonts w:ascii="Times New Roman" w:eastAsia="Calibri" w:hAnsi="Times New Roman" w:cs="Times New Roman"/>
                <w:b/>
                <w:bCs/>
                <w:noProof w:val="0"/>
                <w:color w:val="000040"/>
                <w:lang w:val="es-ES"/>
              </w:rPr>
              <w:t xml:space="preserve">Ventas son </w:t>
            </w:r>
            <w:r w:rsidRPr="00987A3A">
              <w:rPr>
                <w:rFonts w:ascii="Times New Roman" w:eastAsia="Calibri" w:hAnsi="Times New Roman" w:cs="Times New Roman"/>
                <w:noProof w:val="0"/>
                <w:color w:val="000000"/>
                <w:lang w:val="es-ES"/>
              </w:rPr>
              <w:lastRenderedPageBreak/>
              <w:t xml:space="preserve">Transporte o distribución de las mercaderías, Desarrollo del ambiente socio económico del país y terminación de precios, costos y descuentos. </w:t>
            </w:r>
            <w:r w:rsidRPr="00987A3A">
              <w:rPr>
                <w:rFonts w:ascii="Times New Roman" w:eastAsia="Calibri" w:hAnsi="Times New Roman" w:cs="Times New Roman"/>
                <w:b/>
                <w:bCs/>
                <w:noProof w:val="0"/>
                <w:color w:val="000040"/>
                <w:lang w:val="es-ES"/>
              </w:rPr>
              <w:t xml:space="preserve">Entorno son </w:t>
            </w:r>
            <w:r w:rsidRPr="00987A3A">
              <w:rPr>
                <w:rFonts w:ascii="Times New Roman" w:eastAsia="Calibri" w:hAnsi="Times New Roman" w:cs="Times New Roman"/>
                <w:noProof w:val="0"/>
                <w:color w:val="000000"/>
                <w:lang w:val="es-ES"/>
              </w:rPr>
              <w:t>Ubicación del negocio en áreas inseguras o propensas al peligro, Estabilidad política y Tratados comerciales con otras economías.</w:t>
            </w:r>
          </w:p>
        </w:tc>
      </w:tr>
      <w:tr w:rsidR="00987A3A" w:rsidRPr="00987A3A" w14:paraId="44AB2AC5"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A9067F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B</w:t>
            </w:r>
          </w:p>
        </w:tc>
        <w:tc>
          <w:tcPr>
            <w:tcW w:w="2223" w:type="dxa"/>
            <w:tcBorders>
              <w:top w:val="nil"/>
              <w:left w:val="nil"/>
              <w:bottom w:val="single" w:sz="4" w:space="0" w:color="auto"/>
              <w:right w:val="nil"/>
            </w:tcBorders>
            <w:vAlign w:val="bottom"/>
          </w:tcPr>
          <w:p w14:paraId="20F0F4CD"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PetitaLight" w:eastAsia="Calibri" w:hAnsi="PetitaLight" w:cs="PetitaLight"/>
                <w:noProof w:val="0"/>
                <w:sz w:val="20"/>
                <w:szCs w:val="20"/>
                <w:lang w:val="en-US"/>
              </w:rPr>
            </w:pPr>
            <w:r w:rsidRPr="00BF127F">
              <w:rPr>
                <w:rFonts w:ascii="PetitaLight" w:eastAsia="Calibri" w:hAnsi="PetitaLight" w:cs="PetitaLight"/>
                <w:noProof w:val="0"/>
                <w:sz w:val="20"/>
                <w:szCs w:val="20"/>
                <w:lang w:val="en-US"/>
              </w:rPr>
              <w:t>1i, ñ, j; 2a, m, c; 3b, g, d; 4n, e, f; 5h, k, l</w:t>
            </w:r>
          </w:p>
          <w:p w14:paraId="56EC2B4C" w14:textId="77777777" w:rsidR="00987A3A" w:rsidRPr="00BF127F" w:rsidRDefault="00987A3A" w:rsidP="00987A3A">
            <w:pPr>
              <w:autoSpaceDE w:val="0"/>
              <w:autoSpaceDN w:val="0"/>
              <w:adjustRightInd w:val="0"/>
              <w:spacing w:after="0" w:line="240" w:lineRule="auto"/>
              <w:contextualSpacing/>
              <w:rPr>
                <w:rFonts w:ascii="Times New Roman" w:eastAsia="Times New Roman" w:hAnsi="Times New Roman" w:cs="Times New Roman"/>
                <w:noProof w:val="0"/>
                <w:color w:val="000000"/>
                <w:sz w:val="24"/>
                <w:szCs w:val="24"/>
                <w:lang w:val="en-US" w:eastAsia="es-EC"/>
              </w:rPr>
            </w:pPr>
          </w:p>
        </w:tc>
        <w:tc>
          <w:tcPr>
            <w:tcW w:w="208" w:type="dxa"/>
            <w:tcBorders>
              <w:top w:val="nil"/>
              <w:left w:val="nil"/>
              <w:bottom w:val="single" w:sz="4" w:space="0" w:color="auto"/>
              <w:right w:val="single" w:sz="4" w:space="0" w:color="auto"/>
            </w:tcBorders>
            <w:shd w:val="clear" w:color="auto" w:fill="auto"/>
            <w:noWrap/>
            <w:vAlign w:val="bottom"/>
          </w:tcPr>
          <w:p w14:paraId="3D45DFBF" w14:textId="77777777" w:rsidR="00987A3A" w:rsidRPr="00BF127F"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n-US"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CA573C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256BD5B"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PetitaLight" w:eastAsia="Calibri" w:hAnsi="PetitaLight" w:cs="PetitaLight"/>
                <w:noProof w:val="0"/>
                <w:sz w:val="20"/>
                <w:szCs w:val="20"/>
                <w:lang w:val="es-ES"/>
              </w:rPr>
              <w:t xml:space="preserve">INCORRECTO: </w:t>
            </w:r>
            <w:r w:rsidRPr="00987A3A">
              <w:rPr>
                <w:rFonts w:ascii="Times New Roman" w:eastAsia="Calibri" w:hAnsi="Times New Roman" w:cs="Times New Roman"/>
                <w:noProof w:val="0"/>
                <w:lang w:val="es-ES"/>
              </w:rPr>
              <w:t xml:space="preserve">porque </w:t>
            </w:r>
            <w:r w:rsidRPr="00987A3A">
              <w:rPr>
                <w:rFonts w:ascii="Times New Roman" w:eastAsia="Calibri" w:hAnsi="Times New Roman" w:cs="Times New Roman"/>
                <w:b/>
                <w:bCs/>
                <w:noProof w:val="0"/>
                <w:color w:val="000040"/>
                <w:lang w:val="es-ES"/>
              </w:rPr>
              <w:t xml:space="preserve">Producción </w:t>
            </w:r>
            <w:r w:rsidRPr="00987A3A">
              <w:rPr>
                <w:rFonts w:ascii="Times New Roman" w:eastAsia="Calibri" w:hAnsi="Times New Roman" w:cs="Times New Roman"/>
                <w:noProof w:val="0"/>
                <w:color w:val="000000"/>
                <w:lang w:val="es-ES"/>
              </w:rPr>
              <w:t xml:space="preserve">Selección de proveedores y canales de distribución inadecuados, Falta de tecnología en el proceso de elaboración de productos, Eficiencia en el proceso de elaboración de los productos. </w:t>
            </w:r>
            <w:r w:rsidRPr="00987A3A">
              <w:rPr>
                <w:rFonts w:ascii="Times New Roman" w:eastAsia="Calibri" w:hAnsi="Times New Roman" w:cs="Times New Roman"/>
                <w:b/>
                <w:bCs/>
                <w:noProof w:val="0"/>
                <w:color w:val="000040"/>
                <w:lang w:val="es-ES"/>
              </w:rPr>
              <w:t>Financieros</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noProof w:val="0"/>
                <w:color w:val="000000"/>
                <w:lang w:val="es-ES"/>
              </w:rPr>
              <w:t xml:space="preserve">Falta de liquidez y estabilidad económica, Insuficiente apoyo de inversionistas para crear una empresa y </w:t>
            </w:r>
            <w:r w:rsidRPr="00987A3A">
              <w:rPr>
                <w:rFonts w:ascii="Times New Roman" w:eastAsia="Calibri" w:hAnsi="Times New Roman" w:cs="Times New Roman"/>
                <w:noProof w:val="0"/>
                <w:lang w:val="es-ES"/>
              </w:rPr>
              <w:t xml:space="preserve">Mínima capacidad de  endeudamiento y poco tiempo para cancelar las deudas. </w:t>
            </w:r>
            <w:r w:rsidRPr="00987A3A">
              <w:rPr>
                <w:rFonts w:ascii="Times New Roman" w:eastAsia="Calibri" w:hAnsi="Times New Roman" w:cs="Times New Roman"/>
                <w:b/>
                <w:bCs/>
                <w:noProof w:val="0"/>
                <w:color w:val="000040"/>
                <w:lang w:val="es-ES"/>
              </w:rPr>
              <w:t>Personales</w:t>
            </w:r>
            <w:r w:rsidRPr="00987A3A">
              <w:rPr>
                <w:rFonts w:ascii="Times New Roman" w:eastAsia="Calibri" w:hAnsi="Times New Roman" w:cs="Times New Roman"/>
                <w:noProof w:val="0"/>
                <w:color w:val="000000"/>
                <w:lang w:val="es-ES"/>
              </w:rPr>
              <w:t xml:space="preserve"> Accidentes laborales, </w:t>
            </w:r>
            <w:r w:rsidRPr="00987A3A">
              <w:rPr>
                <w:rFonts w:ascii="Times New Roman" w:eastAsia="Calibri" w:hAnsi="Times New Roman" w:cs="Times New Roman"/>
                <w:noProof w:val="0"/>
                <w:lang w:val="es-ES"/>
              </w:rPr>
              <w:t xml:space="preserve">Enfermedades o incapacidades permanentes por lesiones causadas en el ejercicio de la actividad laboral, Fallecimiento. </w:t>
            </w:r>
            <w:r w:rsidRPr="00987A3A">
              <w:rPr>
                <w:rFonts w:ascii="Times New Roman" w:eastAsia="Calibri" w:hAnsi="Times New Roman" w:cs="Times New Roman"/>
                <w:b/>
                <w:bCs/>
                <w:noProof w:val="0"/>
                <w:color w:val="000040"/>
                <w:lang w:val="es-ES"/>
              </w:rPr>
              <w:t xml:space="preserve">Ventas son </w:t>
            </w:r>
            <w:r w:rsidRPr="00987A3A">
              <w:rPr>
                <w:rFonts w:ascii="Times New Roman" w:eastAsia="Calibri" w:hAnsi="Times New Roman" w:cs="Times New Roman"/>
                <w:noProof w:val="0"/>
                <w:color w:val="000000"/>
                <w:lang w:val="es-ES"/>
              </w:rPr>
              <w:t xml:space="preserve">Transporte o distribución de las mercaderías, Desarrollo del ambiente socio económico del país y terminación de precios, costos y descuentos. </w:t>
            </w:r>
            <w:r w:rsidRPr="00987A3A">
              <w:rPr>
                <w:rFonts w:ascii="Times New Roman" w:eastAsia="Calibri" w:hAnsi="Times New Roman" w:cs="Times New Roman"/>
                <w:b/>
                <w:bCs/>
                <w:noProof w:val="0"/>
                <w:color w:val="000040"/>
                <w:lang w:val="es-ES"/>
              </w:rPr>
              <w:t xml:space="preserve">Entorno son </w:t>
            </w:r>
            <w:r w:rsidRPr="00987A3A">
              <w:rPr>
                <w:rFonts w:ascii="Times New Roman" w:eastAsia="Calibri" w:hAnsi="Times New Roman" w:cs="Times New Roman"/>
                <w:noProof w:val="0"/>
                <w:color w:val="000000"/>
                <w:lang w:val="es-ES"/>
              </w:rPr>
              <w:t>Ubicación del negocio en áreas inseguras o propensas al peligro, Estabilidad política y Tratados comerciales con otras economías.</w:t>
            </w:r>
          </w:p>
        </w:tc>
      </w:tr>
      <w:tr w:rsidR="00987A3A" w:rsidRPr="00987A3A" w14:paraId="3B46F2A3"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59491D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vAlign w:val="center"/>
          </w:tcPr>
          <w:p w14:paraId="5FAAFF5A" w14:textId="77777777" w:rsidR="00987A3A" w:rsidRPr="00987A3A" w:rsidRDefault="00987A3A" w:rsidP="00987A3A">
            <w:pPr>
              <w:autoSpaceDE w:val="0"/>
              <w:autoSpaceDN w:val="0"/>
              <w:adjustRightInd w:val="0"/>
              <w:spacing w:after="0" w:line="240" w:lineRule="auto"/>
              <w:rPr>
                <w:rFonts w:ascii="PetitaLight" w:eastAsia="Calibri" w:hAnsi="PetitaLight" w:cs="PetitaLight"/>
                <w:noProof w:val="0"/>
                <w:sz w:val="20"/>
                <w:szCs w:val="20"/>
                <w:lang w:val="es-ES"/>
              </w:rPr>
            </w:pPr>
          </w:p>
          <w:p w14:paraId="3E13066C"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PetitaLight" w:eastAsia="Calibri" w:hAnsi="PetitaLight" w:cs="PetitaLight"/>
                <w:noProof w:val="0"/>
                <w:sz w:val="20"/>
                <w:szCs w:val="20"/>
                <w:lang w:val="en-US"/>
              </w:rPr>
            </w:pPr>
            <w:r w:rsidRPr="00BF127F">
              <w:rPr>
                <w:rFonts w:ascii="PetitaLight" w:eastAsia="Calibri" w:hAnsi="PetitaLight" w:cs="PetitaLight"/>
                <w:noProof w:val="0"/>
                <w:sz w:val="20"/>
                <w:szCs w:val="20"/>
                <w:lang w:val="en-US"/>
              </w:rPr>
              <w:t>1f, h, k; 2c, j, ñ; 3e, l, n; 4a, d, m; 5b, g, i</w:t>
            </w:r>
          </w:p>
          <w:p w14:paraId="7AEA3832" w14:textId="77777777" w:rsidR="00987A3A" w:rsidRPr="00BF127F" w:rsidRDefault="00987A3A" w:rsidP="00987A3A">
            <w:pPr>
              <w:autoSpaceDE w:val="0"/>
              <w:autoSpaceDN w:val="0"/>
              <w:adjustRightInd w:val="0"/>
              <w:spacing w:after="0" w:line="240" w:lineRule="auto"/>
              <w:contextualSpacing/>
              <w:rPr>
                <w:rFonts w:ascii="Times New Roman" w:eastAsia="Times New Roman" w:hAnsi="Times New Roman" w:cs="Times New Roman"/>
                <w:noProof w:val="0"/>
                <w:color w:val="000000"/>
                <w:sz w:val="24"/>
                <w:szCs w:val="24"/>
                <w:lang w:val="en-US" w:eastAsia="es-EC"/>
              </w:rPr>
            </w:pPr>
          </w:p>
        </w:tc>
        <w:tc>
          <w:tcPr>
            <w:tcW w:w="208" w:type="dxa"/>
            <w:tcBorders>
              <w:top w:val="nil"/>
              <w:left w:val="nil"/>
              <w:bottom w:val="nil"/>
              <w:right w:val="nil"/>
            </w:tcBorders>
            <w:shd w:val="clear" w:color="auto" w:fill="auto"/>
            <w:noWrap/>
            <w:vAlign w:val="center"/>
          </w:tcPr>
          <w:p w14:paraId="067AC3A3" w14:textId="77777777" w:rsidR="00987A3A" w:rsidRPr="00BF127F"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n-US"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EB0063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1EBB9E2"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PetitaLight" w:eastAsia="Calibri" w:hAnsi="PetitaLight" w:cs="PetitaLight"/>
                <w:noProof w:val="0"/>
                <w:sz w:val="20"/>
                <w:szCs w:val="20"/>
                <w:lang w:val="es-ES"/>
              </w:rPr>
              <w:t xml:space="preserve">CORRECTO: </w:t>
            </w:r>
            <w:r w:rsidRPr="00987A3A">
              <w:rPr>
                <w:rFonts w:ascii="Times New Roman" w:eastAsia="Calibri" w:hAnsi="Times New Roman" w:cs="Times New Roman"/>
                <w:noProof w:val="0"/>
                <w:lang w:val="es-ES"/>
              </w:rPr>
              <w:t xml:space="preserve">porque </w:t>
            </w:r>
            <w:r w:rsidRPr="00987A3A">
              <w:rPr>
                <w:rFonts w:ascii="Times New Roman" w:eastAsia="Calibri" w:hAnsi="Times New Roman" w:cs="Times New Roman"/>
                <w:b/>
                <w:bCs/>
                <w:noProof w:val="0"/>
                <w:color w:val="000040"/>
                <w:lang w:val="es-ES"/>
              </w:rPr>
              <w:t xml:space="preserve">Producción </w:t>
            </w:r>
            <w:r w:rsidRPr="00987A3A">
              <w:rPr>
                <w:rFonts w:ascii="Times New Roman" w:eastAsia="Calibri" w:hAnsi="Times New Roman" w:cs="Times New Roman"/>
                <w:noProof w:val="0"/>
                <w:color w:val="000000"/>
                <w:lang w:val="es-ES"/>
              </w:rPr>
              <w:t xml:space="preserve">Selección de proveedores y canales de distribución inadecuados, Falta de tecnología en el proceso de elaboración de productos, Eficiencia en el proceso de elaboración de los productos. </w:t>
            </w:r>
            <w:r w:rsidRPr="00987A3A">
              <w:rPr>
                <w:rFonts w:ascii="Times New Roman" w:eastAsia="Calibri" w:hAnsi="Times New Roman" w:cs="Times New Roman"/>
                <w:b/>
                <w:bCs/>
                <w:noProof w:val="0"/>
                <w:color w:val="000040"/>
                <w:lang w:val="es-ES"/>
              </w:rPr>
              <w:t>Financieros</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noProof w:val="0"/>
                <w:color w:val="000000"/>
                <w:lang w:val="es-ES"/>
              </w:rPr>
              <w:t xml:space="preserve">Falta de liquidez y estabilidad económica, Insuficiente apoyo de inversionistas para crear una empresa y </w:t>
            </w:r>
            <w:r w:rsidRPr="00987A3A">
              <w:rPr>
                <w:rFonts w:ascii="Times New Roman" w:eastAsia="Calibri" w:hAnsi="Times New Roman" w:cs="Times New Roman"/>
                <w:noProof w:val="0"/>
                <w:lang w:val="es-ES"/>
              </w:rPr>
              <w:t xml:space="preserve">Mínima capacidad de  endeudamiento y poco tiempo para cancelar las deudas. </w:t>
            </w:r>
            <w:r w:rsidRPr="00987A3A">
              <w:rPr>
                <w:rFonts w:ascii="Times New Roman" w:eastAsia="Calibri" w:hAnsi="Times New Roman" w:cs="Times New Roman"/>
                <w:b/>
                <w:bCs/>
                <w:noProof w:val="0"/>
                <w:color w:val="000040"/>
                <w:lang w:val="es-ES"/>
              </w:rPr>
              <w:t>Personales</w:t>
            </w:r>
            <w:r w:rsidRPr="00987A3A">
              <w:rPr>
                <w:rFonts w:ascii="Times New Roman" w:eastAsia="Calibri" w:hAnsi="Times New Roman" w:cs="Times New Roman"/>
                <w:noProof w:val="0"/>
                <w:color w:val="000000"/>
                <w:lang w:val="es-ES"/>
              </w:rPr>
              <w:t xml:space="preserve"> Accidentes laborales, </w:t>
            </w:r>
            <w:r w:rsidRPr="00987A3A">
              <w:rPr>
                <w:rFonts w:ascii="Times New Roman" w:eastAsia="Calibri" w:hAnsi="Times New Roman" w:cs="Times New Roman"/>
                <w:noProof w:val="0"/>
                <w:lang w:val="es-ES"/>
              </w:rPr>
              <w:t xml:space="preserve">Enfermedades o incapacidades permanentes por lesiones causadas en el ejercicio de la actividad laboral, Fallecimiento. </w:t>
            </w:r>
            <w:r w:rsidRPr="00987A3A">
              <w:rPr>
                <w:rFonts w:ascii="Times New Roman" w:eastAsia="Calibri" w:hAnsi="Times New Roman" w:cs="Times New Roman"/>
                <w:b/>
                <w:bCs/>
                <w:noProof w:val="0"/>
                <w:color w:val="000040"/>
                <w:lang w:val="es-ES"/>
              </w:rPr>
              <w:t xml:space="preserve">Ventas son </w:t>
            </w:r>
            <w:r w:rsidRPr="00987A3A">
              <w:rPr>
                <w:rFonts w:ascii="Times New Roman" w:eastAsia="Calibri" w:hAnsi="Times New Roman" w:cs="Times New Roman"/>
                <w:noProof w:val="0"/>
                <w:color w:val="000000"/>
                <w:lang w:val="es-ES"/>
              </w:rPr>
              <w:t xml:space="preserve">Transporte o distribución de las mercaderías, Desarrollo del ambiente socio económico del país y </w:t>
            </w:r>
            <w:r w:rsidRPr="00987A3A">
              <w:rPr>
                <w:rFonts w:ascii="Times New Roman" w:eastAsia="Calibri" w:hAnsi="Times New Roman" w:cs="Times New Roman"/>
                <w:noProof w:val="0"/>
                <w:color w:val="000000"/>
                <w:lang w:val="es-ES"/>
              </w:rPr>
              <w:lastRenderedPageBreak/>
              <w:t xml:space="preserve">terminación de precios, costos y descuentos. </w:t>
            </w:r>
            <w:r w:rsidRPr="00987A3A">
              <w:rPr>
                <w:rFonts w:ascii="Times New Roman" w:eastAsia="Calibri" w:hAnsi="Times New Roman" w:cs="Times New Roman"/>
                <w:b/>
                <w:bCs/>
                <w:noProof w:val="0"/>
                <w:color w:val="000040"/>
                <w:lang w:val="es-ES"/>
              </w:rPr>
              <w:t xml:space="preserve">Entorno son </w:t>
            </w:r>
            <w:r w:rsidRPr="00987A3A">
              <w:rPr>
                <w:rFonts w:ascii="Times New Roman" w:eastAsia="Calibri" w:hAnsi="Times New Roman" w:cs="Times New Roman"/>
                <w:noProof w:val="0"/>
                <w:color w:val="000000"/>
                <w:lang w:val="es-ES"/>
              </w:rPr>
              <w:t>Ubicación del negocio en áreas inseguras o propensas al peligro, Estabilidad política y Tratados comerciales con otras economías.</w:t>
            </w:r>
          </w:p>
        </w:tc>
      </w:tr>
      <w:tr w:rsidR="00987A3A" w:rsidRPr="00987A3A" w14:paraId="5B3AA8D4"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BD72165"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vAlign w:val="center"/>
          </w:tcPr>
          <w:p w14:paraId="7728F2C9" w14:textId="77777777" w:rsidR="00987A3A" w:rsidRPr="00987A3A" w:rsidRDefault="00987A3A" w:rsidP="00987A3A">
            <w:pPr>
              <w:autoSpaceDE w:val="0"/>
              <w:autoSpaceDN w:val="0"/>
              <w:adjustRightInd w:val="0"/>
              <w:spacing w:after="0" w:line="240" w:lineRule="auto"/>
              <w:rPr>
                <w:rFonts w:ascii="PetitaLight" w:eastAsia="Calibri" w:hAnsi="PetitaLight" w:cs="PetitaLight"/>
                <w:noProof w:val="0"/>
                <w:sz w:val="20"/>
                <w:szCs w:val="20"/>
                <w:lang w:val="es-ES"/>
              </w:rPr>
            </w:pPr>
          </w:p>
          <w:p w14:paraId="78F6F3B7" w14:textId="77777777" w:rsidR="00987A3A" w:rsidRPr="00BF127F" w:rsidRDefault="00987A3A" w:rsidP="00DE24E0">
            <w:pPr>
              <w:widowControl w:val="0"/>
              <w:numPr>
                <w:ilvl w:val="0"/>
                <w:numId w:val="32"/>
              </w:numPr>
              <w:suppressAutoHyphens/>
              <w:autoSpaceDE w:val="0"/>
              <w:autoSpaceDN w:val="0"/>
              <w:adjustRightInd w:val="0"/>
              <w:spacing w:after="0" w:line="240" w:lineRule="auto"/>
              <w:contextualSpacing/>
              <w:rPr>
                <w:rFonts w:ascii="PetitaLight" w:eastAsia="Calibri" w:hAnsi="PetitaLight" w:cs="PetitaLight"/>
                <w:noProof w:val="0"/>
                <w:sz w:val="20"/>
                <w:szCs w:val="20"/>
                <w:lang w:val="en-US"/>
              </w:rPr>
            </w:pPr>
            <w:r w:rsidRPr="00BF127F">
              <w:rPr>
                <w:rFonts w:ascii="PetitaLight" w:eastAsia="Calibri" w:hAnsi="PetitaLight" w:cs="PetitaLight"/>
                <w:noProof w:val="0"/>
                <w:sz w:val="20"/>
                <w:szCs w:val="20"/>
                <w:lang w:val="en-US"/>
              </w:rPr>
              <w:t>1m, n, ñ; 2j, k, l; 3g, h, i, 4d, e, f; 5a, b, c</w:t>
            </w:r>
          </w:p>
          <w:p w14:paraId="34F0A67F" w14:textId="77777777" w:rsidR="00987A3A" w:rsidRPr="00BF127F" w:rsidRDefault="00987A3A" w:rsidP="00987A3A">
            <w:pPr>
              <w:spacing w:after="0" w:line="240" w:lineRule="auto"/>
              <w:jc w:val="both"/>
              <w:rPr>
                <w:rFonts w:ascii="Times New Roman" w:eastAsia="Times New Roman" w:hAnsi="Times New Roman" w:cs="Times New Roman"/>
                <w:noProof w:val="0"/>
                <w:color w:val="000000"/>
                <w:sz w:val="24"/>
                <w:szCs w:val="24"/>
                <w:lang w:val="en-US"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F302916" w14:textId="77777777" w:rsidR="00987A3A" w:rsidRPr="00BF127F"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n-US"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5A4E764"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24DBC38"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PetitaLight" w:eastAsia="Calibri" w:hAnsi="PetitaLight" w:cs="PetitaLight"/>
                <w:noProof w:val="0"/>
                <w:sz w:val="20"/>
                <w:szCs w:val="20"/>
                <w:lang w:val="es-ES"/>
              </w:rPr>
              <w:t xml:space="preserve">INCORRECTO: </w:t>
            </w:r>
            <w:r w:rsidRPr="00987A3A">
              <w:rPr>
                <w:rFonts w:ascii="Times New Roman" w:eastAsia="Calibri" w:hAnsi="Times New Roman" w:cs="Times New Roman"/>
                <w:noProof w:val="0"/>
                <w:lang w:val="es-ES"/>
              </w:rPr>
              <w:t xml:space="preserve">porque </w:t>
            </w:r>
            <w:r w:rsidRPr="00987A3A">
              <w:rPr>
                <w:rFonts w:ascii="Times New Roman" w:eastAsia="Calibri" w:hAnsi="Times New Roman" w:cs="Times New Roman"/>
                <w:b/>
                <w:bCs/>
                <w:noProof w:val="0"/>
                <w:color w:val="000040"/>
                <w:lang w:val="es-ES"/>
              </w:rPr>
              <w:t xml:space="preserve">Producción </w:t>
            </w:r>
            <w:r w:rsidRPr="00987A3A">
              <w:rPr>
                <w:rFonts w:ascii="Times New Roman" w:eastAsia="Calibri" w:hAnsi="Times New Roman" w:cs="Times New Roman"/>
                <w:noProof w:val="0"/>
                <w:color w:val="000000"/>
                <w:lang w:val="es-ES"/>
              </w:rPr>
              <w:t xml:space="preserve">Selección de proveedores y canales de distribución inadecuados, Falta de tecnología en el proceso de elaboración de productos, Eficiencia en el proceso de elaboración de los productos. </w:t>
            </w:r>
            <w:r w:rsidRPr="00987A3A">
              <w:rPr>
                <w:rFonts w:ascii="Times New Roman" w:eastAsia="Calibri" w:hAnsi="Times New Roman" w:cs="Times New Roman"/>
                <w:b/>
                <w:bCs/>
                <w:noProof w:val="0"/>
                <w:color w:val="000040"/>
                <w:lang w:val="es-ES"/>
              </w:rPr>
              <w:t>Financieros</w:t>
            </w:r>
            <w:r w:rsidRPr="00987A3A">
              <w:rPr>
                <w:rFonts w:ascii="Times New Roman" w:eastAsia="Calibri" w:hAnsi="Times New Roman" w:cs="Times New Roman"/>
                <w:bCs/>
                <w:noProof w:val="0"/>
                <w:color w:val="000000"/>
                <w:lang w:val="es-ES"/>
              </w:rPr>
              <w:t xml:space="preserve"> son </w:t>
            </w:r>
            <w:r w:rsidRPr="00987A3A">
              <w:rPr>
                <w:rFonts w:ascii="Times New Roman" w:eastAsia="Calibri" w:hAnsi="Times New Roman" w:cs="Times New Roman"/>
                <w:noProof w:val="0"/>
                <w:color w:val="000000"/>
                <w:lang w:val="es-ES"/>
              </w:rPr>
              <w:t xml:space="preserve">Falta de liquidez y estabilidad económica, Insuficiente apoyo de inversionistas para crear una empresa y </w:t>
            </w:r>
            <w:r w:rsidRPr="00987A3A">
              <w:rPr>
                <w:rFonts w:ascii="Times New Roman" w:eastAsia="Calibri" w:hAnsi="Times New Roman" w:cs="Times New Roman"/>
                <w:noProof w:val="0"/>
                <w:lang w:val="es-ES"/>
              </w:rPr>
              <w:t xml:space="preserve">Mínima capacidad de  endeudamiento y poco tiempo para cancelar las deudas. </w:t>
            </w:r>
            <w:r w:rsidRPr="00987A3A">
              <w:rPr>
                <w:rFonts w:ascii="Times New Roman" w:eastAsia="Calibri" w:hAnsi="Times New Roman" w:cs="Times New Roman"/>
                <w:b/>
                <w:bCs/>
                <w:noProof w:val="0"/>
                <w:color w:val="000040"/>
                <w:lang w:val="es-ES"/>
              </w:rPr>
              <w:t>Personales</w:t>
            </w:r>
            <w:r w:rsidRPr="00987A3A">
              <w:rPr>
                <w:rFonts w:ascii="Times New Roman" w:eastAsia="Calibri" w:hAnsi="Times New Roman" w:cs="Times New Roman"/>
                <w:noProof w:val="0"/>
                <w:color w:val="000000"/>
                <w:lang w:val="es-ES"/>
              </w:rPr>
              <w:t xml:space="preserve"> Accidentes laborales, </w:t>
            </w:r>
            <w:r w:rsidRPr="00987A3A">
              <w:rPr>
                <w:rFonts w:ascii="Times New Roman" w:eastAsia="Calibri" w:hAnsi="Times New Roman" w:cs="Times New Roman"/>
                <w:noProof w:val="0"/>
                <w:lang w:val="es-ES"/>
              </w:rPr>
              <w:t xml:space="preserve">Enfermedades o incapacidades permanentes por lesiones causadas en el ejercicio de la actividad laboral, Fallecimiento. </w:t>
            </w:r>
            <w:r w:rsidRPr="00987A3A">
              <w:rPr>
                <w:rFonts w:ascii="Times New Roman" w:eastAsia="Calibri" w:hAnsi="Times New Roman" w:cs="Times New Roman"/>
                <w:b/>
                <w:bCs/>
                <w:noProof w:val="0"/>
                <w:color w:val="000040"/>
                <w:lang w:val="es-ES"/>
              </w:rPr>
              <w:t xml:space="preserve">Ventas son </w:t>
            </w:r>
            <w:r w:rsidRPr="00987A3A">
              <w:rPr>
                <w:rFonts w:ascii="Times New Roman" w:eastAsia="Calibri" w:hAnsi="Times New Roman" w:cs="Times New Roman"/>
                <w:noProof w:val="0"/>
                <w:color w:val="000000"/>
                <w:lang w:val="es-ES"/>
              </w:rPr>
              <w:t xml:space="preserve">Transporte o distribución de las mercaderías, Desarrollo del ambiente socio económico del país y terminación de precios, costos y descuentos. </w:t>
            </w:r>
            <w:r w:rsidRPr="00987A3A">
              <w:rPr>
                <w:rFonts w:ascii="Times New Roman" w:eastAsia="Calibri" w:hAnsi="Times New Roman" w:cs="Times New Roman"/>
                <w:b/>
                <w:bCs/>
                <w:noProof w:val="0"/>
                <w:color w:val="000040"/>
                <w:lang w:val="es-ES"/>
              </w:rPr>
              <w:t xml:space="preserve">Entorno son </w:t>
            </w:r>
            <w:r w:rsidRPr="00987A3A">
              <w:rPr>
                <w:rFonts w:ascii="Times New Roman" w:eastAsia="Calibri" w:hAnsi="Times New Roman" w:cs="Times New Roman"/>
                <w:noProof w:val="0"/>
                <w:color w:val="000000"/>
                <w:lang w:val="es-ES"/>
              </w:rPr>
              <w:t>Ubicación del negocio en áreas inseguras o propensas al peligro, Estabilidad política y Tratados comerciales con otras economías.</w:t>
            </w:r>
          </w:p>
        </w:tc>
      </w:tr>
      <w:tr w:rsidR="00987A3A" w:rsidRPr="00987A3A" w14:paraId="0DFB566B"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46BA9D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615FEC0E"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37EFC99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0515DDB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2E81F0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7E2EF88C"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6B01FD1B"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24"/>
          <w:szCs w:val="24"/>
          <w:lang w:val="es-ES_tradnl"/>
        </w:rPr>
      </w:pPr>
      <w:r w:rsidRPr="00987A3A">
        <w:rPr>
          <w:rFonts w:ascii="Times New Roman" w:eastAsia="Times New Roman" w:hAnsi="Times New Roman" w:cs="Times New Roman"/>
          <w:noProof w:val="0"/>
          <w:color w:val="2E74B5"/>
          <w:kern w:val="1"/>
          <w:sz w:val="24"/>
          <w:szCs w:val="24"/>
          <w:lang w:val="es-ES_tradnl"/>
        </w:rPr>
        <w:t>Pregunta 10</w:t>
      </w:r>
    </w:p>
    <w:p w14:paraId="4657E487"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987A3A" w:rsidRPr="00987A3A" w14:paraId="329C8677" w14:textId="77777777" w:rsidTr="00BF127F">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4E6E24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A</w:t>
            </w:r>
          </w:p>
        </w:tc>
        <w:tc>
          <w:tcPr>
            <w:tcW w:w="2223" w:type="dxa"/>
            <w:tcBorders>
              <w:top w:val="single" w:sz="4" w:space="0" w:color="auto"/>
              <w:left w:val="nil"/>
              <w:bottom w:val="single" w:sz="4" w:space="0" w:color="auto"/>
              <w:right w:val="nil"/>
            </w:tcBorders>
          </w:tcPr>
          <w:p w14:paraId="18840328"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6285" w:dyaOrig="1575" w14:anchorId="09BBC79B">
                <v:shape id="_x0000_i1029" type="#_x0000_t75" style="width:105pt;height:25.5pt" o:ole="">
                  <v:imagedata r:id="rId45" o:title=""/>
                </v:shape>
                <o:OLEObject Type="Embed" ProgID="PBrush" ShapeID="_x0000_i1029" DrawAspect="Content" ObjectID="_1581100095" r:id="rId46"/>
              </w:objec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B79D9F1" w14:textId="77777777" w:rsidR="00987A3A" w:rsidRPr="00987A3A" w:rsidRDefault="00987A3A" w:rsidP="00987A3A">
            <w:pPr>
              <w:widowControl w:val="0"/>
              <w:suppressAutoHyphens/>
              <w:spacing w:after="0" w:line="36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CAAC62C"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E8154BC"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CORRECTO: porque el literal A) es la fórmula de VAN, el literal B) es la fórmula de MEDIA, el literal C) es la fórmula de MEDIANA, el literal D) es la fórmula de MODA</w:t>
            </w:r>
          </w:p>
        </w:tc>
      </w:tr>
      <w:tr w:rsidR="00987A3A" w:rsidRPr="00987A3A" w14:paraId="6694EDD6"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9DF58B9"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B</w:t>
            </w:r>
          </w:p>
        </w:tc>
        <w:tc>
          <w:tcPr>
            <w:tcW w:w="2223" w:type="dxa"/>
            <w:tcBorders>
              <w:top w:val="nil"/>
              <w:left w:val="nil"/>
              <w:bottom w:val="single" w:sz="4" w:space="0" w:color="auto"/>
              <w:right w:val="nil"/>
            </w:tcBorders>
            <w:vAlign w:val="bottom"/>
          </w:tcPr>
          <w:p w14:paraId="485B94B6"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4800" w:dyaOrig="1725" w14:anchorId="03E53D36">
                <v:shape id="_x0000_i1030" type="#_x0000_t75" style="width:105pt;height:38.25pt" o:ole="">
                  <v:imagedata r:id="rId47" o:title=""/>
                </v:shape>
                <o:OLEObject Type="Embed" ProgID="PBrush" ShapeID="_x0000_i1030" DrawAspect="Content" ObjectID="_1581100096" r:id="rId48"/>
              </w:object>
            </w:r>
          </w:p>
        </w:tc>
        <w:tc>
          <w:tcPr>
            <w:tcW w:w="208" w:type="dxa"/>
            <w:tcBorders>
              <w:top w:val="nil"/>
              <w:left w:val="nil"/>
              <w:bottom w:val="single" w:sz="4" w:space="0" w:color="auto"/>
              <w:right w:val="single" w:sz="4" w:space="0" w:color="auto"/>
            </w:tcBorders>
            <w:shd w:val="clear" w:color="auto" w:fill="auto"/>
            <w:noWrap/>
            <w:vAlign w:val="bottom"/>
          </w:tcPr>
          <w:p w14:paraId="7C64EC58"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6CBF131"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18F0BD25"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INCORRECTO: porque el literal A) es la fórmula de VAN, el literal B) es la fórmula de MEDIA, el literal C) es la fórmula de MEDIANA, el literal D) es la fórmula de MODA</w:t>
            </w:r>
          </w:p>
        </w:tc>
      </w:tr>
      <w:tr w:rsidR="00987A3A" w:rsidRPr="00987A3A" w14:paraId="5791544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A7509D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Opción C</w:t>
            </w:r>
          </w:p>
        </w:tc>
        <w:tc>
          <w:tcPr>
            <w:tcW w:w="2223" w:type="dxa"/>
            <w:tcBorders>
              <w:top w:val="nil"/>
              <w:left w:val="nil"/>
              <w:bottom w:val="nil"/>
              <w:right w:val="nil"/>
            </w:tcBorders>
            <w:vAlign w:val="center"/>
          </w:tcPr>
          <w:p w14:paraId="7706D0BF"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7905" w:dyaOrig="1785" w14:anchorId="0C69E111">
                <v:shape id="_x0000_i1031" type="#_x0000_t75" style="width:105pt;height:24pt" o:ole="">
                  <v:imagedata r:id="rId49" o:title=""/>
                </v:shape>
                <o:OLEObject Type="Embed" ProgID="PBrush" ShapeID="_x0000_i1031" DrawAspect="Content" ObjectID="_1581100097" r:id="rId50"/>
              </w:object>
            </w:r>
          </w:p>
        </w:tc>
        <w:tc>
          <w:tcPr>
            <w:tcW w:w="208" w:type="dxa"/>
            <w:tcBorders>
              <w:top w:val="nil"/>
              <w:left w:val="nil"/>
              <w:bottom w:val="nil"/>
              <w:right w:val="nil"/>
            </w:tcBorders>
            <w:shd w:val="clear" w:color="auto" w:fill="auto"/>
            <w:noWrap/>
            <w:vAlign w:val="center"/>
          </w:tcPr>
          <w:p w14:paraId="5B831B35"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FB7A8C7"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3D2C30B"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INCORRECTO: porque el literal A) es la fórmula de VAN, el literal B) es la fórmula de MEDIA, el literal C) es la fórmula de MEDIANA, el literal D) es la fórmula de MODA</w:t>
            </w:r>
          </w:p>
        </w:tc>
      </w:tr>
      <w:tr w:rsidR="00987A3A" w:rsidRPr="00987A3A" w14:paraId="1F4B2E19"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D5B65CF"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lastRenderedPageBreak/>
              <w:t>Opción D</w:t>
            </w:r>
          </w:p>
        </w:tc>
        <w:tc>
          <w:tcPr>
            <w:tcW w:w="2223" w:type="dxa"/>
            <w:tcBorders>
              <w:top w:val="single" w:sz="4" w:space="0" w:color="auto"/>
              <w:left w:val="nil"/>
              <w:bottom w:val="single" w:sz="4" w:space="0" w:color="auto"/>
              <w:right w:val="nil"/>
            </w:tcBorders>
            <w:vAlign w:val="center"/>
          </w:tcPr>
          <w:p w14:paraId="365DA89E" w14:textId="77777777" w:rsidR="00987A3A" w:rsidRPr="00987A3A" w:rsidRDefault="00987A3A" w:rsidP="00987A3A">
            <w:pPr>
              <w:spacing w:after="0" w:line="240" w:lineRule="auto"/>
              <w:jc w:val="both"/>
              <w:rPr>
                <w:rFonts w:ascii="Times New Roman" w:eastAsia="Times New Roman" w:hAnsi="Times New Roman" w:cs="Times New Roman"/>
                <w:noProof w:val="0"/>
                <w:color w:val="000000"/>
                <w:sz w:val="24"/>
                <w:szCs w:val="24"/>
                <w:lang w:eastAsia="es-EC"/>
              </w:rPr>
            </w:pPr>
            <w:r w:rsidRPr="00987A3A">
              <w:rPr>
                <w:rFonts w:ascii="Liberation Serif" w:eastAsia="DejaVu Sans" w:hAnsi="Liberation Serif" w:cs="Times New Roman"/>
                <w:noProof w:val="0"/>
                <w:kern w:val="1"/>
                <w:sz w:val="24"/>
                <w:szCs w:val="24"/>
                <w:lang w:val="es-ES_tradnl"/>
              </w:rPr>
              <w:object w:dxaOrig="6465" w:dyaOrig="1260" w14:anchorId="54EBEF3D">
                <v:shape id="_x0000_i1032" type="#_x0000_t75" style="width:102.75pt;height:21pt" o:ole="">
                  <v:imagedata r:id="rId51" o:title=""/>
                </v:shape>
                <o:OLEObject Type="Embed" ProgID="PBrush" ShapeID="_x0000_i1032" DrawAspect="Content" ObjectID="_1581100098" r:id="rId52"/>
              </w:objec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21A76F6" w14:textId="77777777" w:rsidR="00987A3A" w:rsidRPr="00987A3A" w:rsidRDefault="00987A3A" w:rsidP="00987A3A">
            <w:pPr>
              <w:widowControl w:val="0"/>
              <w:suppressAutoHyphens/>
              <w:spacing w:after="0" w:line="360" w:lineRule="auto"/>
              <w:contextualSpacing/>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C5292BD"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6D40831" w14:textId="77777777" w:rsidR="00987A3A" w:rsidRPr="00987A3A" w:rsidRDefault="00987A3A" w:rsidP="00987A3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987A3A">
              <w:rPr>
                <w:rFonts w:ascii="Times New Roman" w:eastAsia="Calibri" w:hAnsi="Times New Roman" w:cs="Times New Roman"/>
                <w:bCs/>
                <w:noProof w:val="0"/>
                <w:color w:val="000000"/>
              </w:rPr>
              <w:t>INCORRECTO: porque el literal A) es la fórmula de VAN, el literal B) es la fórmula de MEDIA, el literal C) es la fórmula de MEDIANA, el literal D) es la fórmula de MODA</w:t>
            </w:r>
          </w:p>
        </w:tc>
      </w:tr>
      <w:tr w:rsidR="00987A3A" w:rsidRPr="00987A3A" w14:paraId="0252B36F" w14:textId="77777777" w:rsidTr="00BF127F">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23436F2"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Respuesta correcta</w:t>
            </w:r>
          </w:p>
        </w:tc>
        <w:tc>
          <w:tcPr>
            <w:tcW w:w="2223" w:type="dxa"/>
            <w:tcBorders>
              <w:top w:val="nil"/>
              <w:left w:val="nil"/>
              <w:bottom w:val="single" w:sz="4" w:space="0" w:color="auto"/>
              <w:right w:val="nil"/>
            </w:tcBorders>
          </w:tcPr>
          <w:p w14:paraId="482CAECA"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753A6328"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BFAE553"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bCs/>
                <w:noProof w:val="0"/>
                <w:color w:val="FFFFFF"/>
                <w:kern w:val="1"/>
                <w:sz w:val="24"/>
                <w:szCs w:val="24"/>
                <w:lang w:val="es-ES_tradnl" w:eastAsia="es-EC"/>
              </w:rPr>
            </w:pPr>
            <w:r w:rsidRPr="00987A3A">
              <w:rPr>
                <w:rFonts w:ascii="Times New Roman" w:eastAsia="Times New Roman" w:hAnsi="Times New Roman" w:cs="Times New Roman"/>
                <w:bCs/>
                <w:noProof w:val="0"/>
                <w:color w:val="FFFFFF"/>
                <w:kern w:val="1"/>
                <w:sz w:val="24"/>
                <w:szCs w:val="24"/>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33C7B4B" w14:textId="77777777" w:rsidR="00987A3A" w:rsidRPr="00987A3A" w:rsidRDefault="00987A3A" w:rsidP="00987A3A">
            <w:pPr>
              <w:widowControl w:val="0"/>
              <w:suppressAutoHyphens/>
              <w:spacing w:after="0" w:line="240" w:lineRule="auto"/>
              <w:jc w:val="both"/>
              <w:rPr>
                <w:rFonts w:ascii="Times New Roman" w:eastAsia="Times New Roman" w:hAnsi="Times New Roman" w:cs="Times New Roman"/>
                <w:noProof w:val="0"/>
                <w:color w:val="000000"/>
                <w:kern w:val="1"/>
                <w:sz w:val="24"/>
                <w:szCs w:val="24"/>
                <w:lang w:val="es-ES_tradnl" w:eastAsia="es-EC"/>
              </w:rPr>
            </w:pPr>
            <w:r w:rsidRPr="00987A3A">
              <w:rPr>
                <w:rFonts w:ascii="Times New Roman" w:eastAsia="Times New Roman" w:hAnsi="Times New Roman" w:cs="Times New Roman"/>
                <w:noProof w:val="0"/>
                <w:color w:val="000000"/>
                <w:kern w:val="1"/>
                <w:sz w:val="24"/>
                <w:szCs w:val="24"/>
                <w:lang w:val="es-ES_tradnl" w:eastAsia="es-EC"/>
              </w:rPr>
              <w:t>Media</w:t>
            </w:r>
          </w:p>
        </w:tc>
      </w:tr>
    </w:tbl>
    <w:p w14:paraId="39BA4BDE"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3AFD5360" w14:textId="77777777" w:rsidR="00987A3A" w:rsidRPr="00987A3A" w:rsidRDefault="00987A3A" w:rsidP="00987A3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sz w:val="32"/>
          <w:szCs w:val="32"/>
          <w:lang w:val="es-ES_tradnl"/>
        </w:rPr>
      </w:pPr>
    </w:p>
    <w:p w14:paraId="23745E8C" w14:textId="77777777" w:rsidR="00987A3A" w:rsidRPr="00987A3A" w:rsidRDefault="00987A3A" w:rsidP="00987A3A">
      <w:pPr>
        <w:widowControl w:val="0"/>
        <w:suppressAutoHyphens/>
        <w:spacing w:after="0" w:line="240" w:lineRule="auto"/>
        <w:jc w:val="both"/>
        <w:rPr>
          <w:rFonts w:ascii="Times New Roman" w:eastAsia="DejaVu Sans" w:hAnsi="Times New Roman" w:cs="Times New Roman"/>
          <w:noProof w:val="0"/>
          <w:kern w:val="1"/>
          <w:sz w:val="24"/>
          <w:szCs w:val="24"/>
          <w:lang w:val="es-ES_tradnl"/>
        </w:rPr>
      </w:pPr>
    </w:p>
    <w:p w14:paraId="425BDE13" w14:textId="77777777" w:rsidR="00987A3A" w:rsidRPr="00987A3A" w:rsidRDefault="00987A3A" w:rsidP="00987A3A">
      <w:pPr>
        <w:widowControl w:val="0"/>
        <w:suppressAutoHyphens/>
        <w:spacing w:after="0" w:line="240" w:lineRule="auto"/>
        <w:rPr>
          <w:rFonts w:ascii="Times New Roman" w:eastAsia="Calibri" w:hAnsi="Times New Roman" w:cs="Times New Roman"/>
          <w:bCs/>
          <w:noProof w:val="0"/>
          <w:color w:val="000000"/>
        </w:rPr>
      </w:pPr>
    </w:p>
    <w:p w14:paraId="5963681A" w14:textId="77777777" w:rsidR="0031055B" w:rsidRDefault="0031055B" w:rsidP="0031055B">
      <w:pPr>
        <w:jc w:val="center"/>
        <w:rPr>
          <w:b/>
          <w:sz w:val="48"/>
          <w:szCs w:val="48"/>
        </w:rPr>
      </w:pPr>
    </w:p>
    <w:p w14:paraId="559D882F" w14:textId="77777777" w:rsidR="0031055B" w:rsidRDefault="0031055B" w:rsidP="0031055B">
      <w:pPr>
        <w:jc w:val="center"/>
        <w:rPr>
          <w:b/>
          <w:sz w:val="48"/>
          <w:szCs w:val="48"/>
        </w:rPr>
      </w:pPr>
    </w:p>
    <w:p w14:paraId="177E4BA4" w14:textId="77777777" w:rsidR="008110A5" w:rsidRDefault="008110A5" w:rsidP="0031055B">
      <w:pPr>
        <w:jc w:val="center"/>
        <w:rPr>
          <w:b/>
          <w:sz w:val="48"/>
          <w:szCs w:val="48"/>
        </w:rPr>
        <w:sectPr w:rsidR="008110A5">
          <w:headerReference w:type="even" r:id="rId53"/>
          <w:headerReference w:type="default" r:id="rId54"/>
          <w:footerReference w:type="even" r:id="rId55"/>
          <w:footerReference w:type="default" r:id="rId56"/>
          <w:headerReference w:type="first" r:id="rId57"/>
          <w:footerReference w:type="first" r:id="rId58"/>
          <w:pgSz w:w="11906" w:h="16838"/>
          <w:pgMar w:top="1417" w:right="1701" w:bottom="1417" w:left="1701" w:header="708" w:footer="708" w:gutter="0"/>
          <w:cols w:space="708"/>
          <w:docGrid w:linePitch="360"/>
        </w:sectPr>
      </w:pPr>
    </w:p>
    <w:p w14:paraId="6328A0E0"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eastAsia="es-ES"/>
        </w:rPr>
      </w:pPr>
      <w:r w:rsidRPr="00987A3A">
        <w:rPr>
          <w:rFonts w:ascii="Times New Roman" w:eastAsia="Times New Roman" w:hAnsi="Times New Roman" w:cs="Times New Roman"/>
          <w:b/>
          <w:noProof w:val="0"/>
          <w:sz w:val="24"/>
          <w:szCs w:val="24"/>
          <w:lang w:eastAsia="es-ES"/>
        </w:rPr>
        <w:lastRenderedPageBreak/>
        <w:t>PLANIFICACIÓN CURRICULAR ANUAL</w:t>
      </w:r>
    </w:p>
    <w:p w14:paraId="28B0AA76"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eastAsia="es-ES"/>
        </w:rPr>
      </w:pPr>
      <w:r w:rsidRPr="00987A3A">
        <w:rPr>
          <w:rFonts w:ascii="Times New Roman" w:eastAsia="Times New Roman" w:hAnsi="Times New Roman" w:cs="Times New Roman"/>
          <w:b/>
          <w:noProof w:val="0"/>
          <w:sz w:val="24"/>
          <w:szCs w:val="24"/>
          <w:lang w:eastAsia="es-ES"/>
        </w:rPr>
        <w:t>EMPRENDIMIENTO  1</w:t>
      </w:r>
    </w:p>
    <w:p w14:paraId="1C8838BA"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eastAsia="es-ES"/>
        </w:rPr>
      </w:pPr>
      <w:r w:rsidRPr="00987A3A">
        <w:rPr>
          <w:rFonts w:ascii="Times New Roman" w:eastAsia="Times New Roman" w:hAnsi="Times New Roman" w:cs="Times New Roman"/>
          <w:b/>
          <w:noProof w:val="0"/>
          <w:sz w:val="24"/>
          <w:szCs w:val="24"/>
          <w:lang w:eastAsia="es-ES"/>
        </w:rPr>
        <w:t xml:space="preserve">SERIE LOGROS DE EDICIONES HOLGUÍN </w:t>
      </w:r>
    </w:p>
    <w:tbl>
      <w:tblPr>
        <w:tblpPr w:leftFromText="141" w:rightFromText="141" w:vertAnchor="text" w:horzAnchor="page" w:tblpX="986" w:tblpY="339"/>
        <w:tblOverlap w:val="never"/>
        <w:tblW w:w="15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228"/>
        <w:gridCol w:w="323"/>
        <w:gridCol w:w="1878"/>
        <w:gridCol w:w="248"/>
        <w:gridCol w:w="2069"/>
        <w:gridCol w:w="625"/>
        <w:gridCol w:w="1134"/>
        <w:gridCol w:w="992"/>
        <w:gridCol w:w="476"/>
        <w:gridCol w:w="233"/>
        <w:gridCol w:w="1134"/>
        <w:gridCol w:w="283"/>
        <w:gridCol w:w="142"/>
        <w:gridCol w:w="684"/>
        <w:gridCol w:w="108"/>
        <w:gridCol w:w="1192"/>
        <w:gridCol w:w="1390"/>
      </w:tblGrid>
      <w:tr w:rsidR="00987A3A" w:rsidRPr="00987A3A" w14:paraId="33FE36E9" w14:textId="77777777" w:rsidTr="00BF127F">
        <w:trPr>
          <w:trHeight w:val="153"/>
        </w:trPr>
        <w:tc>
          <w:tcPr>
            <w:tcW w:w="4963" w:type="dxa"/>
            <w:gridSpan w:val="4"/>
            <w:shd w:val="clear" w:color="auto" w:fill="auto"/>
            <w:hideMark/>
          </w:tcPr>
          <w:p w14:paraId="30F4F277"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bookmarkStart w:id="1" w:name="RANGE!A1:G47"/>
            <w:r w:rsidRPr="00987A3A">
              <w:rPr>
                <w:rFonts w:ascii="Times New Roman" w:eastAsia="Times New Roman" w:hAnsi="Times New Roman" w:cs="Times New Roman"/>
                <w:b/>
                <w:bCs/>
                <w:noProof w:val="0"/>
                <w:sz w:val="24"/>
                <w:szCs w:val="24"/>
                <w:lang w:val="es-ES" w:eastAsia="es-ES"/>
              </w:rPr>
              <w:t>LOGO INSTITUCIONAL</w:t>
            </w:r>
            <w:bookmarkEnd w:id="1"/>
          </w:p>
        </w:tc>
        <w:tc>
          <w:tcPr>
            <w:tcW w:w="8020" w:type="dxa"/>
            <w:gridSpan w:val="11"/>
            <w:shd w:val="clear" w:color="auto" w:fill="auto"/>
            <w:noWrap/>
            <w:hideMark/>
          </w:tcPr>
          <w:p w14:paraId="4006903A"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NOMBRE DE LA INSTITUCIÓN</w:t>
            </w:r>
          </w:p>
        </w:tc>
        <w:tc>
          <w:tcPr>
            <w:tcW w:w="2690" w:type="dxa"/>
            <w:gridSpan w:val="3"/>
            <w:shd w:val="clear" w:color="auto" w:fill="auto"/>
            <w:noWrap/>
            <w:hideMark/>
          </w:tcPr>
          <w:p w14:paraId="56D7E878"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AÑO LECTIVO</w:t>
            </w:r>
          </w:p>
        </w:tc>
      </w:tr>
      <w:tr w:rsidR="00987A3A" w:rsidRPr="00987A3A" w14:paraId="5A6A3EDA" w14:textId="77777777" w:rsidTr="00BF127F">
        <w:trPr>
          <w:trHeight w:val="242"/>
        </w:trPr>
        <w:tc>
          <w:tcPr>
            <w:tcW w:w="15673" w:type="dxa"/>
            <w:gridSpan w:val="18"/>
            <w:shd w:val="clear" w:color="auto" w:fill="auto"/>
            <w:noWrap/>
            <w:hideMark/>
          </w:tcPr>
          <w:p w14:paraId="3A8D5107"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PLAN  CURRICULAR  ANUAL</w:t>
            </w:r>
          </w:p>
        </w:tc>
      </w:tr>
      <w:tr w:rsidR="00987A3A" w:rsidRPr="00987A3A" w14:paraId="6BA008C6" w14:textId="77777777" w:rsidTr="00BF127F">
        <w:trPr>
          <w:trHeight w:val="280"/>
        </w:trPr>
        <w:tc>
          <w:tcPr>
            <w:tcW w:w="15673" w:type="dxa"/>
            <w:gridSpan w:val="18"/>
            <w:shd w:val="clear" w:color="auto" w:fill="auto"/>
            <w:noWrap/>
            <w:hideMark/>
          </w:tcPr>
          <w:p w14:paraId="38FA0BB6"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1. DATOS INFORMATIVOS</w:t>
            </w:r>
          </w:p>
        </w:tc>
      </w:tr>
      <w:tr w:rsidR="00987A3A" w:rsidRPr="00987A3A" w14:paraId="157F17AF" w14:textId="77777777" w:rsidTr="00BF127F">
        <w:trPr>
          <w:trHeight w:val="88"/>
        </w:trPr>
        <w:tc>
          <w:tcPr>
            <w:tcW w:w="2762" w:type="dxa"/>
            <w:gridSpan w:val="2"/>
            <w:shd w:val="clear" w:color="auto" w:fill="auto"/>
            <w:noWrap/>
            <w:hideMark/>
          </w:tcPr>
          <w:p w14:paraId="757D94F4"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Área:</w:t>
            </w:r>
          </w:p>
        </w:tc>
        <w:tc>
          <w:tcPr>
            <w:tcW w:w="7745" w:type="dxa"/>
            <w:gridSpan w:val="8"/>
            <w:shd w:val="clear" w:color="auto" w:fill="auto"/>
            <w:noWrap/>
            <w:hideMark/>
          </w:tcPr>
          <w:p w14:paraId="6DC84CC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bCs/>
                <w:noProof w:val="0"/>
                <w:sz w:val="24"/>
                <w:szCs w:val="24"/>
                <w:lang w:eastAsia="es-ES"/>
              </w:rPr>
              <w:t>EMPRENDIMIENTO</w:t>
            </w:r>
          </w:p>
        </w:tc>
        <w:tc>
          <w:tcPr>
            <w:tcW w:w="1792" w:type="dxa"/>
            <w:gridSpan w:val="4"/>
            <w:shd w:val="clear" w:color="auto" w:fill="auto"/>
            <w:hideMark/>
          </w:tcPr>
          <w:p w14:paraId="3835422F"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Asignatura:</w:t>
            </w:r>
          </w:p>
        </w:tc>
        <w:tc>
          <w:tcPr>
            <w:tcW w:w="3374" w:type="dxa"/>
            <w:gridSpan w:val="4"/>
            <w:shd w:val="clear" w:color="auto" w:fill="auto"/>
            <w:hideMark/>
          </w:tcPr>
          <w:p w14:paraId="6E38D638"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 </w:t>
            </w:r>
          </w:p>
        </w:tc>
      </w:tr>
      <w:tr w:rsidR="00987A3A" w:rsidRPr="00987A3A" w14:paraId="1C5DAEB8" w14:textId="77777777" w:rsidTr="00BF127F">
        <w:trPr>
          <w:trHeight w:val="217"/>
        </w:trPr>
        <w:tc>
          <w:tcPr>
            <w:tcW w:w="2762" w:type="dxa"/>
            <w:gridSpan w:val="2"/>
            <w:shd w:val="clear" w:color="auto" w:fill="auto"/>
            <w:hideMark/>
          </w:tcPr>
          <w:p w14:paraId="47BC596F"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Docente(s):</w:t>
            </w:r>
          </w:p>
        </w:tc>
        <w:tc>
          <w:tcPr>
            <w:tcW w:w="12911" w:type="dxa"/>
            <w:gridSpan w:val="16"/>
            <w:shd w:val="clear" w:color="auto" w:fill="auto"/>
            <w:noWrap/>
            <w:hideMark/>
          </w:tcPr>
          <w:p w14:paraId="1FBFCE65"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w:t>
            </w:r>
          </w:p>
        </w:tc>
      </w:tr>
      <w:tr w:rsidR="00987A3A" w:rsidRPr="00987A3A" w14:paraId="7852CFB4" w14:textId="77777777" w:rsidTr="00BF127F">
        <w:trPr>
          <w:trHeight w:val="388"/>
        </w:trPr>
        <w:tc>
          <w:tcPr>
            <w:tcW w:w="2762" w:type="dxa"/>
            <w:gridSpan w:val="2"/>
            <w:shd w:val="clear" w:color="auto" w:fill="auto"/>
            <w:hideMark/>
          </w:tcPr>
          <w:p w14:paraId="51047AE5"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Grado/curso:</w:t>
            </w:r>
          </w:p>
        </w:tc>
        <w:tc>
          <w:tcPr>
            <w:tcW w:w="6277" w:type="dxa"/>
            <w:gridSpan w:val="6"/>
            <w:shd w:val="clear" w:color="auto" w:fill="auto"/>
            <w:noWrap/>
            <w:hideMark/>
          </w:tcPr>
          <w:p w14:paraId="33EB89EB"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noProof w:val="0"/>
                <w:sz w:val="24"/>
                <w:szCs w:val="24"/>
                <w:lang w:val="es-ES" w:eastAsia="es-ES"/>
              </w:rPr>
              <w:t> Tercer</w:t>
            </w:r>
          </w:p>
        </w:tc>
        <w:tc>
          <w:tcPr>
            <w:tcW w:w="1701" w:type="dxa"/>
            <w:gridSpan w:val="3"/>
            <w:shd w:val="clear" w:color="auto" w:fill="auto"/>
            <w:hideMark/>
          </w:tcPr>
          <w:p w14:paraId="6E16D755"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Nivel Educativo: </w:t>
            </w:r>
          </w:p>
        </w:tc>
        <w:tc>
          <w:tcPr>
            <w:tcW w:w="4933" w:type="dxa"/>
            <w:gridSpan w:val="7"/>
            <w:shd w:val="clear" w:color="auto" w:fill="auto"/>
            <w:noWrap/>
            <w:hideMark/>
          </w:tcPr>
          <w:p w14:paraId="7D4FC55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Bachillerato general unificado </w:t>
            </w:r>
          </w:p>
        </w:tc>
      </w:tr>
      <w:tr w:rsidR="00987A3A" w:rsidRPr="00987A3A" w14:paraId="749ED327" w14:textId="77777777" w:rsidTr="00BF127F">
        <w:trPr>
          <w:trHeight w:val="103"/>
        </w:trPr>
        <w:tc>
          <w:tcPr>
            <w:tcW w:w="15673" w:type="dxa"/>
            <w:gridSpan w:val="18"/>
            <w:shd w:val="clear" w:color="auto" w:fill="auto"/>
            <w:noWrap/>
            <w:hideMark/>
          </w:tcPr>
          <w:p w14:paraId="1BF72DA5"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 xml:space="preserve"> 2. TIEMPO</w:t>
            </w:r>
          </w:p>
        </w:tc>
      </w:tr>
      <w:tr w:rsidR="00987A3A" w:rsidRPr="00987A3A" w14:paraId="0276C6BD" w14:textId="77777777" w:rsidTr="00BF127F">
        <w:trPr>
          <w:trHeight w:val="518"/>
        </w:trPr>
        <w:tc>
          <w:tcPr>
            <w:tcW w:w="2762" w:type="dxa"/>
            <w:gridSpan w:val="2"/>
            <w:shd w:val="clear" w:color="auto" w:fill="auto"/>
            <w:hideMark/>
          </w:tcPr>
          <w:p w14:paraId="0C177290"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Carga horaria semanal</w:t>
            </w:r>
          </w:p>
        </w:tc>
        <w:tc>
          <w:tcPr>
            <w:tcW w:w="2201" w:type="dxa"/>
            <w:gridSpan w:val="2"/>
            <w:shd w:val="clear" w:color="auto" w:fill="auto"/>
            <w:hideMark/>
          </w:tcPr>
          <w:p w14:paraId="7A92A74C"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No. Semanas de trabajo</w:t>
            </w:r>
          </w:p>
        </w:tc>
        <w:tc>
          <w:tcPr>
            <w:tcW w:w="5068" w:type="dxa"/>
            <w:gridSpan w:val="5"/>
            <w:shd w:val="clear" w:color="auto" w:fill="auto"/>
            <w:hideMark/>
          </w:tcPr>
          <w:p w14:paraId="6728F629"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Evaluación del aprendizaje e imprevistos</w:t>
            </w:r>
          </w:p>
        </w:tc>
        <w:tc>
          <w:tcPr>
            <w:tcW w:w="3060" w:type="dxa"/>
            <w:gridSpan w:val="7"/>
            <w:shd w:val="clear" w:color="auto" w:fill="auto"/>
            <w:hideMark/>
          </w:tcPr>
          <w:p w14:paraId="29785DEF"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Total de semanas clases</w:t>
            </w:r>
          </w:p>
        </w:tc>
        <w:tc>
          <w:tcPr>
            <w:tcW w:w="2582" w:type="dxa"/>
            <w:gridSpan w:val="2"/>
            <w:shd w:val="clear" w:color="auto" w:fill="auto"/>
            <w:hideMark/>
          </w:tcPr>
          <w:p w14:paraId="09B867E7"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Total de periodos</w:t>
            </w:r>
          </w:p>
        </w:tc>
      </w:tr>
      <w:tr w:rsidR="00987A3A" w:rsidRPr="00987A3A" w14:paraId="0CAA41AD" w14:textId="77777777" w:rsidTr="00BF127F">
        <w:trPr>
          <w:trHeight w:val="297"/>
        </w:trPr>
        <w:tc>
          <w:tcPr>
            <w:tcW w:w="2762" w:type="dxa"/>
            <w:gridSpan w:val="2"/>
            <w:shd w:val="clear" w:color="auto" w:fill="auto"/>
          </w:tcPr>
          <w:p w14:paraId="21B2EE85"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2</w:t>
            </w:r>
          </w:p>
        </w:tc>
        <w:tc>
          <w:tcPr>
            <w:tcW w:w="2201" w:type="dxa"/>
            <w:gridSpan w:val="2"/>
            <w:shd w:val="clear" w:color="auto" w:fill="auto"/>
          </w:tcPr>
          <w:p w14:paraId="68751E16"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40</w:t>
            </w:r>
          </w:p>
        </w:tc>
        <w:tc>
          <w:tcPr>
            <w:tcW w:w="5068" w:type="dxa"/>
            <w:gridSpan w:val="5"/>
            <w:shd w:val="clear" w:color="auto" w:fill="auto"/>
          </w:tcPr>
          <w:p w14:paraId="7010248E"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4</w:t>
            </w:r>
          </w:p>
        </w:tc>
        <w:tc>
          <w:tcPr>
            <w:tcW w:w="3060" w:type="dxa"/>
            <w:gridSpan w:val="7"/>
            <w:shd w:val="clear" w:color="auto" w:fill="auto"/>
          </w:tcPr>
          <w:p w14:paraId="36575160"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36</w:t>
            </w:r>
          </w:p>
        </w:tc>
        <w:tc>
          <w:tcPr>
            <w:tcW w:w="2582" w:type="dxa"/>
            <w:gridSpan w:val="2"/>
            <w:shd w:val="clear" w:color="auto" w:fill="auto"/>
          </w:tcPr>
          <w:p w14:paraId="4ED99808" w14:textId="77777777" w:rsidR="00987A3A" w:rsidRPr="00987A3A" w:rsidRDefault="00987A3A" w:rsidP="00987A3A">
            <w:pPr>
              <w:spacing w:after="0" w:line="240" w:lineRule="auto"/>
              <w:jc w:val="center"/>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72</w:t>
            </w:r>
          </w:p>
        </w:tc>
      </w:tr>
      <w:tr w:rsidR="00987A3A" w:rsidRPr="00987A3A" w14:paraId="587F9452" w14:textId="77777777" w:rsidTr="00BF127F">
        <w:trPr>
          <w:trHeight w:val="294"/>
        </w:trPr>
        <w:tc>
          <w:tcPr>
            <w:tcW w:w="15673" w:type="dxa"/>
            <w:gridSpan w:val="18"/>
            <w:shd w:val="clear" w:color="auto" w:fill="auto"/>
            <w:noWrap/>
            <w:hideMark/>
          </w:tcPr>
          <w:p w14:paraId="7AA64A5C"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3. OBJETIVOS  GENERALES</w:t>
            </w:r>
          </w:p>
        </w:tc>
      </w:tr>
      <w:tr w:rsidR="00987A3A" w:rsidRPr="00987A3A" w14:paraId="41EB26AA" w14:textId="77777777" w:rsidTr="00BF127F">
        <w:trPr>
          <w:trHeight w:val="294"/>
        </w:trPr>
        <w:tc>
          <w:tcPr>
            <w:tcW w:w="7280" w:type="dxa"/>
            <w:gridSpan w:val="6"/>
            <w:shd w:val="clear" w:color="auto" w:fill="auto"/>
            <w:noWrap/>
            <w:hideMark/>
          </w:tcPr>
          <w:p w14:paraId="3169F305"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Objetivos del área</w:t>
            </w:r>
          </w:p>
        </w:tc>
        <w:tc>
          <w:tcPr>
            <w:tcW w:w="8393" w:type="dxa"/>
            <w:gridSpan w:val="12"/>
            <w:shd w:val="clear" w:color="auto" w:fill="auto"/>
            <w:noWrap/>
            <w:hideMark/>
          </w:tcPr>
          <w:p w14:paraId="489CC981"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Objetivos del grado/curso</w:t>
            </w:r>
          </w:p>
        </w:tc>
      </w:tr>
      <w:tr w:rsidR="00987A3A" w:rsidRPr="00987A3A" w14:paraId="7F3F6614" w14:textId="77777777" w:rsidTr="00BF127F">
        <w:trPr>
          <w:trHeight w:val="304"/>
        </w:trPr>
        <w:tc>
          <w:tcPr>
            <w:tcW w:w="7280" w:type="dxa"/>
            <w:gridSpan w:val="6"/>
            <w:shd w:val="clear" w:color="auto" w:fill="auto"/>
          </w:tcPr>
          <w:p w14:paraId="7537289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601C103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OG.EG.1. </w:t>
            </w:r>
            <w:r w:rsidRPr="00987A3A">
              <w:rPr>
                <w:rFonts w:ascii="Times New Roman" w:eastAsia="Times New Roman" w:hAnsi="Times New Roman" w:cs="Times New Roman"/>
                <w:noProof w:val="0"/>
                <w:sz w:val="24"/>
                <w:szCs w:val="24"/>
                <w:lang w:val="es-ES" w:eastAsia="es-ES"/>
              </w:rPr>
              <w:t>Incentivar el espíritu emprendedor del estudiante desde diferentes perspectivas y áreas del emprendimiento: comunitario, asociativo, empresarial, cultural, deportivo, artístico, social, etc.</w:t>
            </w:r>
          </w:p>
          <w:p w14:paraId="2FA75AE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OG.EG.2. </w:t>
            </w:r>
            <w:r w:rsidRPr="00987A3A">
              <w:rPr>
                <w:rFonts w:ascii="Times New Roman" w:eastAsia="Times New Roman" w:hAnsi="Times New Roman" w:cs="Times New Roman"/>
                <w:noProof w:val="0"/>
                <w:sz w:val="24"/>
                <w:szCs w:val="24"/>
                <w:lang w:val="es-ES" w:eastAsia="es-ES"/>
              </w:rPr>
              <w:t>Comprender los conceptos de “ingresos”, “gastos” e “inversiones” como elementos fundamentales para la toma de decisiones</w:t>
            </w:r>
          </w:p>
          <w:p w14:paraId="42576E5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OG.EG.3</w:t>
            </w:r>
            <w:r w:rsidRPr="00987A3A">
              <w:rPr>
                <w:rFonts w:ascii="Times New Roman" w:eastAsia="Times New Roman" w:hAnsi="Times New Roman" w:cs="Times New Roman"/>
                <w:noProof w:val="0"/>
                <w:sz w:val="24"/>
                <w:szCs w:val="24"/>
                <w:lang w:val="es-ES" w:eastAsia="es-ES"/>
              </w:rPr>
              <w:t>. Conocer y explicar los requisitos y responsabilidades legales y sociales que debe cumplir un emprendedor en el momento de crear y mantener un emprendimiento, como forma de retribuir al</w:t>
            </w:r>
          </w:p>
          <w:p w14:paraId="2F2FF2D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Cs w:val="21"/>
                <w:lang w:val="es-ES" w:eastAsia="es-ES"/>
              </w:rPr>
            </w:pPr>
            <w:r w:rsidRPr="00987A3A">
              <w:rPr>
                <w:rFonts w:ascii="Times New Roman" w:eastAsia="Times New Roman" w:hAnsi="Times New Roman" w:cs="Times New Roman"/>
                <w:noProof w:val="0"/>
                <w:sz w:val="24"/>
                <w:szCs w:val="24"/>
                <w:lang w:val="es-ES" w:eastAsia="es-ES"/>
              </w:rPr>
              <w:t>Estado por los servicios recibidos.</w:t>
            </w:r>
          </w:p>
          <w:p w14:paraId="5D830A2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Cs w:val="24"/>
                <w:lang w:val="es-ES_tradnl" w:eastAsia="es-ES"/>
              </w:rPr>
            </w:pPr>
            <w:r w:rsidRPr="00987A3A">
              <w:rPr>
                <w:rFonts w:ascii="Times New Roman" w:eastAsia="Times New Roman" w:hAnsi="Times New Roman" w:cs="Times New Roman"/>
                <w:b/>
                <w:noProof w:val="0"/>
                <w:sz w:val="24"/>
                <w:szCs w:val="24"/>
                <w:lang w:val="es-ES_tradnl" w:eastAsia="es-ES"/>
              </w:rPr>
              <w:t>OG.EG.4</w:t>
            </w:r>
            <w:r w:rsidRPr="00987A3A">
              <w:rPr>
                <w:rFonts w:ascii="Times New Roman" w:eastAsia="Times New Roman" w:hAnsi="Times New Roman" w:cs="Times New Roman"/>
                <w:noProof w:val="0"/>
                <w:sz w:val="24"/>
                <w:szCs w:val="24"/>
                <w:lang w:val="es-ES_tradnl" w:eastAsia="es-ES"/>
              </w:rPr>
              <w:t xml:space="preserve">. Conocer y explicar los requisitos y responsabilidades legales y sociales que debe cumplir un emprendedor en el momento de crear y </w:t>
            </w:r>
            <w:r w:rsidRPr="00987A3A">
              <w:rPr>
                <w:rFonts w:ascii="Times New Roman" w:eastAsia="Times New Roman" w:hAnsi="Times New Roman" w:cs="Times New Roman"/>
                <w:noProof w:val="0"/>
                <w:sz w:val="24"/>
                <w:szCs w:val="24"/>
                <w:lang w:val="es-ES_tradnl" w:eastAsia="es-ES"/>
              </w:rPr>
              <w:lastRenderedPageBreak/>
              <w:t>mantener un emprendimiento, como forma de retribuir al Estado por los servicios recibidos</w:t>
            </w:r>
            <w:r w:rsidRPr="00987A3A">
              <w:rPr>
                <w:rFonts w:ascii="Times New Roman" w:eastAsia="Times New Roman" w:hAnsi="Times New Roman" w:cs="Times New Roman"/>
                <w:noProof w:val="0"/>
                <w:szCs w:val="24"/>
                <w:lang w:val="es-ES_tradnl" w:eastAsia="es-ES"/>
              </w:rPr>
              <w:t>.</w:t>
            </w:r>
          </w:p>
          <w:p w14:paraId="072945E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b/>
                <w:noProof w:val="0"/>
                <w:sz w:val="24"/>
                <w:szCs w:val="21"/>
                <w:lang w:val="es-ES" w:eastAsia="es-ES"/>
              </w:rPr>
              <w:t>OG.EG.5.</w:t>
            </w:r>
            <w:r w:rsidRPr="00987A3A">
              <w:rPr>
                <w:rFonts w:ascii="Times New Roman" w:eastAsia="Times New Roman" w:hAnsi="Times New Roman" w:cs="Times New Roman"/>
                <w:noProof w:val="0"/>
                <w:sz w:val="24"/>
                <w:szCs w:val="21"/>
                <w:lang w:val="es-ES" w:eastAsia="es-ES"/>
              </w:rPr>
              <w:t xml:space="preserve"> Analizar las necesidades de la población, recolectar información</w:t>
            </w:r>
          </w:p>
          <w:p w14:paraId="556C3AB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noProof w:val="0"/>
                <w:sz w:val="24"/>
                <w:szCs w:val="21"/>
                <w:lang w:val="es-ES" w:eastAsia="es-ES"/>
              </w:rPr>
              <w:t>basada en muestras e indagar sobre datos relacionados con el</w:t>
            </w:r>
          </w:p>
          <w:p w14:paraId="3415390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noProof w:val="0"/>
                <w:sz w:val="24"/>
                <w:szCs w:val="21"/>
                <w:lang w:val="es-ES" w:eastAsia="es-ES"/>
              </w:rPr>
              <w:t>emprendimiento utilizando herramientas estadísticas</w:t>
            </w:r>
          </w:p>
          <w:p w14:paraId="2D38898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b/>
                <w:noProof w:val="0"/>
                <w:sz w:val="24"/>
                <w:szCs w:val="21"/>
                <w:lang w:val="es-ES" w:eastAsia="es-ES"/>
              </w:rPr>
              <w:t>OG.EG.6</w:t>
            </w:r>
            <w:r w:rsidRPr="00987A3A">
              <w:rPr>
                <w:rFonts w:ascii="Times New Roman" w:eastAsia="Times New Roman" w:hAnsi="Times New Roman" w:cs="Times New Roman"/>
                <w:noProof w:val="0"/>
                <w:sz w:val="24"/>
                <w:szCs w:val="21"/>
                <w:lang w:val="es-ES" w:eastAsia="es-ES"/>
              </w:rPr>
              <w:t>. Elaborar y analizar conceptos y principios básicos de administración de empresas y economía para la toma de decisiones y explicar su impacto en el desarrollo del emprendimiento.</w:t>
            </w:r>
          </w:p>
          <w:p w14:paraId="6D0088F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b/>
                <w:noProof w:val="0"/>
                <w:sz w:val="24"/>
                <w:szCs w:val="21"/>
                <w:lang w:val="es-ES" w:eastAsia="es-ES"/>
              </w:rPr>
              <w:t>OG.EG.7.</w:t>
            </w:r>
            <w:r w:rsidRPr="00987A3A">
              <w:rPr>
                <w:rFonts w:ascii="Times New Roman" w:eastAsia="Times New Roman" w:hAnsi="Times New Roman" w:cs="Times New Roman"/>
                <w:noProof w:val="0"/>
                <w:sz w:val="24"/>
                <w:szCs w:val="21"/>
                <w:lang w:val="es-ES" w:eastAsia="es-ES"/>
              </w:rPr>
              <w:t xml:space="preserve"> Diseñar y formular un proyecto básico de emprendimiento con todos los elementos necesarios y componentes de innovación.</w:t>
            </w:r>
          </w:p>
          <w:p w14:paraId="4893107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1"/>
                <w:lang w:val="es-ES" w:eastAsia="es-ES"/>
              </w:rPr>
            </w:pPr>
            <w:r w:rsidRPr="00987A3A">
              <w:rPr>
                <w:rFonts w:ascii="Times New Roman" w:eastAsia="Times New Roman" w:hAnsi="Times New Roman" w:cs="Times New Roman"/>
                <w:b/>
                <w:noProof w:val="0"/>
                <w:sz w:val="24"/>
                <w:szCs w:val="21"/>
                <w:lang w:val="es-ES" w:eastAsia="es-ES"/>
              </w:rPr>
              <w:t>OG.EG.8</w:t>
            </w:r>
            <w:r w:rsidRPr="00987A3A">
              <w:rPr>
                <w:rFonts w:ascii="Times New Roman" w:eastAsia="Times New Roman" w:hAnsi="Times New Roman" w:cs="Times New Roman"/>
                <w:noProof w:val="0"/>
                <w:sz w:val="24"/>
                <w:szCs w:val="21"/>
                <w:lang w:val="es-ES" w:eastAsia="es-ES"/>
              </w:rPr>
              <w:t>. Conocer metodologías y técnicas para evaluar cuantitativa y cualitativamente la factibilidad de un proyecto de emprendimiento</w:t>
            </w:r>
          </w:p>
          <w:p w14:paraId="4CEABF8D" w14:textId="77777777" w:rsidR="00987A3A" w:rsidRPr="00987A3A" w:rsidRDefault="00987A3A" w:rsidP="00987A3A">
            <w:pPr>
              <w:autoSpaceDE w:val="0"/>
              <w:autoSpaceDN w:val="0"/>
              <w:adjustRightInd w:val="0"/>
              <w:spacing w:after="0" w:line="240" w:lineRule="auto"/>
              <w:rPr>
                <w:rFonts w:ascii="Gotham-Light" w:eastAsia="Times New Roman" w:hAnsi="Gotham-Light" w:cs="Gotham-Light"/>
                <w:noProof w:val="0"/>
                <w:sz w:val="21"/>
                <w:szCs w:val="21"/>
                <w:lang w:val="es-ES" w:eastAsia="es-ES"/>
              </w:rPr>
            </w:pPr>
          </w:p>
        </w:tc>
        <w:tc>
          <w:tcPr>
            <w:tcW w:w="8393" w:type="dxa"/>
            <w:gridSpan w:val="12"/>
            <w:shd w:val="clear" w:color="auto" w:fill="auto"/>
          </w:tcPr>
          <w:p w14:paraId="64C371C4" w14:textId="77777777" w:rsidR="00987A3A" w:rsidRPr="00987A3A" w:rsidRDefault="00987A3A" w:rsidP="00987A3A">
            <w:pPr>
              <w:spacing w:after="0"/>
              <w:rPr>
                <w:rFonts w:ascii="Times New Roman" w:eastAsia="Cambria" w:hAnsi="Times New Roman" w:cs="Times New Roman"/>
                <w:noProof w:val="0"/>
                <w:color w:val="000000"/>
                <w:sz w:val="24"/>
                <w:szCs w:val="24"/>
                <w:lang w:val="es-ES"/>
              </w:rPr>
            </w:pPr>
          </w:p>
          <w:p w14:paraId="38F05B79" w14:textId="77777777" w:rsidR="00987A3A" w:rsidRPr="00987A3A" w:rsidRDefault="00987A3A" w:rsidP="00987A3A">
            <w:pPr>
              <w:spacing w:after="0"/>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bCs/>
                <w:noProof w:val="0"/>
                <w:color w:val="000000"/>
                <w:sz w:val="24"/>
                <w:szCs w:val="24"/>
                <w:lang w:val="es-ES_tradnl" w:eastAsia="es-EC"/>
              </w:rPr>
              <w:t>O.E.G.1.</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Consolidar un proceso eficiente que contribuya a la investigación de mercado mediante el análisis de la oferta, la demanda y la competencia.</w:t>
            </w:r>
            <w:r w:rsidRPr="00987A3A">
              <w:rPr>
                <w:rFonts w:ascii="Times New Roman" w:eastAsia="Times New Roman" w:hAnsi="Times New Roman" w:cs="Times New Roman"/>
                <w:b/>
                <w:bCs/>
                <w:noProof w:val="0"/>
                <w:sz w:val="24"/>
                <w:szCs w:val="24"/>
                <w:lang w:val="es-ES" w:eastAsia="es-ES"/>
              </w:rPr>
              <w:t xml:space="preserve"> </w:t>
            </w:r>
            <w:r w:rsidRPr="00987A3A">
              <w:rPr>
                <w:rFonts w:ascii="MS Mincho" w:eastAsia="MS Mincho" w:hAnsi="MS Mincho" w:cs="MS Mincho" w:hint="eastAsia"/>
                <w:noProof w:val="0"/>
                <w:sz w:val="24"/>
                <w:szCs w:val="24"/>
                <w:lang w:val="es-ES" w:eastAsia="es-ES"/>
              </w:rPr>
              <w:t> </w:t>
            </w:r>
          </w:p>
          <w:p w14:paraId="77F200AD" w14:textId="77777777" w:rsidR="00987A3A" w:rsidRPr="00987A3A" w:rsidRDefault="00987A3A" w:rsidP="00987A3A">
            <w:pPr>
              <w:spacing w:after="0"/>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bCs/>
                <w:noProof w:val="0"/>
                <w:color w:val="000000"/>
                <w:sz w:val="24"/>
                <w:szCs w:val="24"/>
                <w:lang w:val="es-ES_tradnl" w:eastAsia="es-EC"/>
              </w:rPr>
              <w:t>O.E.G.2.</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Definir estrategias competitivas que determinan la puesta en marcha de la idea emprendedora.</w:t>
            </w:r>
            <w:r w:rsidRPr="00987A3A">
              <w:rPr>
                <w:rFonts w:ascii="Times New Roman" w:eastAsia="Times New Roman" w:hAnsi="Times New Roman" w:cs="Times New Roman"/>
                <w:b/>
                <w:bCs/>
                <w:noProof w:val="0"/>
                <w:sz w:val="24"/>
                <w:szCs w:val="24"/>
                <w:lang w:val="es-ES" w:eastAsia="es-ES"/>
              </w:rPr>
              <w:t xml:space="preserve"> </w:t>
            </w:r>
            <w:r w:rsidRPr="00987A3A">
              <w:rPr>
                <w:rFonts w:ascii="MS Mincho" w:eastAsia="MS Mincho" w:hAnsi="MS Mincho" w:cs="MS Mincho" w:hint="eastAsia"/>
                <w:noProof w:val="0"/>
                <w:sz w:val="24"/>
                <w:szCs w:val="24"/>
                <w:lang w:val="es-ES" w:eastAsia="es-ES"/>
              </w:rPr>
              <w:t> </w:t>
            </w:r>
          </w:p>
          <w:p w14:paraId="1A10F73E" w14:textId="77777777" w:rsidR="00987A3A" w:rsidRPr="00987A3A" w:rsidRDefault="00987A3A" w:rsidP="00987A3A">
            <w:pPr>
              <w:widowControl w:val="0"/>
              <w:autoSpaceDE w:val="0"/>
              <w:autoSpaceDN w:val="0"/>
              <w:adjustRightInd w:val="0"/>
              <w:spacing w:after="240" w:line="240" w:lineRule="auto"/>
              <w:rPr>
                <w:rFonts w:ascii="Times New Roman" w:eastAsia="Times New Roman" w:hAnsi="Times New Roman" w:cs="Times New Roman"/>
                <w:noProof w:val="0"/>
                <w:sz w:val="24"/>
                <w:szCs w:val="24"/>
                <w:lang w:val="es-ES_tradnl" w:eastAsia="es-ES"/>
              </w:rPr>
            </w:pPr>
            <w:r w:rsidRPr="00987A3A">
              <w:rPr>
                <w:rFonts w:ascii="Times New Roman" w:eastAsia="Times New Roman" w:hAnsi="Times New Roman" w:cs="Times New Roman"/>
                <w:b/>
                <w:bCs/>
                <w:noProof w:val="0"/>
                <w:color w:val="000000"/>
                <w:sz w:val="24"/>
                <w:szCs w:val="24"/>
                <w:lang w:val="es-ES_tradnl" w:eastAsia="es-EC"/>
              </w:rPr>
              <w:t>O.E.G.3.</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Identificar y aplicar las pautas legales que favorecen al desarrollo sostenible de la empresa en el medio.</w:t>
            </w:r>
          </w:p>
          <w:p w14:paraId="17E9CBE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p>
        </w:tc>
      </w:tr>
      <w:tr w:rsidR="00987A3A" w:rsidRPr="00987A3A" w14:paraId="710AE04A" w14:textId="77777777" w:rsidTr="00BF127F">
        <w:trPr>
          <w:trHeight w:val="231"/>
        </w:trPr>
        <w:tc>
          <w:tcPr>
            <w:tcW w:w="7280" w:type="dxa"/>
            <w:gridSpan w:val="6"/>
            <w:shd w:val="clear" w:color="auto" w:fill="auto"/>
          </w:tcPr>
          <w:p w14:paraId="3E3C0A52"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Cs/>
                <w:noProof w:val="0"/>
                <w:sz w:val="24"/>
                <w:szCs w:val="24"/>
                <w:lang w:val="es-ES" w:eastAsia="es-ES"/>
              </w:rPr>
              <w:lastRenderedPageBreak/>
              <w:t>4. EJES TRANSVERSALES:</w:t>
            </w:r>
          </w:p>
          <w:p w14:paraId="2064CBC6"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55EA388E"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15888052"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30AF905F"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5A426A65"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40F89562"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tc>
        <w:tc>
          <w:tcPr>
            <w:tcW w:w="8393" w:type="dxa"/>
            <w:gridSpan w:val="12"/>
            <w:shd w:val="clear" w:color="auto" w:fill="auto"/>
          </w:tcPr>
          <w:p w14:paraId="1B87B1A3" w14:textId="77777777" w:rsidR="00987A3A" w:rsidRPr="00987A3A" w:rsidRDefault="00987A3A" w:rsidP="00DE24E0">
            <w:pPr>
              <w:numPr>
                <w:ilvl w:val="0"/>
                <w:numId w:val="4"/>
              </w:num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Buen Vivir </w:t>
            </w:r>
          </w:p>
          <w:p w14:paraId="3FB6764F" w14:textId="77777777" w:rsidR="00987A3A" w:rsidRPr="00987A3A" w:rsidRDefault="00987A3A" w:rsidP="00DE24E0">
            <w:pPr>
              <w:numPr>
                <w:ilvl w:val="0"/>
                <w:numId w:val="4"/>
              </w:num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Valores: Respeto</w:t>
            </w:r>
          </w:p>
          <w:p w14:paraId="55E58219" w14:textId="77777777" w:rsidR="00987A3A" w:rsidRPr="00987A3A" w:rsidRDefault="00987A3A" w:rsidP="00DE24E0">
            <w:pPr>
              <w:numPr>
                <w:ilvl w:val="0"/>
                <w:numId w:val="4"/>
              </w:num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Honestidad , Responsabilidad, solidaridad</w:t>
            </w:r>
          </w:p>
          <w:p w14:paraId="60BCEB45" w14:textId="77777777" w:rsidR="00987A3A" w:rsidRPr="00987A3A" w:rsidRDefault="00987A3A" w:rsidP="00DE24E0">
            <w:pPr>
              <w:numPr>
                <w:ilvl w:val="0"/>
                <w:numId w:val="4"/>
              </w:num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La Interculturalidad </w:t>
            </w:r>
          </w:p>
          <w:p w14:paraId="4A9AAF60" w14:textId="77777777" w:rsidR="00987A3A" w:rsidRPr="00987A3A" w:rsidRDefault="00987A3A" w:rsidP="00DE24E0">
            <w:pPr>
              <w:numPr>
                <w:ilvl w:val="0"/>
                <w:numId w:val="4"/>
              </w:num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Formación de una ciudadanía democrática.</w:t>
            </w:r>
          </w:p>
          <w:p w14:paraId="2B46D2A3" w14:textId="77777777" w:rsidR="00987A3A" w:rsidRPr="00987A3A" w:rsidRDefault="00987A3A" w:rsidP="00DE24E0">
            <w:pPr>
              <w:numPr>
                <w:ilvl w:val="0"/>
                <w:numId w:val="4"/>
              </w:numPr>
              <w:spacing w:after="0" w:line="240" w:lineRule="auto"/>
              <w:rPr>
                <w:rFonts w:ascii="Times New Roman" w:eastAsia="Times New Roman" w:hAnsi="Times New Roman" w:cs="Times New Roman"/>
                <w:bCs/>
                <w:noProof w:val="0"/>
                <w:sz w:val="24"/>
                <w:szCs w:val="24"/>
                <w:lang w:eastAsia="es-ES"/>
              </w:rPr>
            </w:pPr>
            <w:r w:rsidRPr="00987A3A">
              <w:rPr>
                <w:rFonts w:ascii="Times New Roman" w:eastAsia="Times New Roman" w:hAnsi="Times New Roman" w:cs="Times New Roman"/>
                <w:noProof w:val="0"/>
                <w:sz w:val="24"/>
                <w:szCs w:val="24"/>
                <w:lang w:eastAsia="es-ES"/>
              </w:rPr>
              <w:t xml:space="preserve">Protección del medio ambiente  </w:t>
            </w:r>
          </w:p>
          <w:p w14:paraId="570B8C1C" w14:textId="77777777" w:rsidR="00987A3A" w:rsidRPr="00987A3A" w:rsidRDefault="00987A3A" w:rsidP="00DE24E0">
            <w:pPr>
              <w:numPr>
                <w:ilvl w:val="0"/>
                <w:numId w:val="4"/>
              </w:numPr>
              <w:spacing w:after="0" w:line="240" w:lineRule="auto"/>
              <w:rPr>
                <w:rFonts w:ascii="Times New Roman" w:eastAsia="Times New Roman" w:hAnsi="Times New Roman" w:cs="Times New Roman"/>
                <w:bCs/>
                <w:noProof w:val="0"/>
                <w:sz w:val="24"/>
                <w:szCs w:val="24"/>
                <w:lang w:eastAsia="es-ES"/>
              </w:rPr>
            </w:pPr>
            <w:r w:rsidRPr="00987A3A">
              <w:rPr>
                <w:rFonts w:ascii="Times New Roman" w:eastAsia="Times New Roman" w:hAnsi="Times New Roman" w:cs="Times New Roman"/>
                <w:noProof w:val="0"/>
                <w:sz w:val="24"/>
                <w:szCs w:val="24"/>
                <w:lang w:eastAsia="es-ES"/>
              </w:rPr>
              <w:t>Cuidado de la salud y hábitos de recreación en los estudiantes</w:t>
            </w:r>
          </w:p>
        </w:tc>
      </w:tr>
      <w:tr w:rsidR="00987A3A" w:rsidRPr="00987A3A" w14:paraId="5B04B12E" w14:textId="77777777" w:rsidTr="00BF127F">
        <w:trPr>
          <w:trHeight w:val="231"/>
        </w:trPr>
        <w:tc>
          <w:tcPr>
            <w:tcW w:w="7280" w:type="dxa"/>
            <w:gridSpan w:val="6"/>
            <w:shd w:val="clear" w:color="auto" w:fill="auto"/>
          </w:tcPr>
          <w:p w14:paraId="494B7A15" w14:textId="77777777" w:rsidR="00987A3A" w:rsidRPr="00987A3A" w:rsidRDefault="00987A3A" w:rsidP="00987A3A">
            <w:pPr>
              <w:tabs>
                <w:tab w:val="left" w:pos="11907"/>
              </w:tabs>
              <w:spacing w:after="0" w:line="240" w:lineRule="auto"/>
              <w:rPr>
                <w:rFonts w:ascii="Times New Roman" w:eastAsia="Times New Roman" w:hAnsi="Times New Roman" w:cs="Times New Roman"/>
                <w:b/>
                <w:noProof w:val="0"/>
                <w:sz w:val="24"/>
                <w:szCs w:val="24"/>
                <w:lang w:val="es-ES_tradnl" w:eastAsia="es-ES"/>
              </w:rPr>
            </w:pPr>
            <w:r w:rsidRPr="00987A3A">
              <w:rPr>
                <w:rFonts w:ascii="Times New Roman" w:eastAsia="Times New Roman" w:hAnsi="Times New Roman" w:cs="Times New Roman"/>
                <w:b/>
                <w:noProof w:val="0"/>
                <w:sz w:val="24"/>
                <w:szCs w:val="24"/>
                <w:lang w:val="es-ES_tradnl" w:eastAsia="es-ES"/>
              </w:rPr>
              <w:t>EJES TEMÁTICOS 1:</w:t>
            </w:r>
            <w:r w:rsidRPr="00987A3A">
              <w:rPr>
                <w:rFonts w:ascii="Cambria" w:eastAsia="Times New Roman" w:hAnsi="Cambria" w:cs="Times New Roman"/>
                <w:b/>
                <w:noProof w:val="0"/>
                <w:sz w:val="20"/>
                <w:szCs w:val="20"/>
                <w:lang w:val="es-ES_tradnl" w:eastAsia="es-ES"/>
              </w:rPr>
              <w:t xml:space="preserve"> </w:t>
            </w:r>
          </w:p>
        </w:tc>
        <w:tc>
          <w:tcPr>
            <w:tcW w:w="8393" w:type="dxa"/>
            <w:gridSpan w:val="12"/>
            <w:shd w:val="clear" w:color="auto" w:fill="auto"/>
          </w:tcPr>
          <w:p w14:paraId="6F975390" w14:textId="77777777" w:rsidR="00987A3A" w:rsidRPr="00987A3A" w:rsidRDefault="00987A3A" w:rsidP="00987A3A">
            <w:pPr>
              <w:spacing w:after="0" w:line="240" w:lineRule="auto"/>
              <w:rPr>
                <w:rFonts w:ascii="Times New Roman" w:eastAsia="Times New Roman" w:hAnsi="Times New Roman" w:cs="Times New Roman"/>
                <w:noProof w:val="0"/>
                <w:sz w:val="28"/>
                <w:szCs w:val="28"/>
                <w:lang w:val="es-ES" w:eastAsia="es-ES"/>
              </w:rPr>
            </w:pPr>
            <w:r w:rsidRPr="00987A3A">
              <w:rPr>
                <w:rFonts w:ascii="Times New Roman" w:eastAsia="Times New Roman" w:hAnsi="Times New Roman" w:cs="Times New Roman"/>
                <w:noProof w:val="0"/>
                <w:sz w:val="28"/>
                <w:szCs w:val="28"/>
                <w:lang w:val="es-ES" w:eastAsia="es-ES"/>
              </w:rPr>
              <w:t>Formulación del proyecto de emprendimiento.</w:t>
            </w:r>
          </w:p>
          <w:p w14:paraId="1B6DB6A6"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r w:rsidRPr="00987A3A">
              <w:rPr>
                <w:rFonts w:ascii="Times New Roman" w:eastAsia="Times New Roman" w:hAnsi="Times New Roman" w:cs="Times New Roman"/>
                <w:noProof w:val="0"/>
                <w:sz w:val="28"/>
                <w:szCs w:val="28"/>
                <w:lang w:val="es-ES" w:eastAsia="es-ES"/>
              </w:rPr>
              <w:t>Evaluación del proyecto de emprendimiento</w:t>
            </w:r>
          </w:p>
        </w:tc>
      </w:tr>
      <w:tr w:rsidR="00987A3A" w:rsidRPr="00987A3A" w14:paraId="5DC97BC7" w14:textId="77777777" w:rsidTr="00BF127F">
        <w:trPr>
          <w:trHeight w:val="257"/>
        </w:trPr>
        <w:tc>
          <w:tcPr>
            <w:tcW w:w="15673" w:type="dxa"/>
            <w:gridSpan w:val="18"/>
            <w:shd w:val="clear" w:color="auto" w:fill="auto"/>
          </w:tcPr>
          <w:p w14:paraId="5E0E185C" w14:textId="77777777" w:rsidR="00987A3A" w:rsidRPr="00987A3A" w:rsidRDefault="00987A3A" w:rsidP="00DE24E0">
            <w:pPr>
              <w:numPr>
                <w:ilvl w:val="0"/>
                <w:numId w:val="2"/>
              </w:numPr>
              <w:spacing w:after="0" w:line="240" w:lineRule="auto"/>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 xml:space="preserve"> DESARROLLO DE UNIDADES DE PLANIFICACIÓN*</w:t>
            </w:r>
          </w:p>
        </w:tc>
      </w:tr>
      <w:tr w:rsidR="00987A3A" w:rsidRPr="00987A3A" w14:paraId="32CEAFE7" w14:textId="77777777" w:rsidTr="00BF127F">
        <w:trPr>
          <w:trHeight w:val="280"/>
        </w:trPr>
        <w:tc>
          <w:tcPr>
            <w:tcW w:w="534" w:type="dxa"/>
            <w:shd w:val="clear" w:color="auto" w:fill="auto"/>
            <w:hideMark/>
          </w:tcPr>
          <w:p w14:paraId="159E72E3"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N.º</w:t>
            </w:r>
          </w:p>
        </w:tc>
        <w:tc>
          <w:tcPr>
            <w:tcW w:w="2551" w:type="dxa"/>
            <w:gridSpan w:val="2"/>
            <w:shd w:val="clear" w:color="auto" w:fill="auto"/>
          </w:tcPr>
          <w:p w14:paraId="7AAA3006"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Título de la unidad de planificación</w:t>
            </w:r>
          </w:p>
        </w:tc>
        <w:tc>
          <w:tcPr>
            <w:tcW w:w="2126" w:type="dxa"/>
            <w:gridSpan w:val="2"/>
            <w:shd w:val="clear" w:color="auto" w:fill="auto"/>
          </w:tcPr>
          <w:p w14:paraId="6E0153E8"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Objetivos específicos de la unidad de planificación</w:t>
            </w:r>
          </w:p>
        </w:tc>
        <w:tc>
          <w:tcPr>
            <w:tcW w:w="2694" w:type="dxa"/>
            <w:gridSpan w:val="2"/>
            <w:shd w:val="clear" w:color="auto" w:fill="auto"/>
          </w:tcPr>
          <w:p w14:paraId="43FCE3B1"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 xml:space="preserve">Contenidos** </w:t>
            </w:r>
          </w:p>
        </w:tc>
        <w:tc>
          <w:tcPr>
            <w:tcW w:w="3969" w:type="dxa"/>
            <w:gridSpan w:val="5"/>
            <w:shd w:val="clear" w:color="auto" w:fill="auto"/>
          </w:tcPr>
          <w:p w14:paraId="57B7D33E"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Orientaciones metodológicas</w:t>
            </w:r>
          </w:p>
          <w:p w14:paraId="422FD87A"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p>
        </w:tc>
        <w:tc>
          <w:tcPr>
            <w:tcW w:w="2409" w:type="dxa"/>
            <w:gridSpan w:val="5"/>
            <w:shd w:val="clear" w:color="auto" w:fill="auto"/>
          </w:tcPr>
          <w:p w14:paraId="409089D3"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Evaluación**</w:t>
            </w:r>
          </w:p>
        </w:tc>
        <w:tc>
          <w:tcPr>
            <w:tcW w:w="1390" w:type="dxa"/>
            <w:shd w:val="clear" w:color="auto" w:fill="auto"/>
          </w:tcPr>
          <w:p w14:paraId="040444C3"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Duración en semanas</w:t>
            </w:r>
          </w:p>
        </w:tc>
      </w:tr>
      <w:tr w:rsidR="00987A3A" w:rsidRPr="00987A3A" w14:paraId="7942DC15" w14:textId="77777777" w:rsidTr="00BF127F">
        <w:trPr>
          <w:trHeight w:val="1266"/>
        </w:trPr>
        <w:tc>
          <w:tcPr>
            <w:tcW w:w="534" w:type="dxa"/>
            <w:shd w:val="clear" w:color="auto" w:fill="auto"/>
          </w:tcPr>
          <w:p w14:paraId="3E3EFA33"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Cs/>
                <w:noProof w:val="0"/>
                <w:sz w:val="24"/>
                <w:szCs w:val="24"/>
                <w:lang w:val="es-ES" w:eastAsia="es-ES"/>
              </w:rPr>
              <w:lastRenderedPageBreak/>
              <w:t>1.</w:t>
            </w:r>
          </w:p>
        </w:tc>
        <w:tc>
          <w:tcPr>
            <w:tcW w:w="2551" w:type="dxa"/>
            <w:gridSpan w:val="2"/>
            <w:shd w:val="clear" w:color="auto" w:fill="auto"/>
          </w:tcPr>
          <w:p w14:paraId="111142BC"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Cs/>
                <w:noProof w:val="0"/>
                <w:sz w:val="24"/>
                <w:szCs w:val="24"/>
                <w:lang w:val="es-ES" w:eastAsia="es-ES"/>
              </w:rPr>
              <w:t>Planificación y control financiero del emprendimiento</w:t>
            </w:r>
          </w:p>
        </w:tc>
        <w:tc>
          <w:tcPr>
            <w:tcW w:w="2126" w:type="dxa"/>
            <w:gridSpan w:val="2"/>
            <w:shd w:val="clear" w:color="auto" w:fill="auto"/>
          </w:tcPr>
          <w:p w14:paraId="5E39CF5B" w14:textId="77777777" w:rsidR="00987A3A" w:rsidRPr="00987A3A" w:rsidRDefault="00987A3A" w:rsidP="00987A3A">
            <w:pPr>
              <w:spacing w:after="0"/>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bCs/>
                <w:noProof w:val="0"/>
                <w:color w:val="000000"/>
                <w:sz w:val="24"/>
                <w:szCs w:val="24"/>
                <w:lang w:val="es-ES_tradnl" w:eastAsia="es-EC"/>
              </w:rPr>
              <w:t>O.E.G.1.</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Consolidar un proceso eficiente que contribuya a la investigación de mercado mediante el análisis de la oferta, la demanda y la competencia.</w:t>
            </w:r>
            <w:r w:rsidRPr="00987A3A">
              <w:rPr>
                <w:rFonts w:ascii="Times New Roman" w:eastAsia="Times New Roman" w:hAnsi="Times New Roman" w:cs="Times New Roman"/>
                <w:b/>
                <w:bCs/>
                <w:noProof w:val="0"/>
                <w:sz w:val="24"/>
                <w:szCs w:val="24"/>
                <w:lang w:val="es-ES" w:eastAsia="es-ES"/>
              </w:rPr>
              <w:t xml:space="preserve"> </w:t>
            </w:r>
            <w:r w:rsidRPr="00987A3A">
              <w:rPr>
                <w:rFonts w:ascii="MS Mincho" w:eastAsia="MS Mincho" w:hAnsi="MS Mincho" w:cs="MS Mincho" w:hint="eastAsia"/>
                <w:noProof w:val="0"/>
                <w:sz w:val="24"/>
                <w:szCs w:val="24"/>
                <w:lang w:val="es-ES" w:eastAsia="es-ES"/>
              </w:rPr>
              <w:t> </w:t>
            </w:r>
          </w:p>
          <w:p w14:paraId="6AD4C493"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lang w:val="es-ES"/>
              </w:rPr>
            </w:pPr>
          </w:p>
          <w:p w14:paraId="7F86388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B33A06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69E92D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C7558F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CE2E16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6EE3F5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D01412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42E414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D8A0F4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47957F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E30365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AA13D0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6AF5A2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022B33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E41C9B3"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CE3C2F3"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8BAC5E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0474920"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9CCFD0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814F74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75F23F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7F3143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35B7440"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6876EC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4B2871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FF638C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3EE0570"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D5361E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2E0521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2BAB89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047559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BAB3D32"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357A1F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3ED9C3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D8E736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CEECBE0"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01041E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ABCA8C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2A40282"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90106B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76CBF3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1F0046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FE6E84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86A7A82"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7EAB15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1A1D72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8C6F13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321B2B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ED1CC2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190E9ED"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F6AFE12"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6A1AB43"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334286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2FF6D1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C0995A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6BEF04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61487B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CA772F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EF22E65"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BEAA92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4688D3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9FF6D53"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711CEE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13B9E9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740719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E53243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6A15B2D"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733973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13D69A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C0B26DA"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2DE445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3F0EB4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C7F515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B617B0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5B9D3B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4FC36A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ACA560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F521F0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C7D585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FB3B52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C3ABE4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4A209A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759021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CB11B12"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16853A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A5E573B"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0454E5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DDC677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B7AB2C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D292EA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FEF4C2D"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A4A4B3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F335F6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0DFF2FE"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A79EEC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2CA803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DA6A196"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C91FA3D"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0739F50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57961D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CAC12BC"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605779A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6E30730"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1E97782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3E96774" w14:textId="77777777" w:rsidR="00987A3A" w:rsidRDefault="00987A3A" w:rsidP="00FF7819">
            <w:pPr>
              <w:autoSpaceDE w:val="0"/>
              <w:autoSpaceDN w:val="0"/>
              <w:adjustRightInd w:val="0"/>
              <w:spacing w:after="0" w:line="240" w:lineRule="auto"/>
              <w:rPr>
                <w:rFonts w:ascii="Times New Roman" w:eastAsia="Cambria" w:hAnsi="Times New Roman" w:cs="Times New Roman"/>
                <w:noProof w:val="0"/>
                <w:sz w:val="24"/>
                <w:szCs w:val="24"/>
              </w:rPr>
            </w:pPr>
          </w:p>
          <w:p w14:paraId="1C32AD93" w14:textId="77777777" w:rsidR="00B8368C" w:rsidRPr="00987A3A" w:rsidRDefault="00B8368C"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5F39B17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r w:rsidRPr="00987A3A">
              <w:rPr>
                <w:rFonts w:ascii="Times New Roman" w:eastAsia="Times New Roman" w:hAnsi="Times New Roman" w:cs="Times New Roman"/>
                <w:b/>
                <w:bCs/>
                <w:noProof w:val="0"/>
                <w:color w:val="000000"/>
                <w:sz w:val="24"/>
                <w:szCs w:val="24"/>
                <w:lang w:eastAsia="es-EC"/>
              </w:rPr>
              <w:t>O.E.G.2.</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 xml:space="preserve">Definir estrategias competitivas que </w:t>
            </w:r>
            <w:r w:rsidRPr="00987A3A">
              <w:rPr>
                <w:rFonts w:ascii="Times New Roman" w:eastAsia="Cambria" w:hAnsi="Times New Roman" w:cs="Times New Roman"/>
                <w:bCs/>
                <w:noProof w:val="0"/>
                <w:color w:val="000000"/>
                <w:sz w:val="24"/>
                <w:szCs w:val="24"/>
                <w:lang w:val="es-ES"/>
              </w:rPr>
              <w:lastRenderedPageBreak/>
              <w:t>determinan la puesta en marcha de la idea emprendedora.</w:t>
            </w:r>
          </w:p>
          <w:p w14:paraId="435A5D54"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7CBB285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307A717"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47A1DF38"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7FD3439"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7C9301F"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3C47DEB1" w14:textId="77777777" w:rsidR="00987A3A" w:rsidRPr="00987A3A" w:rsidRDefault="00987A3A" w:rsidP="00987A3A">
            <w:pPr>
              <w:autoSpaceDE w:val="0"/>
              <w:autoSpaceDN w:val="0"/>
              <w:adjustRightInd w:val="0"/>
              <w:spacing w:after="0" w:line="240" w:lineRule="auto"/>
              <w:jc w:val="both"/>
              <w:rPr>
                <w:rFonts w:ascii="Times New Roman" w:eastAsia="Cambria" w:hAnsi="Times New Roman" w:cs="Times New Roman"/>
                <w:noProof w:val="0"/>
                <w:sz w:val="24"/>
                <w:szCs w:val="24"/>
              </w:rPr>
            </w:pPr>
          </w:p>
          <w:p w14:paraId="2C370671"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_tradnl" w:eastAsia="es-ES"/>
              </w:rPr>
            </w:pPr>
          </w:p>
        </w:tc>
        <w:tc>
          <w:tcPr>
            <w:tcW w:w="2694" w:type="dxa"/>
            <w:gridSpan w:val="2"/>
            <w:shd w:val="clear" w:color="auto" w:fill="auto"/>
          </w:tcPr>
          <w:p w14:paraId="55FEE43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 xml:space="preserve">EG.5.5.1. </w:t>
            </w:r>
            <w:r w:rsidRPr="00987A3A">
              <w:rPr>
                <w:rFonts w:ascii="Times New Roman" w:eastAsia="Times New Roman" w:hAnsi="Times New Roman" w:cs="Times New Roman"/>
                <w:noProof w:val="0"/>
                <w:sz w:val="24"/>
                <w:szCs w:val="24"/>
                <w:lang w:val="es-ES" w:eastAsia="es-ES"/>
              </w:rPr>
              <w:t>Determinar las necesidades de la zona geográfica y la forma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en que el emprendimiento las satisfaría, como elemento fundamental para seleccionar una idea de negocio.</w:t>
            </w:r>
          </w:p>
          <w:p w14:paraId="2E869AB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CE9BB1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DBC2B9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6E0200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F39C23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5DDE7F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D17E88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9409D6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EE30C6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760782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AEF5AB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B7929A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EG.5.5.2. </w:t>
            </w:r>
            <w:r w:rsidRPr="00987A3A">
              <w:rPr>
                <w:rFonts w:ascii="Times New Roman" w:eastAsia="Times New Roman" w:hAnsi="Times New Roman" w:cs="Times New Roman"/>
                <w:noProof w:val="0"/>
                <w:sz w:val="24"/>
                <w:szCs w:val="24"/>
                <w:lang w:val="es-ES" w:eastAsia="es-ES"/>
              </w:rPr>
              <w:t>Exponer, de forma sintética y sencilla, el bien o servicio seleccionado</w:t>
            </w:r>
          </w:p>
          <w:p w14:paraId="723FC49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(Idea de emprendimiento) y sus características principales, de tal manera que, en un lapso muy corto, se genere impacto entre quienes escuchan.</w:t>
            </w:r>
          </w:p>
          <w:p w14:paraId="13665F8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96B833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C952E7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2247D7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CEF4B0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31F0A5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8DD670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0C752B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EG.5.5.3. </w:t>
            </w:r>
            <w:r w:rsidRPr="00987A3A">
              <w:rPr>
                <w:rFonts w:ascii="Times New Roman" w:eastAsia="Times New Roman" w:hAnsi="Times New Roman" w:cs="Times New Roman"/>
                <w:noProof w:val="0"/>
                <w:sz w:val="24"/>
                <w:szCs w:val="24"/>
                <w:lang w:val="es-ES" w:eastAsia="es-ES"/>
              </w:rPr>
              <w:t>Representar gráficamente la estructura organizacional y las</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principales funciones de las diferentes áreas del nuevo emprendimiento, para identificar los recursos humanos requeridos.</w:t>
            </w:r>
          </w:p>
          <w:p w14:paraId="19BBF22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A46395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3133AD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3C426D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712C17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65942D3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0097B26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56A328C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4C611A1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4432AC9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6713D43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7EC197D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63EA62E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31E1FFE1" w14:textId="20D8258F"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EG.5.5.4</w:t>
            </w:r>
            <w:r w:rsidRPr="00987A3A">
              <w:rPr>
                <w:rFonts w:ascii="Times New Roman" w:eastAsia="Times New Roman" w:hAnsi="Times New Roman" w:cs="Times New Roman"/>
                <w:noProof w:val="0"/>
                <w:sz w:val="24"/>
                <w:szCs w:val="24"/>
                <w:lang w:val="es-ES" w:eastAsia="es-ES"/>
              </w:rPr>
              <w:t>. Describir</w:t>
            </w:r>
            <w:r w:rsidR="00BC5B47">
              <w:rPr>
                <w:rFonts w:ascii="Times New Roman" w:eastAsia="Times New Roman" w:hAnsi="Times New Roman" w:cs="Times New Roman"/>
                <w:noProof w:val="0"/>
                <w:sz w:val="24"/>
                <w:szCs w:val="24"/>
                <w:lang w:val="es-ES" w:eastAsia="es-ES"/>
              </w:rPr>
              <w:t xml:space="preserve"> y explicar</w:t>
            </w:r>
            <w:r w:rsidRPr="00987A3A">
              <w:rPr>
                <w:rFonts w:ascii="Times New Roman" w:eastAsia="Times New Roman" w:hAnsi="Times New Roman" w:cs="Times New Roman"/>
                <w:noProof w:val="0"/>
                <w:sz w:val="24"/>
                <w:szCs w:val="24"/>
                <w:lang w:val="es-ES" w:eastAsia="es-ES"/>
              </w:rPr>
              <w:t xml:space="preserve"> detalladamente el proceso operacional o productivo del nuevo emprendimiento con todos los componentes y recursos requeridos (humanos y materiales), para asegurar la fabricación de un producto o la generación de un servicio de alta calidad.</w:t>
            </w:r>
          </w:p>
          <w:p w14:paraId="4622362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98440B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1B3C8C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EG.5.5.5</w:t>
            </w:r>
            <w:r w:rsidRPr="00987A3A">
              <w:rPr>
                <w:rFonts w:ascii="Times New Roman" w:eastAsia="Times New Roman" w:hAnsi="Times New Roman" w:cs="Times New Roman"/>
                <w:noProof w:val="0"/>
                <w:sz w:val="24"/>
                <w:szCs w:val="24"/>
                <w:lang w:val="es-ES" w:eastAsia="es-ES"/>
              </w:rPr>
              <w:t>. Determinar el monto de los bienes que el nuevo emprendimiento requiere, para establecer el valor de la inversión necesaria.</w:t>
            </w:r>
          </w:p>
          <w:p w14:paraId="792A76B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D1A724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EG.5.5.6. </w:t>
            </w:r>
            <w:r w:rsidRPr="00987A3A">
              <w:rPr>
                <w:rFonts w:ascii="Times New Roman" w:eastAsia="Times New Roman" w:hAnsi="Times New Roman" w:cs="Times New Roman"/>
                <w:noProof w:val="0"/>
                <w:sz w:val="24"/>
                <w:szCs w:val="24"/>
                <w:lang w:val="es-ES" w:eastAsia="es-ES"/>
              </w:rPr>
              <w:t>Determinar el costo de producción de los bienes o el costo de los servicios como elemento fundamental para conocer los gastos que la operación requiere.</w:t>
            </w:r>
          </w:p>
          <w:p w14:paraId="2A9ECF0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297A2E0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EG.5.5.7</w:t>
            </w:r>
            <w:r w:rsidRPr="00987A3A">
              <w:rPr>
                <w:rFonts w:ascii="Times New Roman" w:eastAsia="Times New Roman" w:hAnsi="Times New Roman" w:cs="Times New Roman"/>
                <w:noProof w:val="0"/>
                <w:sz w:val="24"/>
                <w:szCs w:val="24"/>
                <w:lang w:val="es-ES" w:eastAsia="es-ES"/>
              </w:rPr>
              <w:t>. Identificar los costos fijos y variables (directos e indirectos) en un ejercicio de bienes o servicios.</w:t>
            </w:r>
          </w:p>
          <w:p w14:paraId="4F4438C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743F92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55B9F72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A4A7C0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EG.5.5.8. </w:t>
            </w:r>
            <w:r w:rsidRPr="00987A3A">
              <w:rPr>
                <w:rFonts w:ascii="Times New Roman" w:eastAsia="Times New Roman" w:hAnsi="Times New Roman" w:cs="Times New Roman"/>
                <w:noProof w:val="0"/>
                <w:sz w:val="24"/>
                <w:szCs w:val="24"/>
                <w:lang w:val="es-ES" w:eastAsia="es-ES"/>
              </w:rPr>
              <w:t>Describir y explicar de forma sencilla el segmento de mercado que se desea alcanzar y sus características, para establecer estrategias adecuadas para convertirlo en cliente/usuario.</w:t>
            </w:r>
          </w:p>
          <w:p w14:paraId="7685574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4735D1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8C6609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3D75689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5C3A1E8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3CB116C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70C48B7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EG.5.5.9</w:t>
            </w:r>
            <w:r w:rsidRPr="00987A3A">
              <w:rPr>
                <w:rFonts w:ascii="Times New Roman" w:eastAsia="Times New Roman" w:hAnsi="Times New Roman" w:cs="Times New Roman"/>
                <w:noProof w:val="0"/>
                <w:sz w:val="24"/>
                <w:szCs w:val="24"/>
                <w:lang w:val="es-ES" w:eastAsia="es-ES"/>
              </w:rPr>
              <w:t xml:space="preserve">. Establecer las variables de mercado (producto, precio, plaza, promoción y personalización) del </w:t>
            </w:r>
            <w:r w:rsidRPr="00987A3A">
              <w:rPr>
                <w:rFonts w:ascii="Times New Roman" w:eastAsia="Times New Roman" w:hAnsi="Times New Roman" w:cs="Times New Roman"/>
                <w:noProof w:val="0"/>
                <w:sz w:val="24"/>
                <w:szCs w:val="24"/>
                <w:lang w:val="es-ES" w:eastAsia="es-ES"/>
              </w:rPr>
              <w:lastRenderedPageBreak/>
              <w:t>nuevo emprendimiento, para satisfacer las necesidades del segmento de mercado seleccionado</w:t>
            </w:r>
          </w:p>
          <w:p w14:paraId="3F26472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A8408D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6550FD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EG.5.5.10</w:t>
            </w:r>
            <w:r w:rsidRPr="00987A3A">
              <w:rPr>
                <w:rFonts w:ascii="Times New Roman" w:eastAsia="Times New Roman" w:hAnsi="Times New Roman" w:cs="Times New Roman"/>
                <w:noProof w:val="0"/>
                <w:sz w:val="24"/>
                <w:szCs w:val="24"/>
                <w:lang w:val="es-ES" w:eastAsia="es-ES"/>
              </w:rPr>
              <w:t>. Describir y explicar los mecanismos de comunicación (publicidad y promoción) que se implementará en el futuro emprendimiento, en función de la caracterización del segmento de mercado que se aspira alcanzar.</w:t>
            </w:r>
          </w:p>
          <w:p w14:paraId="384E0AE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505A26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4350D4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24A78C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7E4D8B">
              <w:rPr>
                <w:rFonts w:ascii="Times New Roman" w:eastAsia="Times New Roman" w:hAnsi="Times New Roman" w:cs="Times New Roman"/>
                <w:b/>
                <w:noProof w:val="0"/>
                <w:sz w:val="24"/>
                <w:szCs w:val="24"/>
                <w:lang w:val="es-ES" w:eastAsia="es-ES"/>
              </w:rPr>
              <w:t>EG.5.5.11</w:t>
            </w:r>
            <w:r w:rsidRPr="007E4D8B">
              <w:rPr>
                <w:rFonts w:ascii="Times New Roman" w:eastAsia="Times New Roman" w:hAnsi="Times New Roman" w:cs="Times New Roman"/>
                <w:noProof w:val="0"/>
                <w:sz w:val="24"/>
                <w:szCs w:val="24"/>
                <w:lang w:val="es-ES" w:eastAsia="es-ES"/>
              </w:rPr>
              <w:t xml:space="preserve">. </w:t>
            </w:r>
            <w:r w:rsidRPr="00E52C12">
              <w:rPr>
                <w:rFonts w:ascii="Times New Roman" w:eastAsia="Times New Roman" w:hAnsi="Times New Roman" w:cs="Times New Roman"/>
                <w:noProof w:val="0"/>
                <w:sz w:val="24"/>
                <w:szCs w:val="24"/>
                <w:lang w:val="es-ES" w:eastAsia="es-ES"/>
              </w:rPr>
              <w:t>Aplicar metodologías para elaborar una proyección de ingresos (incluyendo incrementos paulatinos y ciclicidad), considerando las unidades vendidas y los precios de venta, para establecer el monto de</w:t>
            </w:r>
            <w:r w:rsidRPr="007E4D8B">
              <w:rPr>
                <w:rFonts w:ascii="Times New Roman" w:eastAsia="Times New Roman" w:hAnsi="Times New Roman" w:cs="Times New Roman"/>
                <w:noProof w:val="0"/>
                <w:sz w:val="24"/>
                <w:szCs w:val="24"/>
                <w:lang w:val="es-ES" w:eastAsia="es-ES"/>
              </w:rPr>
              <w:t xml:space="preserve"> </w:t>
            </w:r>
            <w:r w:rsidRPr="007E4D8B">
              <w:rPr>
                <w:rFonts w:ascii="Times New Roman" w:eastAsia="Times New Roman" w:hAnsi="Times New Roman" w:cs="Times New Roman"/>
                <w:noProof w:val="0"/>
                <w:sz w:val="24"/>
                <w:szCs w:val="24"/>
                <w:lang w:val="es-ES" w:eastAsia="es-ES"/>
              </w:rPr>
              <w:lastRenderedPageBreak/>
              <w:t>ingresos del nuevo emprendimiento.</w:t>
            </w:r>
          </w:p>
          <w:p w14:paraId="5E07BE3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A19E52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EG.5.5.12</w:t>
            </w:r>
            <w:r w:rsidRPr="00987A3A">
              <w:rPr>
                <w:rFonts w:ascii="Times New Roman" w:eastAsia="Times New Roman" w:hAnsi="Times New Roman" w:cs="Times New Roman"/>
                <w:noProof w:val="0"/>
                <w:sz w:val="24"/>
                <w:szCs w:val="24"/>
                <w:lang w:val="es-ES" w:eastAsia="es-ES"/>
              </w:rPr>
              <w:t>. Utilizar metodologías para elaborar proyecciones de costos y gastos, que permitan establecer el monto necesario para cumplir con estas obligaciones de fondos futuros.</w:t>
            </w:r>
          </w:p>
          <w:p w14:paraId="7E77FAF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BE345E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EG.5.5.13</w:t>
            </w:r>
            <w:r w:rsidRPr="00987A3A">
              <w:rPr>
                <w:rFonts w:ascii="Times New Roman" w:eastAsia="Times New Roman" w:hAnsi="Times New Roman" w:cs="Times New Roman"/>
                <w:noProof w:val="0"/>
                <w:sz w:val="24"/>
                <w:szCs w:val="24"/>
                <w:lang w:val="es-ES" w:eastAsia="es-ES"/>
              </w:rPr>
              <w:t>. Utilizar hojas electrónicas para realizar proyecciones utilizando las TIC de manera que se facilite su elaboración.</w:t>
            </w:r>
          </w:p>
          <w:p w14:paraId="38FE3C2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C55D68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EG.5.5.14. </w:t>
            </w:r>
            <w:r w:rsidRPr="00987A3A">
              <w:rPr>
                <w:rFonts w:ascii="Times New Roman" w:eastAsia="Times New Roman" w:hAnsi="Times New Roman" w:cs="Times New Roman"/>
                <w:noProof w:val="0"/>
                <w:sz w:val="24"/>
                <w:szCs w:val="24"/>
                <w:lang w:val="es-ES" w:eastAsia="es-ES"/>
              </w:rPr>
              <w:t>Elaborar el plan de ingresos y egresos del futuro emprendimiento,</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que permita la evaluación cuantitativa del mismo.</w:t>
            </w:r>
          </w:p>
          <w:p w14:paraId="5414657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2D847CD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EG.5.5.15. </w:t>
            </w:r>
            <w:r w:rsidRPr="00987A3A">
              <w:rPr>
                <w:rFonts w:ascii="Times New Roman" w:eastAsia="Times New Roman" w:hAnsi="Times New Roman" w:cs="Times New Roman"/>
                <w:noProof w:val="0"/>
                <w:sz w:val="24"/>
                <w:szCs w:val="24"/>
                <w:lang w:val="es-ES" w:eastAsia="es-ES"/>
              </w:rPr>
              <w:t>Calcular el margen de contribución del producto o servicio del emprendimiento.</w:t>
            </w:r>
          </w:p>
          <w:p w14:paraId="4EB50C7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2ABB6A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089F4F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EG.5.5.16. </w:t>
            </w:r>
            <w:r w:rsidRPr="00987A3A">
              <w:rPr>
                <w:rFonts w:ascii="Times New Roman" w:eastAsia="Times New Roman" w:hAnsi="Times New Roman" w:cs="Times New Roman"/>
                <w:noProof w:val="0"/>
                <w:sz w:val="24"/>
                <w:szCs w:val="24"/>
                <w:lang w:val="es-ES" w:eastAsia="es-ES"/>
              </w:rPr>
              <w:t>Calcular el punto de equilibrio de una empresa a partir de la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identificación de costos unitarios.</w:t>
            </w:r>
          </w:p>
        </w:tc>
        <w:tc>
          <w:tcPr>
            <w:tcW w:w="3969" w:type="dxa"/>
            <w:gridSpan w:val="5"/>
            <w:shd w:val="clear" w:color="auto" w:fill="auto"/>
          </w:tcPr>
          <w:p w14:paraId="27875D3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lastRenderedPageBreak/>
              <w:t xml:space="preserve">MÉTODO INDUCTIVO Y DEDUCTIVO </w:t>
            </w:r>
          </w:p>
          <w:p w14:paraId="0F106E7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p>
          <w:p w14:paraId="0469758A"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1.- Observación </w:t>
            </w:r>
          </w:p>
          <w:p w14:paraId="5CCEE11C"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2.- Análisis o experimentación </w:t>
            </w:r>
          </w:p>
          <w:p w14:paraId="079ECEE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3.- Comparación </w:t>
            </w:r>
          </w:p>
          <w:p w14:paraId="72755F8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4.- Abstracción </w:t>
            </w:r>
          </w:p>
          <w:p w14:paraId="1BDF449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5.- Generalización </w:t>
            </w:r>
          </w:p>
          <w:p w14:paraId="5F5740AD" w14:textId="77777777" w:rsidR="00987A3A" w:rsidRPr="00987A3A" w:rsidRDefault="00987A3A" w:rsidP="00987A3A">
            <w:pPr>
              <w:tabs>
                <w:tab w:val="left" w:pos="10890"/>
              </w:tabs>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6.- Comprobación </w:t>
            </w:r>
          </w:p>
          <w:p w14:paraId="3159154D"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7.-  Aplicación </w:t>
            </w:r>
          </w:p>
          <w:p w14:paraId="4192E66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3B9D65B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2054F49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Se valorará la aplicación de técnicas de investigación de mercado y el conocimiento de los elementos y herramientas más eficaces para obtener información precisa, mediante ejercicios de aplicación, talleres, exámenes, exposiciones, casos de estudio, etc.</w:t>
            </w:r>
          </w:p>
          <w:p w14:paraId="7637A156"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F355CB3"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D320DA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441A1B9"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4E5ED9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3D82985"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6BDBC97"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7F8CEA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F1C1EA1"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4CFD10B" w14:textId="77777777" w:rsidR="00987A3A" w:rsidRPr="00987A3A" w:rsidRDefault="00987A3A" w:rsidP="00987A3A">
            <w:pPr>
              <w:shd w:val="clear" w:color="auto" w:fill="FFFFFF"/>
              <w:spacing w:after="0" w:line="240" w:lineRule="auto"/>
              <w:rPr>
                <w:rFonts w:ascii="Times New Roman" w:eastAsia="Times New Roman" w:hAnsi="Times New Roman" w:cs="Times New Roman"/>
                <w:b/>
                <w:bCs/>
                <w:noProof w:val="0"/>
                <w:color w:val="222222"/>
                <w:sz w:val="24"/>
                <w:szCs w:val="30"/>
                <w:lang w:val="es-ES" w:eastAsia="es-ES"/>
              </w:rPr>
            </w:pPr>
            <w:r w:rsidRPr="00987A3A">
              <w:rPr>
                <w:rFonts w:ascii="Times New Roman" w:eastAsia="Times New Roman" w:hAnsi="Times New Roman" w:cs="Times New Roman"/>
                <w:b/>
                <w:bCs/>
                <w:noProof w:val="0"/>
                <w:color w:val="222222"/>
                <w:sz w:val="24"/>
                <w:szCs w:val="30"/>
                <w:lang w:val="es-ES" w:eastAsia="es-ES"/>
              </w:rPr>
              <w:t>Método de investigación para un estudio de caso académico</w:t>
            </w:r>
          </w:p>
          <w:p w14:paraId="03936293" w14:textId="77777777" w:rsidR="00987A3A" w:rsidRPr="00987A3A" w:rsidRDefault="00987A3A" w:rsidP="00987A3A">
            <w:pPr>
              <w:shd w:val="clear" w:color="auto" w:fill="FFFFFF"/>
              <w:spacing w:after="0" w:line="240" w:lineRule="auto"/>
              <w:rPr>
                <w:rFonts w:ascii="Times New Roman" w:eastAsia="Times New Roman" w:hAnsi="Times New Roman" w:cs="Times New Roman"/>
                <w:noProof w:val="0"/>
                <w:color w:val="222222"/>
                <w:sz w:val="24"/>
                <w:szCs w:val="30"/>
                <w:lang w:val="es-ES" w:eastAsia="es-ES"/>
              </w:rPr>
            </w:pPr>
          </w:p>
          <w:p w14:paraId="4839512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1.- Realiza una investigación. </w:t>
            </w:r>
          </w:p>
          <w:p w14:paraId="59EA53E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2.- Realiza observación directa.</w:t>
            </w:r>
          </w:p>
          <w:p w14:paraId="0DA0A001"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3.- Tomar notas sobre la investigación.</w:t>
            </w:r>
          </w:p>
          <w:p w14:paraId="662701D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4.- Realizar entrevistas de acuerdo a lo planificado</w:t>
            </w:r>
          </w:p>
          <w:p w14:paraId="017F10F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5.- Secuenciar y reunir los datos y analizarlos.</w:t>
            </w:r>
          </w:p>
          <w:p w14:paraId="02B9B3FD"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6.- Presenta el resultado final de estudio de casos.</w:t>
            </w:r>
          </w:p>
          <w:p w14:paraId="293A9A8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Se evaluará la aplicación de técnicas de comunicación y mercadeo dirigidas a segmentos de mercado específicos, por medio de talleres grupales, plenarios, debates, casos de estudio, exámenes, etc.</w:t>
            </w:r>
          </w:p>
          <w:p w14:paraId="4845D835" w14:textId="77777777" w:rsidR="00987A3A" w:rsidRPr="00987A3A" w:rsidRDefault="00987A3A" w:rsidP="00987A3A">
            <w:pPr>
              <w:spacing w:after="0" w:line="240" w:lineRule="auto"/>
              <w:rPr>
                <w:rFonts w:ascii="Times New Roman" w:eastAsia="Times New Roman" w:hAnsi="Times New Roman" w:cs="Times New Roman"/>
                <w:noProof w:val="0"/>
                <w:sz w:val="40"/>
                <w:szCs w:val="24"/>
                <w:lang w:eastAsia="es-ES"/>
              </w:rPr>
            </w:pPr>
          </w:p>
          <w:p w14:paraId="3A84412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EC574A6"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818F691"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0B81906"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1A5013A" w14:textId="77777777" w:rsidR="00987A3A" w:rsidRPr="00FF7819" w:rsidRDefault="00987A3A" w:rsidP="00FF7819">
            <w:pPr>
              <w:autoSpaceDE w:val="0"/>
              <w:autoSpaceDN w:val="0"/>
              <w:adjustRightInd w:val="0"/>
              <w:spacing w:after="0" w:line="240" w:lineRule="auto"/>
              <w:jc w:val="both"/>
              <w:rPr>
                <w:rFonts w:ascii="Arial" w:eastAsia="Times New Roman" w:hAnsi="Arial" w:cs="Arial"/>
                <w:noProof w:val="0"/>
                <w:lang w:eastAsia="es-ES"/>
              </w:rPr>
            </w:pPr>
            <w:r w:rsidRPr="00FF7819">
              <w:rPr>
                <w:rFonts w:ascii="Arial" w:eastAsia="Times New Roman" w:hAnsi="Arial" w:cs="Arial"/>
                <w:noProof w:val="0"/>
                <w:lang w:eastAsia="es-ES"/>
              </w:rPr>
              <w:lastRenderedPageBreak/>
              <w:t>Se evaluará el conocimiento de los principios administrativos con un enfoque de responsa</w:t>
            </w:r>
            <w:r w:rsidR="00FF7819" w:rsidRPr="00FF7819">
              <w:rPr>
                <w:rFonts w:ascii="Arial" w:eastAsia="Times New Roman" w:hAnsi="Arial" w:cs="Arial"/>
                <w:noProof w:val="0"/>
                <w:lang w:eastAsia="es-ES"/>
              </w:rPr>
              <w:t xml:space="preserve">bilidad social, por medio de </w:t>
            </w:r>
            <w:r w:rsidRPr="00FF7819">
              <w:rPr>
                <w:rFonts w:ascii="Arial" w:eastAsia="Times New Roman" w:hAnsi="Arial" w:cs="Arial"/>
                <w:noProof w:val="0"/>
                <w:lang w:eastAsia="es-ES"/>
              </w:rPr>
              <w:t>debates, exposiciones, seminarios, preguntas, casos de estudio, exámenes, etc.</w:t>
            </w:r>
          </w:p>
          <w:p w14:paraId="122CE64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F8A6A29"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C178E3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EB7E6B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019E0CE"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BD203C5"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2E77A9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5573E37"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EFA766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99D6DF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Se pedirá que el estudiante demuestre su conocimiento sobre todos los procesos de la planificación de producción en presentaciones, debates, concursos, exámenes, talleres, etc. El estudiante debe conocer costos fijos, variables, directos</w:t>
            </w:r>
          </w:p>
          <w:p w14:paraId="57910AA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e indirectos). Se evaluará dichos conocimientos mediante ejercicios, exámenes, proyectos, casos de estudio, presentaciones, etc.</w:t>
            </w:r>
          </w:p>
          <w:p w14:paraId="72519129"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E3AC775"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002AD31"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1BB1AE7"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203CB2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696BDE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0008CF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202C4967"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E08C94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21FD43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A1BEBE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C36258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449BA3A"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2B7A204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735428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Se evaluará el conocimiento de la estructura del mercado y de las necesidades que presenta tanto su mercado próximo</w:t>
            </w:r>
          </w:p>
          <w:p w14:paraId="2144E1E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como otros, por medio de gráficas de la segmentación del mercado, esquemas con características de la población, exposiciones, exámenes, casos de estudio, etc.</w:t>
            </w:r>
          </w:p>
          <w:p w14:paraId="6A9AED4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Se valorará la aplicación de técnicas de investigación de mercado y el conocimiento de los elementos y herramientas más</w:t>
            </w:r>
          </w:p>
          <w:p w14:paraId="548D838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eficaces para obtener información precisa, mediante ejercicios de aplicación, talleres, exámenes, exposiciones, casos de</w:t>
            </w:r>
          </w:p>
          <w:p w14:paraId="53FB978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estudio, et</w:t>
            </w:r>
          </w:p>
          <w:p w14:paraId="75EFF1F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121D910"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A90EFE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5519BB7"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26CF609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CB89781"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099213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D9CA788"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DD3D0BE"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1FBD5AC"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54120B9"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7E9108A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D052E3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ACB5F2E"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170F481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04CA4C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75AD9C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5362C0C6"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0E8A5F53"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6D779C23"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20ADD245"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476855B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08AE281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 xml:space="preserve">Se valorará la aplicación de técnicas de investigación de mercado y el conocimiento de los elementos y </w:t>
            </w:r>
            <w:r w:rsidRPr="00987A3A">
              <w:rPr>
                <w:rFonts w:ascii="Times New Roman" w:eastAsia="Times New Roman" w:hAnsi="Times New Roman" w:cs="Times New Roman"/>
                <w:noProof w:val="0"/>
                <w:sz w:val="24"/>
                <w:szCs w:val="17"/>
                <w:lang w:eastAsia="es-ES"/>
              </w:rPr>
              <w:lastRenderedPageBreak/>
              <w:t>herramientas más eficaces para obtener información precisa, mediante ejercicios de aplicación, talleres, exámenes, exposiciones, casos de</w:t>
            </w:r>
          </w:p>
          <w:p w14:paraId="1C452B43" w14:textId="77777777" w:rsidR="00987A3A" w:rsidRPr="00987A3A" w:rsidRDefault="00987A3A" w:rsidP="00987A3A">
            <w:pPr>
              <w:spacing w:after="0" w:line="240" w:lineRule="auto"/>
              <w:jc w:val="both"/>
              <w:rPr>
                <w:rFonts w:ascii="Times New Roman" w:eastAsia="Times New Roman" w:hAnsi="Times New Roman" w:cs="Times New Roman"/>
                <w:noProof w:val="0"/>
                <w:sz w:val="40"/>
                <w:szCs w:val="24"/>
                <w:lang w:eastAsia="es-ES"/>
              </w:rPr>
            </w:pPr>
            <w:r w:rsidRPr="00987A3A">
              <w:rPr>
                <w:rFonts w:ascii="Times New Roman" w:eastAsia="Times New Roman" w:hAnsi="Times New Roman" w:cs="Times New Roman"/>
                <w:noProof w:val="0"/>
                <w:sz w:val="24"/>
                <w:szCs w:val="17"/>
                <w:lang w:eastAsia="es-ES"/>
              </w:rPr>
              <w:t>estudio, et</w:t>
            </w:r>
          </w:p>
          <w:p w14:paraId="24997D90" w14:textId="77777777" w:rsidR="00987A3A" w:rsidRPr="00987A3A" w:rsidRDefault="00987A3A" w:rsidP="00987A3A">
            <w:pPr>
              <w:spacing w:after="0" w:line="240" w:lineRule="auto"/>
              <w:jc w:val="both"/>
              <w:rPr>
                <w:rFonts w:ascii="Times New Roman" w:eastAsia="Times New Roman" w:hAnsi="Times New Roman" w:cs="Times New Roman"/>
                <w:noProof w:val="0"/>
                <w:sz w:val="24"/>
                <w:szCs w:val="17"/>
                <w:lang w:val="es-ES" w:eastAsia="es-ES"/>
              </w:rPr>
            </w:pPr>
          </w:p>
          <w:p w14:paraId="2F72B715" w14:textId="77777777" w:rsidR="00987A3A" w:rsidRPr="00987A3A" w:rsidRDefault="00987A3A" w:rsidP="00987A3A">
            <w:pPr>
              <w:spacing w:after="0" w:line="240" w:lineRule="auto"/>
              <w:jc w:val="both"/>
              <w:rPr>
                <w:rFonts w:ascii="Times New Roman" w:eastAsia="Times New Roman" w:hAnsi="Times New Roman" w:cs="Times New Roman"/>
                <w:noProof w:val="0"/>
                <w:sz w:val="24"/>
                <w:szCs w:val="17"/>
                <w:lang w:val="es-ES" w:eastAsia="es-ES"/>
              </w:rPr>
            </w:pPr>
          </w:p>
          <w:p w14:paraId="5EE67C31" w14:textId="77777777" w:rsidR="00987A3A" w:rsidRPr="00987A3A" w:rsidRDefault="00987A3A" w:rsidP="00987A3A">
            <w:pPr>
              <w:spacing w:after="0" w:line="240" w:lineRule="auto"/>
              <w:jc w:val="both"/>
              <w:rPr>
                <w:rFonts w:ascii="Times New Roman" w:eastAsia="Times New Roman" w:hAnsi="Times New Roman" w:cs="Times New Roman"/>
                <w:noProof w:val="0"/>
                <w:sz w:val="24"/>
                <w:szCs w:val="17"/>
                <w:lang w:val="es-ES" w:eastAsia="es-ES"/>
              </w:rPr>
            </w:pPr>
          </w:p>
          <w:p w14:paraId="4B373C4A" w14:textId="77777777" w:rsidR="00987A3A" w:rsidRPr="00987A3A" w:rsidRDefault="00987A3A" w:rsidP="00987A3A">
            <w:pPr>
              <w:spacing w:after="0" w:line="240" w:lineRule="auto"/>
              <w:jc w:val="both"/>
              <w:rPr>
                <w:rFonts w:ascii="Times New Roman" w:eastAsia="Times New Roman" w:hAnsi="Times New Roman" w:cs="Times New Roman"/>
                <w:noProof w:val="0"/>
                <w:sz w:val="24"/>
                <w:szCs w:val="17"/>
                <w:lang w:val="es-ES" w:eastAsia="es-ES"/>
              </w:rPr>
            </w:pPr>
          </w:p>
          <w:p w14:paraId="2110D094" w14:textId="77777777" w:rsidR="00987A3A" w:rsidRPr="00987A3A" w:rsidRDefault="00987A3A" w:rsidP="00987A3A">
            <w:pPr>
              <w:spacing w:after="0" w:line="240" w:lineRule="auto"/>
              <w:jc w:val="both"/>
              <w:rPr>
                <w:rFonts w:ascii="Times New Roman" w:eastAsia="Times New Roman" w:hAnsi="Times New Roman" w:cs="Times New Roman"/>
                <w:noProof w:val="0"/>
                <w:sz w:val="24"/>
                <w:szCs w:val="17"/>
                <w:lang w:val="es-ES" w:eastAsia="es-ES"/>
              </w:rPr>
            </w:pPr>
          </w:p>
          <w:p w14:paraId="1D1E949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Una vez que el estudiante aprenda a proyectar costos y gastos, el punto de equilibrio del emprendimiento y el margen de contribución, logrará aplicar las TIC y presentarlos gráficamente o impresos. Se evaluará la aplicación de las evaluaciones financieras y flujos de efectivo en las TIC por medio de presentaciones gráficas o impresas.</w:t>
            </w:r>
          </w:p>
          <w:p w14:paraId="3937EC2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2409" w:type="dxa"/>
            <w:gridSpan w:val="5"/>
            <w:shd w:val="clear" w:color="auto" w:fill="auto"/>
          </w:tcPr>
          <w:p w14:paraId="316B78F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DA398D">
              <w:rPr>
                <w:rFonts w:ascii="Times New Roman" w:eastAsia="Times New Roman" w:hAnsi="Times New Roman" w:cs="Times New Roman"/>
                <w:b/>
                <w:noProof w:val="0"/>
                <w:sz w:val="24"/>
                <w:szCs w:val="24"/>
                <w:lang w:eastAsia="es-ES"/>
              </w:rPr>
              <w:lastRenderedPageBreak/>
              <w:t>I.EG.5.4.1</w:t>
            </w:r>
            <w:r w:rsidRPr="00987A3A">
              <w:rPr>
                <w:rFonts w:ascii="Times New Roman" w:eastAsia="Times New Roman" w:hAnsi="Times New Roman" w:cs="Times New Roman"/>
                <w:noProof w:val="0"/>
                <w:sz w:val="24"/>
                <w:szCs w:val="24"/>
                <w:lang w:eastAsia="es-ES"/>
              </w:rPr>
              <w:t>. Determina, en una zona geográfica, la necesidad de un determinado bien o servicio para convertirla en su cliente frecuente. (S.4., S.1.)</w:t>
            </w:r>
          </w:p>
          <w:p w14:paraId="030BC185"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750BCA7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6063AF3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6B46D74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17BDC55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6649635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2873EEC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029CCFD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54DD583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4A8F422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74E8C34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I.EG.5.8.1.</w:t>
            </w:r>
            <w:r w:rsidRPr="00987A3A">
              <w:rPr>
                <w:rFonts w:ascii="Times New Roman" w:eastAsia="Times New Roman" w:hAnsi="Times New Roman" w:cs="Times New Roman"/>
                <w:noProof w:val="0"/>
                <w:sz w:val="24"/>
                <w:szCs w:val="24"/>
                <w:lang w:val="es-ES" w:eastAsia="es-ES"/>
              </w:rPr>
              <w:t xml:space="preserve"> Realiza una mezcla adecuada de las variables de mercado (producto, precio, plaza, promoción y personalización) para un bien o servicio nuevo que presenta a un segmento de mercado específico </w:t>
            </w:r>
            <w:r w:rsidRPr="00987A3A">
              <w:rPr>
                <w:rFonts w:ascii="Times New Roman" w:eastAsia="Times New Roman" w:hAnsi="Times New Roman" w:cs="Times New Roman"/>
                <w:noProof w:val="0"/>
                <w:sz w:val="24"/>
                <w:szCs w:val="24"/>
                <w:lang w:val="es-ES" w:eastAsia="es-ES"/>
              </w:rPr>
              <w:lastRenderedPageBreak/>
              <w:t>mediante mecanismos de comunicación eficaces. (I.3., S.1.)</w:t>
            </w:r>
          </w:p>
          <w:p w14:paraId="20986C1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277540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6E011D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D19823B"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6A5E77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B8368C">
              <w:rPr>
                <w:rFonts w:ascii="Times New Roman" w:eastAsia="Times New Roman" w:hAnsi="Times New Roman" w:cs="Times New Roman"/>
                <w:b/>
                <w:noProof w:val="0"/>
                <w:sz w:val="24"/>
                <w:szCs w:val="24"/>
                <w:lang w:eastAsia="es-ES"/>
              </w:rPr>
              <w:t>I.EG.5.6.1.</w:t>
            </w:r>
            <w:r w:rsidRPr="00987A3A">
              <w:rPr>
                <w:rFonts w:ascii="Times New Roman" w:eastAsia="Times New Roman" w:hAnsi="Times New Roman" w:cs="Times New Roman"/>
                <w:noProof w:val="0"/>
                <w:sz w:val="24"/>
                <w:szCs w:val="24"/>
                <w:lang w:eastAsia="es-ES"/>
              </w:rPr>
              <w:t xml:space="preserve"> Valora, de acuerdo con un criterio administrativo,</w:t>
            </w:r>
          </w:p>
          <w:p w14:paraId="15AD14B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la responsabilidad social en la planificación de los recursos</w:t>
            </w:r>
          </w:p>
          <w:p w14:paraId="2BFFDC6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humanos (estructura organizacional, proceso de contratación, capacitación, deberes y derechos laborales, despido) y diagrama una estructura organizacional óptima para un emprendimiento. (I.4, S.3.)</w:t>
            </w:r>
          </w:p>
          <w:p w14:paraId="11B789A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927A50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10F2D89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F6B9A3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I.EG.5.9.1</w:t>
            </w:r>
            <w:r w:rsidRPr="00987A3A">
              <w:rPr>
                <w:rFonts w:ascii="Times New Roman" w:eastAsia="Times New Roman" w:hAnsi="Times New Roman" w:cs="Times New Roman"/>
                <w:noProof w:val="0"/>
                <w:sz w:val="24"/>
                <w:szCs w:val="24"/>
                <w:lang w:val="es-ES" w:eastAsia="es-ES"/>
              </w:rPr>
              <w:t>. Especifica detalladamente las actividades de la planificación de producción (recursos humanos y materiales) para que un emprendimiento sea de calidad y productivo.</w:t>
            </w:r>
          </w:p>
          <w:p w14:paraId="6E07A11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(I.1., S.1.)</w:t>
            </w:r>
          </w:p>
          <w:p w14:paraId="35BB03C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28C099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159813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1BFB349"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24DE53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I.EG.5.9.2. </w:t>
            </w:r>
            <w:r w:rsidRPr="00987A3A">
              <w:rPr>
                <w:rFonts w:ascii="Times New Roman" w:eastAsia="Times New Roman" w:hAnsi="Times New Roman" w:cs="Times New Roman"/>
                <w:noProof w:val="0"/>
                <w:sz w:val="24"/>
                <w:szCs w:val="24"/>
                <w:lang w:val="es-ES" w:eastAsia="es-ES"/>
              </w:rPr>
              <w:t>Determina la cantidad de bienes o servicios que se debe producir debido a la proporción de los costos de producción (costos fijos, variables, directos e indirectos) y los gastos incurridos, para que el emprendimiento sea productivo. (I.1., S.1.)</w:t>
            </w:r>
          </w:p>
          <w:p w14:paraId="415F45D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F06772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615382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7172FA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F8C794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B148D0D"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E740ED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56AA6F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1793858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1176706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7C1CEA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1224E0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B8368C">
              <w:rPr>
                <w:rFonts w:ascii="Times New Roman" w:eastAsia="Times New Roman" w:hAnsi="Times New Roman" w:cs="Times New Roman"/>
                <w:b/>
                <w:noProof w:val="0"/>
                <w:sz w:val="24"/>
                <w:szCs w:val="17"/>
                <w:lang w:eastAsia="es-ES"/>
              </w:rPr>
              <w:t>I.EG.5.4.2.</w:t>
            </w:r>
            <w:r w:rsidRPr="00987A3A">
              <w:rPr>
                <w:rFonts w:ascii="Times New Roman" w:eastAsia="Times New Roman" w:hAnsi="Times New Roman" w:cs="Times New Roman"/>
                <w:noProof w:val="0"/>
                <w:sz w:val="24"/>
                <w:szCs w:val="17"/>
                <w:lang w:eastAsia="es-ES"/>
              </w:rPr>
              <w:t xml:space="preserve"> Ejecuta investigaciones de campo y diseña instrumentos de investigación para seleccionar las ideas de emprendimiento que presenten mayor factibilidad en el mercado. (I.1., S.2.)</w:t>
            </w:r>
          </w:p>
          <w:p w14:paraId="0C17A56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23131D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452D622" w14:textId="77777777" w:rsidR="00987A3A" w:rsidRDefault="00987A3A" w:rsidP="00FF7819">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8EDB0F1" w14:textId="77777777" w:rsidR="00FF7819" w:rsidRPr="00987A3A" w:rsidRDefault="00FF7819" w:rsidP="00FF7819">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1A9EF3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F49AB8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847130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9B1814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FF7819">
              <w:rPr>
                <w:rFonts w:ascii="Times New Roman" w:eastAsia="Times New Roman" w:hAnsi="Times New Roman" w:cs="Times New Roman"/>
                <w:b/>
                <w:noProof w:val="0"/>
                <w:sz w:val="24"/>
                <w:szCs w:val="17"/>
                <w:lang w:eastAsia="es-ES"/>
              </w:rPr>
              <w:t>I.EG.5.8.1</w:t>
            </w:r>
            <w:r w:rsidRPr="00987A3A">
              <w:rPr>
                <w:rFonts w:ascii="Times New Roman" w:eastAsia="Times New Roman" w:hAnsi="Times New Roman" w:cs="Times New Roman"/>
                <w:noProof w:val="0"/>
                <w:sz w:val="24"/>
                <w:szCs w:val="17"/>
                <w:lang w:eastAsia="es-ES"/>
              </w:rPr>
              <w:t xml:space="preserve">. Realiza una mezcla adecuada de las variables de mercado (producto, </w:t>
            </w:r>
            <w:r w:rsidRPr="00987A3A">
              <w:rPr>
                <w:rFonts w:ascii="Times New Roman" w:eastAsia="Times New Roman" w:hAnsi="Times New Roman" w:cs="Times New Roman"/>
                <w:noProof w:val="0"/>
                <w:sz w:val="24"/>
                <w:szCs w:val="17"/>
                <w:lang w:eastAsia="es-ES"/>
              </w:rPr>
              <w:lastRenderedPageBreak/>
              <w:t>precio, plaza, promoción y personalización) para un bien o servicio nuevo que presenta a un segmento de mercado específico mediante mecanismos de comunicación eficaces. (I.3.,</w:t>
            </w:r>
            <w:r w:rsidR="00FF7819">
              <w:rPr>
                <w:rFonts w:ascii="Times New Roman" w:eastAsia="Times New Roman" w:hAnsi="Times New Roman" w:cs="Times New Roman"/>
                <w:noProof w:val="0"/>
                <w:sz w:val="24"/>
                <w:szCs w:val="17"/>
                <w:lang w:eastAsia="es-ES"/>
              </w:rPr>
              <w:t>S.3.)</w:t>
            </w:r>
          </w:p>
          <w:p w14:paraId="09B87DBF"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5BCC7C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648EA65"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654FB0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52E5F29"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F055CC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BC5BABB"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B99497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2A4102F"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B0D862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0E0976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31C55E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1186DD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I.EG.5.10.1</w:t>
            </w:r>
            <w:r w:rsidRPr="00987A3A">
              <w:rPr>
                <w:rFonts w:ascii="Times New Roman" w:eastAsia="Times New Roman" w:hAnsi="Times New Roman" w:cs="Times New Roman"/>
                <w:noProof w:val="0"/>
                <w:sz w:val="24"/>
                <w:szCs w:val="24"/>
                <w:lang w:val="es-ES" w:eastAsia="es-ES"/>
              </w:rPr>
              <w:t xml:space="preserve">. Aplica las TIC para proyectar costos y gastos, calcular el punto de equilibrio del emprendimiento y el margen de contribución del </w:t>
            </w:r>
            <w:r w:rsidRPr="00987A3A">
              <w:rPr>
                <w:rFonts w:ascii="Times New Roman" w:eastAsia="Times New Roman" w:hAnsi="Times New Roman" w:cs="Times New Roman"/>
                <w:noProof w:val="0"/>
                <w:sz w:val="24"/>
                <w:szCs w:val="24"/>
                <w:lang w:val="es-ES" w:eastAsia="es-ES"/>
              </w:rPr>
              <w:lastRenderedPageBreak/>
              <w:t>produ</w:t>
            </w:r>
            <w:r w:rsidR="00FF7819">
              <w:rPr>
                <w:rFonts w:ascii="Times New Roman" w:eastAsia="Times New Roman" w:hAnsi="Times New Roman" w:cs="Times New Roman"/>
                <w:noProof w:val="0"/>
                <w:sz w:val="24"/>
                <w:szCs w:val="24"/>
                <w:lang w:val="es-ES" w:eastAsia="es-ES"/>
              </w:rPr>
              <w:t>cto o servicio ofertado. (I.3.,</w:t>
            </w:r>
            <w:r w:rsidRPr="00987A3A">
              <w:rPr>
                <w:rFonts w:ascii="Times New Roman" w:eastAsia="Times New Roman" w:hAnsi="Times New Roman" w:cs="Times New Roman"/>
                <w:noProof w:val="0"/>
                <w:sz w:val="24"/>
                <w:szCs w:val="24"/>
                <w:lang w:val="es-ES" w:eastAsia="es-ES"/>
              </w:rPr>
              <w:t>I.1.)</w:t>
            </w:r>
          </w:p>
          <w:p w14:paraId="1139A34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B397EA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I.EG.5.10.2.</w:t>
            </w:r>
            <w:r w:rsidRPr="00987A3A">
              <w:rPr>
                <w:rFonts w:ascii="Times New Roman" w:eastAsia="Times New Roman" w:hAnsi="Times New Roman" w:cs="Times New Roman"/>
                <w:noProof w:val="0"/>
                <w:sz w:val="24"/>
                <w:szCs w:val="24"/>
                <w:lang w:val="es-ES" w:eastAsia="es-ES"/>
              </w:rPr>
              <w:t xml:space="preserve"> Aplica las TIC en proyecciones de efectivo con experiencia en incrementos paulatinos y ciclicidad del mercado (considerando las unidades vendidas y los precios de venta), para establecer el monto de ingresos futuros del emprendimiento. (I.3., I.2.)</w:t>
            </w:r>
          </w:p>
          <w:p w14:paraId="17BDD9A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95328F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656808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F8D0F1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1879AC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A488B9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C2029E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8F3402D"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56F1FB5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1C439E75"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922B94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742AE3A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C6BADF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9FCEC9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370C2D6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6935864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56D39CB"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0A4EFF1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tc>
        <w:tc>
          <w:tcPr>
            <w:tcW w:w="1390" w:type="dxa"/>
            <w:shd w:val="clear" w:color="auto" w:fill="auto"/>
          </w:tcPr>
          <w:p w14:paraId="139C9668"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tc>
      </w:tr>
      <w:tr w:rsidR="00987A3A" w:rsidRPr="00987A3A" w14:paraId="47AF5088" w14:textId="77777777" w:rsidTr="00BF127F">
        <w:trPr>
          <w:trHeight w:val="278"/>
        </w:trPr>
        <w:tc>
          <w:tcPr>
            <w:tcW w:w="534" w:type="dxa"/>
            <w:shd w:val="clear" w:color="auto" w:fill="auto"/>
          </w:tcPr>
          <w:p w14:paraId="15021CB3"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Cs/>
                <w:noProof w:val="0"/>
                <w:sz w:val="24"/>
                <w:szCs w:val="24"/>
                <w:lang w:val="es-ES" w:eastAsia="es-ES"/>
              </w:rPr>
              <w:lastRenderedPageBreak/>
              <w:t>2.</w:t>
            </w:r>
          </w:p>
        </w:tc>
        <w:tc>
          <w:tcPr>
            <w:tcW w:w="2551" w:type="dxa"/>
            <w:gridSpan w:val="2"/>
            <w:shd w:val="clear" w:color="auto" w:fill="auto"/>
          </w:tcPr>
          <w:p w14:paraId="0D13B74D" w14:textId="77777777" w:rsidR="00987A3A" w:rsidRPr="00987A3A" w:rsidRDefault="00987A3A" w:rsidP="00987A3A">
            <w:pPr>
              <w:spacing w:after="0" w:line="240" w:lineRule="auto"/>
              <w:rPr>
                <w:rFonts w:ascii="Times New Roman" w:eastAsia="Times New Roman" w:hAnsi="Times New Roman" w:cs="Times New Roman"/>
                <w:bCs/>
                <w:noProof w:val="0"/>
                <w:sz w:val="12"/>
                <w:szCs w:val="24"/>
                <w:lang w:val="es-ES" w:eastAsia="es-ES"/>
              </w:rPr>
            </w:pPr>
          </w:p>
          <w:p w14:paraId="486BC84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46"/>
                <w:lang w:val="es-ES" w:eastAsia="es-ES"/>
              </w:rPr>
            </w:pPr>
            <w:r w:rsidRPr="00987A3A">
              <w:rPr>
                <w:rFonts w:ascii="Times New Roman" w:eastAsia="Times New Roman" w:hAnsi="Times New Roman" w:cs="Times New Roman"/>
                <w:noProof w:val="0"/>
                <w:sz w:val="24"/>
                <w:szCs w:val="46"/>
                <w:lang w:val="es-ES" w:eastAsia="es-ES"/>
              </w:rPr>
              <w:t>Evaluación del proyecto de emprendimiento.</w:t>
            </w:r>
            <w:r w:rsidRPr="00987A3A">
              <w:rPr>
                <w:rFonts w:ascii="FuturaStd-Book" w:eastAsia="Times New Roman" w:hAnsi="FuturaStd-Book" w:cs="FuturaStd-Book"/>
                <w:noProof w:val="0"/>
                <w:color w:val="FFFFFF"/>
                <w:sz w:val="34"/>
                <w:szCs w:val="46"/>
                <w:lang w:val="es-ES" w:eastAsia="es-ES"/>
              </w:rPr>
              <w:t xml:space="preserve"> </w:t>
            </w:r>
            <w:r w:rsidRPr="00987A3A">
              <w:rPr>
                <w:rFonts w:ascii="FuturaStd-Book" w:eastAsia="Times New Roman" w:hAnsi="FuturaStd-Book" w:cs="FuturaStd-Book"/>
                <w:noProof w:val="0"/>
                <w:color w:val="FFFFFF"/>
                <w:sz w:val="46"/>
                <w:szCs w:val="46"/>
                <w:lang w:val="es-ES" w:eastAsia="es-ES"/>
              </w:rPr>
              <w:t>EMPRENDIMIENTO</w:t>
            </w:r>
          </w:p>
          <w:p w14:paraId="69EE6A29"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7A6B8D18"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p w14:paraId="0B10C8A2"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tc>
        <w:tc>
          <w:tcPr>
            <w:tcW w:w="2126" w:type="dxa"/>
            <w:gridSpan w:val="2"/>
            <w:shd w:val="clear" w:color="auto" w:fill="auto"/>
          </w:tcPr>
          <w:p w14:paraId="1DEDAC85" w14:textId="77777777" w:rsidR="00987A3A" w:rsidRPr="00987A3A" w:rsidRDefault="00987A3A" w:rsidP="00987A3A">
            <w:pPr>
              <w:spacing w:after="0" w:line="240" w:lineRule="auto"/>
              <w:jc w:val="both"/>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
                <w:bCs/>
                <w:noProof w:val="0"/>
                <w:color w:val="000000"/>
                <w:sz w:val="24"/>
                <w:szCs w:val="24"/>
                <w:lang w:val="es-ES_tradnl" w:eastAsia="es-EC"/>
              </w:rPr>
              <w:t>O.E.G.3.</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Identificar y aplicar las pautas legales que favorecen al desarrollo sostenible de la empresa en el medio</w:t>
            </w:r>
          </w:p>
          <w:p w14:paraId="42003099"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tc>
        <w:tc>
          <w:tcPr>
            <w:tcW w:w="2694" w:type="dxa"/>
            <w:gridSpan w:val="2"/>
            <w:shd w:val="clear" w:color="auto" w:fill="auto"/>
          </w:tcPr>
          <w:p w14:paraId="1C5545F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EG.5.6.1.</w:t>
            </w:r>
            <w:r w:rsidRPr="00987A3A">
              <w:rPr>
                <w:rFonts w:ascii="Times New Roman" w:eastAsia="Times New Roman" w:hAnsi="Times New Roman" w:cs="Times New Roman"/>
                <w:noProof w:val="0"/>
                <w:sz w:val="24"/>
                <w:szCs w:val="24"/>
                <w:lang w:val="es-ES" w:eastAsia="es-ES"/>
              </w:rPr>
              <w:t xml:space="preserve"> Aplicar técnicas básicas para la evaluación financiera de un</w:t>
            </w:r>
          </w:p>
          <w:p w14:paraId="0E69A2D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proyecto de emprendimiento (como análisis de rentabilidad,</w:t>
            </w:r>
          </w:p>
          <w:p w14:paraId="05980B7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periodo de recuperación, tasa interna de retorno y valor actual</w:t>
            </w:r>
          </w:p>
          <w:p w14:paraId="34FC780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neto) que permitan tomar decisiones sobre su implementación,</w:t>
            </w:r>
          </w:p>
          <w:p w14:paraId="5496377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tales como Análisis de Rentabilidad, Período de Recuperación,</w:t>
            </w:r>
          </w:p>
          <w:p w14:paraId="21DA47D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Tasa Interna de Retorno y Valor Actual Neto.</w:t>
            </w:r>
          </w:p>
          <w:p w14:paraId="4E02CFC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CE91859" w14:textId="77777777" w:rsidR="00987A3A" w:rsidRPr="00FF7819" w:rsidRDefault="00987A3A" w:rsidP="00FF7819">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EG.5.6.2</w:t>
            </w:r>
            <w:r w:rsidRPr="00987A3A">
              <w:rPr>
                <w:rFonts w:ascii="Times New Roman" w:eastAsia="Times New Roman" w:hAnsi="Times New Roman" w:cs="Times New Roman"/>
                <w:noProof w:val="0"/>
                <w:sz w:val="24"/>
                <w:szCs w:val="24"/>
                <w:lang w:val="es-ES" w:eastAsia="es-ES"/>
              </w:rPr>
              <w:t xml:space="preserve">. .Aplicar metodologías para la evaluación cualitativa de un proyecto de </w:t>
            </w:r>
            <w:r w:rsidRPr="00987A3A">
              <w:rPr>
                <w:rFonts w:ascii="Times New Roman" w:eastAsia="Times New Roman" w:hAnsi="Times New Roman" w:cs="Times New Roman"/>
                <w:noProof w:val="0"/>
                <w:sz w:val="24"/>
                <w:szCs w:val="24"/>
                <w:lang w:val="es-ES" w:eastAsia="es-ES"/>
              </w:rPr>
              <w:lastRenderedPageBreak/>
              <w:t xml:space="preserve">emprendimiento (cobertura de necesidades y empleo generado) que permitan establecer su factibilidad, los riesgos existentes </w:t>
            </w:r>
            <w:r w:rsidR="00FF7819">
              <w:rPr>
                <w:rFonts w:ascii="Times New Roman" w:eastAsia="Times New Roman" w:hAnsi="Times New Roman" w:cs="Times New Roman"/>
                <w:noProof w:val="0"/>
                <w:sz w:val="24"/>
                <w:szCs w:val="24"/>
                <w:lang w:val="es-ES" w:eastAsia="es-ES"/>
              </w:rPr>
              <w:t>y medidas mitigantes propicias.</w:t>
            </w:r>
          </w:p>
        </w:tc>
        <w:tc>
          <w:tcPr>
            <w:tcW w:w="3969" w:type="dxa"/>
            <w:gridSpan w:val="5"/>
            <w:shd w:val="clear" w:color="auto" w:fill="auto"/>
          </w:tcPr>
          <w:p w14:paraId="7557E41F"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lastRenderedPageBreak/>
              <w:t>MÉTODO  DE INVESTIGACIÓN</w:t>
            </w:r>
          </w:p>
          <w:p w14:paraId="47D778A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p>
          <w:p w14:paraId="303BFD5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1.- Identificación del problema </w:t>
            </w:r>
          </w:p>
          <w:p w14:paraId="0872398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2.- Planeamiento de soluciones </w:t>
            </w:r>
          </w:p>
          <w:p w14:paraId="211520B2"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3.- Búsqueda de información </w:t>
            </w:r>
          </w:p>
          <w:p w14:paraId="429418CB"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4.- Comprobación  </w:t>
            </w:r>
          </w:p>
          <w:p w14:paraId="4687EC3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5.- Análisis de resultado</w:t>
            </w:r>
          </w:p>
          <w:p w14:paraId="677D532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4DEC6F0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El estudiante demostrará, en debates, plenarias, exposiciones, exámenes, talleres, etc., que estudió las herramientas de análisis financiero para la selección de un emprendimiento con más probabilidades de éxito en el mercado.</w:t>
            </w:r>
          </w:p>
        </w:tc>
        <w:tc>
          <w:tcPr>
            <w:tcW w:w="2409" w:type="dxa"/>
            <w:gridSpan w:val="5"/>
            <w:shd w:val="clear" w:color="auto" w:fill="auto"/>
          </w:tcPr>
          <w:p w14:paraId="026BB07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I.EG.5.11.1. Elige el proyecto de emprendimiento con menor riesgo financiero después de analizar la rentabilidad, periodo de recuperación, tasa interna de retorno y valor actual neto. (I.1., I.2.)</w:t>
            </w:r>
          </w:p>
          <w:p w14:paraId="785E828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CC33E9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49449F2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6899E6B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7334F4F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1A7671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1E2A23BD"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1A9C95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 xml:space="preserve">I.EG.5.10.1. Aplica las TIC para proyectar costos y gastos, calcular el punto de equilibrio del </w:t>
            </w:r>
            <w:r w:rsidRPr="00987A3A">
              <w:rPr>
                <w:rFonts w:ascii="Times New Roman" w:eastAsia="Times New Roman" w:hAnsi="Times New Roman" w:cs="Times New Roman"/>
                <w:noProof w:val="0"/>
                <w:sz w:val="24"/>
                <w:szCs w:val="17"/>
                <w:lang w:eastAsia="es-ES"/>
              </w:rPr>
              <w:lastRenderedPageBreak/>
              <w:t>emprendimiento y el margen de contribución del producto o servicio ofertado. (I.3.,I.1.)</w:t>
            </w:r>
          </w:p>
        </w:tc>
        <w:tc>
          <w:tcPr>
            <w:tcW w:w="1390" w:type="dxa"/>
            <w:shd w:val="clear" w:color="auto" w:fill="auto"/>
          </w:tcPr>
          <w:p w14:paraId="799E444E"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p>
        </w:tc>
      </w:tr>
      <w:tr w:rsidR="00987A3A" w:rsidRPr="00987A3A" w14:paraId="284C5C29" w14:textId="77777777" w:rsidTr="00BF127F">
        <w:trPr>
          <w:trHeight w:val="308"/>
        </w:trPr>
        <w:tc>
          <w:tcPr>
            <w:tcW w:w="12157" w:type="dxa"/>
            <w:gridSpan w:val="13"/>
            <w:shd w:val="clear" w:color="auto" w:fill="auto"/>
            <w:noWrap/>
            <w:hideMark/>
          </w:tcPr>
          <w:p w14:paraId="2BB15656"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lastRenderedPageBreak/>
              <w:t>6. BIBLIOGRAFÍA/ WEBGRAFÍA (</w:t>
            </w:r>
            <w:r w:rsidRPr="00987A3A">
              <w:rPr>
                <w:rFonts w:ascii="Times New Roman" w:eastAsia="Times New Roman" w:hAnsi="Times New Roman" w:cs="Times New Roman"/>
                <w:b/>
                <w:noProof w:val="0"/>
                <w:sz w:val="24"/>
                <w:szCs w:val="24"/>
                <w:lang w:val="es-ES" w:eastAsia="es-ES"/>
              </w:rPr>
              <w:t>Utilizar normas APA VI edición)</w:t>
            </w:r>
          </w:p>
        </w:tc>
        <w:tc>
          <w:tcPr>
            <w:tcW w:w="3516" w:type="dxa"/>
            <w:gridSpan w:val="5"/>
            <w:shd w:val="clear" w:color="auto" w:fill="auto"/>
            <w:noWrap/>
            <w:hideMark/>
          </w:tcPr>
          <w:p w14:paraId="4D49EE6B"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7. OBSERVACIONES</w:t>
            </w:r>
          </w:p>
        </w:tc>
      </w:tr>
      <w:tr w:rsidR="00987A3A" w:rsidRPr="00987A3A" w14:paraId="1231ECE1" w14:textId="77777777" w:rsidTr="00BF127F">
        <w:trPr>
          <w:trHeight w:val="981"/>
        </w:trPr>
        <w:tc>
          <w:tcPr>
            <w:tcW w:w="12157" w:type="dxa"/>
            <w:gridSpan w:val="13"/>
            <w:shd w:val="clear" w:color="auto" w:fill="auto"/>
            <w:noWrap/>
            <w:hideMark/>
          </w:tcPr>
          <w:p w14:paraId="147849D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Benassini, M. (2009). Introducción a la Investigación de Mercados. México: Pearson Educación.</w:t>
            </w:r>
          </w:p>
          <w:p w14:paraId="65B598B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Best, R. (2007). Marketing Estratégico. Madrid, España: Prentice Hall.</w:t>
            </w:r>
          </w:p>
          <w:p w14:paraId="02B1907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Espinosa, M. (26 de abril de 2015). Con su marca de pintura se expande en el Litoral. Revista Líderes.</w:t>
            </w:r>
          </w:p>
          <w:p w14:paraId="7100A84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Recuperado de: http://www.revistalideres.ec/lideres/marca-pintura-leon-expande-litoral.html</w:t>
            </w:r>
          </w:p>
          <w:p w14:paraId="4143C33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Fernandez, R. (2009). Segmentación de Mercados. México DF: McGraw Hill.</w:t>
            </w:r>
          </w:p>
          <w:p w14:paraId="5FA4303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Fisher, L., &amp; Espejo, J. (2009). Mercadotecnia. México DF: McGraw Hill Interamericana Editores.</w:t>
            </w:r>
          </w:p>
          <w:p w14:paraId="38DA08F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Gobierno de la Provincia de Salta Ministerio de Desarrollo Económico. (02 de Julio de 2015). Recuperado</w:t>
            </w:r>
          </w:p>
          <w:p w14:paraId="1F96CFE9"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de: www.imet.cat/uploads/ocupacio/flaixemprendre/54/mermeladas_artesanales.pdf</w:t>
            </w:r>
          </w:p>
          <w:p w14:paraId="77B2F1D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987A3A">
              <w:rPr>
                <w:rFonts w:ascii="Times New Roman" w:eastAsia="Times New Roman" w:hAnsi="Times New Roman" w:cs="Times New Roman"/>
                <w:noProof w:val="0"/>
                <w:color w:val="333333"/>
                <w:sz w:val="24"/>
                <w:szCs w:val="24"/>
                <w:lang w:val="en-US" w:eastAsia="es-ES"/>
              </w:rPr>
              <w:t xml:space="preserve">• </w:t>
            </w:r>
            <w:r w:rsidRPr="00987A3A">
              <w:rPr>
                <w:rFonts w:ascii="Times New Roman" w:eastAsia="Times New Roman" w:hAnsi="Times New Roman" w:cs="Times New Roman"/>
                <w:noProof w:val="0"/>
                <w:color w:val="000000"/>
                <w:sz w:val="24"/>
                <w:szCs w:val="24"/>
                <w:lang w:val="en-US" w:eastAsia="es-ES"/>
              </w:rPr>
              <w:t>Kotler, P., &amp; Armstrong, G. (2008). Fundamentos de Marketing. Madrid: Prentice Hall.</w:t>
            </w:r>
          </w:p>
          <w:p w14:paraId="26F58B6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Kotler, P., &amp; Keller, K. (2012). Dirección de Marketing. México: Prentice Hall.</w:t>
            </w:r>
          </w:p>
          <w:p w14:paraId="34F2638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Krajewski , L. J., Ritzman, L. P., &amp; Malhotra, M. K. (2008). Administración de Operaciones. Madrid:</w:t>
            </w:r>
          </w:p>
          <w:p w14:paraId="51E051AF"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Pearson Educación.</w:t>
            </w:r>
          </w:p>
          <w:p w14:paraId="25AA902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Lambin, J. J., Galluci, C., &amp; Sicurello, C. (2009). Dirección Estratégica de Marketing. México DF: Mc Graw</w:t>
            </w:r>
          </w:p>
          <w:p w14:paraId="1B68D90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987A3A">
              <w:rPr>
                <w:rFonts w:ascii="Times New Roman" w:eastAsia="Times New Roman" w:hAnsi="Times New Roman" w:cs="Times New Roman"/>
                <w:noProof w:val="0"/>
                <w:color w:val="000000"/>
                <w:sz w:val="24"/>
                <w:szCs w:val="24"/>
                <w:lang w:val="en-US" w:eastAsia="es-ES"/>
              </w:rPr>
              <w:t>Hill Interamericana Editores.</w:t>
            </w:r>
          </w:p>
          <w:p w14:paraId="205A7F2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n-US" w:eastAsia="es-ES"/>
              </w:rPr>
              <w:t xml:space="preserve">• </w:t>
            </w:r>
            <w:r w:rsidRPr="00987A3A">
              <w:rPr>
                <w:rFonts w:ascii="Times New Roman" w:eastAsia="Times New Roman" w:hAnsi="Times New Roman" w:cs="Times New Roman"/>
                <w:noProof w:val="0"/>
                <w:color w:val="000000"/>
                <w:sz w:val="24"/>
                <w:szCs w:val="24"/>
                <w:lang w:val="en-US" w:eastAsia="es-ES"/>
              </w:rPr>
              <w:t xml:space="preserve">Lind, D. A., Marchal, W. G., &amp; Wathen, S. A. (2008). </w:t>
            </w:r>
            <w:r w:rsidRPr="00987A3A">
              <w:rPr>
                <w:rFonts w:ascii="Times New Roman" w:eastAsia="Times New Roman" w:hAnsi="Times New Roman" w:cs="Times New Roman"/>
                <w:noProof w:val="0"/>
                <w:color w:val="000000"/>
                <w:sz w:val="24"/>
                <w:szCs w:val="24"/>
                <w:lang w:val="es-ES" w:eastAsia="es-ES"/>
              </w:rPr>
              <w:t>Estadística Aplicada a los negocios y la economía.</w:t>
            </w:r>
          </w:p>
          <w:p w14:paraId="4ACC584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México DF: McGraw Hill.</w:t>
            </w:r>
          </w:p>
          <w:p w14:paraId="1C6276B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Márquez, C. (6 de abril de 2015). Esta iniciativa calza con la responsabilidad social. Revista Líderes .</w:t>
            </w:r>
          </w:p>
          <w:p w14:paraId="0871917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Recuperado de: http://www.revistalideres.ec/lideres/zapatos-empresa-guaranda-emprendimientoobsequios.</w:t>
            </w:r>
          </w:p>
          <w:p w14:paraId="07E75309"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html</w:t>
            </w:r>
          </w:p>
          <w:p w14:paraId="506945F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Morales Castro, J., &amp; Morales Castro, A. (2009). Proyectos de Inversión Evaluación y Formulación.</w:t>
            </w:r>
          </w:p>
          <w:p w14:paraId="71AD78A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México DF: McGraw Hill.</w:t>
            </w:r>
          </w:p>
          <w:p w14:paraId="26F9B44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lastRenderedPageBreak/>
              <w:t xml:space="preserve">• </w:t>
            </w:r>
            <w:r w:rsidRPr="00987A3A">
              <w:rPr>
                <w:rFonts w:ascii="Times New Roman" w:eastAsia="Times New Roman" w:hAnsi="Times New Roman" w:cs="Times New Roman"/>
                <w:noProof w:val="0"/>
                <w:color w:val="000000"/>
                <w:sz w:val="24"/>
                <w:szCs w:val="24"/>
                <w:lang w:val="es-ES" w:eastAsia="es-ES"/>
              </w:rPr>
              <w:t>Pabón Barajas, H. (2010). Fundamentos de Costos. Colombia: Alfaomega.</w:t>
            </w:r>
          </w:p>
          <w:p w14:paraId="5485979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Pavía Sánchez, I. (2012). Organización empresarial y de Recursos Humanos. Málaga, España: IC Editorial.</w:t>
            </w:r>
          </w:p>
          <w:p w14:paraId="2415D54D"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Pride, W., &amp; Ferrel, O. C. (2014). Marketing. Mexico: Cengage Learning.</w:t>
            </w:r>
          </w:p>
          <w:p w14:paraId="74A4A31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Real Academia Española. (07 de julio de 2015). Real Academia Española. Obtenido de http://lema.rae.es/</w:t>
            </w:r>
          </w:p>
          <w:p w14:paraId="6B11AB6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drae/?val=Evaluar</w:t>
            </w:r>
          </w:p>
          <w:p w14:paraId="1FEA816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Rosales, J. (14 de Junio de 2015). Runa Tupari creció con el turismo rural. Revista Líderes . Recuperado de:</w:t>
            </w:r>
          </w:p>
          <w:p w14:paraId="0272987F"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http://www.revistalideres.ec/lideres/runa-tupari-turismo-rural-ecuador.html</w:t>
            </w:r>
          </w:p>
          <w:p w14:paraId="0150F85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n-US" w:eastAsia="es-ES"/>
              </w:rPr>
              <w:t xml:space="preserve">• </w:t>
            </w:r>
            <w:r w:rsidRPr="00987A3A">
              <w:rPr>
                <w:rFonts w:ascii="Times New Roman" w:eastAsia="Times New Roman" w:hAnsi="Times New Roman" w:cs="Times New Roman"/>
                <w:noProof w:val="0"/>
                <w:color w:val="000000"/>
                <w:sz w:val="24"/>
                <w:szCs w:val="24"/>
                <w:lang w:val="en-US" w:eastAsia="es-ES"/>
              </w:rPr>
              <w:t xml:space="preserve">Samuelson, P. A., &amp; Nordhaus, W. A. (2010). </w:t>
            </w:r>
            <w:r w:rsidRPr="00987A3A">
              <w:rPr>
                <w:rFonts w:ascii="Times New Roman" w:eastAsia="Times New Roman" w:hAnsi="Times New Roman" w:cs="Times New Roman"/>
                <w:noProof w:val="0"/>
                <w:color w:val="000000"/>
                <w:sz w:val="24"/>
                <w:szCs w:val="24"/>
                <w:lang w:val="es-ES" w:eastAsia="es-ES"/>
              </w:rPr>
              <w:t>Economía con aplicaciones a Latinoamérica. México DF:</w:t>
            </w:r>
          </w:p>
          <w:p w14:paraId="1A53B79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McGraw Hill.</w:t>
            </w:r>
          </w:p>
          <w:p w14:paraId="18B5E24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987A3A">
              <w:rPr>
                <w:rFonts w:ascii="Times New Roman" w:eastAsia="Times New Roman" w:hAnsi="Times New Roman" w:cs="Times New Roman"/>
                <w:noProof w:val="0"/>
                <w:color w:val="333333"/>
                <w:sz w:val="24"/>
                <w:szCs w:val="24"/>
                <w:lang w:val="es-ES" w:eastAsia="es-ES"/>
              </w:rPr>
              <w:t xml:space="preserve">• </w:t>
            </w:r>
            <w:r w:rsidRPr="00987A3A">
              <w:rPr>
                <w:rFonts w:ascii="Times New Roman" w:eastAsia="Times New Roman" w:hAnsi="Times New Roman" w:cs="Times New Roman"/>
                <w:noProof w:val="0"/>
                <w:color w:val="000000"/>
                <w:sz w:val="24"/>
                <w:szCs w:val="24"/>
                <w:lang w:val="es-ES" w:eastAsia="es-ES"/>
              </w:rPr>
              <w:t xml:space="preserve">Sapag Chain, N. (2011). Proyectos de Inversión Formulación y Evaluación. </w:t>
            </w:r>
            <w:r w:rsidRPr="00987A3A">
              <w:rPr>
                <w:rFonts w:ascii="Times New Roman" w:eastAsia="Times New Roman" w:hAnsi="Times New Roman" w:cs="Times New Roman"/>
                <w:noProof w:val="0"/>
                <w:color w:val="000000"/>
                <w:sz w:val="24"/>
                <w:szCs w:val="24"/>
                <w:lang w:val="en-US" w:eastAsia="es-ES"/>
              </w:rPr>
              <w:t>México DF: Prentice Hall.</w:t>
            </w:r>
          </w:p>
          <w:p w14:paraId="14B5A14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333333"/>
                <w:sz w:val="24"/>
                <w:szCs w:val="24"/>
                <w:lang w:val="en-US" w:eastAsia="es-ES"/>
              </w:rPr>
              <w:t xml:space="preserve">• </w:t>
            </w:r>
            <w:r w:rsidRPr="00987A3A">
              <w:rPr>
                <w:rFonts w:ascii="Times New Roman" w:eastAsia="Times New Roman" w:hAnsi="Times New Roman" w:cs="Times New Roman"/>
                <w:noProof w:val="0"/>
                <w:color w:val="000000"/>
                <w:sz w:val="24"/>
                <w:szCs w:val="24"/>
                <w:lang w:val="en-US" w:eastAsia="es-ES"/>
              </w:rPr>
              <w:t xml:space="preserve">Stanton, W. J., Etzel, M. J., &amp; Walker, B. J. (2007). </w:t>
            </w:r>
            <w:r w:rsidRPr="00987A3A">
              <w:rPr>
                <w:rFonts w:ascii="Times New Roman" w:eastAsia="Times New Roman" w:hAnsi="Times New Roman" w:cs="Times New Roman"/>
                <w:noProof w:val="0"/>
                <w:color w:val="000000"/>
                <w:sz w:val="24"/>
                <w:szCs w:val="24"/>
                <w:lang w:val="es-ES" w:eastAsia="es-ES"/>
              </w:rPr>
              <w:t>Fundamentos de Marketing. México DF: Mc Graw Hill</w:t>
            </w:r>
          </w:p>
          <w:p w14:paraId="16F7E4C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val="es-ES" w:eastAsia="es-ES"/>
              </w:rPr>
            </w:pPr>
            <w:r w:rsidRPr="00987A3A">
              <w:rPr>
                <w:rFonts w:ascii="Times New Roman" w:eastAsia="Times New Roman" w:hAnsi="Times New Roman" w:cs="Times New Roman"/>
                <w:noProof w:val="0"/>
                <w:color w:val="000000"/>
                <w:sz w:val="24"/>
                <w:szCs w:val="24"/>
                <w:lang w:val="es-ES" w:eastAsia="es-ES"/>
              </w:rPr>
              <w:t>Interamericana Editores.</w:t>
            </w:r>
          </w:p>
          <w:p w14:paraId="3F109219" w14:textId="77777777" w:rsidR="00987A3A" w:rsidRPr="00987A3A" w:rsidRDefault="00987A3A" w:rsidP="00987A3A">
            <w:pPr>
              <w:spacing w:after="0" w:line="240" w:lineRule="auto"/>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noProof w:val="0"/>
                <w:color w:val="333333"/>
                <w:sz w:val="24"/>
                <w:szCs w:val="24"/>
                <w:lang w:eastAsia="es-ES"/>
              </w:rPr>
              <w:t xml:space="preserve">• </w:t>
            </w:r>
            <w:r w:rsidRPr="00987A3A">
              <w:rPr>
                <w:rFonts w:ascii="Times New Roman" w:eastAsia="Times New Roman" w:hAnsi="Times New Roman" w:cs="Times New Roman"/>
                <w:noProof w:val="0"/>
                <w:color w:val="000000"/>
                <w:sz w:val="24"/>
                <w:szCs w:val="24"/>
                <w:lang w:eastAsia="es-ES"/>
              </w:rPr>
              <w:t xml:space="preserve">Ulrich, K. T., &amp; Eppinger, S. D. (2013). </w:t>
            </w:r>
            <w:r w:rsidRPr="00987A3A">
              <w:rPr>
                <w:rFonts w:ascii="Times New Roman" w:eastAsia="Times New Roman" w:hAnsi="Times New Roman" w:cs="Times New Roman"/>
                <w:noProof w:val="0"/>
                <w:color w:val="000000"/>
                <w:sz w:val="24"/>
                <w:szCs w:val="24"/>
                <w:lang w:val="es-ES" w:eastAsia="es-ES"/>
              </w:rPr>
              <w:t>Diseño y Desarrollo de Productos. México DF: McGraw Hill.</w:t>
            </w:r>
          </w:p>
        </w:tc>
        <w:tc>
          <w:tcPr>
            <w:tcW w:w="3516" w:type="dxa"/>
            <w:gridSpan w:val="5"/>
            <w:shd w:val="clear" w:color="auto" w:fill="auto"/>
            <w:noWrap/>
            <w:hideMark/>
          </w:tcPr>
          <w:p w14:paraId="79C19304" w14:textId="77777777" w:rsidR="00987A3A" w:rsidRPr="00987A3A" w:rsidRDefault="00987A3A" w:rsidP="00987A3A">
            <w:pPr>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lastRenderedPageBreak/>
              <w:t>Se</w:t>
            </w:r>
            <w:r w:rsidRPr="00987A3A">
              <w:rPr>
                <w:rFonts w:ascii="Times New Roman" w:eastAsia="Times New Roman" w:hAnsi="Times New Roman" w:cs="Times New Roman"/>
                <w:bCs/>
                <w:noProof w:val="0"/>
                <w:sz w:val="24"/>
                <w:szCs w:val="24"/>
                <w:lang w:val="es-ES" w:eastAsia="es-ES"/>
              </w:rPr>
              <w:t xml:space="preserve"> consignarán las novedades en el cumplimiento de la planificación. Además, puede sugerir ajustes para el mejor cumplimiento de lo planificado en el instrumento.</w:t>
            </w:r>
          </w:p>
        </w:tc>
      </w:tr>
      <w:tr w:rsidR="00987A3A" w:rsidRPr="00987A3A" w14:paraId="6FD8A6A4" w14:textId="77777777" w:rsidTr="00BF127F">
        <w:trPr>
          <w:trHeight w:val="308"/>
        </w:trPr>
        <w:tc>
          <w:tcPr>
            <w:tcW w:w="4963" w:type="dxa"/>
            <w:gridSpan w:val="4"/>
            <w:shd w:val="clear" w:color="auto" w:fill="auto"/>
            <w:noWrap/>
            <w:hideMark/>
          </w:tcPr>
          <w:p w14:paraId="205920EC"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lastRenderedPageBreak/>
              <w:t>ELABORADO</w:t>
            </w:r>
          </w:p>
        </w:tc>
        <w:tc>
          <w:tcPr>
            <w:tcW w:w="7194" w:type="dxa"/>
            <w:gridSpan w:val="9"/>
            <w:shd w:val="clear" w:color="auto" w:fill="auto"/>
            <w:noWrap/>
            <w:hideMark/>
          </w:tcPr>
          <w:p w14:paraId="1650C585"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REVISADO</w:t>
            </w:r>
          </w:p>
        </w:tc>
        <w:tc>
          <w:tcPr>
            <w:tcW w:w="3516" w:type="dxa"/>
            <w:gridSpan w:val="5"/>
            <w:shd w:val="clear" w:color="auto" w:fill="auto"/>
            <w:noWrap/>
            <w:hideMark/>
          </w:tcPr>
          <w:p w14:paraId="33B6333E"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APROBADO</w:t>
            </w:r>
          </w:p>
        </w:tc>
      </w:tr>
      <w:tr w:rsidR="00987A3A" w:rsidRPr="00987A3A" w14:paraId="3BFC0A45" w14:textId="77777777" w:rsidTr="00BF127F">
        <w:trPr>
          <w:trHeight w:val="348"/>
        </w:trPr>
        <w:tc>
          <w:tcPr>
            <w:tcW w:w="4963" w:type="dxa"/>
            <w:gridSpan w:val="4"/>
            <w:shd w:val="clear" w:color="auto" w:fill="auto"/>
            <w:noWrap/>
            <w:hideMark/>
          </w:tcPr>
          <w:p w14:paraId="657DC89A"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DOCENTE(S):</w:t>
            </w:r>
          </w:p>
        </w:tc>
        <w:tc>
          <w:tcPr>
            <w:tcW w:w="7194" w:type="dxa"/>
            <w:gridSpan w:val="9"/>
            <w:shd w:val="clear" w:color="auto" w:fill="auto"/>
            <w:noWrap/>
            <w:hideMark/>
          </w:tcPr>
          <w:p w14:paraId="2585B2DC"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NOMBRE:</w:t>
            </w:r>
          </w:p>
        </w:tc>
        <w:tc>
          <w:tcPr>
            <w:tcW w:w="3516" w:type="dxa"/>
            <w:gridSpan w:val="5"/>
            <w:shd w:val="clear" w:color="auto" w:fill="auto"/>
            <w:noWrap/>
            <w:hideMark/>
          </w:tcPr>
          <w:p w14:paraId="152B5F84"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NOMBRE:</w:t>
            </w:r>
          </w:p>
        </w:tc>
      </w:tr>
      <w:tr w:rsidR="00987A3A" w:rsidRPr="00987A3A" w14:paraId="687234CE" w14:textId="77777777" w:rsidTr="00BF127F">
        <w:trPr>
          <w:trHeight w:val="280"/>
        </w:trPr>
        <w:tc>
          <w:tcPr>
            <w:tcW w:w="4963" w:type="dxa"/>
            <w:gridSpan w:val="4"/>
            <w:shd w:val="clear" w:color="auto" w:fill="auto"/>
            <w:noWrap/>
            <w:hideMark/>
          </w:tcPr>
          <w:p w14:paraId="4F22BF33"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Firma:</w:t>
            </w:r>
          </w:p>
        </w:tc>
        <w:tc>
          <w:tcPr>
            <w:tcW w:w="7194" w:type="dxa"/>
            <w:gridSpan w:val="9"/>
            <w:shd w:val="clear" w:color="auto" w:fill="auto"/>
            <w:noWrap/>
            <w:hideMark/>
          </w:tcPr>
          <w:p w14:paraId="030DE1F8"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Firma:</w:t>
            </w:r>
          </w:p>
        </w:tc>
        <w:tc>
          <w:tcPr>
            <w:tcW w:w="3516" w:type="dxa"/>
            <w:gridSpan w:val="5"/>
            <w:shd w:val="clear" w:color="auto" w:fill="auto"/>
            <w:noWrap/>
            <w:hideMark/>
          </w:tcPr>
          <w:p w14:paraId="46A2A3C9"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Firma:</w:t>
            </w:r>
          </w:p>
        </w:tc>
      </w:tr>
      <w:tr w:rsidR="00987A3A" w:rsidRPr="00987A3A" w14:paraId="0A4AA848" w14:textId="77777777" w:rsidTr="00BF127F">
        <w:trPr>
          <w:trHeight w:val="294"/>
        </w:trPr>
        <w:tc>
          <w:tcPr>
            <w:tcW w:w="4963" w:type="dxa"/>
            <w:gridSpan w:val="4"/>
            <w:shd w:val="clear" w:color="auto" w:fill="auto"/>
            <w:noWrap/>
            <w:hideMark/>
          </w:tcPr>
          <w:p w14:paraId="0060AB11"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Fecha:</w:t>
            </w:r>
          </w:p>
        </w:tc>
        <w:tc>
          <w:tcPr>
            <w:tcW w:w="7194" w:type="dxa"/>
            <w:gridSpan w:val="9"/>
            <w:shd w:val="clear" w:color="auto" w:fill="auto"/>
            <w:noWrap/>
            <w:hideMark/>
          </w:tcPr>
          <w:p w14:paraId="178F51B1"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Fecha:</w:t>
            </w:r>
          </w:p>
        </w:tc>
        <w:tc>
          <w:tcPr>
            <w:tcW w:w="3516" w:type="dxa"/>
            <w:gridSpan w:val="5"/>
            <w:shd w:val="clear" w:color="auto" w:fill="auto"/>
            <w:noWrap/>
            <w:hideMark/>
          </w:tcPr>
          <w:p w14:paraId="703DB4B6" w14:textId="77777777" w:rsidR="00987A3A" w:rsidRPr="00987A3A" w:rsidRDefault="00987A3A" w:rsidP="00987A3A">
            <w:pPr>
              <w:spacing w:after="0" w:line="240" w:lineRule="auto"/>
              <w:rPr>
                <w:rFonts w:ascii="Times New Roman" w:eastAsia="Times New Roman" w:hAnsi="Times New Roman" w:cs="Times New Roman"/>
                <w:b/>
                <w:bCs/>
                <w:noProof w:val="0"/>
                <w:sz w:val="24"/>
                <w:szCs w:val="24"/>
                <w:lang w:val="es-ES" w:eastAsia="es-ES"/>
              </w:rPr>
            </w:pPr>
            <w:r w:rsidRPr="00987A3A">
              <w:rPr>
                <w:rFonts w:ascii="Times New Roman" w:eastAsia="Times New Roman" w:hAnsi="Times New Roman" w:cs="Times New Roman"/>
                <w:b/>
                <w:bCs/>
                <w:noProof w:val="0"/>
                <w:sz w:val="24"/>
                <w:szCs w:val="24"/>
                <w:lang w:val="es-ES" w:eastAsia="es-ES"/>
              </w:rPr>
              <w:t>Fecha:</w:t>
            </w:r>
          </w:p>
        </w:tc>
      </w:tr>
    </w:tbl>
    <w:p w14:paraId="6D268914"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A65A392"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8411A0B" w14:textId="77777777" w:rsid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490D12A" w14:textId="77777777" w:rsidR="00BF127F" w:rsidRDefault="00BF127F"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2B528CD" w14:textId="77777777" w:rsidR="00BF127F" w:rsidRDefault="00BF127F"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AEB1392" w14:textId="77777777" w:rsidR="00BF127F" w:rsidRDefault="00BF127F"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75A8C60" w14:textId="77777777" w:rsidR="00BF127F" w:rsidRDefault="00BF127F"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7C80B86" w14:textId="77777777" w:rsidR="00BF127F" w:rsidRDefault="00BF127F"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Style w:val="Tablaconcuadrcula"/>
        <w:tblpPr w:leftFromText="141" w:rightFromText="141" w:vertAnchor="text" w:horzAnchor="margin" w:tblpY="-483"/>
        <w:tblW w:w="5023" w:type="pct"/>
        <w:tblLayout w:type="fixed"/>
        <w:tblLook w:val="04A0" w:firstRow="1" w:lastRow="0" w:firstColumn="1" w:lastColumn="0" w:noHBand="0" w:noVBand="1"/>
      </w:tblPr>
      <w:tblGrid>
        <w:gridCol w:w="1872"/>
        <w:gridCol w:w="611"/>
        <w:gridCol w:w="1631"/>
        <w:gridCol w:w="1477"/>
        <w:gridCol w:w="366"/>
        <w:gridCol w:w="1108"/>
        <w:gridCol w:w="597"/>
        <w:gridCol w:w="160"/>
        <w:gridCol w:w="1922"/>
        <w:gridCol w:w="594"/>
        <w:gridCol w:w="917"/>
        <w:gridCol w:w="920"/>
        <w:gridCol w:w="326"/>
        <w:gridCol w:w="1728"/>
        <w:gridCol w:w="54"/>
      </w:tblGrid>
      <w:tr w:rsidR="00BF127F" w:rsidRPr="00874EBE" w14:paraId="4F4F42F3" w14:textId="77777777" w:rsidTr="007E4D8B">
        <w:trPr>
          <w:gridAfter w:val="1"/>
          <w:wAfter w:w="19" w:type="pct"/>
          <w:trHeight w:val="375"/>
        </w:trPr>
        <w:tc>
          <w:tcPr>
            <w:tcW w:w="4981" w:type="pct"/>
            <w:gridSpan w:val="14"/>
            <w:noWrap/>
            <w:hideMark/>
          </w:tcPr>
          <w:p w14:paraId="506F0CEA" w14:textId="77777777" w:rsidR="00BF127F" w:rsidRPr="00874EBE" w:rsidRDefault="00BF127F" w:rsidP="00BF127F">
            <w:pPr>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lastRenderedPageBreak/>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BF127F" w:rsidRPr="00874EBE" w14:paraId="0D8050C5" w14:textId="77777777" w:rsidTr="007E4D8B">
        <w:trPr>
          <w:gridAfter w:val="1"/>
          <w:wAfter w:w="19" w:type="pct"/>
          <w:trHeight w:val="330"/>
        </w:trPr>
        <w:tc>
          <w:tcPr>
            <w:tcW w:w="869" w:type="pct"/>
            <w:gridSpan w:val="2"/>
            <w:noWrap/>
            <w:hideMark/>
          </w:tcPr>
          <w:p w14:paraId="2EC84B3B" w14:textId="77777777" w:rsidR="00BF127F" w:rsidRPr="00FA45DD" w:rsidRDefault="00BF127F" w:rsidP="00BF127F">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071" w:type="pct"/>
            <w:gridSpan w:val="9"/>
          </w:tcPr>
          <w:p w14:paraId="54FADFF0" w14:textId="77777777" w:rsidR="00BF127F" w:rsidRPr="00FA45DD"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376DDB4C" w14:textId="77777777" w:rsidR="00BF127F" w:rsidRPr="00874EBE" w:rsidRDefault="00BF127F" w:rsidP="00BF127F">
            <w:pPr>
              <w:rPr>
                <w:rFonts w:ascii="Arial Narrow" w:eastAsia="Times New Roman" w:hAnsi="Arial Narrow" w:cs="Calibri"/>
                <w:b/>
                <w:color w:val="000000"/>
                <w:lang w:eastAsia="es-EC"/>
              </w:rPr>
            </w:pPr>
          </w:p>
        </w:tc>
        <w:tc>
          <w:tcPr>
            <w:tcW w:w="1041" w:type="pct"/>
            <w:gridSpan w:val="3"/>
            <w:noWrap/>
            <w:hideMark/>
          </w:tcPr>
          <w:p w14:paraId="0C82B5AC" w14:textId="77777777" w:rsidR="00BF127F" w:rsidRPr="00874EBE" w:rsidRDefault="00BF127F" w:rsidP="00BF127F">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947C5E" w:rsidRPr="00874EBE" w14:paraId="5DD14085" w14:textId="77777777" w:rsidTr="007E4D8B">
        <w:trPr>
          <w:gridAfter w:val="1"/>
          <w:wAfter w:w="19" w:type="pct"/>
          <w:trHeight w:val="504"/>
        </w:trPr>
        <w:tc>
          <w:tcPr>
            <w:tcW w:w="869" w:type="pct"/>
            <w:gridSpan w:val="2"/>
            <w:noWrap/>
            <w:hideMark/>
          </w:tcPr>
          <w:p w14:paraId="0EA73B69" w14:textId="77777777" w:rsidR="00BF127F" w:rsidRPr="00874EBE"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088" w:type="pct"/>
            <w:gridSpan w:val="2"/>
            <w:noWrap/>
            <w:hideMark/>
          </w:tcPr>
          <w:p w14:paraId="409ED435" w14:textId="77777777" w:rsidR="00BF127F" w:rsidRPr="00874EBE" w:rsidRDefault="00BF127F" w:rsidP="00BF127F">
            <w:pPr>
              <w:rPr>
                <w:rFonts w:ascii="Arial Narrow" w:eastAsia="Times New Roman" w:hAnsi="Arial Narrow" w:cs="Calibri"/>
                <w:b/>
                <w:color w:val="000000"/>
                <w:lang w:eastAsia="es-EC"/>
              </w:rPr>
            </w:pPr>
          </w:p>
        </w:tc>
        <w:tc>
          <w:tcPr>
            <w:tcW w:w="1983" w:type="pct"/>
            <w:gridSpan w:val="7"/>
            <w:noWrap/>
            <w:hideMark/>
          </w:tcPr>
          <w:p w14:paraId="283FBD69" w14:textId="77777777" w:rsidR="00BF127F" w:rsidRPr="00874EBE" w:rsidRDefault="00BF127F" w:rsidP="00BF127F">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1041" w:type="pct"/>
            <w:gridSpan w:val="3"/>
            <w:noWrap/>
            <w:hideMark/>
          </w:tcPr>
          <w:p w14:paraId="30523BEA" w14:textId="77777777" w:rsidR="00BF127F" w:rsidRPr="00874EBE" w:rsidRDefault="00BF127F" w:rsidP="00BF127F">
            <w:pPr>
              <w:jc w:val="center"/>
              <w:rPr>
                <w:rFonts w:ascii="Arial Narrow" w:eastAsia="Times New Roman" w:hAnsi="Arial Narrow" w:cs="Calibri"/>
                <w:b/>
                <w:color w:val="000000"/>
                <w:lang w:eastAsia="es-EC"/>
              </w:rPr>
            </w:pPr>
          </w:p>
        </w:tc>
      </w:tr>
      <w:tr w:rsidR="007E4D8B" w:rsidRPr="00874EBE" w14:paraId="028F12F3" w14:textId="77777777" w:rsidTr="007E4D8B">
        <w:trPr>
          <w:trHeight w:val="307"/>
        </w:trPr>
        <w:tc>
          <w:tcPr>
            <w:tcW w:w="869" w:type="pct"/>
            <w:gridSpan w:val="2"/>
            <w:noWrap/>
            <w:hideMark/>
          </w:tcPr>
          <w:p w14:paraId="3FA51737" w14:textId="77777777" w:rsidR="00BF127F" w:rsidRPr="00874EBE" w:rsidRDefault="00BF127F" w:rsidP="00BF127F">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088" w:type="pct"/>
            <w:gridSpan w:val="2"/>
            <w:noWrap/>
            <w:hideMark/>
          </w:tcPr>
          <w:p w14:paraId="3B787E36" w14:textId="77777777" w:rsidR="00BF127F" w:rsidRPr="00874EBE" w:rsidRDefault="00BF127F" w:rsidP="00BF127F">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188EA04E" w14:textId="77777777" w:rsidR="00BF127F" w:rsidRPr="00FA45DD"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Emprendimiento y Gestión</w:t>
            </w:r>
          </w:p>
          <w:p w14:paraId="32A89D23" w14:textId="77777777" w:rsidR="00BF127F" w:rsidRPr="00874EBE" w:rsidRDefault="00BF127F" w:rsidP="00BF127F">
            <w:pPr>
              <w:rPr>
                <w:rFonts w:ascii="Arial Narrow" w:eastAsia="Times New Roman" w:hAnsi="Arial Narrow" w:cs="Calibri"/>
                <w:b/>
                <w:color w:val="000000"/>
                <w:lang w:eastAsia="es-EC"/>
              </w:rPr>
            </w:pPr>
          </w:p>
        </w:tc>
        <w:tc>
          <w:tcPr>
            <w:tcW w:w="516" w:type="pct"/>
            <w:gridSpan w:val="2"/>
            <w:noWrap/>
            <w:hideMark/>
          </w:tcPr>
          <w:p w14:paraId="09A12887" w14:textId="77777777" w:rsidR="00BF127F" w:rsidRPr="00874EBE"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p>
        </w:tc>
        <w:tc>
          <w:tcPr>
            <w:tcW w:w="1467" w:type="pct"/>
            <w:gridSpan w:val="5"/>
            <w:noWrap/>
            <w:hideMark/>
          </w:tcPr>
          <w:p w14:paraId="069C6A3C" w14:textId="77777777" w:rsidR="00BF127F" w:rsidRPr="00874EBE"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sidR="00FF7819">
              <w:rPr>
                <w:rFonts w:ascii="Arial Narrow" w:eastAsia="Times New Roman" w:hAnsi="Arial Narrow" w:cs="Calibri"/>
                <w:b/>
                <w:color w:val="000000"/>
                <w:lang w:eastAsia="es-EC"/>
              </w:rPr>
              <w:t>3</w:t>
            </w:r>
            <w:r>
              <w:rPr>
                <w:rFonts w:ascii="Arial Narrow" w:eastAsia="Times New Roman" w:hAnsi="Arial Narrow" w:cs="Calibri"/>
                <w:b/>
                <w:color w:val="000000"/>
                <w:lang w:eastAsia="es-EC"/>
              </w:rPr>
              <w:t>°.BGU</w:t>
            </w:r>
          </w:p>
        </w:tc>
        <w:tc>
          <w:tcPr>
            <w:tcW w:w="322" w:type="pct"/>
            <w:noWrap/>
            <w:hideMark/>
          </w:tcPr>
          <w:p w14:paraId="39A43333" w14:textId="77777777" w:rsidR="00BF127F" w:rsidRPr="00874EBE" w:rsidRDefault="00BF127F" w:rsidP="00BF127F">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738" w:type="pct"/>
            <w:gridSpan w:val="3"/>
            <w:noWrap/>
            <w:hideMark/>
          </w:tcPr>
          <w:p w14:paraId="6B4CF63B" w14:textId="77777777" w:rsidR="00BF127F" w:rsidRPr="00874EBE" w:rsidRDefault="00BF127F" w:rsidP="00BF127F">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BF127F" w:rsidRPr="00874EBE" w14:paraId="2A40A23A" w14:textId="77777777" w:rsidTr="007E4D8B">
        <w:trPr>
          <w:gridAfter w:val="1"/>
          <w:wAfter w:w="19" w:type="pct"/>
          <w:trHeight w:val="330"/>
        </w:trPr>
        <w:tc>
          <w:tcPr>
            <w:tcW w:w="869" w:type="pct"/>
            <w:gridSpan w:val="2"/>
            <w:noWrap/>
            <w:hideMark/>
          </w:tcPr>
          <w:p w14:paraId="45D69BC4" w14:textId="77777777" w:rsidR="00BF127F" w:rsidRPr="00874EBE" w:rsidRDefault="00BF127F" w:rsidP="00BF127F">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1</w:t>
            </w:r>
          </w:p>
        </w:tc>
        <w:tc>
          <w:tcPr>
            <w:tcW w:w="4112" w:type="pct"/>
            <w:gridSpan w:val="12"/>
            <w:noWrap/>
            <w:hideMark/>
          </w:tcPr>
          <w:p w14:paraId="55227D7B" w14:textId="77777777" w:rsidR="00BF127F" w:rsidRDefault="00BF127F" w:rsidP="00BF127F">
            <w:pPr>
              <w:jc w:val="center"/>
              <w:rPr>
                <w:rFonts w:ascii="Arial Narrow" w:eastAsia="Times New Roman" w:hAnsi="Arial Narrow" w:cs="Calibri"/>
                <w:b/>
                <w:color w:val="000000"/>
                <w:lang w:eastAsia="es-EC"/>
              </w:rPr>
            </w:pPr>
          </w:p>
          <w:p w14:paraId="6E195E7B" w14:textId="1E6FE097" w:rsidR="007E4D8B" w:rsidRPr="007E4D8B" w:rsidRDefault="007E4D8B" w:rsidP="007E4D8B">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Planificación y Control Financier d</w:t>
            </w:r>
            <w:r w:rsidRPr="007E4D8B">
              <w:rPr>
                <w:rFonts w:ascii="Arial Narrow" w:eastAsia="Times New Roman" w:hAnsi="Arial Narrow" w:cs="Calibri"/>
                <w:b/>
                <w:color w:val="000000"/>
                <w:lang w:eastAsia="es-EC"/>
              </w:rPr>
              <w:t>el Emprendimiento</w:t>
            </w:r>
          </w:p>
          <w:p w14:paraId="2734A8E8" w14:textId="77777777" w:rsidR="00BF127F" w:rsidRPr="00874EBE" w:rsidRDefault="00BF127F" w:rsidP="00BF127F">
            <w:pPr>
              <w:rPr>
                <w:rFonts w:ascii="Arial Narrow" w:eastAsia="Times New Roman" w:hAnsi="Arial Narrow" w:cs="Calibri"/>
                <w:b/>
                <w:color w:val="000000"/>
                <w:lang w:eastAsia="es-EC"/>
              </w:rPr>
            </w:pPr>
          </w:p>
        </w:tc>
      </w:tr>
      <w:tr w:rsidR="00BF127F" w:rsidRPr="00874EBE" w14:paraId="0880EC93" w14:textId="77777777" w:rsidTr="007E4D8B">
        <w:trPr>
          <w:gridAfter w:val="1"/>
          <w:wAfter w:w="19" w:type="pct"/>
          <w:trHeight w:val="1545"/>
        </w:trPr>
        <w:tc>
          <w:tcPr>
            <w:tcW w:w="869" w:type="pct"/>
            <w:gridSpan w:val="2"/>
            <w:noWrap/>
          </w:tcPr>
          <w:p w14:paraId="0C9C4BA9" w14:textId="77777777" w:rsidR="00BF127F" w:rsidRDefault="00BF127F" w:rsidP="00BF127F">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112" w:type="pct"/>
            <w:gridSpan w:val="12"/>
            <w:noWrap/>
          </w:tcPr>
          <w:p w14:paraId="630F5BE6" w14:textId="77777777" w:rsidR="00BF127F" w:rsidRDefault="00BF127F" w:rsidP="00BF127F">
            <w:pPr>
              <w:jc w:val="center"/>
              <w:rPr>
                <w:rFonts w:ascii="Arial Narrow" w:eastAsia="Times New Roman" w:hAnsi="Arial Narrow" w:cs="Calibri"/>
                <w:b/>
                <w:color w:val="000000"/>
                <w:lang w:eastAsia="es-EC"/>
              </w:rPr>
            </w:pPr>
          </w:p>
          <w:p w14:paraId="5F4567A9" w14:textId="77777777" w:rsidR="00BF127F" w:rsidRDefault="00B8368C" w:rsidP="00BF127F">
            <w:pPr>
              <w:rPr>
                <w:rFonts w:ascii="Arial Narrow" w:eastAsia="Times New Roman" w:hAnsi="Arial Narrow" w:cs="Calibri"/>
                <w:b/>
                <w:color w:val="000000"/>
                <w:lang w:eastAsia="es-EC"/>
              </w:rPr>
            </w:pPr>
            <w:r w:rsidRPr="00987A3A">
              <w:rPr>
                <w:rFonts w:ascii="Times New Roman" w:eastAsia="Times New Roman" w:hAnsi="Times New Roman" w:cs="Times New Roman"/>
                <w:b/>
                <w:bCs/>
                <w:noProof w:val="0"/>
                <w:color w:val="000000"/>
                <w:sz w:val="24"/>
                <w:szCs w:val="24"/>
                <w:lang w:val="es-ES_tradnl" w:eastAsia="es-EC"/>
              </w:rPr>
              <w:t>O.E.G.1.</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Consolidar un proceso eficiente que contribuya a la investigación de mercado mediante el análisis de la oferta, la demanda y la competencia</w:t>
            </w:r>
            <w:r w:rsidRPr="00874EBE">
              <w:rPr>
                <w:rFonts w:ascii="Arial Narrow" w:eastAsia="Times New Roman" w:hAnsi="Arial Narrow" w:cs="Calibri"/>
                <w:b/>
                <w:color w:val="000000"/>
                <w:lang w:eastAsia="es-EC"/>
              </w:rPr>
              <w:t xml:space="preserve"> </w:t>
            </w:r>
            <w:r>
              <w:rPr>
                <w:rFonts w:ascii="Arial Narrow" w:eastAsia="Times New Roman" w:hAnsi="Arial Narrow" w:cs="Calibri"/>
                <w:b/>
                <w:color w:val="000000"/>
                <w:lang w:eastAsia="es-EC"/>
              </w:rPr>
              <w:t>.</w:t>
            </w:r>
          </w:p>
          <w:p w14:paraId="04A6A7D3" w14:textId="77777777" w:rsidR="00B8368C" w:rsidRPr="00B8368C" w:rsidRDefault="00B8368C" w:rsidP="00B8368C">
            <w:pPr>
              <w:autoSpaceDE w:val="0"/>
              <w:autoSpaceDN w:val="0"/>
              <w:adjustRightInd w:val="0"/>
              <w:jc w:val="both"/>
              <w:rPr>
                <w:rFonts w:ascii="Times New Roman" w:eastAsia="Cambria" w:hAnsi="Times New Roman" w:cs="Times New Roman"/>
                <w:noProof w:val="0"/>
                <w:sz w:val="24"/>
                <w:szCs w:val="24"/>
              </w:rPr>
            </w:pPr>
            <w:r w:rsidRPr="00987A3A">
              <w:rPr>
                <w:rFonts w:ascii="Times New Roman" w:eastAsia="Times New Roman" w:hAnsi="Times New Roman" w:cs="Times New Roman"/>
                <w:b/>
                <w:bCs/>
                <w:noProof w:val="0"/>
                <w:color w:val="000000"/>
                <w:sz w:val="24"/>
                <w:szCs w:val="24"/>
                <w:lang w:eastAsia="es-EC"/>
              </w:rPr>
              <w:t>O.E.G.2.</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Definir estrategias competitivas que determinan la puesta en marcha de la idea emprendedora.</w:t>
            </w:r>
          </w:p>
        </w:tc>
      </w:tr>
      <w:tr w:rsidR="00BF127F" w:rsidRPr="00874EBE" w14:paraId="35096CD0" w14:textId="77777777" w:rsidTr="007E4D8B">
        <w:trPr>
          <w:gridAfter w:val="1"/>
          <w:wAfter w:w="19" w:type="pct"/>
          <w:trHeight w:val="525"/>
        </w:trPr>
        <w:tc>
          <w:tcPr>
            <w:tcW w:w="869" w:type="pct"/>
            <w:gridSpan w:val="2"/>
            <w:noWrap/>
            <w:hideMark/>
          </w:tcPr>
          <w:p w14:paraId="5500693D" w14:textId="77777777" w:rsidR="00BF127F" w:rsidRPr="00874EBE" w:rsidRDefault="00BF127F" w:rsidP="00BF127F">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112" w:type="pct"/>
            <w:gridSpan w:val="12"/>
            <w:noWrap/>
            <w:hideMark/>
          </w:tcPr>
          <w:p w14:paraId="0BD23EF3" w14:textId="77777777" w:rsidR="00BF127F" w:rsidRDefault="00BF127F" w:rsidP="00BF127F">
            <w:pPr>
              <w:rPr>
                <w:rFonts w:ascii="Arial Narrow" w:eastAsia="Times New Roman" w:hAnsi="Arial Narrow" w:cs="Calibri"/>
                <w:color w:val="000000"/>
                <w:lang w:eastAsia="es-EC"/>
              </w:rPr>
            </w:pPr>
            <w:r w:rsidRPr="00874EBE">
              <w:rPr>
                <w:rFonts w:ascii="Arial Narrow" w:eastAsia="Times New Roman" w:hAnsi="Arial Narrow" w:cs="Calibri"/>
                <w:color w:val="000000"/>
                <w:lang w:eastAsia="es-EC"/>
              </w:rPr>
              <w:t> </w:t>
            </w:r>
          </w:p>
          <w:p w14:paraId="1BC5B870" w14:textId="77777777" w:rsidR="00B8368C" w:rsidRDefault="00B8368C" w:rsidP="00B8368C">
            <w:pPr>
              <w:autoSpaceDE w:val="0"/>
              <w:autoSpaceDN w:val="0"/>
              <w:adjustRightInd w:val="0"/>
              <w:rPr>
                <w:rFonts w:ascii="Times New Roman" w:eastAsia="Times New Roman" w:hAnsi="Times New Roman" w:cs="Times New Roman"/>
                <w:noProof w:val="0"/>
                <w:sz w:val="24"/>
                <w:szCs w:val="24"/>
                <w:lang w:eastAsia="es-ES"/>
              </w:rPr>
            </w:pPr>
            <w:r w:rsidRPr="00DA398D">
              <w:rPr>
                <w:rFonts w:ascii="Times New Roman" w:eastAsia="Times New Roman" w:hAnsi="Times New Roman" w:cs="Times New Roman"/>
                <w:b/>
                <w:noProof w:val="0"/>
                <w:sz w:val="24"/>
                <w:szCs w:val="24"/>
                <w:lang w:eastAsia="es-ES"/>
              </w:rPr>
              <w:t>I.EG.5.4.1</w:t>
            </w:r>
            <w:r w:rsidRPr="00987A3A">
              <w:rPr>
                <w:rFonts w:ascii="Times New Roman" w:eastAsia="Times New Roman" w:hAnsi="Times New Roman" w:cs="Times New Roman"/>
                <w:noProof w:val="0"/>
                <w:sz w:val="24"/>
                <w:szCs w:val="24"/>
                <w:lang w:eastAsia="es-ES"/>
              </w:rPr>
              <w:t>. Determina, en una zona geográfica, la necesidad de un determinado bien o servicio para convertirla en su cliente frecuente. (S.4., S.1.)</w:t>
            </w:r>
          </w:p>
          <w:p w14:paraId="0B415118" w14:textId="77777777" w:rsidR="00B8368C" w:rsidRDefault="00B8368C" w:rsidP="00B8368C">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I.EG.5.8.1.</w:t>
            </w:r>
            <w:r w:rsidRPr="00987A3A">
              <w:rPr>
                <w:rFonts w:ascii="Times New Roman" w:eastAsia="Times New Roman" w:hAnsi="Times New Roman" w:cs="Times New Roman"/>
                <w:noProof w:val="0"/>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(I.3., S.1.)</w:t>
            </w:r>
          </w:p>
          <w:p w14:paraId="63D0C63B" w14:textId="77777777" w:rsidR="00B8368C" w:rsidRDefault="00B8368C" w:rsidP="00B8368C">
            <w:pPr>
              <w:autoSpaceDE w:val="0"/>
              <w:autoSpaceDN w:val="0"/>
              <w:adjustRightInd w:val="0"/>
              <w:rPr>
                <w:rFonts w:ascii="Times New Roman" w:eastAsia="Times New Roman" w:hAnsi="Times New Roman" w:cs="Times New Roman"/>
                <w:noProof w:val="0"/>
                <w:sz w:val="24"/>
                <w:szCs w:val="24"/>
                <w:lang w:eastAsia="es-ES"/>
              </w:rPr>
            </w:pPr>
            <w:r w:rsidRPr="00B8368C">
              <w:rPr>
                <w:rFonts w:ascii="Times New Roman" w:eastAsia="Times New Roman" w:hAnsi="Times New Roman" w:cs="Times New Roman"/>
                <w:b/>
                <w:noProof w:val="0"/>
                <w:sz w:val="24"/>
                <w:szCs w:val="24"/>
                <w:lang w:eastAsia="es-ES"/>
              </w:rPr>
              <w:t>I.EG.5.6.1.</w:t>
            </w:r>
            <w:r w:rsidRPr="00987A3A">
              <w:rPr>
                <w:rFonts w:ascii="Times New Roman" w:eastAsia="Times New Roman" w:hAnsi="Times New Roman" w:cs="Times New Roman"/>
                <w:noProof w:val="0"/>
                <w:sz w:val="24"/>
                <w:szCs w:val="24"/>
                <w:lang w:eastAsia="es-ES"/>
              </w:rPr>
              <w:t xml:space="preserve"> Valora, de acuerdo </w:t>
            </w:r>
            <w:r>
              <w:rPr>
                <w:rFonts w:ascii="Times New Roman" w:eastAsia="Times New Roman" w:hAnsi="Times New Roman" w:cs="Times New Roman"/>
                <w:noProof w:val="0"/>
                <w:sz w:val="24"/>
                <w:szCs w:val="24"/>
                <w:lang w:eastAsia="es-ES"/>
              </w:rPr>
              <w:t xml:space="preserve">con un criterio administrativo, </w:t>
            </w:r>
            <w:r w:rsidRPr="00987A3A">
              <w:rPr>
                <w:rFonts w:ascii="Times New Roman" w:eastAsia="Times New Roman" w:hAnsi="Times New Roman" w:cs="Times New Roman"/>
                <w:noProof w:val="0"/>
                <w:sz w:val="24"/>
                <w:szCs w:val="24"/>
                <w:lang w:eastAsia="es-ES"/>
              </w:rPr>
              <w:t>la responsabilidad social en l</w:t>
            </w:r>
            <w:r>
              <w:rPr>
                <w:rFonts w:ascii="Times New Roman" w:eastAsia="Times New Roman" w:hAnsi="Times New Roman" w:cs="Times New Roman"/>
                <w:noProof w:val="0"/>
                <w:sz w:val="24"/>
                <w:szCs w:val="24"/>
                <w:lang w:eastAsia="es-ES"/>
              </w:rPr>
              <w:t xml:space="preserve">a planificación de los recursos </w:t>
            </w:r>
            <w:r w:rsidRPr="00987A3A">
              <w:rPr>
                <w:rFonts w:ascii="Times New Roman" w:eastAsia="Times New Roman" w:hAnsi="Times New Roman" w:cs="Times New Roman"/>
                <w:noProof w:val="0"/>
                <w:sz w:val="24"/>
                <w:szCs w:val="24"/>
                <w:lang w:eastAsia="es-ES"/>
              </w:rPr>
              <w:t>humanos (estructura organizacional, proceso de contratación, capacitación, deberes y derechos laborales, despido) y diagrama una estructura organizacional óptima para un emprendimiento. (I.4, S.3.)</w:t>
            </w:r>
          </w:p>
          <w:p w14:paraId="5B51AE55" w14:textId="77777777" w:rsidR="00B8368C" w:rsidRPr="00987A3A" w:rsidRDefault="00B8368C" w:rsidP="00B8368C">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I.EG.5.9.1</w:t>
            </w:r>
            <w:r w:rsidRPr="00987A3A">
              <w:rPr>
                <w:rFonts w:ascii="Times New Roman" w:eastAsia="Times New Roman" w:hAnsi="Times New Roman" w:cs="Times New Roman"/>
                <w:noProof w:val="0"/>
                <w:sz w:val="24"/>
                <w:szCs w:val="24"/>
                <w:lang w:val="es-ES" w:eastAsia="es-ES"/>
              </w:rPr>
              <w:t>. Especifica detalladamente las actividades de la planificación de producción (recursos humanos y materiales) para que un emprendimiento sea de calidad y productivo.</w:t>
            </w:r>
          </w:p>
          <w:p w14:paraId="6799D81B" w14:textId="77777777" w:rsidR="00B8368C" w:rsidRPr="00987A3A" w:rsidRDefault="00B8368C" w:rsidP="00B8368C">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(I.1., S.1.)</w:t>
            </w:r>
          </w:p>
          <w:p w14:paraId="14046CDC" w14:textId="77777777" w:rsidR="00B8368C" w:rsidRDefault="00B8368C" w:rsidP="00B8368C">
            <w:pPr>
              <w:autoSpaceDE w:val="0"/>
              <w:autoSpaceDN w:val="0"/>
              <w:adjustRightInd w:val="0"/>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I.EG.5.9.2. </w:t>
            </w:r>
            <w:r w:rsidRPr="00987A3A">
              <w:rPr>
                <w:rFonts w:ascii="Times New Roman" w:eastAsia="Times New Roman" w:hAnsi="Times New Roman" w:cs="Times New Roman"/>
                <w:noProof w:val="0"/>
                <w:sz w:val="24"/>
                <w:szCs w:val="24"/>
                <w:lang w:val="es-ES" w:eastAsia="es-ES"/>
              </w:rPr>
              <w:t>Determina la cantidad de bienes o servicios que se debe producir debido a la proporción de los costos de producción (costos fijos, variables, directos e indirectos) y los gastos incurridos, para que el emprendimiento sea productivo. (I.1., S.1.)</w:t>
            </w:r>
          </w:p>
          <w:p w14:paraId="08D100BA" w14:textId="77777777" w:rsidR="00B8368C" w:rsidRPr="00987A3A" w:rsidRDefault="00B8368C" w:rsidP="00B8368C">
            <w:pPr>
              <w:autoSpaceDE w:val="0"/>
              <w:autoSpaceDN w:val="0"/>
              <w:adjustRightInd w:val="0"/>
              <w:rPr>
                <w:rFonts w:ascii="Times New Roman" w:eastAsia="Times New Roman" w:hAnsi="Times New Roman" w:cs="Times New Roman"/>
                <w:noProof w:val="0"/>
                <w:sz w:val="24"/>
                <w:szCs w:val="17"/>
                <w:lang w:eastAsia="es-ES"/>
              </w:rPr>
            </w:pPr>
            <w:r w:rsidRPr="00B8368C">
              <w:rPr>
                <w:rFonts w:ascii="Times New Roman" w:eastAsia="Times New Roman" w:hAnsi="Times New Roman" w:cs="Times New Roman"/>
                <w:b/>
                <w:noProof w:val="0"/>
                <w:sz w:val="24"/>
                <w:szCs w:val="17"/>
                <w:lang w:eastAsia="es-ES"/>
              </w:rPr>
              <w:t>I.EG.5.4.2.</w:t>
            </w:r>
            <w:r w:rsidRPr="00987A3A">
              <w:rPr>
                <w:rFonts w:ascii="Times New Roman" w:eastAsia="Times New Roman" w:hAnsi="Times New Roman" w:cs="Times New Roman"/>
                <w:noProof w:val="0"/>
                <w:sz w:val="24"/>
                <w:szCs w:val="17"/>
                <w:lang w:eastAsia="es-ES"/>
              </w:rPr>
              <w:t xml:space="preserve"> Ejecuta investigaciones de campo y diseña instrumentos de investigación para seleccionar las ideas de </w:t>
            </w:r>
            <w:r w:rsidRPr="00987A3A">
              <w:rPr>
                <w:rFonts w:ascii="Times New Roman" w:eastAsia="Times New Roman" w:hAnsi="Times New Roman" w:cs="Times New Roman"/>
                <w:noProof w:val="0"/>
                <w:sz w:val="24"/>
                <w:szCs w:val="17"/>
                <w:lang w:eastAsia="es-ES"/>
              </w:rPr>
              <w:lastRenderedPageBreak/>
              <w:t>emprendimiento que presenten mayor factibilidad en el mercado. (I.1., S.2.)</w:t>
            </w:r>
          </w:p>
          <w:p w14:paraId="55159A03" w14:textId="77777777" w:rsidR="00FF7819" w:rsidRPr="00987A3A" w:rsidRDefault="00FF7819" w:rsidP="00FF7819">
            <w:pPr>
              <w:autoSpaceDE w:val="0"/>
              <w:autoSpaceDN w:val="0"/>
              <w:adjustRightInd w:val="0"/>
              <w:rPr>
                <w:rFonts w:ascii="Times New Roman" w:eastAsia="Times New Roman" w:hAnsi="Times New Roman" w:cs="Times New Roman"/>
                <w:noProof w:val="0"/>
                <w:sz w:val="24"/>
                <w:szCs w:val="17"/>
                <w:lang w:eastAsia="es-ES"/>
              </w:rPr>
            </w:pPr>
            <w:r w:rsidRPr="00FF7819">
              <w:rPr>
                <w:rFonts w:ascii="Times New Roman" w:eastAsia="Times New Roman" w:hAnsi="Times New Roman" w:cs="Times New Roman"/>
                <w:b/>
                <w:noProof w:val="0"/>
                <w:sz w:val="24"/>
                <w:szCs w:val="17"/>
                <w:lang w:eastAsia="es-ES"/>
              </w:rPr>
              <w:t>I.EG.5.8.1</w:t>
            </w:r>
            <w:r w:rsidRPr="00987A3A">
              <w:rPr>
                <w:rFonts w:ascii="Times New Roman" w:eastAsia="Times New Roman" w:hAnsi="Times New Roman" w:cs="Times New Roman"/>
                <w:noProof w:val="0"/>
                <w:sz w:val="24"/>
                <w:szCs w:val="17"/>
                <w:lang w:eastAsia="es-ES"/>
              </w:rPr>
              <w:t>. Realiza una mezcla adecuada de las variables de mercado (producto, precio, plaza, promoción y personalización) para un bien o servicio nuevo que presenta a un segmento de mercado específico mediante mecanismos de comunicación eficaces. (I.3.,</w:t>
            </w:r>
            <w:r>
              <w:rPr>
                <w:rFonts w:ascii="Times New Roman" w:eastAsia="Times New Roman" w:hAnsi="Times New Roman" w:cs="Times New Roman"/>
                <w:noProof w:val="0"/>
                <w:sz w:val="24"/>
                <w:szCs w:val="17"/>
                <w:lang w:eastAsia="es-ES"/>
              </w:rPr>
              <w:t>S.3.)</w:t>
            </w:r>
          </w:p>
          <w:p w14:paraId="38C25901" w14:textId="77777777" w:rsidR="00FF7819" w:rsidRPr="00987A3A" w:rsidRDefault="00FF7819" w:rsidP="00FF7819">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I.EG.5.10.1</w:t>
            </w:r>
            <w:r w:rsidRPr="00987A3A">
              <w:rPr>
                <w:rFonts w:ascii="Times New Roman" w:eastAsia="Times New Roman" w:hAnsi="Times New Roman" w:cs="Times New Roman"/>
                <w:noProof w:val="0"/>
                <w:sz w:val="24"/>
                <w:szCs w:val="24"/>
                <w:lang w:val="es-ES" w:eastAsia="es-ES"/>
              </w:rPr>
              <w:t>. Aplica las TIC para proyectar costos y gastos, calcular el punto de equilibrio del emprendimiento y el margen de contribución del produ</w:t>
            </w:r>
            <w:r>
              <w:rPr>
                <w:rFonts w:ascii="Times New Roman" w:eastAsia="Times New Roman" w:hAnsi="Times New Roman" w:cs="Times New Roman"/>
                <w:noProof w:val="0"/>
                <w:sz w:val="24"/>
                <w:szCs w:val="24"/>
                <w:lang w:val="es-ES" w:eastAsia="es-ES"/>
              </w:rPr>
              <w:t>cto o servicio ofertado. (I.3.,I.1.)</w:t>
            </w:r>
          </w:p>
          <w:p w14:paraId="12DD5521" w14:textId="77777777" w:rsidR="00BF127F" w:rsidRPr="00FF7819" w:rsidRDefault="00FF7819" w:rsidP="00FF7819">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I.EG.5.10.2.</w:t>
            </w:r>
            <w:r w:rsidRPr="00987A3A">
              <w:rPr>
                <w:rFonts w:ascii="Times New Roman" w:eastAsia="Times New Roman" w:hAnsi="Times New Roman" w:cs="Times New Roman"/>
                <w:noProof w:val="0"/>
                <w:sz w:val="24"/>
                <w:szCs w:val="24"/>
                <w:lang w:val="es-ES" w:eastAsia="es-ES"/>
              </w:rPr>
              <w:t xml:space="preserve"> Aplica las TIC en proyecciones de efectivo con experiencia en incrementos paulatinos y ciclicidad del mercado (considerando las unidades vendidas y los precios de venta), para establecer el monto de ingresos futuros d</w:t>
            </w:r>
            <w:r>
              <w:rPr>
                <w:rFonts w:ascii="Times New Roman" w:eastAsia="Times New Roman" w:hAnsi="Times New Roman" w:cs="Times New Roman"/>
                <w:noProof w:val="0"/>
                <w:sz w:val="24"/>
                <w:szCs w:val="24"/>
                <w:lang w:val="es-ES" w:eastAsia="es-ES"/>
              </w:rPr>
              <w:t>el emprendimiento. (I.3., I.2.)</w:t>
            </w:r>
          </w:p>
          <w:p w14:paraId="50179DB1" w14:textId="77777777" w:rsidR="00BF127F" w:rsidRPr="00874EBE" w:rsidRDefault="00BF127F" w:rsidP="00BF127F">
            <w:pPr>
              <w:rPr>
                <w:rFonts w:ascii="Arial Narrow" w:eastAsia="Times New Roman" w:hAnsi="Arial Narrow" w:cs="Calibri"/>
                <w:color w:val="000000"/>
                <w:lang w:eastAsia="es-EC"/>
              </w:rPr>
            </w:pPr>
          </w:p>
        </w:tc>
      </w:tr>
      <w:tr w:rsidR="00BF127F" w:rsidRPr="00874EBE" w14:paraId="565389BF" w14:textId="77777777" w:rsidTr="007E4D8B">
        <w:trPr>
          <w:gridAfter w:val="1"/>
          <w:wAfter w:w="19" w:type="pct"/>
          <w:trHeight w:val="330"/>
        </w:trPr>
        <w:tc>
          <w:tcPr>
            <w:tcW w:w="869" w:type="pct"/>
            <w:gridSpan w:val="2"/>
            <w:vMerge w:val="restart"/>
            <w:hideMark/>
          </w:tcPr>
          <w:p w14:paraId="45A0356A" w14:textId="77777777" w:rsidR="00BF127F" w:rsidRPr="00874EBE" w:rsidRDefault="00BF127F" w:rsidP="00BF127F">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lastRenderedPageBreak/>
              <w:t xml:space="preserve">DESTREZAS CON CRITERIO DE DESEMPEÑO </w:t>
            </w:r>
          </w:p>
        </w:tc>
        <w:tc>
          <w:tcPr>
            <w:tcW w:w="1216" w:type="pct"/>
            <w:gridSpan w:val="3"/>
            <w:vMerge w:val="restart"/>
            <w:noWrap/>
            <w:hideMark/>
          </w:tcPr>
          <w:p w14:paraId="2E2DF2C9" w14:textId="77777777" w:rsidR="00BF127F" w:rsidRPr="00874EBE" w:rsidRDefault="00BF127F" w:rsidP="00BF127F">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597" w:type="pct"/>
            <w:gridSpan w:val="2"/>
            <w:vMerge w:val="restart"/>
            <w:noWrap/>
            <w:hideMark/>
          </w:tcPr>
          <w:p w14:paraId="33C7C33D" w14:textId="77777777" w:rsidR="00BF127F" w:rsidRPr="00874EBE" w:rsidRDefault="00BF127F" w:rsidP="00BF127F">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2299" w:type="pct"/>
            <w:gridSpan w:val="7"/>
            <w:noWrap/>
            <w:hideMark/>
          </w:tcPr>
          <w:p w14:paraId="1199DA2C" w14:textId="77777777" w:rsidR="00BF127F" w:rsidRPr="00874EBE" w:rsidRDefault="00BF127F" w:rsidP="00BF127F">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947C5E" w:rsidRPr="00874EBE" w14:paraId="7F834219" w14:textId="77777777" w:rsidTr="007E4D8B">
        <w:trPr>
          <w:gridAfter w:val="1"/>
          <w:wAfter w:w="19" w:type="pct"/>
          <w:trHeight w:val="474"/>
        </w:trPr>
        <w:tc>
          <w:tcPr>
            <w:tcW w:w="869" w:type="pct"/>
            <w:gridSpan w:val="2"/>
            <w:vMerge/>
            <w:hideMark/>
          </w:tcPr>
          <w:p w14:paraId="5DD85454" w14:textId="77777777" w:rsidR="00BF127F" w:rsidRPr="00874EBE" w:rsidRDefault="00BF127F" w:rsidP="00BF127F">
            <w:pPr>
              <w:rPr>
                <w:rFonts w:ascii="Arial Narrow" w:eastAsia="Times New Roman" w:hAnsi="Arial Narrow" w:cs="Calibri"/>
                <w:b/>
                <w:bCs/>
                <w:color w:val="000000"/>
                <w:lang w:eastAsia="es-EC"/>
              </w:rPr>
            </w:pPr>
          </w:p>
        </w:tc>
        <w:tc>
          <w:tcPr>
            <w:tcW w:w="1216" w:type="pct"/>
            <w:gridSpan w:val="3"/>
            <w:vMerge/>
            <w:hideMark/>
          </w:tcPr>
          <w:p w14:paraId="4F280297" w14:textId="77777777" w:rsidR="00BF127F" w:rsidRPr="00874EBE" w:rsidRDefault="00BF127F" w:rsidP="00BF127F">
            <w:pPr>
              <w:rPr>
                <w:rFonts w:ascii="Arial Narrow" w:eastAsia="Times New Roman" w:hAnsi="Arial Narrow" w:cs="Calibri"/>
                <w:b/>
                <w:bCs/>
                <w:color w:val="000000"/>
                <w:lang w:eastAsia="es-EC"/>
              </w:rPr>
            </w:pPr>
          </w:p>
        </w:tc>
        <w:tc>
          <w:tcPr>
            <w:tcW w:w="597" w:type="pct"/>
            <w:gridSpan w:val="2"/>
            <w:vMerge/>
            <w:hideMark/>
          </w:tcPr>
          <w:p w14:paraId="4CF84028" w14:textId="77777777" w:rsidR="00BF127F" w:rsidRPr="00874EBE" w:rsidRDefault="00BF127F" w:rsidP="00BF127F">
            <w:pPr>
              <w:rPr>
                <w:rFonts w:ascii="Arial Narrow" w:eastAsia="Times New Roman" w:hAnsi="Arial Narrow" w:cs="Calibri"/>
                <w:b/>
                <w:bCs/>
                <w:color w:val="000000"/>
                <w:lang w:eastAsia="es-EC"/>
              </w:rPr>
            </w:pPr>
          </w:p>
        </w:tc>
        <w:tc>
          <w:tcPr>
            <w:tcW w:w="937" w:type="pct"/>
            <w:gridSpan w:val="3"/>
            <w:hideMark/>
          </w:tcPr>
          <w:p w14:paraId="6AC22E8C" w14:textId="77777777" w:rsidR="00BF127F" w:rsidRPr="00874EBE" w:rsidRDefault="00BF127F" w:rsidP="00BF127F">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362" w:type="pct"/>
            <w:gridSpan w:val="4"/>
            <w:hideMark/>
          </w:tcPr>
          <w:p w14:paraId="36809FE7" w14:textId="77777777" w:rsidR="00BF127F" w:rsidRPr="00874EBE" w:rsidRDefault="00BF127F" w:rsidP="00BF127F">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947C5E" w:rsidRPr="0026550F" w14:paraId="7290DE2F" w14:textId="77777777" w:rsidTr="007E4D8B">
        <w:trPr>
          <w:gridAfter w:val="1"/>
          <w:wAfter w:w="19" w:type="pct"/>
          <w:trHeight w:val="1411"/>
        </w:trPr>
        <w:tc>
          <w:tcPr>
            <w:tcW w:w="869" w:type="pct"/>
            <w:gridSpan w:val="2"/>
          </w:tcPr>
          <w:p w14:paraId="698BA979" w14:textId="77777777" w:rsidR="00FF7819" w:rsidRPr="00987A3A" w:rsidRDefault="00FF7819" w:rsidP="00FF7819">
            <w:pPr>
              <w:autoSpaceDE w:val="0"/>
              <w:autoSpaceDN w:val="0"/>
              <w:adjustRightInd w:val="0"/>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 </w:t>
            </w:r>
            <w:r w:rsidRPr="00987A3A">
              <w:rPr>
                <w:rFonts w:ascii="Times New Roman" w:eastAsia="Times New Roman" w:hAnsi="Times New Roman" w:cs="Times New Roman"/>
                <w:noProof w:val="0"/>
                <w:sz w:val="24"/>
                <w:szCs w:val="24"/>
                <w:lang w:val="es-ES" w:eastAsia="es-ES"/>
              </w:rPr>
              <w:t>Determinar las necesidades de la zona geográfica y la forma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en que el emprendimiento las satisfaría, como elemento fundamental para seleccionar una idea de negocio.</w:t>
            </w:r>
          </w:p>
          <w:p w14:paraId="2DF1727B" w14:textId="77777777" w:rsidR="00BF127F" w:rsidRPr="00FF7819" w:rsidRDefault="00BF127F" w:rsidP="00DA398D">
            <w:pPr>
              <w:shd w:val="clear" w:color="auto" w:fill="FFFFFF"/>
              <w:spacing w:after="60"/>
              <w:jc w:val="both"/>
              <w:rPr>
                <w:rFonts w:ascii="Arial Narrow" w:eastAsia="Times New Roman" w:hAnsi="Arial Narrow" w:cs="Calibri"/>
                <w:b/>
                <w:bCs/>
                <w:color w:val="000000"/>
                <w:lang w:val="es-ES" w:eastAsia="es-EC"/>
              </w:rPr>
            </w:pPr>
          </w:p>
        </w:tc>
        <w:tc>
          <w:tcPr>
            <w:tcW w:w="1216" w:type="pct"/>
            <w:gridSpan w:val="3"/>
          </w:tcPr>
          <w:p w14:paraId="22C1A543" w14:textId="1A71AFEE" w:rsidR="00403608" w:rsidRDefault="00E52C12" w:rsidP="00403608">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Reflexionar y</w:t>
            </w:r>
            <w:r w:rsidR="00403608">
              <w:rPr>
                <w:rFonts w:ascii="PetitaBold" w:hAnsi="PetitaBold" w:cs="PetitaBold"/>
                <w:b/>
                <w:bCs/>
                <w:noProof w:val="0"/>
                <w:color w:val="000000"/>
                <w:sz w:val="24"/>
                <w:szCs w:val="24"/>
              </w:rPr>
              <w:t xml:space="preserve"> contestar:</w:t>
            </w:r>
          </w:p>
          <w:p w14:paraId="79EDC73D" w14:textId="77777777" w:rsidR="00403608" w:rsidRPr="00403608" w:rsidRDefault="00403608" w:rsidP="00057DDB">
            <w:pPr>
              <w:pStyle w:val="Prrafodelista"/>
              <w:numPr>
                <w:ilvl w:val="0"/>
                <w:numId w:val="36"/>
              </w:numPr>
              <w:autoSpaceDE w:val="0"/>
              <w:autoSpaceDN w:val="0"/>
              <w:adjustRightInd w:val="0"/>
              <w:rPr>
                <w:rFonts w:ascii="PetitaLight" w:hAnsi="PetitaLight" w:cs="PetitaLight"/>
                <w:color w:val="000000"/>
              </w:rPr>
            </w:pPr>
            <w:r w:rsidRPr="00403608">
              <w:rPr>
                <w:rFonts w:ascii="PetitaLight" w:hAnsi="PetitaLight" w:cs="PetitaLight"/>
                <w:color w:val="000000"/>
              </w:rPr>
              <w:t>Observa la siguiente</w:t>
            </w:r>
            <w:r>
              <w:rPr>
                <w:rFonts w:ascii="PetitaLight" w:hAnsi="PetitaLight" w:cs="PetitaLight"/>
                <w:color w:val="000000"/>
              </w:rPr>
              <w:t xml:space="preserve"> </w:t>
            </w:r>
            <w:r w:rsidRPr="00403608">
              <w:rPr>
                <w:rFonts w:ascii="PetitaLight" w:hAnsi="PetitaLight" w:cs="PetitaLight"/>
                <w:color w:val="000000"/>
              </w:rPr>
              <w:t>imagen y lee el</w:t>
            </w:r>
            <w:r>
              <w:rPr>
                <w:rFonts w:ascii="PetitaLight" w:hAnsi="PetitaLight" w:cs="PetitaLight"/>
                <w:color w:val="000000"/>
              </w:rPr>
              <w:t xml:space="preserve"> </w:t>
            </w:r>
            <w:r w:rsidRPr="00403608">
              <w:rPr>
                <w:rFonts w:ascii="PetitaLight" w:hAnsi="PetitaLight" w:cs="PetitaLight"/>
                <w:color w:val="000000"/>
              </w:rPr>
              <w:t>mensaje.</w:t>
            </w:r>
          </w:p>
          <w:p w14:paraId="32016F70" w14:textId="77777777" w:rsidR="003A19D4" w:rsidRPr="003A19D4" w:rsidRDefault="00403608" w:rsidP="00057DDB">
            <w:pPr>
              <w:pStyle w:val="Prrafodelista"/>
              <w:numPr>
                <w:ilvl w:val="0"/>
                <w:numId w:val="36"/>
              </w:numPr>
              <w:autoSpaceDE w:val="0"/>
              <w:autoSpaceDN w:val="0"/>
              <w:adjustRightInd w:val="0"/>
              <w:rPr>
                <w:rFonts w:ascii="PetitaLight" w:hAnsi="PetitaLight" w:cs="PetitaLight"/>
                <w:color w:val="000000"/>
              </w:rPr>
            </w:pPr>
            <w:r w:rsidRPr="00403608">
              <w:rPr>
                <w:rFonts w:ascii="PetitaLight" w:hAnsi="PetitaLight" w:cs="PetitaLight"/>
                <w:color w:val="000000"/>
              </w:rPr>
              <w:t>A que se refiere la</w:t>
            </w:r>
            <w:r w:rsidR="00A41827">
              <w:rPr>
                <w:rFonts w:ascii="PetitaLight" w:hAnsi="PetitaLight" w:cs="PetitaLight"/>
                <w:color w:val="000000"/>
              </w:rPr>
              <w:t xml:space="preserve"> </w:t>
            </w:r>
            <w:r w:rsidRPr="00A41827">
              <w:rPr>
                <w:rFonts w:ascii="PetitaLight" w:hAnsi="PetitaLight" w:cs="PetitaLight"/>
                <w:color w:val="000000"/>
              </w:rPr>
              <w:t xml:space="preserve">frase </w:t>
            </w:r>
            <w:r w:rsidRPr="00A41827">
              <w:rPr>
                <w:rFonts w:ascii="PetitaBold" w:hAnsi="PetitaBold" w:cs="PetitaBold"/>
                <w:b/>
                <w:bCs/>
                <w:color w:val="000000"/>
                <w:sz w:val="26"/>
                <w:szCs w:val="26"/>
              </w:rPr>
              <w:t>“El cliente es</w:t>
            </w:r>
            <w:r w:rsidR="00A41827">
              <w:rPr>
                <w:rFonts w:ascii="PetitaBold" w:hAnsi="PetitaBold" w:cs="PetitaBold"/>
                <w:b/>
                <w:bCs/>
                <w:color w:val="000000"/>
                <w:sz w:val="26"/>
                <w:szCs w:val="26"/>
              </w:rPr>
              <w:t xml:space="preserve"> </w:t>
            </w:r>
            <w:r w:rsidRPr="00A41827">
              <w:rPr>
                <w:rFonts w:ascii="PetitaBold" w:hAnsi="PetitaBold" w:cs="PetitaBold"/>
                <w:b/>
                <w:bCs/>
                <w:color w:val="000000"/>
                <w:sz w:val="26"/>
                <w:szCs w:val="26"/>
              </w:rPr>
              <w:t xml:space="preserve">primero” </w:t>
            </w:r>
          </w:p>
          <w:p w14:paraId="7C1CF453" w14:textId="77777777" w:rsidR="00403608" w:rsidRPr="00A41827" w:rsidRDefault="003A19D4"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¿qué</w:t>
            </w:r>
            <w:r w:rsidR="00403608" w:rsidRPr="00A41827">
              <w:rPr>
                <w:rFonts w:ascii="PetitaLight" w:hAnsi="PetitaLight" w:cs="PetitaLight"/>
                <w:color w:val="000000"/>
              </w:rPr>
              <w:t xml:space="preserve"> emplean</w:t>
            </w:r>
            <w:r w:rsidR="00A41827">
              <w:rPr>
                <w:rFonts w:ascii="PetitaLight" w:hAnsi="PetitaLight" w:cs="PetitaLight"/>
                <w:color w:val="000000"/>
              </w:rPr>
              <w:t xml:space="preserve"> </w:t>
            </w:r>
            <w:r w:rsidR="00403608" w:rsidRPr="00A41827">
              <w:rPr>
                <w:rFonts w:ascii="PetitaLight" w:hAnsi="PetitaLight" w:cs="PetitaLight"/>
                <w:color w:val="000000"/>
              </w:rPr>
              <w:t>las empresas para la</w:t>
            </w:r>
            <w:r w:rsidR="00A41827">
              <w:rPr>
                <w:rFonts w:ascii="PetitaLight" w:hAnsi="PetitaLight" w:cs="PetitaLight"/>
                <w:color w:val="000000"/>
              </w:rPr>
              <w:t xml:space="preserve"> </w:t>
            </w:r>
            <w:r>
              <w:rPr>
                <w:rFonts w:ascii="PetitaLight" w:hAnsi="PetitaLight" w:cs="PetitaLight"/>
                <w:color w:val="000000"/>
              </w:rPr>
              <w:t>toma de decisiones?</w:t>
            </w:r>
          </w:p>
          <w:p w14:paraId="182860C6" w14:textId="77777777" w:rsidR="00A41827" w:rsidRDefault="00A41827"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el concepto de identificación del problema a resolver.</w:t>
            </w:r>
          </w:p>
          <w:p w14:paraId="60153BCF" w14:textId="77777777" w:rsidR="001C2FAA" w:rsidRDefault="001C2FAA"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Analizar el proceso de investigación.</w:t>
            </w:r>
          </w:p>
          <w:p w14:paraId="29A450AA" w14:textId="77777777" w:rsidR="001C2FAA" w:rsidRDefault="001C2FAA"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 xml:space="preserve">Determinar la matriz de análisis de las </w:t>
            </w:r>
            <w:r>
              <w:rPr>
                <w:rFonts w:ascii="PetitaLight" w:hAnsi="PetitaLight" w:cs="PetitaLight"/>
                <w:color w:val="000000"/>
              </w:rPr>
              <w:lastRenderedPageBreak/>
              <w:t>necesidades: variable, cuantitativa y cualitativa.</w:t>
            </w:r>
          </w:p>
          <w:p w14:paraId="1FB742C8" w14:textId="77777777" w:rsidR="001C2FAA" w:rsidRDefault="001C2FAA"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el concepto de matriz de situación de la demanda.</w:t>
            </w:r>
          </w:p>
          <w:p w14:paraId="5489AEE6" w14:textId="77777777" w:rsidR="001C2FAA" w:rsidRDefault="001C2FAA"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concepto de matriz de situación de mercado.</w:t>
            </w:r>
          </w:p>
          <w:p w14:paraId="410788E4" w14:textId="77777777" w:rsidR="002278F2" w:rsidRDefault="002278F2"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Analizar la matriz de situación dela competencia.</w:t>
            </w:r>
          </w:p>
          <w:p w14:paraId="591B7CC7" w14:textId="77777777" w:rsidR="00F804A3" w:rsidRDefault="00F804A3" w:rsidP="00057DDB">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Determinar las variables cuantitativas y cualitativas.</w:t>
            </w:r>
          </w:p>
          <w:p w14:paraId="0E8EB1FE" w14:textId="77777777" w:rsidR="001C2FAA" w:rsidRDefault="003A19D4" w:rsidP="00057DDB">
            <w:pPr>
              <w:pStyle w:val="Prrafodelista"/>
              <w:numPr>
                <w:ilvl w:val="0"/>
                <w:numId w:val="36"/>
              </w:numPr>
              <w:autoSpaceDE w:val="0"/>
              <w:autoSpaceDN w:val="0"/>
              <w:adjustRightInd w:val="0"/>
              <w:rPr>
                <w:rFonts w:ascii="PetitaLight" w:hAnsi="PetitaLight" w:cs="PetitaLight"/>
                <w:color w:val="000000"/>
              </w:rPr>
            </w:pPr>
            <w:r>
              <w:rPr>
                <w:rFonts w:ascii="PetitaMedium" w:hAnsi="PetitaMedium" w:cs="PetitaMedium"/>
              </w:rPr>
              <w:t xml:space="preserve">Ingresar </w:t>
            </w:r>
            <w:r w:rsidR="00F804A3" w:rsidRPr="00F804A3">
              <w:rPr>
                <w:rFonts w:ascii="PetitaMedium" w:hAnsi="PetitaMedium" w:cs="PetitaMedium"/>
              </w:rPr>
              <w:t>al siguiente link: http://territoriomarketing.es/es trategia-de-marketing-y comportamiento-delconsumidor/</w:t>
            </w:r>
            <w:r w:rsidR="002278F2" w:rsidRPr="00F804A3">
              <w:rPr>
                <w:rFonts w:ascii="PetitaLight" w:hAnsi="PetitaLight" w:cs="PetitaLight"/>
                <w:color w:val="000000"/>
              </w:rPr>
              <w:t xml:space="preserve"> </w:t>
            </w:r>
            <w:r w:rsidR="001C2FAA" w:rsidRPr="00F804A3">
              <w:rPr>
                <w:rFonts w:ascii="PetitaLight" w:hAnsi="PetitaLight" w:cs="PetitaLight"/>
                <w:color w:val="000000"/>
              </w:rPr>
              <w:t xml:space="preserve"> </w:t>
            </w:r>
            <w:r w:rsidR="00F804A3">
              <w:rPr>
                <w:rFonts w:ascii="PetitaLight" w:hAnsi="PetitaLight" w:cs="PetitaLight"/>
                <w:color w:val="000000"/>
              </w:rPr>
              <w:t>.</w:t>
            </w:r>
          </w:p>
          <w:p w14:paraId="134F0CA2" w14:textId="77777777" w:rsidR="00F804A3" w:rsidRDefault="00F804A3" w:rsidP="00057DDB">
            <w:pPr>
              <w:pStyle w:val="Prrafodelista"/>
              <w:numPr>
                <w:ilvl w:val="0"/>
                <w:numId w:val="36"/>
              </w:numPr>
              <w:autoSpaceDE w:val="0"/>
              <w:autoSpaceDN w:val="0"/>
              <w:adjustRightInd w:val="0"/>
              <w:rPr>
                <w:rFonts w:ascii="PetitaMedium" w:hAnsi="PetitaMedium" w:cs="PetitaMedium"/>
              </w:rPr>
            </w:pPr>
            <w:r w:rsidRPr="00F804A3">
              <w:rPr>
                <w:rFonts w:ascii="PetitaMedium" w:hAnsi="PetitaMedium" w:cs="PetitaMedium"/>
              </w:rPr>
              <w:t>Lee</w:t>
            </w:r>
            <w:r w:rsidR="003A19D4">
              <w:rPr>
                <w:rFonts w:ascii="PetitaMedium" w:hAnsi="PetitaMedium" w:cs="PetitaMedium"/>
              </w:rPr>
              <w:t>r</w:t>
            </w:r>
            <w:r w:rsidRPr="00F804A3">
              <w:rPr>
                <w:rFonts w:ascii="PetitaMedium" w:hAnsi="PetitaMedium" w:cs="PetitaMedium"/>
              </w:rPr>
              <w:t xml:space="preserve"> el artículo completo sobre “Estrategia de marketing y</w:t>
            </w:r>
            <w:r>
              <w:rPr>
                <w:rFonts w:ascii="PetitaMedium" w:hAnsi="PetitaMedium" w:cs="PetitaMedium"/>
              </w:rPr>
              <w:t xml:space="preserve"> </w:t>
            </w:r>
            <w:r w:rsidRPr="00F804A3">
              <w:rPr>
                <w:rFonts w:ascii="PetitaMedium" w:hAnsi="PetitaMedium" w:cs="PetitaMedium"/>
              </w:rPr>
              <w:t>comportamiento del consumidor”.</w:t>
            </w:r>
          </w:p>
          <w:p w14:paraId="5AA44E89" w14:textId="77777777" w:rsidR="00F804A3" w:rsidRPr="00F804A3" w:rsidRDefault="00F804A3" w:rsidP="00057DDB">
            <w:pPr>
              <w:pStyle w:val="Prrafodelista"/>
              <w:numPr>
                <w:ilvl w:val="0"/>
                <w:numId w:val="36"/>
              </w:numPr>
              <w:autoSpaceDE w:val="0"/>
              <w:autoSpaceDN w:val="0"/>
              <w:adjustRightInd w:val="0"/>
              <w:rPr>
                <w:rFonts w:ascii="PetitaMedium" w:eastAsiaTheme="minorHAnsi" w:hAnsi="PetitaMedium" w:cs="PetitaMedium"/>
              </w:rPr>
            </w:pPr>
            <w:r w:rsidRPr="00F804A3">
              <w:rPr>
                <w:rFonts w:ascii="PetitaMedium" w:hAnsi="PetitaMedium" w:cs="PetitaMedium"/>
              </w:rPr>
              <w:t>Elabora</w:t>
            </w:r>
            <w:r w:rsidR="003A19D4">
              <w:rPr>
                <w:rFonts w:ascii="PetitaMedium" w:hAnsi="PetitaMedium" w:cs="PetitaMedium"/>
              </w:rPr>
              <w:t>r</w:t>
            </w:r>
            <w:r w:rsidRPr="00F804A3">
              <w:rPr>
                <w:rFonts w:ascii="PetitaMedium" w:hAnsi="PetitaMedium" w:cs="PetitaMedium"/>
              </w:rPr>
              <w:t xml:space="preserve"> un resumen con los aspectos más </w:t>
            </w:r>
            <w:r w:rsidRPr="00F804A3">
              <w:rPr>
                <w:rFonts w:ascii="PetitaMedium" w:hAnsi="PetitaMedium" w:cs="PetitaMedium"/>
              </w:rPr>
              <w:lastRenderedPageBreak/>
              <w:t>relevantes de la lectura.</w:t>
            </w:r>
          </w:p>
          <w:p w14:paraId="6C65B3A3" w14:textId="77777777" w:rsidR="00F804A3" w:rsidRPr="00F804A3" w:rsidRDefault="00F804A3" w:rsidP="00057DDB">
            <w:pPr>
              <w:pStyle w:val="Prrafodelista"/>
              <w:numPr>
                <w:ilvl w:val="0"/>
                <w:numId w:val="36"/>
              </w:numPr>
              <w:autoSpaceDE w:val="0"/>
              <w:autoSpaceDN w:val="0"/>
              <w:adjustRightInd w:val="0"/>
              <w:rPr>
                <w:rFonts w:ascii="PetitaMedium" w:eastAsiaTheme="minorHAnsi" w:hAnsi="PetitaMedium" w:cs="PetitaMedium"/>
              </w:rPr>
            </w:pPr>
            <w:r>
              <w:rPr>
                <w:rFonts w:ascii="PetitaMedium" w:hAnsi="PetitaMedium" w:cs="PetitaMedium"/>
              </w:rPr>
              <w:t>Elabora</w:t>
            </w:r>
            <w:r w:rsidR="003A19D4">
              <w:rPr>
                <w:rFonts w:ascii="PetitaMedium" w:hAnsi="PetitaMedium" w:cs="PetitaMedium"/>
              </w:rPr>
              <w:t>r</w:t>
            </w:r>
            <w:r>
              <w:rPr>
                <w:rFonts w:ascii="PetitaMedium" w:hAnsi="PetitaMedium" w:cs="PetitaMedium"/>
              </w:rPr>
              <w:t xml:space="preserve"> una </w:t>
            </w:r>
            <w:r w:rsidRPr="00F804A3">
              <w:rPr>
                <w:rFonts w:ascii="PetitaMedium" w:hAnsi="PetitaMedium" w:cs="PetitaMedium"/>
              </w:rPr>
              <w:t>presentación en Power Point con tres diapositivas y expón a tu clase lo que aprendiste.</w:t>
            </w:r>
          </w:p>
          <w:p w14:paraId="14A95433" w14:textId="77777777" w:rsidR="00F804A3" w:rsidRPr="00F804A3" w:rsidRDefault="00F804A3" w:rsidP="00057DDB">
            <w:pPr>
              <w:pStyle w:val="Prrafodelista"/>
              <w:numPr>
                <w:ilvl w:val="0"/>
                <w:numId w:val="36"/>
              </w:numPr>
              <w:autoSpaceDE w:val="0"/>
              <w:autoSpaceDN w:val="0"/>
              <w:adjustRightInd w:val="0"/>
              <w:rPr>
                <w:rFonts w:ascii="PetitaMedium" w:eastAsiaTheme="minorHAnsi" w:hAnsi="PetitaMedium" w:cs="PetitaMedium"/>
              </w:rPr>
            </w:pPr>
            <w:r w:rsidRPr="00F804A3">
              <w:rPr>
                <w:rFonts w:ascii="PetitaBold" w:hAnsi="PetitaBold" w:cs="PetitaBold"/>
                <w:bCs/>
              </w:rPr>
              <w:t>Completa</w:t>
            </w:r>
            <w:r>
              <w:rPr>
                <w:rFonts w:ascii="PetitaBold" w:hAnsi="PetitaBold" w:cs="PetitaBold"/>
                <w:bCs/>
              </w:rPr>
              <w:t>r</w:t>
            </w:r>
            <w:r w:rsidRPr="00F804A3">
              <w:rPr>
                <w:rFonts w:ascii="PetitaBold" w:hAnsi="PetitaBold" w:cs="PetitaBold"/>
                <w:bCs/>
              </w:rPr>
              <w:t xml:space="preserve"> los siguientes enunciados</w:t>
            </w:r>
            <w:r>
              <w:rPr>
                <w:rFonts w:ascii="PetitaBold" w:hAnsi="PetitaBold" w:cs="PetitaBold"/>
                <w:bCs/>
              </w:rPr>
              <w:t>.</w:t>
            </w:r>
          </w:p>
          <w:p w14:paraId="3F0FF63A" w14:textId="7C1AC36E" w:rsidR="00F804A3" w:rsidRDefault="00F804A3" w:rsidP="00057DDB">
            <w:pPr>
              <w:pStyle w:val="Prrafodelista"/>
              <w:numPr>
                <w:ilvl w:val="0"/>
                <w:numId w:val="36"/>
              </w:numPr>
              <w:autoSpaceDE w:val="0"/>
              <w:autoSpaceDN w:val="0"/>
              <w:adjustRightInd w:val="0"/>
              <w:rPr>
                <w:rFonts w:ascii="PetitaBold" w:hAnsi="PetitaBold" w:cs="PetitaBold"/>
                <w:bCs/>
              </w:rPr>
            </w:pPr>
            <w:r w:rsidRPr="00F804A3">
              <w:rPr>
                <w:rFonts w:ascii="PetitaBold" w:hAnsi="PetitaBold" w:cs="PetitaBold"/>
                <w:bCs/>
              </w:rPr>
              <w:t>Lee</w:t>
            </w:r>
            <w:r>
              <w:rPr>
                <w:rFonts w:ascii="PetitaBold" w:hAnsi="PetitaBold" w:cs="PetitaBold"/>
                <w:bCs/>
              </w:rPr>
              <w:t>r</w:t>
            </w:r>
            <w:r w:rsidRPr="00F804A3">
              <w:rPr>
                <w:rFonts w:ascii="PetitaBold" w:hAnsi="PetitaBold" w:cs="PetitaBold"/>
                <w:bCs/>
              </w:rPr>
              <w:t xml:space="preserve"> las definiciones que conforman la Matriz de la Situación de la Demanda luego</w:t>
            </w:r>
            <w:r>
              <w:rPr>
                <w:rFonts w:ascii="PetitaBold" w:hAnsi="PetitaBold" w:cs="PetitaBold"/>
                <w:bCs/>
              </w:rPr>
              <w:t xml:space="preserve"> </w:t>
            </w:r>
            <w:r w:rsidRPr="00F804A3">
              <w:rPr>
                <w:rFonts w:ascii="PetitaBold" w:hAnsi="PetitaBold" w:cs="PetitaBold"/>
                <w:bCs/>
              </w:rPr>
              <w:t>observa las siguientes imágenes y une con líneas el tipo de demanda al que pertenecen.</w:t>
            </w:r>
          </w:p>
          <w:p w14:paraId="6265F6C5" w14:textId="77777777" w:rsidR="00F804A3" w:rsidRDefault="00F804A3" w:rsidP="00057DDB">
            <w:pPr>
              <w:pStyle w:val="Prrafodelista"/>
              <w:numPr>
                <w:ilvl w:val="0"/>
                <w:numId w:val="36"/>
              </w:numPr>
              <w:autoSpaceDE w:val="0"/>
              <w:autoSpaceDN w:val="0"/>
              <w:adjustRightInd w:val="0"/>
              <w:rPr>
                <w:rFonts w:ascii="PetitaBold" w:hAnsi="PetitaBold" w:cs="PetitaBold"/>
                <w:bCs/>
              </w:rPr>
            </w:pPr>
            <w:r w:rsidRPr="00F804A3">
              <w:rPr>
                <w:rFonts w:ascii="PetitaBold" w:hAnsi="PetitaBold" w:cs="PetitaBold"/>
                <w:bCs/>
              </w:rPr>
              <w:t>Observa</w:t>
            </w:r>
            <w:r>
              <w:rPr>
                <w:rFonts w:ascii="PetitaBold" w:hAnsi="PetitaBold" w:cs="PetitaBold"/>
                <w:bCs/>
              </w:rPr>
              <w:t>r</w:t>
            </w:r>
            <w:r w:rsidRPr="00F804A3">
              <w:rPr>
                <w:rFonts w:ascii="PetitaBold" w:hAnsi="PetitaBold" w:cs="PetitaBold"/>
                <w:bCs/>
              </w:rPr>
              <w:t xml:space="preserve"> el entorno en el que vives, has una lista de las necesidades que consideres que aún no han sido satisfechas por los ofertantes de productos y servicios..</w:t>
            </w:r>
          </w:p>
          <w:p w14:paraId="7CB8CC63" w14:textId="77777777" w:rsidR="00F804A3" w:rsidRPr="00F804A3" w:rsidRDefault="00F804A3" w:rsidP="003A19D4">
            <w:pPr>
              <w:pStyle w:val="Prrafodelista"/>
              <w:autoSpaceDE w:val="0"/>
              <w:autoSpaceDN w:val="0"/>
              <w:adjustRightInd w:val="0"/>
              <w:rPr>
                <w:rFonts w:ascii="PetitaBold" w:hAnsi="PetitaBold" w:cs="PetitaBold"/>
                <w:bCs/>
              </w:rPr>
            </w:pPr>
          </w:p>
        </w:tc>
        <w:tc>
          <w:tcPr>
            <w:tcW w:w="597" w:type="pct"/>
            <w:gridSpan w:val="2"/>
          </w:tcPr>
          <w:p w14:paraId="19605464" w14:textId="77777777" w:rsidR="00BC5B47" w:rsidRPr="00987A3A" w:rsidRDefault="00BC5B47" w:rsidP="00BC5B47">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1F924A36" w14:textId="77777777" w:rsidR="00BC5B47" w:rsidRPr="00987A3A" w:rsidRDefault="00BC5B47" w:rsidP="00BC5B47">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4A35B0D7" w14:textId="77777777" w:rsidR="00BC5B47" w:rsidRPr="00987A3A" w:rsidRDefault="00BC5B47" w:rsidP="00BC5B47">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08CDFCEE"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616CDB40"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p>
          <w:p w14:paraId="28240736"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093557BF"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p>
          <w:p w14:paraId="5E73E58B"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1F39F751" w14:textId="77777777" w:rsidR="00BC5B47" w:rsidRPr="00987A3A" w:rsidRDefault="00BC5B47" w:rsidP="00BC5B47">
            <w:pPr>
              <w:tabs>
                <w:tab w:val="left" w:pos="708"/>
              </w:tabs>
              <w:suppressAutoHyphens/>
              <w:rPr>
                <w:rFonts w:ascii="Tame nwe roman" w:eastAsia="Calibri" w:hAnsi="Tame nwe roman" w:cs="Book Antiqua"/>
                <w:noProof w:val="0"/>
                <w:sz w:val="24"/>
                <w:szCs w:val="24"/>
                <w:lang w:val="es-ES"/>
              </w:rPr>
            </w:pPr>
          </w:p>
          <w:p w14:paraId="5885F696" w14:textId="77777777" w:rsidR="00BF127F" w:rsidRPr="0026550F" w:rsidRDefault="00BF127F" w:rsidP="00BF127F">
            <w:pPr>
              <w:rPr>
                <w:rFonts w:ascii="Arial Narrow" w:eastAsia="Times New Roman" w:hAnsi="Arial Narrow" w:cs="Calibri"/>
                <w:b/>
                <w:bCs/>
                <w:color w:val="000000"/>
                <w:lang w:eastAsia="es-EC"/>
              </w:rPr>
            </w:pPr>
          </w:p>
        </w:tc>
        <w:tc>
          <w:tcPr>
            <w:tcW w:w="937" w:type="pct"/>
            <w:gridSpan w:val="3"/>
          </w:tcPr>
          <w:p w14:paraId="1CB87886" w14:textId="77777777" w:rsidR="00BF127F" w:rsidRDefault="00E52C12" w:rsidP="00E52C12">
            <w:pPr>
              <w:rPr>
                <w:rFonts w:ascii="Arial Narrow" w:eastAsia="Times New Roman" w:hAnsi="Arial Narrow" w:cs="Calibri"/>
                <w:bCs/>
                <w:color w:val="000000"/>
                <w:lang w:eastAsia="es-EC"/>
              </w:rPr>
            </w:pPr>
            <w:r w:rsidRPr="00E52C12">
              <w:rPr>
                <w:rFonts w:ascii="Arial Narrow" w:eastAsia="Times New Roman" w:hAnsi="Arial Narrow" w:cs="Calibri"/>
                <w:bCs/>
                <w:color w:val="000000"/>
                <w:lang w:eastAsia="es-EC"/>
              </w:rPr>
              <w:t>Identifica  al emprendimiento como elemento fundamental para crear un negocio</w:t>
            </w:r>
          </w:p>
          <w:p w14:paraId="18FFD15F" w14:textId="77777777" w:rsidR="00E52C12" w:rsidRDefault="00E52C12" w:rsidP="00E52C12">
            <w:pPr>
              <w:rPr>
                <w:rFonts w:ascii="Arial Narrow" w:eastAsia="Times New Roman" w:hAnsi="Arial Narrow" w:cs="Calibri"/>
                <w:bCs/>
                <w:color w:val="000000"/>
                <w:lang w:eastAsia="es-EC"/>
              </w:rPr>
            </w:pPr>
          </w:p>
          <w:p w14:paraId="3D4E2A3B" w14:textId="77777777" w:rsidR="00E52C12" w:rsidRDefault="00E52C12" w:rsidP="00E52C12">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Reconoce  variables cualitativas y cuantitativas </w:t>
            </w:r>
          </w:p>
          <w:p w14:paraId="2651C5D1" w14:textId="71D88129" w:rsidR="00E52C12" w:rsidRPr="00E52C12" w:rsidRDefault="00E52C12" w:rsidP="00E52C12">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Elabora resumenes </w:t>
            </w:r>
            <w:r w:rsidR="00C249B0">
              <w:rPr>
                <w:rFonts w:ascii="Arial Narrow" w:eastAsia="Times New Roman" w:hAnsi="Arial Narrow" w:cs="Calibri"/>
                <w:bCs/>
                <w:color w:val="000000"/>
                <w:lang w:eastAsia="es-EC"/>
              </w:rPr>
              <w:t xml:space="preserve">de las </w:t>
            </w:r>
            <w:r w:rsidR="00C249B0" w:rsidRPr="00F804A3">
              <w:rPr>
                <w:rFonts w:ascii="PetitaMedium" w:hAnsi="PetitaMedium" w:cs="PetitaMedium"/>
              </w:rPr>
              <w:t>“Estrategia de marketing y</w:t>
            </w:r>
            <w:r w:rsidR="00C249B0">
              <w:rPr>
                <w:rFonts w:ascii="PetitaMedium" w:hAnsi="PetitaMedium" w:cs="PetitaMedium"/>
              </w:rPr>
              <w:t xml:space="preserve"> </w:t>
            </w:r>
            <w:r w:rsidR="00C249B0" w:rsidRPr="00F804A3">
              <w:rPr>
                <w:rFonts w:ascii="PetitaMedium" w:hAnsi="PetitaMedium" w:cs="PetitaMedium"/>
              </w:rPr>
              <w:t>comportamiento del consumidor</w:t>
            </w:r>
          </w:p>
        </w:tc>
        <w:tc>
          <w:tcPr>
            <w:tcW w:w="1362" w:type="pct"/>
            <w:gridSpan w:val="4"/>
          </w:tcPr>
          <w:p w14:paraId="63FF07A1" w14:textId="77777777" w:rsidR="00BC5B47" w:rsidRPr="00987A3A" w:rsidRDefault="00BC5B47" w:rsidP="00BC5B47">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49D4A58C"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7DDFC193"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0C121CD1"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2DE82D82"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3F2694D1"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4627DF6E"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02B36012"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3679559A"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67D5BE3A" w14:textId="77777777" w:rsidR="00BC5B47" w:rsidRPr="00987A3A" w:rsidRDefault="00BC5B47" w:rsidP="00BC5B47">
            <w:pPr>
              <w:widowControl w:val="0"/>
              <w:autoSpaceDE w:val="0"/>
              <w:autoSpaceDN w:val="0"/>
              <w:adjustRightInd w:val="0"/>
              <w:rPr>
                <w:rFonts w:ascii="Tame nwe roman" w:eastAsia="Calibri" w:hAnsi="Tame nwe roman" w:cs="Book Antiqua"/>
                <w:noProof w:val="0"/>
                <w:sz w:val="24"/>
                <w:szCs w:val="24"/>
                <w:lang w:val="es-ES"/>
              </w:rPr>
            </w:pPr>
          </w:p>
          <w:p w14:paraId="0DEF9A47" w14:textId="77777777" w:rsidR="00BC5B47" w:rsidRPr="00987A3A" w:rsidRDefault="00BC5B47" w:rsidP="00BC5B47">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3BFE5C27" w14:textId="77777777" w:rsidR="00BC5B47" w:rsidRPr="00987A3A" w:rsidRDefault="00BC5B47" w:rsidP="00BC5B47">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28220D26" w14:textId="77777777" w:rsidR="00BC5B47" w:rsidRPr="00987A3A" w:rsidRDefault="00BC5B47" w:rsidP="00BC5B47">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3D5F417F" w14:textId="77777777" w:rsidR="00BC5B47" w:rsidRPr="00987A3A" w:rsidRDefault="00BC5B47" w:rsidP="00BC5B47">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0A60850C" w14:textId="77777777" w:rsidR="00BC5B47" w:rsidRPr="00987A3A" w:rsidRDefault="00BC5B47" w:rsidP="00BC5B47">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33DCE405" w14:textId="77777777" w:rsidR="00BC5B47" w:rsidRPr="00987A3A" w:rsidRDefault="00BC5B47" w:rsidP="00BC5B47">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lastRenderedPageBreak/>
              <w:t xml:space="preserve">Dialogo </w:t>
            </w:r>
          </w:p>
          <w:p w14:paraId="3C24524F" w14:textId="77777777" w:rsidR="00BC5B47" w:rsidRPr="00987A3A" w:rsidRDefault="00BC5B47" w:rsidP="00BC5B47">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2A1E96ED" w14:textId="77777777" w:rsidR="00BF127F" w:rsidRPr="0026550F" w:rsidRDefault="00BF127F" w:rsidP="00DA398D">
            <w:pPr>
              <w:rPr>
                <w:rFonts w:ascii="Arial Narrow" w:eastAsia="Times New Roman" w:hAnsi="Arial Narrow" w:cs="Calibri"/>
                <w:b/>
                <w:bCs/>
                <w:color w:val="000000"/>
                <w:sz w:val="14"/>
                <w:szCs w:val="14"/>
                <w:lang w:eastAsia="es-EC"/>
              </w:rPr>
            </w:pPr>
          </w:p>
        </w:tc>
      </w:tr>
      <w:tr w:rsidR="00947C5E" w:rsidRPr="0026550F" w14:paraId="761CB610" w14:textId="77777777" w:rsidTr="007E4D8B">
        <w:trPr>
          <w:gridAfter w:val="1"/>
          <w:wAfter w:w="19" w:type="pct"/>
          <w:trHeight w:val="702"/>
        </w:trPr>
        <w:tc>
          <w:tcPr>
            <w:tcW w:w="869" w:type="pct"/>
            <w:gridSpan w:val="2"/>
          </w:tcPr>
          <w:p w14:paraId="3AA893FB" w14:textId="77777777" w:rsidR="00FF7819" w:rsidRPr="00987A3A" w:rsidRDefault="00FF7819" w:rsidP="00FF7819">
            <w:pPr>
              <w:autoSpaceDE w:val="0"/>
              <w:autoSpaceDN w:val="0"/>
              <w:adjustRightInd w:val="0"/>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 xml:space="preserve">EG.5.5.2. </w:t>
            </w:r>
            <w:r w:rsidRPr="00987A3A">
              <w:rPr>
                <w:rFonts w:ascii="Times New Roman" w:eastAsia="Times New Roman" w:hAnsi="Times New Roman" w:cs="Times New Roman"/>
                <w:noProof w:val="0"/>
                <w:sz w:val="24"/>
                <w:szCs w:val="24"/>
                <w:lang w:val="es-ES" w:eastAsia="es-ES"/>
              </w:rPr>
              <w:t>Exponer, de forma sintética y sencilla, el bien o servicio seleccionado</w:t>
            </w:r>
          </w:p>
          <w:p w14:paraId="7041D507" w14:textId="77777777" w:rsidR="00DA398D" w:rsidRPr="00FF7819" w:rsidRDefault="00FF7819" w:rsidP="00FF7819">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(Idea de emprendimiento) y sus </w:t>
            </w:r>
            <w:r w:rsidRPr="00987A3A">
              <w:rPr>
                <w:rFonts w:ascii="Times New Roman" w:eastAsia="Times New Roman" w:hAnsi="Times New Roman" w:cs="Times New Roman"/>
                <w:noProof w:val="0"/>
                <w:sz w:val="24"/>
                <w:szCs w:val="24"/>
                <w:lang w:val="es-ES" w:eastAsia="es-ES"/>
              </w:rPr>
              <w:lastRenderedPageBreak/>
              <w:t xml:space="preserve">características principales, de tal manera que, en un lapso muy corto, se genere </w:t>
            </w:r>
            <w:r>
              <w:rPr>
                <w:rFonts w:ascii="Times New Roman" w:eastAsia="Times New Roman" w:hAnsi="Times New Roman" w:cs="Times New Roman"/>
                <w:noProof w:val="0"/>
                <w:sz w:val="24"/>
                <w:szCs w:val="24"/>
                <w:lang w:val="es-ES" w:eastAsia="es-ES"/>
              </w:rPr>
              <w:t>impacto entre quienes escuchan.</w:t>
            </w:r>
          </w:p>
        </w:tc>
        <w:tc>
          <w:tcPr>
            <w:tcW w:w="1216" w:type="pct"/>
            <w:gridSpan w:val="3"/>
          </w:tcPr>
          <w:p w14:paraId="28966D5F" w14:textId="77777777" w:rsidR="00F804A3" w:rsidRDefault="00F804A3" w:rsidP="00F804A3">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lastRenderedPageBreak/>
              <w:t>Reflexionar  y contestar:</w:t>
            </w:r>
          </w:p>
          <w:p w14:paraId="2DEEAADB" w14:textId="77777777" w:rsidR="00F804A3" w:rsidRPr="00F804A3" w:rsidRDefault="00F804A3" w:rsidP="00057DDB">
            <w:pPr>
              <w:pStyle w:val="Prrafodelista"/>
              <w:numPr>
                <w:ilvl w:val="0"/>
                <w:numId w:val="37"/>
              </w:numPr>
              <w:autoSpaceDE w:val="0"/>
              <w:autoSpaceDN w:val="0"/>
              <w:adjustRightInd w:val="0"/>
              <w:rPr>
                <w:rFonts w:ascii="PetitaBold" w:hAnsi="PetitaBold" w:cs="PetitaBold"/>
                <w:b/>
                <w:bCs/>
                <w:color w:val="000000"/>
              </w:rPr>
            </w:pPr>
            <w:r w:rsidRPr="00F804A3">
              <w:rPr>
                <w:rFonts w:ascii="PetitaLight" w:hAnsi="PetitaLight" w:cs="PetitaLight"/>
                <w:color w:val="000000"/>
              </w:rPr>
              <w:t>¿Cuáles son las características</w:t>
            </w:r>
            <w:r>
              <w:rPr>
                <w:rFonts w:ascii="PetitaLight" w:hAnsi="PetitaLight" w:cs="PetitaLight"/>
                <w:color w:val="000000"/>
              </w:rPr>
              <w:t xml:space="preserve"> </w:t>
            </w:r>
            <w:r w:rsidRPr="00F804A3">
              <w:rPr>
                <w:rFonts w:ascii="PetitaLight" w:hAnsi="PetitaLight" w:cs="PetitaLight"/>
                <w:color w:val="000000"/>
              </w:rPr>
              <w:t>que observas al momento de</w:t>
            </w:r>
            <w:r>
              <w:rPr>
                <w:rFonts w:ascii="PetitaLight" w:hAnsi="PetitaLight" w:cs="PetitaLight"/>
                <w:color w:val="000000"/>
              </w:rPr>
              <w:t xml:space="preserve"> </w:t>
            </w:r>
            <w:r w:rsidRPr="00F804A3">
              <w:rPr>
                <w:rFonts w:ascii="PetitaLight" w:hAnsi="PetitaLight" w:cs="PetitaLight"/>
                <w:color w:val="000000"/>
              </w:rPr>
              <w:t xml:space="preserve">adquirir un producto </w:t>
            </w:r>
            <w:r w:rsidRPr="00F804A3">
              <w:rPr>
                <w:rFonts w:ascii="PetitaLight" w:hAnsi="PetitaLight" w:cs="PetitaLight"/>
                <w:color w:val="000000"/>
              </w:rPr>
              <w:lastRenderedPageBreak/>
              <w:t>alimenticio?</w:t>
            </w:r>
          </w:p>
          <w:p w14:paraId="381D6921" w14:textId="77777777" w:rsidR="00F804A3" w:rsidRPr="00F804A3" w:rsidRDefault="00F804A3" w:rsidP="00057DDB">
            <w:pPr>
              <w:pStyle w:val="Prrafodelista"/>
              <w:numPr>
                <w:ilvl w:val="0"/>
                <w:numId w:val="37"/>
              </w:numPr>
              <w:autoSpaceDE w:val="0"/>
              <w:autoSpaceDN w:val="0"/>
              <w:adjustRightInd w:val="0"/>
              <w:rPr>
                <w:rFonts w:ascii="PetitaLight" w:hAnsi="PetitaLight" w:cs="PetitaLight"/>
                <w:color w:val="000000"/>
              </w:rPr>
            </w:pPr>
            <w:r w:rsidRPr="00F804A3">
              <w:rPr>
                <w:rFonts w:ascii="PetitaLight" w:hAnsi="PetitaLight" w:cs="PetitaLight"/>
                <w:color w:val="000000"/>
              </w:rPr>
              <w:t>Enlista las características, luego</w:t>
            </w:r>
            <w:r>
              <w:rPr>
                <w:rFonts w:ascii="PetitaLight" w:hAnsi="PetitaLight" w:cs="PetitaLight"/>
                <w:color w:val="000000"/>
              </w:rPr>
              <w:t xml:space="preserve"> </w:t>
            </w:r>
            <w:r w:rsidRPr="00F804A3">
              <w:rPr>
                <w:rFonts w:ascii="PetitaLight" w:hAnsi="PetitaLight" w:cs="PetitaLight"/>
                <w:color w:val="000000"/>
              </w:rPr>
              <w:t>explica a tus compañeros (ras)</w:t>
            </w:r>
            <w:r>
              <w:rPr>
                <w:rFonts w:ascii="PetitaLight" w:hAnsi="PetitaLight" w:cs="PetitaLight"/>
                <w:color w:val="000000"/>
              </w:rPr>
              <w:t xml:space="preserve"> </w:t>
            </w:r>
            <w:r w:rsidRPr="00F804A3">
              <w:rPr>
                <w:rFonts w:ascii="PetitaLight" w:hAnsi="PetitaLight" w:cs="PetitaLight"/>
                <w:color w:val="000000"/>
              </w:rPr>
              <w:t>de clase porqué te fijas en tales</w:t>
            </w:r>
            <w:r>
              <w:rPr>
                <w:rFonts w:ascii="PetitaLight" w:hAnsi="PetitaLight" w:cs="PetitaLight"/>
                <w:color w:val="000000"/>
              </w:rPr>
              <w:t xml:space="preserve"> </w:t>
            </w:r>
            <w:r w:rsidRPr="00F804A3">
              <w:rPr>
                <w:rFonts w:ascii="PetitaLight" w:hAnsi="PetitaLight" w:cs="PetitaLight"/>
                <w:color w:val="000000"/>
              </w:rPr>
              <w:t>atributos cuando compras un</w:t>
            </w:r>
            <w:r>
              <w:rPr>
                <w:rFonts w:ascii="PetitaLight" w:hAnsi="PetitaLight" w:cs="PetitaLight"/>
                <w:color w:val="000000"/>
              </w:rPr>
              <w:t xml:space="preserve"> </w:t>
            </w:r>
            <w:r w:rsidRPr="00F804A3">
              <w:rPr>
                <w:rFonts w:ascii="PetitaLight" w:hAnsi="PetitaLight" w:cs="PetitaLight"/>
                <w:color w:val="000000"/>
              </w:rPr>
              <w:t>producto.</w:t>
            </w:r>
            <w:r w:rsidRPr="00F804A3">
              <w:rPr>
                <w:rFonts w:ascii="PetitaLight" w:hAnsi="PetitaLight" w:cs="PetitaLight"/>
                <w:color w:val="000000"/>
              </w:rPr>
              <w:tab/>
            </w:r>
          </w:p>
          <w:p w14:paraId="2E202C32" w14:textId="77777777" w:rsidR="00F804A3" w:rsidRDefault="00F804A3" w:rsidP="00057DDB">
            <w:pPr>
              <w:pStyle w:val="Prrafodelista"/>
              <w:numPr>
                <w:ilvl w:val="0"/>
                <w:numId w:val="37"/>
              </w:numPr>
              <w:autoSpaceDE w:val="0"/>
              <w:autoSpaceDN w:val="0"/>
              <w:adjustRightInd w:val="0"/>
              <w:rPr>
                <w:rFonts w:ascii="PetitaLight" w:hAnsi="PetitaLight" w:cs="PetitaLight"/>
                <w:color w:val="000000"/>
              </w:rPr>
            </w:pPr>
            <w:r>
              <w:rPr>
                <w:rFonts w:ascii="PetitaLight" w:hAnsi="PetitaLight" w:cs="PetitaLight"/>
                <w:color w:val="000000"/>
              </w:rPr>
              <w:t xml:space="preserve">Analizar el concepto de </w:t>
            </w:r>
            <w:r w:rsidR="00197F6F">
              <w:rPr>
                <w:rFonts w:ascii="PetitaLight" w:hAnsi="PetitaLight" w:cs="PetitaLight"/>
                <w:color w:val="000000"/>
              </w:rPr>
              <w:t>descripción del emprendimiento.</w:t>
            </w:r>
          </w:p>
          <w:p w14:paraId="234C3309" w14:textId="77777777" w:rsidR="00197F6F" w:rsidRDefault="00197F6F" w:rsidP="00057DDB">
            <w:pPr>
              <w:pStyle w:val="Prrafodelista"/>
              <w:numPr>
                <w:ilvl w:val="0"/>
                <w:numId w:val="38"/>
              </w:numPr>
              <w:autoSpaceDE w:val="0"/>
              <w:autoSpaceDN w:val="0"/>
              <w:adjustRightInd w:val="0"/>
              <w:rPr>
                <w:rFonts w:ascii="PetitaLight" w:hAnsi="PetitaLight" w:cs="PetitaLight"/>
                <w:color w:val="000000"/>
              </w:rPr>
            </w:pPr>
            <w:r>
              <w:rPr>
                <w:rFonts w:ascii="PetitaLight" w:hAnsi="PetitaLight" w:cs="PetitaLight"/>
                <w:color w:val="000000"/>
              </w:rPr>
              <w:t>Descripción del bien o servicio.</w:t>
            </w:r>
          </w:p>
          <w:p w14:paraId="3D4EB4F0" w14:textId="77777777" w:rsidR="00197F6F" w:rsidRDefault="00197F6F" w:rsidP="00057DDB">
            <w:pPr>
              <w:pStyle w:val="Prrafodelista"/>
              <w:numPr>
                <w:ilvl w:val="0"/>
                <w:numId w:val="38"/>
              </w:numPr>
              <w:autoSpaceDE w:val="0"/>
              <w:autoSpaceDN w:val="0"/>
              <w:adjustRightInd w:val="0"/>
              <w:rPr>
                <w:rFonts w:ascii="PetitaLight" w:hAnsi="PetitaLight" w:cs="PetitaLight"/>
                <w:color w:val="000000"/>
              </w:rPr>
            </w:pPr>
            <w:r>
              <w:rPr>
                <w:rFonts w:ascii="PetitaLight" w:hAnsi="PetitaLight" w:cs="PetitaLight"/>
                <w:color w:val="000000"/>
              </w:rPr>
              <w:t>Clasificación de los bienes de consumo.</w:t>
            </w:r>
          </w:p>
          <w:p w14:paraId="0F803EC5" w14:textId="77777777" w:rsidR="00197F6F" w:rsidRPr="00197F6F" w:rsidRDefault="00197F6F" w:rsidP="00057DDB">
            <w:pPr>
              <w:pStyle w:val="Prrafodelista"/>
              <w:numPr>
                <w:ilvl w:val="0"/>
                <w:numId w:val="40"/>
              </w:numPr>
              <w:autoSpaceDE w:val="0"/>
              <w:autoSpaceDN w:val="0"/>
              <w:adjustRightInd w:val="0"/>
              <w:rPr>
                <w:rFonts w:ascii="PetitaLight" w:hAnsi="PetitaLight" w:cs="PetitaLight"/>
                <w:color w:val="000000"/>
              </w:rPr>
            </w:pPr>
            <w:r w:rsidRPr="00197F6F">
              <w:rPr>
                <w:rFonts w:ascii="PetitaMedium" w:hAnsi="PetitaMedium" w:cs="PetitaMedium"/>
              </w:rPr>
              <w:t>Forma un grupo de tres personas</w:t>
            </w:r>
            <w:r>
              <w:rPr>
                <w:rFonts w:ascii="PetitaMedium" w:hAnsi="PetitaMedium" w:cs="PetitaMedium"/>
              </w:rPr>
              <w:t>.</w:t>
            </w:r>
          </w:p>
          <w:p w14:paraId="45F4CE67" w14:textId="77777777" w:rsidR="00197F6F" w:rsidRPr="00197F6F" w:rsidRDefault="00197F6F" w:rsidP="00057DDB">
            <w:pPr>
              <w:pStyle w:val="Prrafodelista"/>
              <w:numPr>
                <w:ilvl w:val="0"/>
                <w:numId w:val="40"/>
              </w:numPr>
              <w:autoSpaceDE w:val="0"/>
              <w:autoSpaceDN w:val="0"/>
              <w:adjustRightInd w:val="0"/>
              <w:rPr>
                <w:rFonts w:ascii="PetitaLight" w:hAnsi="PetitaLight" w:cs="PetitaLight"/>
                <w:color w:val="000000"/>
              </w:rPr>
            </w:pPr>
            <w:r w:rsidRPr="00197F6F">
              <w:rPr>
                <w:rFonts w:ascii="PetitaMedium" w:hAnsi="PetitaMedium" w:cs="PetitaMedium"/>
              </w:rPr>
              <w:t>Ingresa al siguiente link: http://pymerang.com/marketingy-</w:t>
            </w:r>
            <w:r w:rsidRPr="00197F6F">
              <w:rPr>
                <w:rFonts w:ascii="PetitaMedium" w:hAnsi="PetitaMedium" w:cs="PetitaMedium"/>
                <w:lang w:val="es-EC"/>
              </w:rPr>
              <w:t>redes/marketing/</w:t>
            </w:r>
            <w:r w:rsidR="002F5AA4" w:rsidRPr="00197F6F">
              <w:rPr>
                <w:rFonts w:ascii="PetitaMedium" w:hAnsi="PetitaMedium" w:cs="PetitaMedium"/>
                <w:lang w:val="es-EC"/>
              </w:rPr>
              <w:t>técnicas</w:t>
            </w:r>
            <w:r w:rsidRPr="00197F6F">
              <w:rPr>
                <w:rFonts w:ascii="PetitaMedium" w:hAnsi="PetitaMedium" w:cs="PetitaMedium"/>
                <w:lang w:val="es-EC"/>
              </w:rPr>
              <w:t>-de-marketing/257-politicade-</w:t>
            </w:r>
            <w:r>
              <w:rPr>
                <w:rFonts w:ascii="PetitaMedium" w:hAnsi="PetitaMedium" w:cs="PetitaMedium"/>
                <w:lang w:val="es-EC"/>
              </w:rPr>
              <w:t xml:space="preserve"> </w:t>
            </w:r>
            <w:r w:rsidRPr="00197F6F">
              <w:rPr>
                <w:rFonts w:ascii="PetitaMedium" w:hAnsi="PetitaMedium" w:cs="PetitaMedium"/>
              </w:rPr>
              <w:t>precios/124-como-cal</w:t>
            </w:r>
            <w:r>
              <w:rPr>
                <w:rFonts w:ascii="PetitaMedium" w:hAnsi="PetitaMedium" w:cs="PetitaMedium"/>
              </w:rPr>
              <w:t>cular-el-precio-de-un-productoo-</w:t>
            </w:r>
            <w:r w:rsidRPr="00197F6F">
              <w:rPr>
                <w:rFonts w:ascii="PetitaMedium" w:hAnsi="PetitaMedium" w:cs="PetitaMedium"/>
              </w:rPr>
              <w:t>servicio</w:t>
            </w:r>
            <w:r>
              <w:rPr>
                <w:rFonts w:ascii="PetitaMedium" w:hAnsi="PetitaMedium" w:cs="PetitaMedium"/>
              </w:rPr>
              <w:t>.</w:t>
            </w:r>
          </w:p>
          <w:p w14:paraId="5B9F2028" w14:textId="77777777" w:rsidR="00197F6F" w:rsidRDefault="00197F6F" w:rsidP="00057DDB">
            <w:pPr>
              <w:pStyle w:val="Prrafodelista"/>
              <w:numPr>
                <w:ilvl w:val="0"/>
                <w:numId w:val="40"/>
              </w:numPr>
              <w:autoSpaceDE w:val="0"/>
              <w:autoSpaceDN w:val="0"/>
              <w:adjustRightInd w:val="0"/>
              <w:rPr>
                <w:rFonts w:ascii="PetitaMedium" w:hAnsi="PetitaMedium" w:cs="PetitaMedium"/>
              </w:rPr>
            </w:pPr>
            <w:r w:rsidRPr="00197F6F">
              <w:rPr>
                <w:rFonts w:ascii="PetitaMedium" w:hAnsi="PetitaMedium" w:cs="PetitaMedium"/>
              </w:rPr>
              <w:t xml:space="preserve">Lee el artículo completo sobre “Cómo calcular el </w:t>
            </w:r>
            <w:r w:rsidRPr="00197F6F">
              <w:rPr>
                <w:rFonts w:ascii="PetitaMedium" w:hAnsi="PetitaMedium" w:cs="PetitaMedium"/>
              </w:rPr>
              <w:lastRenderedPageBreak/>
              <w:t>precio de un producto o servicio”.</w:t>
            </w:r>
          </w:p>
          <w:p w14:paraId="02A1771A" w14:textId="77777777" w:rsidR="00197F6F" w:rsidRPr="00197F6F" w:rsidRDefault="00197F6F" w:rsidP="00057DDB">
            <w:pPr>
              <w:pStyle w:val="Prrafodelista"/>
              <w:numPr>
                <w:ilvl w:val="0"/>
                <w:numId w:val="40"/>
              </w:numPr>
              <w:autoSpaceDE w:val="0"/>
              <w:autoSpaceDN w:val="0"/>
              <w:adjustRightInd w:val="0"/>
              <w:rPr>
                <w:rFonts w:ascii="PetitaMedium" w:hAnsi="PetitaMedium" w:cs="PetitaMedium"/>
              </w:rPr>
            </w:pPr>
            <w:r w:rsidRPr="00197F6F">
              <w:rPr>
                <w:rFonts w:ascii="PetitaMedium" w:hAnsi="PetitaMedium" w:cs="PetitaMedium"/>
              </w:rPr>
              <w:t>Elaboren una matriz donde se detallen los pasos para calcular el precio de un producto, según el artículo.</w:t>
            </w:r>
          </w:p>
          <w:p w14:paraId="0762C863" w14:textId="77777777" w:rsidR="00197F6F" w:rsidRDefault="00197F6F" w:rsidP="00057DDB">
            <w:pPr>
              <w:pStyle w:val="Prrafodelista"/>
              <w:numPr>
                <w:ilvl w:val="0"/>
                <w:numId w:val="39"/>
              </w:numPr>
              <w:autoSpaceDE w:val="0"/>
              <w:autoSpaceDN w:val="0"/>
              <w:adjustRightInd w:val="0"/>
              <w:rPr>
                <w:rFonts w:ascii="PetitaLight" w:hAnsi="PetitaLight" w:cs="PetitaLight"/>
                <w:color w:val="000000"/>
              </w:rPr>
            </w:pPr>
            <w:r w:rsidRPr="00197F6F">
              <w:rPr>
                <w:rFonts w:ascii="PetitaLight" w:hAnsi="PetitaLight" w:cs="PetitaLight"/>
                <w:color w:val="000000"/>
              </w:rPr>
              <w:t>Analizar las necesidades que satisface  al</w:t>
            </w:r>
            <w:r>
              <w:rPr>
                <w:rFonts w:ascii="PetitaLight" w:hAnsi="PetitaLight" w:cs="PetitaLight"/>
                <w:color w:val="000000"/>
              </w:rPr>
              <w:t xml:space="preserve"> </w:t>
            </w:r>
            <w:r w:rsidRPr="00197F6F">
              <w:rPr>
                <w:rFonts w:ascii="PetitaLight" w:hAnsi="PetitaLight" w:cs="PetitaLight"/>
                <w:color w:val="000000"/>
              </w:rPr>
              <w:t>consumidor.</w:t>
            </w:r>
          </w:p>
          <w:p w14:paraId="73AE2A52" w14:textId="77777777" w:rsidR="00197F6F" w:rsidRDefault="00197F6F" w:rsidP="00057DDB">
            <w:pPr>
              <w:pStyle w:val="Prrafodelista"/>
              <w:numPr>
                <w:ilvl w:val="0"/>
                <w:numId w:val="39"/>
              </w:numPr>
              <w:autoSpaceDE w:val="0"/>
              <w:autoSpaceDN w:val="0"/>
              <w:adjustRightInd w:val="0"/>
              <w:rPr>
                <w:rFonts w:ascii="PetitaLight" w:hAnsi="PetitaLight" w:cs="PetitaLight"/>
                <w:color w:val="000000"/>
              </w:rPr>
            </w:pPr>
            <w:r>
              <w:rPr>
                <w:rFonts w:ascii="PetitaLight" w:hAnsi="PetitaLight" w:cs="PetitaLight"/>
                <w:color w:val="000000"/>
              </w:rPr>
              <w:t>Leer concepto de un cliente o beneficiario.</w:t>
            </w:r>
          </w:p>
          <w:p w14:paraId="7B9A9100" w14:textId="77777777" w:rsidR="00197F6F" w:rsidRDefault="00197F6F" w:rsidP="00057DDB">
            <w:pPr>
              <w:pStyle w:val="Prrafodelista"/>
              <w:numPr>
                <w:ilvl w:val="0"/>
                <w:numId w:val="39"/>
              </w:numPr>
              <w:autoSpaceDE w:val="0"/>
              <w:autoSpaceDN w:val="0"/>
              <w:adjustRightInd w:val="0"/>
              <w:rPr>
                <w:rFonts w:ascii="PetitaLight" w:hAnsi="PetitaLight" w:cs="PetitaLight"/>
                <w:color w:val="000000"/>
              </w:rPr>
            </w:pPr>
            <w:r>
              <w:rPr>
                <w:rFonts w:ascii="PetitaLight" w:hAnsi="PetitaLight" w:cs="PetitaLight"/>
                <w:color w:val="000000"/>
              </w:rPr>
              <w:t>¿Qué es una zona geográfica?</w:t>
            </w:r>
          </w:p>
          <w:p w14:paraId="73B99C6A" w14:textId="77777777" w:rsidR="00197F6F" w:rsidRPr="00197F6F" w:rsidRDefault="00197F6F" w:rsidP="00057DDB">
            <w:pPr>
              <w:pStyle w:val="Prrafodelista"/>
              <w:numPr>
                <w:ilvl w:val="0"/>
                <w:numId w:val="39"/>
              </w:numPr>
              <w:autoSpaceDE w:val="0"/>
              <w:autoSpaceDN w:val="0"/>
              <w:adjustRightInd w:val="0"/>
              <w:rPr>
                <w:rFonts w:ascii="PetitaLight" w:hAnsi="PetitaLight" w:cs="PetitaLight"/>
                <w:color w:val="000000"/>
              </w:rPr>
            </w:pPr>
            <w:r w:rsidRPr="00197F6F">
              <w:rPr>
                <w:rFonts w:ascii="PetitaMedium" w:hAnsi="PetitaMedium" w:cs="PetitaMedium"/>
              </w:rPr>
              <w:t>Ingresa</w:t>
            </w:r>
            <w:r>
              <w:rPr>
                <w:rFonts w:ascii="PetitaMedium" w:hAnsi="PetitaMedium" w:cs="PetitaMedium"/>
              </w:rPr>
              <w:t>r</w:t>
            </w:r>
            <w:r w:rsidRPr="00197F6F">
              <w:rPr>
                <w:rFonts w:ascii="PetitaMedium" w:hAnsi="PetitaMedium" w:cs="PetitaMedium"/>
              </w:rPr>
              <w:t xml:space="preserve"> al sitio web: </w:t>
            </w:r>
            <w:hyperlink r:id="rId59" w:history="1">
              <w:r w:rsidRPr="00197F6F">
                <w:rPr>
                  <w:rStyle w:val="Hipervnculo"/>
                  <w:rFonts w:ascii="PetitaMedium" w:hAnsi="PetitaMedium" w:cs="PetitaMedium"/>
                </w:rPr>
                <w:t>http://www.moretr.com</w:t>
              </w:r>
            </w:hyperlink>
            <w:r w:rsidRPr="00197F6F">
              <w:rPr>
                <w:rFonts w:ascii="PetitaMedium" w:hAnsi="PetitaMedium" w:cs="PetitaMedium"/>
              </w:rPr>
              <w:t>Navega por la página de More than Research Group, luego selecciona la pestaña “Metodologías”.</w:t>
            </w:r>
          </w:p>
          <w:p w14:paraId="32B2929C" w14:textId="77777777" w:rsidR="00197F6F" w:rsidRDefault="00197F6F" w:rsidP="00057DDB">
            <w:pPr>
              <w:pStyle w:val="Prrafodelista"/>
              <w:numPr>
                <w:ilvl w:val="0"/>
                <w:numId w:val="39"/>
              </w:numPr>
              <w:autoSpaceDE w:val="0"/>
              <w:autoSpaceDN w:val="0"/>
              <w:adjustRightInd w:val="0"/>
              <w:rPr>
                <w:rFonts w:ascii="PetitaMedium" w:hAnsi="PetitaMedium" w:cs="PetitaMedium"/>
              </w:rPr>
            </w:pPr>
            <w:r w:rsidRPr="00197F6F">
              <w:rPr>
                <w:rFonts w:ascii="PetitaMedium" w:hAnsi="PetitaMedium" w:cs="PetitaMedium"/>
              </w:rPr>
              <w:t>Lee</w:t>
            </w:r>
            <w:r>
              <w:rPr>
                <w:rFonts w:ascii="PetitaMedium" w:hAnsi="PetitaMedium" w:cs="PetitaMedium"/>
              </w:rPr>
              <w:t>r</w:t>
            </w:r>
            <w:r w:rsidRPr="00197F6F">
              <w:rPr>
                <w:rFonts w:ascii="PetitaMedium" w:hAnsi="PetitaMedium" w:cs="PetitaMedium"/>
              </w:rPr>
              <w:t xml:space="preserve"> con atención los aspectos cuantitativos y cualitativos que aplica esta organización al estudiar a clientes potenciales.</w:t>
            </w:r>
          </w:p>
          <w:p w14:paraId="07AF2725" w14:textId="77777777" w:rsidR="00197F6F" w:rsidRDefault="00197F6F" w:rsidP="00057DDB">
            <w:pPr>
              <w:pStyle w:val="Prrafodelista"/>
              <w:numPr>
                <w:ilvl w:val="0"/>
                <w:numId w:val="39"/>
              </w:numPr>
              <w:autoSpaceDE w:val="0"/>
              <w:autoSpaceDN w:val="0"/>
              <w:adjustRightInd w:val="0"/>
              <w:rPr>
                <w:rFonts w:ascii="PetitaMedium" w:hAnsi="PetitaMedium" w:cs="PetitaMedium"/>
              </w:rPr>
            </w:pPr>
            <w:r w:rsidRPr="00197F6F">
              <w:rPr>
                <w:rFonts w:ascii="PetitaMedium" w:hAnsi="PetitaMedium" w:cs="PetitaMedium"/>
              </w:rPr>
              <w:t xml:space="preserve">Elabora en un documento de Microsoft </w:t>
            </w:r>
            <w:r w:rsidRPr="00197F6F">
              <w:rPr>
                <w:rFonts w:ascii="PetitaMedium" w:hAnsi="PetitaMedium" w:cs="PetitaMedium"/>
              </w:rPr>
              <w:lastRenderedPageBreak/>
              <w:t>Word un mapa conceptual (puedes hacerlo muy rápido y sencillo con la herramienta SmartArt de Word) que reúna las características más relevantes de estos métodos.</w:t>
            </w:r>
          </w:p>
          <w:p w14:paraId="657D59F5" w14:textId="77777777" w:rsidR="00616BF1" w:rsidRDefault="00616BF1" w:rsidP="00057DDB">
            <w:pPr>
              <w:pStyle w:val="Prrafodelista"/>
              <w:numPr>
                <w:ilvl w:val="0"/>
                <w:numId w:val="39"/>
              </w:numPr>
              <w:autoSpaceDE w:val="0"/>
              <w:autoSpaceDN w:val="0"/>
              <w:adjustRightInd w:val="0"/>
              <w:rPr>
                <w:rFonts w:ascii="PetitaMedium" w:hAnsi="PetitaMedium" w:cs="PetitaMedium"/>
              </w:rPr>
            </w:pPr>
            <w:r>
              <w:rPr>
                <w:rFonts w:ascii="PetitaMedium" w:hAnsi="PetitaMedium" w:cs="PetitaMedium"/>
              </w:rPr>
              <w:t>Exponer  tus conocimientos a tus compañeros de clase.</w:t>
            </w:r>
          </w:p>
          <w:p w14:paraId="14F0E998" w14:textId="77777777" w:rsidR="00616BF1" w:rsidRDefault="00616BF1" w:rsidP="00057DDB">
            <w:pPr>
              <w:pStyle w:val="Prrafodelista"/>
              <w:numPr>
                <w:ilvl w:val="0"/>
                <w:numId w:val="39"/>
              </w:numPr>
              <w:autoSpaceDE w:val="0"/>
              <w:autoSpaceDN w:val="0"/>
              <w:adjustRightInd w:val="0"/>
              <w:rPr>
                <w:rFonts w:ascii="PetitaMedium" w:hAnsi="PetitaMedium" w:cs="PetitaMedium"/>
              </w:rPr>
            </w:pPr>
            <w:r>
              <w:rPr>
                <w:rFonts w:ascii="PetitaMedium" w:hAnsi="PetitaMedium" w:cs="PetitaMedium"/>
              </w:rPr>
              <w:t>Leer y analizar los tipos de emprendimiento.</w:t>
            </w:r>
          </w:p>
          <w:p w14:paraId="793E1AAC" w14:textId="77777777" w:rsidR="00616BF1" w:rsidRPr="00616BF1" w:rsidRDefault="00616BF1" w:rsidP="00057DDB">
            <w:pPr>
              <w:pStyle w:val="Prrafodelista"/>
              <w:numPr>
                <w:ilvl w:val="0"/>
                <w:numId w:val="39"/>
              </w:numPr>
              <w:autoSpaceDE w:val="0"/>
              <w:autoSpaceDN w:val="0"/>
              <w:adjustRightInd w:val="0"/>
              <w:rPr>
                <w:rFonts w:ascii="PetitaMedium" w:hAnsi="PetitaMedium" w:cs="PetitaMedium"/>
              </w:rPr>
            </w:pPr>
            <w:r w:rsidRPr="00616BF1">
              <w:rPr>
                <w:rFonts w:ascii="PetitaBold" w:hAnsi="PetitaBold" w:cs="PetitaBold"/>
                <w:bCs/>
              </w:rPr>
              <w:t>Lee</w:t>
            </w:r>
            <w:r>
              <w:rPr>
                <w:rFonts w:ascii="PetitaBold" w:hAnsi="PetitaBold" w:cs="PetitaBold"/>
                <w:bCs/>
              </w:rPr>
              <w:t>r</w:t>
            </w:r>
            <w:r w:rsidRPr="00616BF1">
              <w:rPr>
                <w:rFonts w:ascii="PetitaBold" w:hAnsi="PetitaBold" w:cs="PetitaBold"/>
                <w:bCs/>
              </w:rPr>
              <w:t xml:space="preserve"> los siguientes enunciados, y escribe en el paréntesis si es verdadero o falso.</w:t>
            </w:r>
          </w:p>
          <w:p w14:paraId="5E922A00" w14:textId="77777777" w:rsidR="00616BF1" w:rsidRPr="00616BF1" w:rsidRDefault="00616BF1" w:rsidP="00057DDB">
            <w:pPr>
              <w:pStyle w:val="Prrafodelista"/>
              <w:numPr>
                <w:ilvl w:val="0"/>
                <w:numId w:val="39"/>
              </w:numPr>
              <w:autoSpaceDE w:val="0"/>
              <w:autoSpaceDN w:val="0"/>
              <w:adjustRightInd w:val="0"/>
              <w:rPr>
                <w:rFonts w:ascii="PetitaMedium" w:hAnsi="PetitaMedium" w:cs="PetitaMedium"/>
              </w:rPr>
            </w:pPr>
            <w:r w:rsidRPr="00616BF1">
              <w:rPr>
                <w:rFonts w:ascii="PetitaBold" w:hAnsi="PetitaBold" w:cs="PetitaBold"/>
                <w:bCs/>
              </w:rPr>
              <w:t>Observa</w:t>
            </w:r>
            <w:r>
              <w:rPr>
                <w:rFonts w:ascii="PetitaBold" w:hAnsi="PetitaBold" w:cs="PetitaBold"/>
                <w:bCs/>
              </w:rPr>
              <w:t>r</w:t>
            </w:r>
            <w:r w:rsidRPr="00616BF1">
              <w:rPr>
                <w:rFonts w:ascii="PetitaBold" w:hAnsi="PetitaBold" w:cs="PetitaBold"/>
                <w:bCs/>
              </w:rPr>
              <w:t xml:space="preserve"> </w:t>
            </w:r>
            <w:r>
              <w:rPr>
                <w:rFonts w:ascii="PetitaBold" w:hAnsi="PetitaBold" w:cs="PetitaBold"/>
                <w:bCs/>
              </w:rPr>
              <w:t xml:space="preserve"> </w:t>
            </w:r>
            <w:r w:rsidRPr="00616BF1">
              <w:rPr>
                <w:rFonts w:ascii="PetitaBold" w:hAnsi="PetitaBold" w:cs="PetitaBold"/>
                <w:bCs/>
              </w:rPr>
              <w:t>las imágenes e identifica q</w:t>
            </w:r>
            <w:r>
              <w:rPr>
                <w:rFonts w:ascii="PetitaBold" w:hAnsi="PetitaBold" w:cs="PetitaBold"/>
                <w:bCs/>
              </w:rPr>
              <w:t>ué tipo bienes de consumo son.</w:t>
            </w:r>
          </w:p>
          <w:p w14:paraId="28622309" w14:textId="77777777" w:rsidR="00616BF1" w:rsidRPr="00616BF1" w:rsidRDefault="00616BF1" w:rsidP="00057DDB">
            <w:pPr>
              <w:pStyle w:val="Prrafodelista"/>
              <w:numPr>
                <w:ilvl w:val="0"/>
                <w:numId w:val="39"/>
              </w:numPr>
              <w:autoSpaceDE w:val="0"/>
              <w:autoSpaceDN w:val="0"/>
              <w:adjustRightInd w:val="0"/>
              <w:rPr>
                <w:rFonts w:ascii="PetitaMedium" w:hAnsi="PetitaMedium" w:cs="PetitaMedium"/>
              </w:rPr>
            </w:pPr>
            <w:r w:rsidRPr="00616BF1">
              <w:rPr>
                <w:rFonts w:ascii="PetitaBold" w:hAnsi="PetitaBold" w:cs="PetitaBold"/>
                <w:bCs/>
              </w:rPr>
              <w:t>Completa</w:t>
            </w:r>
            <w:r>
              <w:rPr>
                <w:rFonts w:ascii="PetitaBold" w:hAnsi="PetitaBold" w:cs="PetitaBold"/>
                <w:bCs/>
              </w:rPr>
              <w:t>r</w:t>
            </w:r>
            <w:r w:rsidRPr="00616BF1">
              <w:rPr>
                <w:rFonts w:ascii="PetitaBold" w:hAnsi="PetitaBold" w:cs="PetitaBold"/>
                <w:bCs/>
              </w:rPr>
              <w:t xml:space="preserve"> siguiente tabla describiendo las necesidades o deseos por las que crees que los consumidores comprarían estos productos</w:t>
            </w:r>
            <w:r w:rsidRPr="00616BF1">
              <w:rPr>
                <w:rFonts w:ascii="PetitaBold" w:hAnsi="PetitaBold" w:cs="PetitaBold"/>
                <w:b/>
                <w:bCs/>
              </w:rPr>
              <w:t>.</w:t>
            </w:r>
          </w:p>
          <w:p w14:paraId="57E6CC5C" w14:textId="77777777" w:rsidR="00616BF1" w:rsidRPr="00616BF1" w:rsidRDefault="00616BF1" w:rsidP="00057DDB">
            <w:pPr>
              <w:pStyle w:val="Prrafodelista"/>
              <w:numPr>
                <w:ilvl w:val="0"/>
                <w:numId w:val="39"/>
              </w:numPr>
              <w:autoSpaceDE w:val="0"/>
              <w:autoSpaceDN w:val="0"/>
              <w:adjustRightInd w:val="0"/>
              <w:rPr>
                <w:rFonts w:ascii="PetitaMedium" w:hAnsi="PetitaMedium" w:cs="PetitaMedium"/>
              </w:rPr>
            </w:pPr>
            <w:r w:rsidRPr="00616BF1">
              <w:rPr>
                <w:rFonts w:ascii="PetitaBold" w:hAnsi="PetitaBold" w:cs="PetitaBold"/>
                <w:bCs/>
              </w:rPr>
              <w:t xml:space="preserve">Contestar con criterio el </w:t>
            </w:r>
            <w:r w:rsidRPr="00616BF1">
              <w:rPr>
                <w:rFonts w:ascii="PetitaBold" w:hAnsi="PetitaBold" w:cs="PetitaBold"/>
                <w:bCs/>
              </w:rPr>
              <w:lastRenderedPageBreak/>
              <w:t>siguiente ejercicio: Con la idea de negocio que creaste analizando las necesidades de tu entorno, en las actividad</w:t>
            </w:r>
            <w:r>
              <w:rPr>
                <w:rFonts w:ascii="PetitaBold" w:hAnsi="PetitaBold" w:cs="PetitaBold"/>
                <w:bCs/>
              </w:rPr>
              <w:t xml:space="preserve"> </w:t>
            </w:r>
            <w:r w:rsidRPr="00616BF1">
              <w:rPr>
                <w:rFonts w:ascii="PetitaBold" w:hAnsi="PetitaBold" w:cs="PetitaBold"/>
                <w:bCs/>
              </w:rPr>
              <w:t>anterior de Construye tus conocimientos, completa la siguiente tabla, luego realiza un análisis de</w:t>
            </w:r>
            <w:r>
              <w:rPr>
                <w:rFonts w:ascii="PetitaBold" w:hAnsi="PetitaBold" w:cs="PetitaBold"/>
                <w:bCs/>
              </w:rPr>
              <w:t xml:space="preserve"> </w:t>
            </w:r>
            <w:r w:rsidRPr="00616BF1">
              <w:rPr>
                <w:rFonts w:ascii="PetitaBold" w:hAnsi="PetitaBold" w:cs="PetitaBold"/>
                <w:bCs/>
              </w:rPr>
              <w:t>tu idea de emprendimiento y evalúa el tipo de mercado al que ofertarás tu producto. Comenta con tu clase el análisis.</w:t>
            </w:r>
          </w:p>
        </w:tc>
        <w:tc>
          <w:tcPr>
            <w:tcW w:w="597" w:type="pct"/>
            <w:gridSpan w:val="2"/>
          </w:tcPr>
          <w:p w14:paraId="31BD0432"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3B56BB85"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0964B07E"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76D376B6"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Computadora</w:t>
            </w:r>
          </w:p>
          <w:p w14:paraId="297E130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64AC2D5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3C540E84"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FBDA25C"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290A9D68"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17456D8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5D87D09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E596CE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07B370B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09F73EE6"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4C3AD930" w14:textId="77777777" w:rsidR="00DA398D" w:rsidRPr="0026550F" w:rsidRDefault="00DA398D" w:rsidP="00BF127F">
            <w:pPr>
              <w:rPr>
                <w:rFonts w:ascii="Arial Narrow" w:eastAsia="Times New Roman" w:hAnsi="Arial Narrow" w:cs="Calibri"/>
                <w:b/>
                <w:bCs/>
                <w:color w:val="000000"/>
                <w:lang w:eastAsia="es-EC"/>
              </w:rPr>
            </w:pPr>
          </w:p>
        </w:tc>
        <w:tc>
          <w:tcPr>
            <w:tcW w:w="937" w:type="pct"/>
            <w:gridSpan w:val="3"/>
          </w:tcPr>
          <w:p w14:paraId="5D43FC6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Comprender analíticamente la lectura y emite comentarios.</w:t>
            </w:r>
          </w:p>
          <w:p w14:paraId="1437A4BD"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5B7908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Expresa y define con sus palabras el significado de </w:t>
            </w:r>
            <w:r w:rsidRPr="00987A3A">
              <w:rPr>
                <w:rFonts w:ascii="Tame nwe roman" w:eastAsia="Calibri" w:hAnsi="Tame nwe roman" w:cs="Book Antiqua"/>
                <w:noProof w:val="0"/>
                <w:sz w:val="24"/>
                <w:szCs w:val="24"/>
                <w:lang w:val="es-ES"/>
              </w:rPr>
              <w:lastRenderedPageBreak/>
              <w:t>producto.</w:t>
            </w:r>
          </w:p>
          <w:p w14:paraId="5E3112F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1BB0775A"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Identifica los tipos de productos y diferencia sus características.</w:t>
            </w:r>
          </w:p>
          <w:p w14:paraId="5BDF7C5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27B18B0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Investiga en la web y elabora resumen de lo investigado.</w:t>
            </w:r>
          </w:p>
          <w:p w14:paraId="612FE76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05CC71E6"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Enlista los diferentes tipos de bienes que existen como estrategia comercial.</w:t>
            </w:r>
          </w:p>
          <w:p w14:paraId="0F3A291F"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548565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Trabaja en equipos e investiga en la web.</w:t>
            </w:r>
          </w:p>
          <w:p w14:paraId="032422E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1C5C3B69"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Comprende el artículo que lee.</w:t>
            </w:r>
          </w:p>
          <w:p w14:paraId="195FDACE"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0D59C909"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una matriz y detalla los pasos para calcular el precio de una producto.</w:t>
            </w:r>
          </w:p>
          <w:p w14:paraId="48821A96"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242CEC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Expresa con sus propias palabras el significado de la palabra necesidad.</w:t>
            </w:r>
          </w:p>
          <w:p w14:paraId="18044DF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782EC44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Elabora un resumen y trabaja en Word sobre las necesidades de los clientes.</w:t>
            </w:r>
          </w:p>
          <w:p w14:paraId="30873E1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Reflexiona sobre la importancia que tiene un cliente en la comercialización de un producto e identifica las clases que existen. </w:t>
            </w:r>
          </w:p>
          <w:p w14:paraId="4F665AA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24B00E56"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ensayo sobre los bienes tangibles e intangibles.</w:t>
            </w:r>
          </w:p>
          <w:p w14:paraId="1122BB08"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7C6DE7D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Analiza la idea de emprendimiento, lo evaluá y emite criterios. </w:t>
            </w:r>
          </w:p>
          <w:p w14:paraId="08AAD245" w14:textId="77777777" w:rsidR="00DA398D" w:rsidRPr="0026550F" w:rsidRDefault="00DA398D" w:rsidP="00DA398D">
            <w:pPr>
              <w:rPr>
                <w:rFonts w:ascii="Arial Narrow" w:eastAsia="Times New Roman" w:hAnsi="Arial Narrow" w:cs="Calibri"/>
                <w:b/>
                <w:bCs/>
                <w:color w:val="000000"/>
                <w:sz w:val="16"/>
                <w:szCs w:val="16"/>
                <w:lang w:eastAsia="es-EC"/>
              </w:rPr>
            </w:pPr>
          </w:p>
        </w:tc>
        <w:tc>
          <w:tcPr>
            <w:tcW w:w="1362" w:type="pct"/>
            <w:gridSpan w:val="4"/>
          </w:tcPr>
          <w:p w14:paraId="1C514DA7" w14:textId="6D331235" w:rsidR="007E4D8B" w:rsidRDefault="007E4D8B" w:rsidP="00DA398D">
            <w:pPr>
              <w:rPr>
                <w:rFonts w:ascii="Arial Narrow" w:eastAsia="Times New Roman" w:hAnsi="Arial Narrow" w:cs="Calibri"/>
                <w:b/>
                <w:bCs/>
                <w:color w:val="000000"/>
                <w:sz w:val="14"/>
                <w:szCs w:val="14"/>
                <w:lang w:eastAsia="es-EC"/>
              </w:rPr>
            </w:pPr>
          </w:p>
          <w:p w14:paraId="5B4E705E" w14:textId="6B399C63" w:rsidR="007E4D8B" w:rsidRDefault="007E4D8B" w:rsidP="007E4D8B">
            <w:pPr>
              <w:rPr>
                <w:rFonts w:ascii="Arial Narrow" w:eastAsia="Times New Roman" w:hAnsi="Arial Narrow" w:cs="Calibri"/>
                <w:sz w:val="14"/>
                <w:szCs w:val="14"/>
              </w:rPr>
            </w:pPr>
          </w:p>
          <w:p w14:paraId="1C3184CB" w14:textId="32C018EB" w:rsidR="007E4D8B" w:rsidRDefault="007E4D8B" w:rsidP="007E4D8B">
            <w:pPr>
              <w:rPr>
                <w:rFonts w:ascii="Arial Narrow" w:eastAsia="Times New Roman" w:hAnsi="Arial Narrow" w:cs="Calibri"/>
                <w:sz w:val="14"/>
                <w:szCs w:val="14"/>
              </w:rPr>
            </w:pPr>
          </w:p>
          <w:p w14:paraId="2E432952"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6194F31F"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2A3FDF47"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6F6579A9"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Lluvia de ideas  </w:t>
            </w:r>
          </w:p>
          <w:p w14:paraId="22F9448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4FC7AE50"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3A770BC7"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040BAD89"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4F0D04E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4181411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16AA29C1"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19109F44"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2DBAB87D"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6F446382"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2DAA52BC"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7A34CE56"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56DCA37D"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0E88B98E" w14:textId="77777777" w:rsidR="00DA398D" w:rsidRPr="007E4D8B" w:rsidRDefault="00DA398D" w:rsidP="007E4D8B">
            <w:pPr>
              <w:ind w:firstLine="708"/>
              <w:rPr>
                <w:rFonts w:ascii="Arial Narrow" w:eastAsia="Times New Roman" w:hAnsi="Arial Narrow" w:cs="Calibri"/>
                <w:sz w:val="14"/>
                <w:szCs w:val="14"/>
              </w:rPr>
            </w:pPr>
          </w:p>
        </w:tc>
      </w:tr>
      <w:tr w:rsidR="00947C5E" w:rsidRPr="0026550F" w14:paraId="0209D86E" w14:textId="77777777" w:rsidTr="007E4D8B">
        <w:trPr>
          <w:gridAfter w:val="1"/>
          <w:wAfter w:w="19" w:type="pct"/>
          <w:trHeight w:val="1697"/>
        </w:trPr>
        <w:tc>
          <w:tcPr>
            <w:tcW w:w="869" w:type="pct"/>
            <w:gridSpan w:val="2"/>
          </w:tcPr>
          <w:p w14:paraId="46817F12" w14:textId="77777777" w:rsidR="00FF7819" w:rsidRDefault="00FF7819" w:rsidP="00FF7819">
            <w:pPr>
              <w:autoSpaceDE w:val="0"/>
              <w:autoSpaceDN w:val="0"/>
              <w:adjustRightInd w:val="0"/>
              <w:jc w:val="both"/>
              <w:rPr>
                <w:rFonts w:ascii="Times New Roman" w:eastAsia="Times New Roman" w:hAnsi="Times New Roman" w:cs="Times New Roman"/>
                <w:b/>
                <w:noProof w:val="0"/>
                <w:sz w:val="24"/>
                <w:szCs w:val="24"/>
                <w:lang w:val="es-ES" w:eastAsia="es-ES"/>
              </w:rPr>
            </w:pPr>
          </w:p>
          <w:p w14:paraId="70F4A7BC" w14:textId="77777777" w:rsidR="00FF7819" w:rsidRPr="00987A3A" w:rsidRDefault="00FF7819" w:rsidP="00FF7819">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EG.5.5.3. </w:t>
            </w:r>
            <w:r w:rsidRPr="00987A3A">
              <w:rPr>
                <w:rFonts w:ascii="Times New Roman" w:eastAsia="Times New Roman" w:hAnsi="Times New Roman" w:cs="Times New Roman"/>
                <w:noProof w:val="0"/>
                <w:sz w:val="24"/>
                <w:szCs w:val="24"/>
                <w:lang w:val="es-ES" w:eastAsia="es-ES"/>
              </w:rPr>
              <w:t>Representar gráficamente la estructura organizacional y las</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principales funciones de las diferentes áreas del nuevo emprendimiento, para identificar los recursos humanos requeridos.</w:t>
            </w:r>
          </w:p>
          <w:p w14:paraId="74D3BB19" w14:textId="77777777" w:rsidR="00FF7819" w:rsidRPr="00FF7819" w:rsidRDefault="00FF7819" w:rsidP="00FF7819">
            <w:pPr>
              <w:jc w:val="right"/>
              <w:rPr>
                <w:rFonts w:ascii="Times New Roman" w:eastAsia="Times New Roman" w:hAnsi="Times New Roman" w:cs="Times New Roman"/>
                <w:sz w:val="24"/>
                <w:szCs w:val="24"/>
                <w:lang w:val="es-ES" w:eastAsia="es-ES"/>
              </w:rPr>
            </w:pPr>
          </w:p>
        </w:tc>
        <w:tc>
          <w:tcPr>
            <w:tcW w:w="1216" w:type="pct"/>
            <w:gridSpan w:val="3"/>
          </w:tcPr>
          <w:p w14:paraId="79BDAC2F" w14:textId="77777777" w:rsidR="00616BF1" w:rsidRDefault="00616BF1" w:rsidP="00616BF1">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Contestar oralmente:</w:t>
            </w:r>
          </w:p>
          <w:p w14:paraId="7C837BE2" w14:textId="77777777" w:rsidR="00616BF1" w:rsidRPr="00616BF1" w:rsidRDefault="00616BF1" w:rsidP="00057DDB">
            <w:pPr>
              <w:pStyle w:val="Prrafodelista"/>
              <w:numPr>
                <w:ilvl w:val="0"/>
                <w:numId w:val="41"/>
              </w:numPr>
              <w:autoSpaceDE w:val="0"/>
              <w:autoSpaceDN w:val="0"/>
              <w:adjustRightInd w:val="0"/>
              <w:rPr>
                <w:rFonts w:ascii="PetitaBold" w:hAnsi="PetitaBold" w:cs="PetitaBold"/>
                <w:b/>
                <w:bCs/>
                <w:color w:val="000000"/>
              </w:rPr>
            </w:pPr>
            <w:r w:rsidRPr="00616BF1">
              <w:rPr>
                <w:rFonts w:ascii="PetitaLight" w:hAnsi="PetitaLight" w:cs="PetitaLight"/>
                <w:color w:val="000000"/>
              </w:rPr>
              <w:t>¿Cuál es la función del</w:t>
            </w:r>
            <w:r w:rsidRPr="00616BF1">
              <w:rPr>
                <w:rFonts w:ascii="PetitaBold" w:hAnsi="PetitaBold" w:cs="PetitaBold"/>
                <w:b/>
                <w:bCs/>
                <w:color w:val="000000"/>
              </w:rPr>
              <w:t xml:space="preserve"> </w:t>
            </w:r>
            <w:r w:rsidRPr="00616BF1">
              <w:rPr>
                <w:rFonts w:ascii="PetitaLight" w:hAnsi="PetitaLight" w:cs="PetitaLight"/>
                <w:color w:val="000000"/>
              </w:rPr>
              <w:t>organigrama?</w:t>
            </w:r>
          </w:p>
          <w:p w14:paraId="5B349432" w14:textId="77777777" w:rsidR="00616BF1" w:rsidRPr="00616BF1" w:rsidRDefault="00616BF1" w:rsidP="00057DDB">
            <w:pPr>
              <w:pStyle w:val="Prrafodelista"/>
              <w:numPr>
                <w:ilvl w:val="0"/>
                <w:numId w:val="41"/>
              </w:numPr>
              <w:autoSpaceDE w:val="0"/>
              <w:autoSpaceDN w:val="0"/>
              <w:adjustRightInd w:val="0"/>
              <w:rPr>
                <w:rFonts w:ascii="PetitaBold" w:hAnsi="PetitaBold" w:cs="PetitaBold"/>
                <w:b/>
                <w:bCs/>
                <w:color w:val="000000"/>
              </w:rPr>
            </w:pPr>
            <w:r w:rsidRPr="00616BF1">
              <w:rPr>
                <w:rFonts w:ascii="PetitaLight" w:hAnsi="PetitaLight" w:cs="PetitaLight"/>
                <w:color w:val="000000"/>
              </w:rPr>
              <w:t>¿Cuáles son las ventajas de</w:t>
            </w:r>
            <w:r w:rsidRPr="00616BF1">
              <w:rPr>
                <w:rFonts w:ascii="PetitaBold" w:hAnsi="PetitaBold" w:cs="PetitaBold"/>
                <w:b/>
                <w:bCs/>
                <w:color w:val="000000"/>
              </w:rPr>
              <w:t xml:space="preserve"> </w:t>
            </w:r>
            <w:r w:rsidRPr="00616BF1">
              <w:rPr>
                <w:rFonts w:ascii="PetitaLight" w:hAnsi="PetitaLight" w:cs="PetitaLight"/>
                <w:color w:val="000000"/>
              </w:rPr>
              <w:t>elaborar un organigrama?</w:t>
            </w:r>
          </w:p>
          <w:p w14:paraId="0B262F30" w14:textId="77777777" w:rsidR="00616BF1" w:rsidRPr="00616BF1" w:rsidRDefault="00616BF1" w:rsidP="00057DDB">
            <w:pPr>
              <w:pStyle w:val="Prrafodelista"/>
              <w:numPr>
                <w:ilvl w:val="0"/>
                <w:numId w:val="41"/>
              </w:numPr>
              <w:autoSpaceDE w:val="0"/>
              <w:autoSpaceDN w:val="0"/>
              <w:adjustRightInd w:val="0"/>
              <w:rPr>
                <w:rFonts w:ascii="PetitaBold" w:hAnsi="PetitaBold" w:cs="PetitaBold"/>
                <w:b/>
                <w:bCs/>
                <w:color w:val="000000"/>
              </w:rPr>
            </w:pPr>
            <w:r w:rsidRPr="00616BF1">
              <w:rPr>
                <w:rFonts w:ascii="PetitaLight" w:hAnsi="PetitaLight" w:cs="PetitaLight"/>
                <w:color w:val="000000"/>
              </w:rPr>
              <w:t>¿Cómo es la división</w:t>
            </w:r>
            <w:r w:rsidRPr="00616BF1">
              <w:rPr>
                <w:rFonts w:ascii="PetitaBold" w:hAnsi="PetitaBold" w:cs="PetitaBold"/>
                <w:b/>
                <w:bCs/>
                <w:color w:val="000000"/>
              </w:rPr>
              <w:t xml:space="preserve"> </w:t>
            </w:r>
            <w:r w:rsidRPr="00616BF1">
              <w:rPr>
                <w:rFonts w:ascii="PetitaLight" w:hAnsi="PetitaLight" w:cs="PetitaLight"/>
                <w:color w:val="000000"/>
              </w:rPr>
              <w:t>organizacional en un</w:t>
            </w:r>
            <w:r w:rsidRPr="00616BF1">
              <w:rPr>
                <w:rFonts w:ascii="PetitaBold" w:hAnsi="PetitaBold" w:cs="PetitaBold"/>
                <w:b/>
                <w:bCs/>
                <w:color w:val="000000"/>
              </w:rPr>
              <w:t xml:space="preserve"> </w:t>
            </w:r>
            <w:r w:rsidRPr="00616BF1">
              <w:rPr>
                <w:rFonts w:ascii="PetitaLight" w:hAnsi="PetitaLight" w:cs="PetitaLight"/>
                <w:color w:val="000000"/>
              </w:rPr>
              <w:t>organigrama?</w:t>
            </w:r>
          </w:p>
          <w:p w14:paraId="52ED02ED" w14:textId="77777777" w:rsidR="00FF7819" w:rsidRPr="00616BF1" w:rsidRDefault="00616BF1" w:rsidP="00057DDB">
            <w:pPr>
              <w:pStyle w:val="Prrafodelista"/>
              <w:numPr>
                <w:ilvl w:val="0"/>
                <w:numId w:val="41"/>
              </w:numPr>
              <w:autoSpaceDE w:val="0"/>
              <w:autoSpaceDN w:val="0"/>
              <w:adjustRightInd w:val="0"/>
              <w:rPr>
                <w:rFonts w:ascii="PetitaBold" w:eastAsiaTheme="minorHAnsi" w:hAnsi="PetitaBold" w:cs="PetitaBold"/>
                <w:b/>
                <w:bCs/>
                <w:color w:val="000000"/>
              </w:rPr>
            </w:pPr>
            <w:r w:rsidRPr="00616BF1">
              <w:rPr>
                <w:rFonts w:ascii="PetitaLight" w:hAnsi="PetitaLight" w:cs="PetitaLight"/>
                <w:color w:val="000000"/>
              </w:rPr>
              <w:t>¿Qué sucedería en una</w:t>
            </w:r>
            <w:r w:rsidRPr="00616BF1">
              <w:rPr>
                <w:rFonts w:ascii="PetitaBold" w:hAnsi="PetitaBold" w:cs="PetitaBold"/>
                <w:b/>
                <w:bCs/>
                <w:color w:val="000000"/>
              </w:rPr>
              <w:t xml:space="preserve"> </w:t>
            </w:r>
            <w:r w:rsidRPr="00616BF1">
              <w:rPr>
                <w:rFonts w:ascii="PetitaLight" w:hAnsi="PetitaLight" w:cs="PetitaLight"/>
                <w:color w:val="000000"/>
              </w:rPr>
              <w:t>organización si no cuentan</w:t>
            </w:r>
            <w:r w:rsidRPr="00616BF1">
              <w:rPr>
                <w:rFonts w:ascii="PetitaBold" w:hAnsi="PetitaBold" w:cs="PetitaBold"/>
                <w:b/>
                <w:bCs/>
                <w:color w:val="000000"/>
              </w:rPr>
              <w:t xml:space="preserve"> </w:t>
            </w:r>
            <w:r w:rsidRPr="00616BF1">
              <w:rPr>
                <w:rFonts w:ascii="PetitaLight" w:hAnsi="PetitaLight" w:cs="PetitaLight"/>
                <w:color w:val="000000"/>
              </w:rPr>
              <w:t>con un organigrama oficial?</w:t>
            </w:r>
          </w:p>
          <w:p w14:paraId="69962AAB" w14:textId="77777777" w:rsidR="00616BF1" w:rsidRPr="00616BF1" w:rsidRDefault="00616BF1" w:rsidP="00057DDB">
            <w:pPr>
              <w:pStyle w:val="Prrafodelista"/>
              <w:numPr>
                <w:ilvl w:val="0"/>
                <w:numId w:val="41"/>
              </w:numPr>
              <w:autoSpaceDE w:val="0"/>
              <w:autoSpaceDN w:val="0"/>
              <w:adjustRightInd w:val="0"/>
              <w:rPr>
                <w:rFonts w:ascii="PetitaBold" w:eastAsiaTheme="minorHAnsi" w:hAnsi="PetitaBold" w:cs="PetitaBold"/>
                <w:b/>
                <w:bCs/>
                <w:color w:val="000000"/>
              </w:rPr>
            </w:pPr>
            <w:r>
              <w:rPr>
                <w:rFonts w:ascii="PetitaLight" w:hAnsi="PetitaLight" w:cs="PetitaLight"/>
                <w:color w:val="000000"/>
              </w:rPr>
              <w:lastRenderedPageBreak/>
              <w:t>Establecer cuál es la estructura operacional.</w:t>
            </w:r>
          </w:p>
          <w:p w14:paraId="40EFC387" w14:textId="77777777" w:rsidR="00616BF1" w:rsidRDefault="00616BF1" w:rsidP="00057DDB">
            <w:pPr>
              <w:pStyle w:val="Prrafodelista"/>
              <w:numPr>
                <w:ilvl w:val="0"/>
                <w:numId w:val="41"/>
              </w:numPr>
              <w:autoSpaceDE w:val="0"/>
              <w:autoSpaceDN w:val="0"/>
              <w:adjustRightInd w:val="0"/>
              <w:rPr>
                <w:rFonts w:ascii="PetitaBold" w:eastAsiaTheme="minorHAnsi" w:hAnsi="PetitaBold" w:cs="PetitaBold"/>
                <w:b/>
                <w:bCs/>
                <w:color w:val="000000"/>
              </w:rPr>
            </w:pPr>
            <w:r w:rsidRPr="00616BF1">
              <w:rPr>
                <w:rFonts w:ascii="PetitaBold" w:eastAsiaTheme="minorHAnsi" w:hAnsi="PetitaBold" w:cs="PetitaBold"/>
                <w:bCs/>
                <w:color w:val="000000"/>
              </w:rPr>
              <w:t>Determinar sus principales organismo</w:t>
            </w:r>
            <w:r>
              <w:rPr>
                <w:rFonts w:ascii="PetitaBold" w:eastAsiaTheme="minorHAnsi" w:hAnsi="PetitaBold" w:cs="PetitaBold"/>
                <w:b/>
                <w:bCs/>
                <w:color w:val="000000"/>
              </w:rPr>
              <w:t>.</w:t>
            </w:r>
          </w:p>
          <w:p w14:paraId="492CF0FA" w14:textId="77777777" w:rsidR="00616BF1" w:rsidRPr="00AE3595" w:rsidRDefault="00616BF1" w:rsidP="00057DDB">
            <w:pPr>
              <w:pStyle w:val="Prrafodelista"/>
              <w:numPr>
                <w:ilvl w:val="0"/>
                <w:numId w:val="41"/>
              </w:numPr>
              <w:autoSpaceDE w:val="0"/>
              <w:autoSpaceDN w:val="0"/>
              <w:adjustRightInd w:val="0"/>
              <w:rPr>
                <w:rFonts w:ascii="PetitaBold" w:eastAsiaTheme="minorHAnsi" w:hAnsi="PetitaBold" w:cs="PetitaBold"/>
                <w:b/>
                <w:bCs/>
                <w:color w:val="000000"/>
              </w:rPr>
            </w:pPr>
            <w:r w:rsidRPr="00616BF1">
              <w:rPr>
                <w:rFonts w:ascii="PetitaBold" w:eastAsiaTheme="minorHAnsi" w:hAnsi="PetitaBold" w:cs="PetitaBold"/>
                <w:bCs/>
                <w:color w:val="000000"/>
              </w:rPr>
              <w:t>Clasificarlos organismo por</w:t>
            </w:r>
            <w:r>
              <w:rPr>
                <w:rFonts w:ascii="PetitaBold" w:eastAsiaTheme="minorHAnsi" w:hAnsi="PetitaBold" w:cs="PetitaBold"/>
                <w:bCs/>
                <w:color w:val="000000"/>
              </w:rPr>
              <w:t xml:space="preserve"> </w:t>
            </w:r>
            <w:r w:rsidRPr="00616BF1">
              <w:rPr>
                <w:rFonts w:ascii="PetitaBold" w:eastAsiaTheme="minorHAnsi" w:hAnsi="PetitaBold" w:cs="PetitaBold"/>
                <w:bCs/>
                <w:color w:val="000000"/>
              </w:rPr>
              <w:t>su ámbito.</w:t>
            </w:r>
          </w:p>
          <w:p w14:paraId="5C2585FA" w14:textId="77777777" w:rsidR="00AE3595" w:rsidRDefault="00AE3595" w:rsidP="00057DDB">
            <w:pPr>
              <w:pStyle w:val="Prrafodelista"/>
              <w:numPr>
                <w:ilvl w:val="0"/>
                <w:numId w:val="42"/>
              </w:numPr>
              <w:autoSpaceDE w:val="0"/>
              <w:autoSpaceDN w:val="0"/>
              <w:adjustRightInd w:val="0"/>
              <w:rPr>
                <w:rFonts w:ascii="PetitaBold" w:eastAsiaTheme="minorHAnsi" w:hAnsi="PetitaBold" w:cs="PetitaBold"/>
                <w:bCs/>
                <w:color w:val="000000"/>
              </w:rPr>
            </w:pPr>
            <w:r>
              <w:rPr>
                <w:rFonts w:ascii="PetitaBold" w:eastAsiaTheme="minorHAnsi" w:hAnsi="PetitaBold" w:cs="PetitaBold"/>
                <w:bCs/>
                <w:color w:val="000000"/>
              </w:rPr>
              <w:t>Por su contenido</w:t>
            </w:r>
          </w:p>
          <w:p w14:paraId="2691BBE3" w14:textId="77777777" w:rsidR="00AE3595" w:rsidRPr="00AE3595" w:rsidRDefault="00AE3595" w:rsidP="00057DDB">
            <w:pPr>
              <w:pStyle w:val="Prrafodelista"/>
              <w:numPr>
                <w:ilvl w:val="0"/>
                <w:numId w:val="42"/>
              </w:numPr>
              <w:autoSpaceDE w:val="0"/>
              <w:autoSpaceDN w:val="0"/>
              <w:adjustRightInd w:val="0"/>
              <w:rPr>
                <w:rFonts w:ascii="PetitaBold" w:eastAsiaTheme="minorHAnsi" w:hAnsi="PetitaBold" w:cs="PetitaBold"/>
                <w:b/>
                <w:bCs/>
                <w:color w:val="000000"/>
              </w:rPr>
            </w:pPr>
            <w:r>
              <w:rPr>
                <w:rFonts w:ascii="PetitaBold" w:eastAsiaTheme="minorHAnsi" w:hAnsi="PetitaBold" w:cs="PetitaBold"/>
                <w:bCs/>
                <w:color w:val="000000"/>
              </w:rPr>
              <w:t>Organigrama funcional.</w:t>
            </w:r>
          </w:p>
          <w:p w14:paraId="3FE1B4CD" w14:textId="77777777" w:rsidR="00AE3595" w:rsidRPr="00AE3595" w:rsidRDefault="00AE3595" w:rsidP="00057DDB">
            <w:pPr>
              <w:pStyle w:val="Prrafodelista"/>
              <w:numPr>
                <w:ilvl w:val="0"/>
                <w:numId w:val="42"/>
              </w:numPr>
              <w:autoSpaceDE w:val="0"/>
              <w:autoSpaceDN w:val="0"/>
              <w:adjustRightInd w:val="0"/>
              <w:rPr>
                <w:rFonts w:ascii="PetitaBold" w:eastAsiaTheme="minorHAnsi" w:hAnsi="PetitaBold" w:cs="PetitaBold"/>
                <w:b/>
                <w:bCs/>
                <w:color w:val="000000"/>
              </w:rPr>
            </w:pPr>
            <w:r>
              <w:rPr>
                <w:rFonts w:ascii="PetitaBold" w:eastAsiaTheme="minorHAnsi" w:hAnsi="PetitaBold" w:cs="PetitaBold"/>
                <w:bCs/>
                <w:color w:val="000000"/>
              </w:rPr>
              <w:t>Por su disposición gráfica.</w:t>
            </w:r>
          </w:p>
          <w:p w14:paraId="50E2054C" w14:textId="77777777" w:rsidR="00AE3595" w:rsidRPr="00AE3595" w:rsidRDefault="00AE3595" w:rsidP="00057DDB">
            <w:pPr>
              <w:pStyle w:val="Prrafodelista"/>
              <w:numPr>
                <w:ilvl w:val="0"/>
                <w:numId w:val="42"/>
              </w:numPr>
              <w:autoSpaceDE w:val="0"/>
              <w:autoSpaceDN w:val="0"/>
              <w:adjustRightInd w:val="0"/>
              <w:rPr>
                <w:rFonts w:ascii="PetitaBold" w:eastAsiaTheme="minorHAnsi" w:hAnsi="PetitaBold" w:cs="PetitaBold"/>
                <w:b/>
                <w:bCs/>
                <w:color w:val="000000"/>
              </w:rPr>
            </w:pPr>
            <w:r>
              <w:rPr>
                <w:rFonts w:ascii="PetitaBold" w:eastAsiaTheme="minorHAnsi" w:hAnsi="PetitaBold" w:cs="PetitaBold"/>
                <w:bCs/>
                <w:color w:val="000000"/>
              </w:rPr>
              <w:t>Principales áreas funcionales requeridas.</w:t>
            </w:r>
          </w:p>
          <w:p w14:paraId="09F212DF" w14:textId="77777777" w:rsidR="00AE3595" w:rsidRPr="00AE3595" w:rsidRDefault="00AE3595" w:rsidP="00057DDB">
            <w:pPr>
              <w:pStyle w:val="Prrafodelista"/>
              <w:numPr>
                <w:ilvl w:val="0"/>
                <w:numId w:val="42"/>
              </w:numPr>
              <w:autoSpaceDE w:val="0"/>
              <w:autoSpaceDN w:val="0"/>
              <w:adjustRightInd w:val="0"/>
              <w:rPr>
                <w:rFonts w:ascii="PetitaBold" w:eastAsiaTheme="minorHAnsi" w:hAnsi="PetitaBold" w:cs="PetitaBold"/>
                <w:b/>
                <w:bCs/>
                <w:color w:val="000000"/>
              </w:rPr>
            </w:pPr>
            <w:r>
              <w:rPr>
                <w:rFonts w:ascii="PetitaBold" w:eastAsiaTheme="minorHAnsi" w:hAnsi="PetitaBold" w:cs="PetitaBold"/>
                <w:bCs/>
                <w:color w:val="000000"/>
              </w:rPr>
              <w:t>Ventajas y desventajas de las funciones departamentales.</w:t>
            </w:r>
          </w:p>
          <w:p w14:paraId="26CABBD2" w14:textId="77777777" w:rsidR="00AE3595" w:rsidRDefault="00AE3595" w:rsidP="00057DDB">
            <w:pPr>
              <w:pStyle w:val="Prrafodelista"/>
              <w:numPr>
                <w:ilvl w:val="0"/>
                <w:numId w:val="42"/>
              </w:numPr>
              <w:autoSpaceDE w:val="0"/>
              <w:autoSpaceDN w:val="0"/>
              <w:adjustRightInd w:val="0"/>
              <w:rPr>
                <w:rFonts w:ascii="PetitaBold" w:eastAsiaTheme="minorHAnsi" w:hAnsi="PetitaBold" w:cs="PetitaBold"/>
                <w:bCs/>
                <w:color w:val="000000"/>
              </w:rPr>
            </w:pPr>
            <w:r w:rsidRPr="00AE3595">
              <w:rPr>
                <w:rFonts w:ascii="PetitaBold" w:eastAsiaTheme="minorHAnsi" w:hAnsi="PetitaBold" w:cs="PetitaBold"/>
                <w:bCs/>
                <w:color w:val="000000"/>
              </w:rPr>
              <w:t>Ventajas y desventajas divisionales.</w:t>
            </w:r>
          </w:p>
          <w:p w14:paraId="4A9433B7" w14:textId="77777777" w:rsidR="00AE3595" w:rsidRDefault="00AE3595" w:rsidP="00057DDB">
            <w:pPr>
              <w:pStyle w:val="Prrafodelista"/>
              <w:numPr>
                <w:ilvl w:val="0"/>
                <w:numId w:val="42"/>
              </w:numPr>
              <w:autoSpaceDE w:val="0"/>
              <w:autoSpaceDN w:val="0"/>
              <w:adjustRightInd w:val="0"/>
              <w:rPr>
                <w:rFonts w:ascii="PetitaBold" w:eastAsiaTheme="minorHAnsi" w:hAnsi="PetitaBold" w:cs="PetitaBold"/>
                <w:bCs/>
                <w:color w:val="000000"/>
              </w:rPr>
            </w:pPr>
            <w:r>
              <w:rPr>
                <w:rFonts w:ascii="PetitaBold" w:eastAsiaTheme="minorHAnsi" w:hAnsi="PetitaBold" w:cs="PetitaBold"/>
                <w:bCs/>
                <w:color w:val="000000"/>
              </w:rPr>
              <w:t>Comprender que es un modelo matricial.</w:t>
            </w:r>
          </w:p>
          <w:p w14:paraId="3290D7D0" w14:textId="77777777" w:rsidR="00AE3595" w:rsidRDefault="00AE3595" w:rsidP="00057DDB">
            <w:pPr>
              <w:pStyle w:val="Prrafodelista"/>
              <w:numPr>
                <w:ilvl w:val="0"/>
                <w:numId w:val="43"/>
              </w:numPr>
              <w:autoSpaceDE w:val="0"/>
              <w:autoSpaceDN w:val="0"/>
              <w:adjustRightInd w:val="0"/>
              <w:rPr>
                <w:rFonts w:ascii="PetitaMedium" w:hAnsi="PetitaMedium" w:cs="PetitaMedium"/>
              </w:rPr>
            </w:pPr>
            <w:r w:rsidRPr="00AE3595">
              <w:rPr>
                <w:rFonts w:ascii="PetitaMedium" w:hAnsi="PetitaMedium" w:cs="PetitaMedium"/>
              </w:rPr>
              <w:t>Ingresen a la página www.mundobvg.com ubiquen dos empresas de diferentes sectores económicos que hayan</w:t>
            </w:r>
            <w:r>
              <w:rPr>
                <w:rFonts w:ascii="PetitaMedium" w:hAnsi="PetitaMedium" w:cs="PetitaMedium"/>
              </w:rPr>
              <w:t xml:space="preserve"> </w:t>
            </w:r>
            <w:r w:rsidRPr="00AE3595">
              <w:rPr>
                <w:rFonts w:ascii="PetitaMedium" w:hAnsi="PetitaMedium" w:cs="PetitaMedium"/>
              </w:rPr>
              <w:t xml:space="preserve">cotizado en la Bolsa de </w:t>
            </w:r>
            <w:r w:rsidRPr="00AE3595">
              <w:rPr>
                <w:rFonts w:ascii="PetitaMedium" w:hAnsi="PetitaMedium" w:cs="PetitaMedium"/>
              </w:rPr>
              <w:lastRenderedPageBreak/>
              <w:t>Valores. Busquen el Organigrama en</w:t>
            </w:r>
            <w:r>
              <w:rPr>
                <w:rFonts w:ascii="PetitaMedium" w:hAnsi="PetitaMedium" w:cs="PetitaMedium"/>
              </w:rPr>
              <w:t xml:space="preserve"> </w:t>
            </w:r>
            <w:r w:rsidRPr="00AE3595">
              <w:rPr>
                <w:rFonts w:ascii="PetitaMedium" w:hAnsi="PetitaMedium" w:cs="PetitaMedium"/>
              </w:rPr>
              <w:t>el Prospecto de Emisión y elabórenlo en Power Point.</w:t>
            </w:r>
          </w:p>
          <w:p w14:paraId="79B4025A" w14:textId="77777777" w:rsidR="00AE3595" w:rsidRDefault="00AE3595" w:rsidP="00057DDB">
            <w:pPr>
              <w:pStyle w:val="Prrafodelista"/>
              <w:numPr>
                <w:ilvl w:val="0"/>
                <w:numId w:val="43"/>
              </w:numPr>
              <w:autoSpaceDE w:val="0"/>
              <w:autoSpaceDN w:val="0"/>
              <w:adjustRightInd w:val="0"/>
              <w:rPr>
                <w:rFonts w:ascii="PetitaMedium" w:hAnsi="PetitaMedium" w:cs="PetitaMedium"/>
              </w:rPr>
            </w:pPr>
            <w:r w:rsidRPr="00AE3595">
              <w:rPr>
                <w:rFonts w:ascii="PetitaMedium" w:hAnsi="PetitaMedium" w:cs="PetitaMedium"/>
              </w:rPr>
              <w:t>En parejas hagan un análisis de ambos organigramas. Indique</w:t>
            </w:r>
            <w:r>
              <w:rPr>
                <w:rFonts w:ascii="PetitaMedium" w:hAnsi="PetitaMedium" w:cs="PetitaMedium"/>
              </w:rPr>
              <w:t xml:space="preserve"> </w:t>
            </w:r>
            <w:r w:rsidRPr="00AE3595">
              <w:rPr>
                <w:rFonts w:ascii="PetitaMedium" w:hAnsi="PetitaMedium" w:cs="PetitaMedium"/>
              </w:rPr>
              <w:t>qué tipo de organigrama es y hagan una presentación en una cartelera.</w:t>
            </w:r>
          </w:p>
          <w:p w14:paraId="09CB34F4" w14:textId="77777777" w:rsidR="00AE3595" w:rsidRPr="00AE3595" w:rsidRDefault="00AE3595" w:rsidP="00057DDB">
            <w:pPr>
              <w:pStyle w:val="Prrafodelista"/>
              <w:numPr>
                <w:ilvl w:val="0"/>
                <w:numId w:val="43"/>
              </w:numPr>
              <w:autoSpaceDE w:val="0"/>
              <w:autoSpaceDN w:val="0"/>
              <w:adjustRightInd w:val="0"/>
              <w:rPr>
                <w:rFonts w:ascii="PetitaMedium" w:hAnsi="PetitaMedium" w:cs="PetitaMedium"/>
              </w:rPr>
            </w:pPr>
            <w:r w:rsidRPr="00AE3595">
              <w:rPr>
                <w:rFonts w:ascii="PetitaBold" w:hAnsi="PetitaBold" w:cs="PetitaBold"/>
                <w:bCs/>
              </w:rPr>
              <w:t>I</w:t>
            </w:r>
            <w:r>
              <w:rPr>
                <w:rFonts w:ascii="PetitaBold" w:hAnsi="PetitaBold" w:cs="PetitaBold"/>
                <w:bCs/>
              </w:rPr>
              <w:t>ngresar</w:t>
            </w:r>
            <w:r w:rsidRPr="00AE3595">
              <w:rPr>
                <w:rFonts w:ascii="PetitaBold" w:hAnsi="PetitaBold" w:cs="PetitaBold"/>
                <w:bCs/>
              </w:rPr>
              <w:t xml:space="preserve"> a la página web de cualquier Institución Pública y transcriban su organigrama.</w:t>
            </w:r>
            <w:r>
              <w:rPr>
                <w:rFonts w:ascii="PetitaBold" w:hAnsi="PetitaBold" w:cs="PetitaBold"/>
                <w:bCs/>
              </w:rPr>
              <w:t xml:space="preserve"> </w:t>
            </w:r>
            <w:r w:rsidRPr="00AE3595">
              <w:rPr>
                <w:rFonts w:ascii="PetitaBold" w:hAnsi="PetitaBold" w:cs="PetitaBold"/>
                <w:bCs/>
              </w:rPr>
              <w:t>Mencionen las características más importantes como ámbito, contenido y disposición gráfica. Luego hagan una presentación a sus compañeros.</w:t>
            </w:r>
          </w:p>
          <w:p w14:paraId="53BB2AAA" w14:textId="77777777" w:rsidR="00EF7BE6" w:rsidRPr="00EF7BE6" w:rsidRDefault="00AE3595" w:rsidP="00057DDB">
            <w:pPr>
              <w:pStyle w:val="Prrafodelista"/>
              <w:numPr>
                <w:ilvl w:val="0"/>
                <w:numId w:val="43"/>
              </w:numPr>
              <w:autoSpaceDE w:val="0"/>
              <w:autoSpaceDN w:val="0"/>
              <w:adjustRightInd w:val="0"/>
              <w:rPr>
                <w:rFonts w:ascii="PetitaMedium" w:hAnsi="PetitaMedium" w:cs="PetitaMedium"/>
              </w:rPr>
            </w:pPr>
            <w:r>
              <w:rPr>
                <w:rFonts w:ascii="PetitaBold" w:hAnsi="PetitaBold" w:cs="PetitaBold"/>
                <w:bCs/>
              </w:rPr>
              <w:t xml:space="preserve">Mencionar </w:t>
            </w:r>
            <w:r w:rsidRPr="00AE3595">
              <w:rPr>
                <w:rFonts w:ascii="PetitaBold" w:hAnsi="PetitaBold" w:cs="PetitaBold"/>
                <w:bCs/>
              </w:rPr>
              <w:t xml:space="preserve"> las principales características de los organigramas, según: ámbito y contenido.</w:t>
            </w:r>
          </w:p>
          <w:p w14:paraId="4E60942C" w14:textId="77777777" w:rsidR="00AE3595" w:rsidRPr="00EF7BE6" w:rsidRDefault="00EF7BE6" w:rsidP="00057DDB">
            <w:pPr>
              <w:pStyle w:val="Prrafodelista"/>
              <w:numPr>
                <w:ilvl w:val="0"/>
                <w:numId w:val="43"/>
              </w:numPr>
              <w:autoSpaceDE w:val="0"/>
              <w:autoSpaceDN w:val="0"/>
              <w:adjustRightInd w:val="0"/>
              <w:rPr>
                <w:rFonts w:ascii="PetitaMedium" w:hAnsi="PetitaMedium" w:cs="PetitaMedium"/>
              </w:rPr>
            </w:pPr>
            <w:r>
              <w:rPr>
                <w:rFonts w:ascii="PetitaBold" w:hAnsi="PetitaBold" w:cs="PetitaBold"/>
                <w:bCs/>
              </w:rPr>
              <w:lastRenderedPageBreak/>
              <w:t>Realizar el siguiente ejercicio: c</w:t>
            </w:r>
            <w:r w:rsidR="00AE3595" w:rsidRPr="00EF7BE6">
              <w:rPr>
                <w:rFonts w:ascii="PetitaBold" w:hAnsi="PetitaBold" w:cs="PetitaBold"/>
                <w:bCs/>
              </w:rPr>
              <w:t>on una idea de emprendimiento desarrolla el tipo de org</w:t>
            </w:r>
            <w:r w:rsidRPr="00EF7BE6">
              <w:rPr>
                <w:rFonts w:ascii="PetitaBold" w:hAnsi="PetitaBold" w:cs="PetitaBold"/>
                <w:bCs/>
              </w:rPr>
              <w:t xml:space="preserve">anigrama que más se adapte a tu </w:t>
            </w:r>
            <w:r w:rsidR="00AE3595" w:rsidRPr="00EF7BE6">
              <w:rPr>
                <w:rFonts w:ascii="PetitaBold" w:hAnsi="PetitaBold" w:cs="PetitaBold"/>
                <w:bCs/>
              </w:rPr>
              <w:t>negocio. Si necesitas más espacio puedes anexar más puestos.</w:t>
            </w:r>
          </w:p>
          <w:p w14:paraId="6A2142B5" w14:textId="77777777" w:rsidR="00EF7BE6" w:rsidRPr="00EF7BE6" w:rsidRDefault="00EF7BE6" w:rsidP="00057DDB">
            <w:pPr>
              <w:pStyle w:val="Prrafodelista"/>
              <w:numPr>
                <w:ilvl w:val="0"/>
                <w:numId w:val="43"/>
              </w:numPr>
              <w:autoSpaceDE w:val="0"/>
              <w:autoSpaceDN w:val="0"/>
              <w:adjustRightInd w:val="0"/>
              <w:rPr>
                <w:rFonts w:ascii="PetitaMedium" w:hAnsi="PetitaMedium" w:cs="PetitaMedium"/>
              </w:rPr>
            </w:pPr>
            <w:r>
              <w:rPr>
                <w:rFonts w:ascii="PetitaBold" w:hAnsi="PetitaBold" w:cs="PetitaBold"/>
                <w:bCs/>
              </w:rPr>
              <w:t xml:space="preserve">Pensar </w:t>
            </w:r>
            <w:r w:rsidRPr="00EF7BE6">
              <w:rPr>
                <w:rFonts w:ascii="PetitaBold" w:hAnsi="PetitaBold" w:cs="PetitaBold"/>
                <w:bCs/>
              </w:rPr>
              <w:t xml:space="preserve"> y responde</w:t>
            </w:r>
            <w:r>
              <w:rPr>
                <w:rFonts w:ascii="PetitaBold" w:hAnsi="PetitaBold" w:cs="PetitaBold"/>
                <w:bCs/>
              </w:rPr>
              <w:t xml:space="preserve">r </w:t>
            </w:r>
            <w:r w:rsidRPr="00EF7BE6">
              <w:rPr>
                <w:rFonts w:ascii="PetitaBold" w:hAnsi="PetitaBold" w:cs="PetitaBold"/>
                <w:bCs/>
              </w:rPr>
              <w:t>V en caso de que sea verdadero o F en caso de que sea falso.</w:t>
            </w:r>
          </w:p>
        </w:tc>
        <w:tc>
          <w:tcPr>
            <w:tcW w:w="597" w:type="pct"/>
            <w:gridSpan w:val="2"/>
          </w:tcPr>
          <w:p w14:paraId="547089D1"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7C63EB5E"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20496A30"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3B7B82CA"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0C55409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D9AFBED"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7DBF999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A746F01"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1FD34CE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083A4E6E"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3FDF85E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D202A94"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Página web </w:t>
            </w:r>
          </w:p>
          <w:p w14:paraId="560E7D27"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04E4381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19091B15" w14:textId="77777777" w:rsidR="00FF7819" w:rsidRPr="0026550F" w:rsidRDefault="00FF7819" w:rsidP="00BF127F">
            <w:pPr>
              <w:rPr>
                <w:rFonts w:ascii="Arial Narrow" w:eastAsia="Times New Roman" w:hAnsi="Arial Narrow" w:cs="Calibri"/>
                <w:b/>
                <w:bCs/>
                <w:color w:val="000000"/>
                <w:lang w:eastAsia="es-EC"/>
              </w:rPr>
            </w:pPr>
          </w:p>
        </w:tc>
        <w:tc>
          <w:tcPr>
            <w:tcW w:w="937" w:type="pct"/>
            <w:gridSpan w:val="3"/>
          </w:tcPr>
          <w:p w14:paraId="0D60BBBD" w14:textId="5E971295" w:rsidR="007E4D8B" w:rsidRDefault="007E4D8B" w:rsidP="007E4D8B">
            <w:pPr>
              <w:widowControl w:val="0"/>
              <w:tabs>
                <w:tab w:val="left" w:pos="708"/>
              </w:tabs>
              <w:suppressAutoHyphens/>
              <w:autoSpaceDE w:val="0"/>
              <w:autoSpaceDN w:val="0"/>
              <w:adjustRightInd w:val="0"/>
              <w:jc w:val="both"/>
              <w:rPr>
                <w:rFonts w:ascii="Arial Narrow" w:eastAsia="Times New Roman" w:hAnsi="Arial Narrow" w:cs="Calibri"/>
                <w:b/>
                <w:bCs/>
                <w:color w:val="000000"/>
                <w:sz w:val="16"/>
                <w:szCs w:val="16"/>
                <w:lang w:eastAsia="es-EC"/>
              </w:rPr>
            </w:pPr>
          </w:p>
          <w:p w14:paraId="6B21102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Contestan las preguntas planteadas en el texto, en parejas.</w:t>
            </w:r>
          </w:p>
          <w:p w14:paraId="6E762F0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6F68DC9"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7BAA300F"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Recuerdan conocimientos anteriores a través  de preguntas.</w:t>
            </w:r>
          </w:p>
          <w:p w14:paraId="4B0299B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DCF316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Comprenden el significado de las palabras del glosario.</w:t>
            </w:r>
          </w:p>
          <w:p w14:paraId="50A64FC5"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174F2A3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Lee y comprende el tema estudio.</w:t>
            </w:r>
          </w:p>
          <w:p w14:paraId="5314085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29051C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59D781D"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Identificar las ideas principales de la lectura.</w:t>
            </w:r>
          </w:p>
          <w:p w14:paraId="7515B4F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CCB7B88"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Detalla características de un organigrama.</w:t>
            </w:r>
          </w:p>
          <w:p w14:paraId="054F0586"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393957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Identifica la importancia de un organigrama y como está establecido. </w:t>
            </w:r>
          </w:p>
          <w:p w14:paraId="0FDA8B8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2271610" w14:textId="5C3E8CEF"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Reconoce las ventajas de un organigrama en una empresa.</w:t>
            </w:r>
          </w:p>
          <w:p w14:paraId="4086563A"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7CA6D6E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Compara los tipos de organigramas y establece semejanzas y diferencias </w:t>
            </w:r>
          </w:p>
          <w:p w14:paraId="278FEC2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762AA7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Elabora un ensayo de las actividades de producción de una empresa.</w:t>
            </w:r>
          </w:p>
          <w:p w14:paraId="7F31A5EF"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2EB7CFD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en power point el organigrama de una empresa.</w:t>
            </w:r>
          </w:p>
          <w:p w14:paraId="5CAC407E" w14:textId="77777777" w:rsidR="007E4D8B" w:rsidRPr="00987A3A" w:rsidRDefault="007E4D8B" w:rsidP="007E4D8B">
            <w:pPr>
              <w:widowControl w:val="0"/>
              <w:tabs>
                <w:tab w:val="left" w:pos="708"/>
              </w:tabs>
              <w:suppressAutoHyphens/>
              <w:autoSpaceDE w:val="0"/>
              <w:autoSpaceDN w:val="0"/>
              <w:adjustRightInd w:val="0"/>
              <w:rPr>
                <w:rFonts w:ascii="Tame nwe roman" w:eastAsia="Calibri" w:hAnsi="Tame nwe roman" w:cs="Book Antiqua"/>
                <w:noProof w:val="0"/>
                <w:sz w:val="24"/>
                <w:szCs w:val="24"/>
                <w:lang w:val="es-ES"/>
              </w:rPr>
            </w:pPr>
          </w:p>
          <w:p w14:paraId="346231EC" w14:textId="77777777" w:rsidR="007E4D8B" w:rsidRDefault="007E4D8B" w:rsidP="007E4D8B">
            <w:pPr>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organigrama que se adapt</w:t>
            </w:r>
            <w:r>
              <w:rPr>
                <w:rFonts w:ascii="Tame nwe roman" w:eastAsia="Calibri" w:hAnsi="Tame nwe roman" w:cs="Book Antiqua"/>
                <w:noProof w:val="0"/>
                <w:sz w:val="24"/>
                <w:szCs w:val="24"/>
                <w:lang w:val="es-ES"/>
              </w:rPr>
              <w:t>e a</w:t>
            </w:r>
          </w:p>
          <w:p w14:paraId="64B0BBCA" w14:textId="1F630276" w:rsidR="00FF7819" w:rsidRPr="007E4D8B" w:rsidRDefault="007E4D8B" w:rsidP="007E4D8B">
            <w:pPr>
              <w:rPr>
                <w:rFonts w:ascii="Arial Narrow" w:eastAsia="Times New Roman" w:hAnsi="Arial Narrow" w:cs="Calibri"/>
                <w:sz w:val="16"/>
                <w:szCs w:val="16"/>
              </w:rPr>
            </w:pPr>
            <w:r w:rsidRPr="00987A3A">
              <w:rPr>
                <w:rFonts w:ascii="Tame nwe roman" w:eastAsia="Calibri" w:hAnsi="Tame nwe roman" w:cs="Book Antiqua"/>
                <w:noProof w:val="0"/>
                <w:sz w:val="24"/>
                <w:szCs w:val="24"/>
                <w:lang w:val="es-ES"/>
              </w:rPr>
              <w:t>emprendimiento.</w:t>
            </w:r>
          </w:p>
        </w:tc>
        <w:tc>
          <w:tcPr>
            <w:tcW w:w="1362" w:type="pct"/>
            <w:gridSpan w:val="4"/>
          </w:tcPr>
          <w:p w14:paraId="3B07ED7B"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3A2E4B7F"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1D130960"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7E5B713A"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1513B79B"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307780C3"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73938F4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7EED94B3"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B6E907C"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5BA9CFD1"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1C967EFD"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54925F44"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0E5D85C1"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lastRenderedPageBreak/>
              <w:t xml:space="preserve">Escala de valoración </w:t>
            </w:r>
          </w:p>
          <w:p w14:paraId="34E0EC9E"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33E24962"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B26023B"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4C304BCD"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530F0399" w14:textId="77777777" w:rsidR="00FF7819" w:rsidRPr="0026550F" w:rsidRDefault="00FF7819" w:rsidP="00DA398D">
            <w:pPr>
              <w:rPr>
                <w:rFonts w:ascii="Arial Narrow" w:eastAsia="Times New Roman" w:hAnsi="Arial Narrow" w:cs="Calibri"/>
                <w:b/>
                <w:bCs/>
                <w:color w:val="000000"/>
                <w:sz w:val="14"/>
                <w:szCs w:val="14"/>
                <w:lang w:eastAsia="es-EC"/>
              </w:rPr>
            </w:pPr>
          </w:p>
        </w:tc>
      </w:tr>
      <w:tr w:rsidR="00947C5E" w:rsidRPr="0026550F" w14:paraId="346F3ED2" w14:textId="77777777" w:rsidTr="007E4D8B">
        <w:trPr>
          <w:gridAfter w:val="1"/>
          <w:wAfter w:w="19" w:type="pct"/>
          <w:trHeight w:val="705"/>
        </w:trPr>
        <w:tc>
          <w:tcPr>
            <w:tcW w:w="869" w:type="pct"/>
            <w:gridSpan w:val="2"/>
          </w:tcPr>
          <w:p w14:paraId="4EC0B140" w14:textId="36220865" w:rsidR="00FF7819" w:rsidRPr="00FF7819" w:rsidRDefault="00FF7819" w:rsidP="00FF7819">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EG.5.5.4</w:t>
            </w:r>
            <w:r w:rsidRPr="00987A3A">
              <w:rPr>
                <w:rFonts w:ascii="Times New Roman" w:eastAsia="Times New Roman" w:hAnsi="Times New Roman" w:cs="Times New Roman"/>
                <w:noProof w:val="0"/>
                <w:sz w:val="24"/>
                <w:szCs w:val="24"/>
                <w:lang w:val="es-ES" w:eastAsia="es-ES"/>
              </w:rPr>
              <w:t xml:space="preserve">. Describir detalladamente el proceso operacional o productivo del nuevo emprendimiento con todos los componentes y recursos requeridos (humanos y materiales), para asegurar la fabricación de un producto o la generación de un </w:t>
            </w:r>
            <w:r>
              <w:rPr>
                <w:rFonts w:ascii="Times New Roman" w:eastAsia="Times New Roman" w:hAnsi="Times New Roman" w:cs="Times New Roman"/>
                <w:noProof w:val="0"/>
                <w:sz w:val="24"/>
                <w:szCs w:val="24"/>
                <w:lang w:val="es-ES" w:eastAsia="es-ES"/>
              </w:rPr>
              <w:t>servicio de alta calidad.</w:t>
            </w:r>
          </w:p>
        </w:tc>
        <w:tc>
          <w:tcPr>
            <w:tcW w:w="1216" w:type="pct"/>
            <w:gridSpan w:val="3"/>
          </w:tcPr>
          <w:p w14:paraId="515CD46B" w14:textId="77777777" w:rsidR="00EF7BE6" w:rsidRDefault="00EF7BE6" w:rsidP="00EF7BE6">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Contestar  oralmente:</w:t>
            </w:r>
          </w:p>
          <w:p w14:paraId="714DFA7D" w14:textId="77777777" w:rsidR="00EF7BE6" w:rsidRPr="00EF7BE6" w:rsidRDefault="00EF7BE6" w:rsidP="00057DDB">
            <w:pPr>
              <w:pStyle w:val="Prrafodelista"/>
              <w:numPr>
                <w:ilvl w:val="0"/>
                <w:numId w:val="44"/>
              </w:numPr>
              <w:autoSpaceDE w:val="0"/>
              <w:autoSpaceDN w:val="0"/>
              <w:adjustRightInd w:val="0"/>
              <w:rPr>
                <w:rFonts w:ascii="PetitaBold" w:hAnsi="PetitaBold" w:cs="PetitaBold"/>
                <w:b/>
                <w:bCs/>
                <w:color w:val="000000"/>
              </w:rPr>
            </w:pPr>
            <w:r w:rsidRPr="00EF7BE6">
              <w:rPr>
                <w:rFonts w:ascii="PetitaLight" w:hAnsi="PetitaLight" w:cs="PetitaLight"/>
                <w:color w:val="000000"/>
              </w:rPr>
              <w:t>¿Qué entiendes por proceso?</w:t>
            </w:r>
          </w:p>
          <w:p w14:paraId="578F83A5" w14:textId="77777777" w:rsidR="00EF7BE6" w:rsidRPr="00EF7BE6" w:rsidRDefault="00EF7BE6" w:rsidP="00057DDB">
            <w:pPr>
              <w:pStyle w:val="Prrafodelista"/>
              <w:numPr>
                <w:ilvl w:val="0"/>
                <w:numId w:val="44"/>
              </w:numPr>
              <w:autoSpaceDE w:val="0"/>
              <w:autoSpaceDN w:val="0"/>
              <w:adjustRightInd w:val="0"/>
              <w:rPr>
                <w:rFonts w:ascii="PetitaBold" w:hAnsi="PetitaBold" w:cs="PetitaBold"/>
                <w:b/>
                <w:bCs/>
                <w:color w:val="000000"/>
              </w:rPr>
            </w:pPr>
            <w:r w:rsidRPr="00EF7BE6">
              <w:rPr>
                <w:rFonts w:ascii="PetitaLight" w:hAnsi="PetitaLight" w:cs="PetitaLight"/>
                <w:color w:val="000000"/>
              </w:rPr>
              <w:t>¿Qué debemos considerar</w:t>
            </w:r>
            <w:r>
              <w:rPr>
                <w:rFonts w:ascii="PetitaLight" w:hAnsi="PetitaLight" w:cs="PetitaLight"/>
                <w:color w:val="000000"/>
              </w:rPr>
              <w:t xml:space="preserve"> </w:t>
            </w:r>
            <w:r w:rsidRPr="00EF7BE6">
              <w:rPr>
                <w:rFonts w:ascii="PetitaLight" w:hAnsi="PetitaLight" w:cs="PetitaLight"/>
                <w:color w:val="000000"/>
              </w:rPr>
              <w:t>para un diseño eficaz de</w:t>
            </w:r>
            <w:r>
              <w:rPr>
                <w:rFonts w:ascii="PetitaLight" w:hAnsi="PetitaLight" w:cs="PetitaLight"/>
                <w:color w:val="000000"/>
              </w:rPr>
              <w:t xml:space="preserve"> </w:t>
            </w:r>
            <w:r w:rsidRPr="00EF7BE6">
              <w:rPr>
                <w:rFonts w:ascii="PetitaLight" w:hAnsi="PetitaLight" w:cs="PetitaLight"/>
                <w:color w:val="000000"/>
              </w:rPr>
              <w:t>procesos?</w:t>
            </w:r>
          </w:p>
          <w:p w14:paraId="37BA430F" w14:textId="77777777" w:rsidR="00EF7BE6" w:rsidRPr="00EF7BE6" w:rsidRDefault="00EF7BE6" w:rsidP="00057DDB">
            <w:pPr>
              <w:pStyle w:val="Prrafodelista"/>
              <w:numPr>
                <w:ilvl w:val="0"/>
                <w:numId w:val="44"/>
              </w:numPr>
              <w:autoSpaceDE w:val="0"/>
              <w:autoSpaceDN w:val="0"/>
              <w:adjustRightInd w:val="0"/>
              <w:rPr>
                <w:rFonts w:ascii="PetitaLight" w:hAnsi="PetitaLight" w:cs="PetitaLight"/>
                <w:color w:val="000000"/>
              </w:rPr>
            </w:pPr>
            <w:r w:rsidRPr="00EF7BE6">
              <w:rPr>
                <w:rFonts w:ascii="PetitaLight" w:hAnsi="PetitaLight" w:cs="PetitaLight"/>
                <w:color w:val="000000"/>
              </w:rPr>
              <w:t>¿Qué entendemos por Plano</w:t>
            </w:r>
            <w:r>
              <w:rPr>
                <w:rFonts w:ascii="PetitaLight" w:hAnsi="PetitaLight" w:cs="PetitaLight"/>
                <w:color w:val="000000"/>
              </w:rPr>
              <w:t xml:space="preserve"> </w:t>
            </w:r>
            <w:r w:rsidRPr="00EF7BE6">
              <w:rPr>
                <w:rFonts w:ascii="PetitaLight" w:hAnsi="PetitaLight" w:cs="PetitaLight"/>
                <w:color w:val="000000"/>
              </w:rPr>
              <w:t>de Servicio?</w:t>
            </w:r>
          </w:p>
          <w:p w14:paraId="7FAB626C" w14:textId="77777777" w:rsidR="00FF7819" w:rsidRDefault="00EF7BE6" w:rsidP="00057DDB">
            <w:pPr>
              <w:pStyle w:val="Prrafodelista"/>
              <w:numPr>
                <w:ilvl w:val="0"/>
                <w:numId w:val="44"/>
              </w:numPr>
              <w:autoSpaceDE w:val="0"/>
              <w:autoSpaceDN w:val="0"/>
              <w:adjustRightInd w:val="0"/>
              <w:rPr>
                <w:rFonts w:ascii="PetitaLight" w:hAnsi="PetitaLight" w:cs="PetitaLight"/>
                <w:color w:val="000000"/>
              </w:rPr>
            </w:pPr>
            <w:r w:rsidRPr="00EF7BE6">
              <w:rPr>
                <w:rFonts w:ascii="PetitaLight" w:hAnsi="PetitaLight" w:cs="PetitaLight"/>
                <w:color w:val="000000"/>
              </w:rPr>
              <w:t>¿Cómo resolverías la situación</w:t>
            </w:r>
            <w:r>
              <w:rPr>
                <w:rFonts w:ascii="PetitaLight" w:hAnsi="PetitaLight" w:cs="PetitaLight"/>
                <w:color w:val="000000"/>
              </w:rPr>
              <w:t xml:space="preserve"> </w:t>
            </w:r>
            <w:r w:rsidRPr="00EF7BE6">
              <w:rPr>
                <w:rFonts w:ascii="PetitaLight" w:hAnsi="PetitaLight" w:cs="PetitaLight"/>
                <w:color w:val="000000"/>
              </w:rPr>
              <w:t>de una empresa que al</w:t>
            </w:r>
            <w:r>
              <w:rPr>
                <w:rFonts w:ascii="PetitaLight" w:hAnsi="PetitaLight" w:cs="PetitaLight"/>
                <w:color w:val="000000"/>
              </w:rPr>
              <w:t xml:space="preserve"> </w:t>
            </w:r>
            <w:r w:rsidRPr="00EF7BE6">
              <w:rPr>
                <w:rFonts w:ascii="PetitaLight" w:hAnsi="PetitaLight" w:cs="PetitaLight"/>
                <w:color w:val="000000"/>
              </w:rPr>
              <w:t>empezar sus operaciones no</w:t>
            </w:r>
            <w:r>
              <w:rPr>
                <w:rFonts w:ascii="PetitaLight" w:hAnsi="PetitaLight" w:cs="PetitaLight"/>
                <w:color w:val="000000"/>
              </w:rPr>
              <w:t xml:space="preserve"> </w:t>
            </w:r>
            <w:r w:rsidRPr="00EF7BE6">
              <w:rPr>
                <w:rFonts w:ascii="PetitaLight" w:hAnsi="PetitaLight" w:cs="PetitaLight"/>
                <w:color w:val="000000"/>
              </w:rPr>
              <w:t>planificó sus necesidades de</w:t>
            </w:r>
            <w:r>
              <w:rPr>
                <w:rFonts w:ascii="PetitaLight" w:hAnsi="PetitaLight" w:cs="PetitaLight"/>
                <w:color w:val="000000"/>
              </w:rPr>
              <w:t xml:space="preserve"> </w:t>
            </w:r>
            <w:r w:rsidRPr="00EF7BE6">
              <w:rPr>
                <w:rFonts w:ascii="PetitaLight" w:hAnsi="PetitaLight" w:cs="PetitaLight"/>
                <w:color w:val="000000"/>
              </w:rPr>
              <w:t>Recursos Humanos?</w:t>
            </w:r>
          </w:p>
          <w:p w14:paraId="6CEBD07A" w14:textId="77777777" w:rsidR="00EF7BE6" w:rsidRDefault="00EF7BE6"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lastRenderedPageBreak/>
              <w:t>Leer la descripción detallada del proceso.</w:t>
            </w:r>
          </w:p>
          <w:p w14:paraId="2DA9D347" w14:textId="77777777" w:rsidR="00EF7BE6" w:rsidRDefault="00EF7BE6"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Definir estructura del proceso.</w:t>
            </w:r>
          </w:p>
          <w:p w14:paraId="671B277A" w14:textId="77777777" w:rsidR="00EF7BE6"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Analizar que es son planos de servicio.</w:t>
            </w:r>
          </w:p>
          <w:p w14:paraId="17C6679D" w14:textId="77777777" w:rsid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Llevar a cabo gráficos de proceso.</w:t>
            </w:r>
          </w:p>
          <w:p w14:paraId="3181A1EA" w14:textId="77777777" w:rsid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Utilizar los recursos de materiales; materia prima y tecnología.</w:t>
            </w:r>
          </w:p>
          <w:p w14:paraId="552D6A78" w14:textId="77777777" w:rsid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¿Qué son los activos?</w:t>
            </w:r>
          </w:p>
          <w:p w14:paraId="4A5A5CFA" w14:textId="77777777" w:rsid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Clasificar costo de mano de obra asignado al proceso de producción.</w:t>
            </w:r>
          </w:p>
          <w:p w14:paraId="07ADC56E" w14:textId="77777777" w:rsid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Analizar las características básicas del producto o servicio final.</w:t>
            </w:r>
          </w:p>
          <w:p w14:paraId="307BC1F0" w14:textId="77777777" w:rsidR="002304EB" w:rsidRPr="002304EB"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Medium" w:hAnsi="PetitaMedium" w:cs="PetitaMedium"/>
              </w:rPr>
              <w:t>Ingresar</w:t>
            </w:r>
            <w:r w:rsidRPr="002304EB">
              <w:rPr>
                <w:rFonts w:ascii="PetitaMedium" w:hAnsi="PetitaMedium" w:cs="PetitaMedium"/>
              </w:rPr>
              <w:t xml:space="preserve"> a la página web de una empresa dedicada a</w:t>
            </w:r>
            <w:r>
              <w:rPr>
                <w:rFonts w:ascii="PetitaMedium" w:hAnsi="PetitaMedium" w:cs="PetitaMedium"/>
              </w:rPr>
              <w:t xml:space="preserve"> </w:t>
            </w:r>
            <w:r w:rsidRPr="002304EB">
              <w:rPr>
                <w:rFonts w:ascii="PetitaMedium" w:hAnsi="PetitaMedium" w:cs="PetitaMedium"/>
              </w:rPr>
              <w:t xml:space="preserve">producción o manufactura. Ubiquen la actividad principal y hagan </w:t>
            </w:r>
            <w:r>
              <w:rPr>
                <w:rFonts w:ascii="PetitaMedium" w:hAnsi="PetitaMedium" w:cs="PetitaMedium"/>
              </w:rPr>
              <w:t xml:space="preserve">una </w:t>
            </w:r>
            <w:r w:rsidRPr="002304EB">
              <w:rPr>
                <w:rFonts w:ascii="PetitaMedium" w:hAnsi="PetitaMedium" w:cs="PetitaMedium"/>
              </w:rPr>
              <w:t>representación del proceso en Word usando las herramientas de Diagrama de flujo.</w:t>
            </w:r>
          </w:p>
          <w:p w14:paraId="16CBD7C7" w14:textId="77777777" w:rsidR="006D7C87" w:rsidRPr="006D7C87" w:rsidRDefault="002304EB" w:rsidP="00057DDB">
            <w:pPr>
              <w:pStyle w:val="Prrafodelista"/>
              <w:numPr>
                <w:ilvl w:val="0"/>
                <w:numId w:val="44"/>
              </w:numPr>
              <w:autoSpaceDE w:val="0"/>
              <w:autoSpaceDN w:val="0"/>
              <w:adjustRightInd w:val="0"/>
              <w:rPr>
                <w:rFonts w:ascii="PetitaLight" w:hAnsi="PetitaLight" w:cs="PetitaLight"/>
                <w:color w:val="000000"/>
              </w:rPr>
            </w:pPr>
            <w:r>
              <w:rPr>
                <w:rFonts w:ascii="PetitaMedium" w:hAnsi="PetitaMedium" w:cs="PetitaMedium"/>
              </w:rPr>
              <w:lastRenderedPageBreak/>
              <w:t xml:space="preserve">Elaborar </w:t>
            </w:r>
            <w:r w:rsidRPr="002304EB">
              <w:rPr>
                <w:rFonts w:ascii="PetitaMedium" w:hAnsi="PetitaMedium" w:cs="PetitaMedium"/>
              </w:rPr>
              <w:t xml:space="preserve"> luego el mismo gráfico en Power Point para presentación en clases</w:t>
            </w:r>
            <w:r>
              <w:rPr>
                <w:rFonts w:ascii="PetitaMedium" w:hAnsi="PetitaMedium" w:cs="PetitaMedium"/>
              </w:rPr>
              <w:t>.</w:t>
            </w:r>
          </w:p>
          <w:p w14:paraId="25219AA0" w14:textId="77777777" w:rsidR="00B93F6C" w:rsidRPr="00B93F6C" w:rsidRDefault="002304EB" w:rsidP="00057DDB">
            <w:pPr>
              <w:pStyle w:val="Prrafodelista"/>
              <w:numPr>
                <w:ilvl w:val="0"/>
                <w:numId w:val="44"/>
              </w:numPr>
              <w:autoSpaceDE w:val="0"/>
              <w:autoSpaceDN w:val="0"/>
              <w:adjustRightInd w:val="0"/>
              <w:rPr>
                <w:rFonts w:ascii="PetitaLight" w:hAnsi="PetitaLight" w:cs="PetitaLight"/>
                <w:color w:val="000000"/>
              </w:rPr>
            </w:pPr>
            <w:r w:rsidRPr="006D7C87">
              <w:rPr>
                <w:rFonts w:ascii="PetitaBold" w:hAnsi="PetitaBold" w:cs="PetitaBold"/>
                <w:bCs/>
              </w:rPr>
              <w:t>Completa</w:t>
            </w:r>
            <w:r w:rsidR="006D7C87">
              <w:rPr>
                <w:rFonts w:ascii="PetitaBold" w:hAnsi="PetitaBold" w:cs="PetitaBold"/>
                <w:bCs/>
              </w:rPr>
              <w:t>r</w:t>
            </w:r>
            <w:r w:rsidRPr="006D7C87">
              <w:rPr>
                <w:rFonts w:ascii="PetitaBold" w:hAnsi="PetitaBold" w:cs="PetitaBold"/>
                <w:bCs/>
              </w:rPr>
              <w:t xml:space="preserve"> el cuadro mostrado, ubicando de forma secuencial las actividades que conforman el proceso de adquisición de materia prima</w:t>
            </w:r>
            <w:r w:rsidRPr="006D7C87">
              <w:rPr>
                <w:rFonts w:ascii="PetitaBold" w:hAnsi="PetitaBold" w:cs="PetitaBold"/>
                <w:b/>
                <w:bCs/>
              </w:rPr>
              <w:t>.</w:t>
            </w:r>
          </w:p>
          <w:p w14:paraId="1535C1D9" w14:textId="77777777" w:rsidR="006D7C87" w:rsidRPr="00B93F6C" w:rsidRDefault="00B93F6C" w:rsidP="00057DDB">
            <w:pPr>
              <w:pStyle w:val="Prrafodelista"/>
              <w:numPr>
                <w:ilvl w:val="0"/>
                <w:numId w:val="44"/>
              </w:numPr>
              <w:autoSpaceDE w:val="0"/>
              <w:autoSpaceDN w:val="0"/>
              <w:adjustRightInd w:val="0"/>
              <w:rPr>
                <w:rFonts w:ascii="PetitaLight" w:hAnsi="PetitaLight" w:cs="PetitaLight"/>
                <w:color w:val="000000"/>
              </w:rPr>
            </w:pPr>
            <w:r w:rsidRPr="00B93F6C">
              <w:rPr>
                <w:rFonts w:ascii="PetitaBold" w:hAnsi="PetitaBold" w:cs="PetitaBold"/>
                <w:bCs/>
              </w:rPr>
              <w:t>Trabajar e</w:t>
            </w:r>
            <w:r w:rsidR="006D7C87" w:rsidRPr="00B93F6C">
              <w:rPr>
                <w:rFonts w:ascii="PetitaBold" w:hAnsi="PetitaBold" w:cs="PetitaBold"/>
                <w:bCs/>
              </w:rPr>
              <w:t xml:space="preserve">n grupo </w:t>
            </w:r>
            <w:r>
              <w:rPr>
                <w:rFonts w:ascii="PetitaBold" w:hAnsi="PetitaBold" w:cs="PetitaBold"/>
                <w:bCs/>
              </w:rPr>
              <w:t xml:space="preserve">y </w:t>
            </w:r>
            <w:r w:rsidR="002F5AA4">
              <w:rPr>
                <w:rFonts w:ascii="PetitaBold" w:hAnsi="PetitaBold" w:cs="PetitaBold"/>
                <w:bCs/>
              </w:rPr>
              <w:t>elegir</w:t>
            </w:r>
            <w:r w:rsidR="006D7C87" w:rsidRPr="00B93F6C">
              <w:rPr>
                <w:rFonts w:ascii="PetitaBold" w:hAnsi="PetitaBold" w:cs="PetitaBold"/>
                <w:bCs/>
              </w:rPr>
              <w:t xml:space="preserve"> una actividad de emprendimiento para su comunidad, entorno o zona de residencia y hagan un listado de las principales inversiones en activo fijo y capital de trabajo que necesitarán para empezar.</w:t>
            </w:r>
          </w:p>
          <w:p w14:paraId="4A5A4D84" w14:textId="77777777" w:rsidR="00057DDB" w:rsidRPr="00057DDB" w:rsidRDefault="00057DDB" w:rsidP="00057DDB">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 xml:space="preserve">Pensar </w:t>
            </w:r>
            <w:r w:rsidRPr="00057DDB">
              <w:rPr>
                <w:rFonts w:ascii="PetitaBold" w:hAnsi="PetitaBold" w:cs="PetitaBold"/>
                <w:bCs/>
              </w:rPr>
              <w:t xml:space="preserve"> y responde V en caso de que sea verdadero o F en caso de que sea falso</w:t>
            </w:r>
            <w:r>
              <w:rPr>
                <w:rFonts w:ascii="PetitaBold" w:hAnsi="PetitaBold" w:cs="PetitaBold"/>
                <w:bCs/>
              </w:rPr>
              <w:t>.</w:t>
            </w:r>
          </w:p>
        </w:tc>
        <w:tc>
          <w:tcPr>
            <w:tcW w:w="597" w:type="pct"/>
            <w:gridSpan w:val="2"/>
          </w:tcPr>
          <w:p w14:paraId="74791CF0"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65580EC8"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7E3C0890"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60216A7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7CFDE4F0"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344D49B"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729D1D3D"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1077B2B0"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5B0EB16C"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5DB971DF"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2E525898"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281D9E3B"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134BFD3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653D571B"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055C96D3" w14:textId="77777777" w:rsidR="00FF7819" w:rsidRPr="0026550F" w:rsidRDefault="00FF7819" w:rsidP="00BF127F">
            <w:pPr>
              <w:rPr>
                <w:rFonts w:ascii="Arial Narrow" w:eastAsia="Times New Roman" w:hAnsi="Arial Narrow" w:cs="Calibri"/>
                <w:b/>
                <w:bCs/>
                <w:color w:val="000000"/>
                <w:lang w:eastAsia="es-EC"/>
              </w:rPr>
            </w:pPr>
          </w:p>
        </w:tc>
        <w:tc>
          <w:tcPr>
            <w:tcW w:w="937" w:type="pct"/>
            <w:gridSpan w:val="3"/>
          </w:tcPr>
          <w:p w14:paraId="20C9D2F9"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Comprende y expresa con sus palabras el significado del glosario.</w:t>
            </w:r>
          </w:p>
          <w:p w14:paraId="79AF60D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821FAE8"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Realiza una lectura connotativa del tema en estudio.</w:t>
            </w:r>
          </w:p>
          <w:p w14:paraId="2AA36D2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A9E2C1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Reconoce la importancia del proceso de elaboración de un producto o servicio.</w:t>
            </w:r>
          </w:p>
          <w:p w14:paraId="010EEC97"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4971C19"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Parafrasea  aspectos importantes de un diseño eficaz de procesos.</w:t>
            </w:r>
          </w:p>
          <w:p w14:paraId="241DAA4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21191CF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Investiga de diferentes fuentes lo que es un diagrama de flujo.</w:t>
            </w:r>
          </w:p>
          <w:p w14:paraId="5B78613E"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4376A3E"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Ejemplifica a través de un gráfico el proceso e la compra de un cliente.</w:t>
            </w:r>
          </w:p>
          <w:p w14:paraId="4CF39F18"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92B3C01"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Rotula en un cartel los pasos para planificar las necesidades del recurso humano.</w:t>
            </w:r>
          </w:p>
          <w:p w14:paraId="4AA9B580"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6BA4BFBF"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Investiga en la web acerca de la actividad de na empresa dedicada a a la producción o manufactura.</w:t>
            </w:r>
          </w:p>
          <w:p w14:paraId="2A5CF0D5"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A8FEB5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Trabaja en Word una representación del proceso de una empresa utilizando el diagrama de flujo.</w:t>
            </w:r>
          </w:p>
          <w:p w14:paraId="0E43C817"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95FD446"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mapa conceptual con características básicas del producto o servicio final.</w:t>
            </w:r>
          </w:p>
          <w:p w14:paraId="4C5F6AEE"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0395FCB7"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Realiza un resumen acerca de las especificaciones de un producto: objetivos y finales.</w:t>
            </w:r>
          </w:p>
          <w:p w14:paraId="2C0C9A3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7A84665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Elige una actividad de emprendimiento de su entorno y hace un listado de las principales inversiones en activo fijo y capital de trabajo.</w:t>
            </w:r>
          </w:p>
          <w:p w14:paraId="4C12D646" w14:textId="77777777" w:rsidR="00FF7819" w:rsidRPr="0026550F" w:rsidRDefault="00FF7819" w:rsidP="00DA398D">
            <w:pPr>
              <w:rPr>
                <w:rFonts w:ascii="Arial Narrow" w:eastAsia="Times New Roman" w:hAnsi="Arial Narrow" w:cs="Calibri"/>
                <w:b/>
                <w:bCs/>
                <w:color w:val="000000"/>
                <w:sz w:val="16"/>
                <w:szCs w:val="16"/>
                <w:lang w:eastAsia="es-EC"/>
              </w:rPr>
            </w:pPr>
          </w:p>
        </w:tc>
        <w:tc>
          <w:tcPr>
            <w:tcW w:w="1362" w:type="pct"/>
            <w:gridSpan w:val="4"/>
          </w:tcPr>
          <w:p w14:paraId="2754A8C8"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75DBD6F8"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0DD2F1E4"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70966CCD"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55D8DE6C"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7BD9A913"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683847EB"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522BF2B0"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B0A2E7D"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50A66878"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1B02B590"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51FC135A"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4E7F4CD2"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04B2E810"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5E7D6422"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B7760A5"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lastRenderedPageBreak/>
              <w:t xml:space="preserve">Dialogo </w:t>
            </w:r>
          </w:p>
          <w:p w14:paraId="7DC349D1"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09B3090F" w14:textId="77777777" w:rsidR="00FF7819" w:rsidRPr="0026550F" w:rsidRDefault="00FF7819" w:rsidP="00DA398D">
            <w:pPr>
              <w:rPr>
                <w:rFonts w:ascii="Arial Narrow" w:eastAsia="Times New Roman" w:hAnsi="Arial Narrow" w:cs="Calibri"/>
                <w:b/>
                <w:bCs/>
                <w:color w:val="000000"/>
                <w:sz w:val="14"/>
                <w:szCs w:val="14"/>
                <w:lang w:eastAsia="es-EC"/>
              </w:rPr>
            </w:pPr>
          </w:p>
        </w:tc>
      </w:tr>
      <w:tr w:rsidR="00947C5E" w:rsidRPr="0026550F" w14:paraId="545E8398" w14:textId="77777777" w:rsidTr="007E4D8B">
        <w:trPr>
          <w:gridAfter w:val="1"/>
          <w:wAfter w:w="19" w:type="pct"/>
          <w:trHeight w:val="705"/>
        </w:trPr>
        <w:tc>
          <w:tcPr>
            <w:tcW w:w="869" w:type="pct"/>
            <w:gridSpan w:val="2"/>
          </w:tcPr>
          <w:p w14:paraId="349EC3B7"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49C724D0" w14:textId="77DC1786"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r w:rsidRPr="00C249B0">
              <w:rPr>
                <w:rFonts w:ascii="Times New Roman" w:eastAsia="Times New Roman" w:hAnsi="Times New Roman" w:cs="Times New Roman"/>
                <w:b/>
                <w:noProof w:val="0"/>
                <w:sz w:val="24"/>
                <w:szCs w:val="24"/>
                <w:lang w:val="es-ES" w:eastAsia="es-ES"/>
              </w:rPr>
              <w:t>EG.5.5.4</w:t>
            </w:r>
            <w:r w:rsidRPr="00C249B0">
              <w:rPr>
                <w:rFonts w:ascii="Times New Roman" w:eastAsia="Times New Roman" w:hAnsi="Times New Roman" w:cs="Times New Roman"/>
                <w:noProof w:val="0"/>
                <w:sz w:val="24"/>
                <w:szCs w:val="24"/>
                <w:lang w:val="es-ES" w:eastAsia="es-ES"/>
              </w:rPr>
              <w:t xml:space="preserve">. Describir detalladamente el proceso operacional o productivo del nuevo </w:t>
            </w:r>
            <w:r w:rsidRPr="00C249B0">
              <w:rPr>
                <w:rFonts w:ascii="Times New Roman" w:eastAsia="Times New Roman" w:hAnsi="Times New Roman" w:cs="Times New Roman"/>
                <w:noProof w:val="0"/>
                <w:sz w:val="24"/>
                <w:szCs w:val="24"/>
                <w:lang w:val="es-ES" w:eastAsia="es-ES"/>
              </w:rPr>
              <w:lastRenderedPageBreak/>
              <w:t>emprendimiento con todos los componentes y recursos requeridos (humanos y materiales), para asegurar la fabricación de un producto o la generación de un servicio de alta calidad.</w:t>
            </w:r>
          </w:p>
          <w:p w14:paraId="2AC9C4E0"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EG.5.5.5</w:t>
            </w:r>
            <w:r w:rsidRPr="00987A3A">
              <w:rPr>
                <w:rFonts w:ascii="Times New Roman" w:eastAsia="Times New Roman" w:hAnsi="Times New Roman" w:cs="Times New Roman"/>
                <w:noProof w:val="0"/>
                <w:sz w:val="24"/>
                <w:szCs w:val="24"/>
                <w:lang w:val="es-ES" w:eastAsia="es-ES"/>
              </w:rPr>
              <w:t>. Determinar el monto de los bienes que el nuevo emprendimiento requiere, para establecer el valor de la inversión necesaria.</w:t>
            </w:r>
          </w:p>
          <w:p w14:paraId="19927CE6"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23CE4DE3"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EG.5.5.6. </w:t>
            </w:r>
            <w:r w:rsidRPr="00987A3A">
              <w:rPr>
                <w:rFonts w:ascii="Times New Roman" w:eastAsia="Times New Roman" w:hAnsi="Times New Roman" w:cs="Times New Roman"/>
                <w:noProof w:val="0"/>
                <w:sz w:val="24"/>
                <w:szCs w:val="24"/>
                <w:lang w:val="es-ES" w:eastAsia="es-ES"/>
              </w:rPr>
              <w:t>Determinar el costo de producción de los bienes o el costo de los servicios como elemento fundamental para conocer los gastos que la operación requiere.</w:t>
            </w:r>
          </w:p>
          <w:p w14:paraId="3C8EB822"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4A3AD2CF" w14:textId="77777777" w:rsidR="00FF7819"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r w:rsidRPr="00C249B0">
              <w:rPr>
                <w:rFonts w:ascii="Times New Roman" w:eastAsia="Times New Roman" w:hAnsi="Times New Roman" w:cs="Times New Roman"/>
                <w:b/>
                <w:noProof w:val="0"/>
                <w:sz w:val="24"/>
                <w:szCs w:val="24"/>
                <w:lang w:val="es-ES" w:eastAsia="es-ES"/>
              </w:rPr>
              <w:t>EG.5.5.7</w:t>
            </w:r>
            <w:r w:rsidRPr="00C249B0">
              <w:rPr>
                <w:rFonts w:ascii="Times New Roman" w:eastAsia="Times New Roman" w:hAnsi="Times New Roman" w:cs="Times New Roman"/>
                <w:noProof w:val="0"/>
                <w:sz w:val="24"/>
                <w:szCs w:val="24"/>
                <w:lang w:val="es-ES" w:eastAsia="es-ES"/>
              </w:rPr>
              <w:t xml:space="preserve">. Identificar los costos fijos y variables (directos e indirectos) en un </w:t>
            </w:r>
            <w:r w:rsidRPr="00C249B0">
              <w:rPr>
                <w:rFonts w:ascii="Times New Roman" w:eastAsia="Times New Roman" w:hAnsi="Times New Roman" w:cs="Times New Roman"/>
                <w:noProof w:val="0"/>
                <w:sz w:val="24"/>
                <w:szCs w:val="24"/>
                <w:lang w:val="es-ES" w:eastAsia="es-ES"/>
              </w:rPr>
              <w:lastRenderedPageBreak/>
              <w:t>ejercicio de bienes o servicios</w:t>
            </w:r>
          </w:p>
        </w:tc>
        <w:tc>
          <w:tcPr>
            <w:tcW w:w="1216" w:type="pct"/>
            <w:gridSpan w:val="3"/>
          </w:tcPr>
          <w:p w14:paraId="4DB61C9A" w14:textId="77777777" w:rsidR="00057DDB" w:rsidRDefault="00057DDB" w:rsidP="00057DDB">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lastRenderedPageBreak/>
              <w:t>Contestar oralmente:</w:t>
            </w:r>
          </w:p>
          <w:p w14:paraId="5E740BC5" w14:textId="77777777" w:rsidR="00057DDB" w:rsidRPr="00057DDB" w:rsidRDefault="00057DDB" w:rsidP="00057DDB">
            <w:pPr>
              <w:pStyle w:val="Prrafodelista"/>
              <w:numPr>
                <w:ilvl w:val="0"/>
                <w:numId w:val="45"/>
              </w:numPr>
              <w:autoSpaceDE w:val="0"/>
              <w:autoSpaceDN w:val="0"/>
              <w:adjustRightInd w:val="0"/>
              <w:rPr>
                <w:rFonts w:ascii="PetitaBold" w:hAnsi="PetitaBold" w:cs="PetitaBold"/>
                <w:b/>
                <w:bCs/>
                <w:color w:val="000000"/>
              </w:rPr>
            </w:pPr>
            <w:r w:rsidRPr="00057DDB">
              <w:rPr>
                <w:rFonts w:ascii="PetitaLight" w:hAnsi="PetitaLight" w:cs="PetitaLight"/>
                <w:color w:val="000000"/>
              </w:rPr>
              <w:t>¿Qué entendemos por costos directos e indirectos?</w:t>
            </w:r>
          </w:p>
          <w:p w14:paraId="24F47DE1" w14:textId="77777777" w:rsidR="00057DDB" w:rsidRPr="00057DDB" w:rsidRDefault="00057DDB" w:rsidP="00057DDB">
            <w:pPr>
              <w:pStyle w:val="Prrafodelista"/>
              <w:numPr>
                <w:ilvl w:val="0"/>
                <w:numId w:val="45"/>
              </w:numPr>
              <w:autoSpaceDE w:val="0"/>
              <w:autoSpaceDN w:val="0"/>
              <w:adjustRightInd w:val="0"/>
              <w:rPr>
                <w:rFonts w:ascii="PetitaLight" w:hAnsi="PetitaLight" w:cs="PetitaLight"/>
                <w:color w:val="000000"/>
              </w:rPr>
            </w:pPr>
            <w:r w:rsidRPr="00057DDB">
              <w:rPr>
                <w:rFonts w:ascii="PetitaLight" w:hAnsi="PetitaLight" w:cs="PetitaLight"/>
                <w:color w:val="000000"/>
              </w:rPr>
              <w:lastRenderedPageBreak/>
              <w:t>¿En qué se diferencian los sistemas de costeo por orden de producción y por procesos?</w:t>
            </w:r>
          </w:p>
          <w:p w14:paraId="528DD723" w14:textId="77777777" w:rsidR="00FF7819" w:rsidRDefault="00057DDB" w:rsidP="00057DDB">
            <w:pPr>
              <w:pStyle w:val="Prrafodelista"/>
              <w:numPr>
                <w:ilvl w:val="0"/>
                <w:numId w:val="45"/>
              </w:numPr>
              <w:autoSpaceDE w:val="0"/>
              <w:autoSpaceDN w:val="0"/>
              <w:adjustRightInd w:val="0"/>
              <w:rPr>
                <w:rFonts w:ascii="PetitaLight" w:hAnsi="PetitaLight" w:cs="PetitaLight"/>
                <w:color w:val="000000"/>
              </w:rPr>
            </w:pPr>
            <w:r w:rsidRPr="00057DDB">
              <w:rPr>
                <w:rFonts w:ascii="PetitaLight" w:hAnsi="PetitaLight" w:cs="PetitaLight"/>
                <w:color w:val="000000"/>
              </w:rPr>
              <w:t>¿Cómo resolverías la situación de un emprendedor que tiene pensado</w:t>
            </w:r>
            <w:r>
              <w:rPr>
                <w:rFonts w:ascii="PetitaLight" w:hAnsi="PetitaLight" w:cs="PetitaLight"/>
                <w:color w:val="000000"/>
              </w:rPr>
              <w:t xml:space="preserve"> </w:t>
            </w:r>
            <w:r w:rsidRPr="00057DDB">
              <w:rPr>
                <w:rFonts w:ascii="PetitaLight" w:hAnsi="PetitaLight" w:cs="PetitaLight"/>
                <w:color w:val="000000"/>
              </w:rPr>
              <w:t>aplicar para su negocio de servicios un sistema de costos totales pero quiere determinar los costos variables y fijos?</w:t>
            </w:r>
          </w:p>
          <w:p w14:paraId="26832E9C" w14:textId="77777777" w:rsidR="00057DDB" w:rsidRDefault="00057DDB" w:rsidP="00057DDB">
            <w:pPr>
              <w:pStyle w:val="Prrafodelista"/>
              <w:numPr>
                <w:ilvl w:val="0"/>
                <w:numId w:val="45"/>
              </w:numPr>
              <w:autoSpaceDE w:val="0"/>
              <w:autoSpaceDN w:val="0"/>
              <w:adjustRightInd w:val="0"/>
              <w:rPr>
                <w:rFonts w:ascii="PetitaLight" w:hAnsi="PetitaLight" w:cs="PetitaLight"/>
                <w:color w:val="000000"/>
              </w:rPr>
            </w:pPr>
            <w:r>
              <w:rPr>
                <w:rFonts w:ascii="PetitaLight" w:hAnsi="PetitaLight" w:cs="PetitaLight"/>
                <w:color w:val="000000"/>
              </w:rPr>
              <w:t>Atender la explicación sobre costos y gastos fijos y variables.</w:t>
            </w:r>
          </w:p>
          <w:p w14:paraId="119FE8CC" w14:textId="77777777" w:rsidR="00057DDB" w:rsidRDefault="00057DDB" w:rsidP="00057DDB">
            <w:pPr>
              <w:pStyle w:val="Prrafodelista"/>
              <w:numPr>
                <w:ilvl w:val="0"/>
                <w:numId w:val="45"/>
              </w:numPr>
              <w:autoSpaceDE w:val="0"/>
              <w:autoSpaceDN w:val="0"/>
              <w:adjustRightInd w:val="0"/>
              <w:rPr>
                <w:rFonts w:ascii="PetitaLight" w:hAnsi="PetitaLight" w:cs="PetitaLight"/>
                <w:color w:val="000000"/>
              </w:rPr>
            </w:pPr>
            <w:r>
              <w:rPr>
                <w:rFonts w:ascii="PetitaLight" w:hAnsi="PetitaLight" w:cs="PetitaLight"/>
                <w:color w:val="000000"/>
              </w:rPr>
              <w:t>Analizar concepto de costos variables.</w:t>
            </w:r>
          </w:p>
          <w:p w14:paraId="3EB29095" w14:textId="77777777" w:rsidR="00BF46B3" w:rsidRDefault="00BF46B3" w:rsidP="00057DDB">
            <w:pPr>
              <w:pStyle w:val="Prrafodelista"/>
              <w:autoSpaceDE w:val="0"/>
              <w:autoSpaceDN w:val="0"/>
              <w:adjustRightInd w:val="0"/>
              <w:rPr>
                <w:rFonts w:ascii="PetitaLight" w:hAnsi="PetitaLight" w:cs="PetitaLight"/>
                <w:color w:val="000000"/>
              </w:rPr>
            </w:pPr>
            <w:r>
              <w:rPr>
                <w:rFonts w:ascii="PetitaLight" w:hAnsi="PetitaLight" w:cs="PetitaLight"/>
                <w:color w:val="000000"/>
              </w:rPr>
              <w:t>a. Costos</w:t>
            </w:r>
            <w:r w:rsidR="00057DDB">
              <w:rPr>
                <w:rFonts w:ascii="PetitaLight" w:hAnsi="PetitaLight" w:cs="PetitaLight"/>
                <w:color w:val="000000"/>
              </w:rPr>
              <w:t xml:space="preserve"> fijos</w:t>
            </w:r>
          </w:p>
          <w:p w14:paraId="63617FFD" w14:textId="77777777" w:rsidR="00BF46B3" w:rsidRDefault="00BF46B3" w:rsidP="00057DDB">
            <w:pPr>
              <w:pStyle w:val="Prrafodelista"/>
              <w:autoSpaceDE w:val="0"/>
              <w:autoSpaceDN w:val="0"/>
              <w:adjustRightInd w:val="0"/>
              <w:rPr>
                <w:rFonts w:ascii="PetitaLight" w:hAnsi="PetitaLight" w:cs="PetitaLight"/>
                <w:color w:val="000000"/>
              </w:rPr>
            </w:pPr>
            <w:r>
              <w:rPr>
                <w:rFonts w:ascii="PetitaLight" w:hAnsi="PetitaLight" w:cs="PetitaLight"/>
                <w:color w:val="000000"/>
              </w:rPr>
              <w:t>b. Costos directos.</w:t>
            </w:r>
          </w:p>
          <w:p w14:paraId="2E780146" w14:textId="77777777" w:rsidR="00BF46B3" w:rsidRDefault="00BF46B3" w:rsidP="00057DDB">
            <w:pPr>
              <w:pStyle w:val="Prrafodelista"/>
              <w:autoSpaceDE w:val="0"/>
              <w:autoSpaceDN w:val="0"/>
              <w:adjustRightInd w:val="0"/>
              <w:rPr>
                <w:rFonts w:ascii="PetitaLight" w:hAnsi="PetitaLight" w:cs="PetitaLight"/>
                <w:color w:val="000000"/>
              </w:rPr>
            </w:pPr>
            <w:r>
              <w:rPr>
                <w:rFonts w:ascii="PetitaLight" w:hAnsi="PetitaLight" w:cs="PetitaLight"/>
                <w:color w:val="000000"/>
              </w:rPr>
              <w:t>c. Costos indirectos.</w:t>
            </w:r>
          </w:p>
          <w:p w14:paraId="4CD5B7A4" w14:textId="77777777" w:rsidR="00057DDB" w:rsidRPr="00BF46B3" w:rsidRDefault="00BF46B3" w:rsidP="00BF46B3">
            <w:pPr>
              <w:pStyle w:val="Prrafodelista"/>
              <w:numPr>
                <w:ilvl w:val="0"/>
                <w:numId w:val="45"/>
              </w:numPr>
              <w:autoSpaceDE w:val="0"/>
              <w:autoSpaceDN w:val="0"/>
              <w:adjustRightInd w:val="0"/>
              <w:rPr>
                <w:rFonts w:ascii="PetitaMedium" w:hAnsi="PetitaMedium" w:cs="PetitaMedium"/>
              </w:rPr>
            </w:pPr>
            <w:r w:rsidRPr="00BF46B3">
              <w:rPr>
                <w:rFonts w:ascii="PetitaMedium" w:hAnsi="PetitaMedium" w:cs="PetitaMedium"/>
              </w:rPr>
              <w:t>Ingresen a la página www.mundobvg.com y busquen el prospecto de una empresa dedicado a la actividad de producción.</w:t>
            </w:r>
            <w:r>
              <w:rPr>
                <w:rFonts w:ascii="PetitaMedium" w:hAnsi="PetitaMedium" w:cs="PetitaMedium"/>
              </w:rPr>
              <w:t xml:space="preserve"> Buscar</w:t>
            </w:r>
            <w:r w:rsidRPr="00BF46B3">
              <w:rPr>
                <w:rFonts w:ascii="PetitaMedium" w:hAnsi="PetitaMedium" w:cs="PetitaMedium"/>
              </w:rPr>
              <w:t xml:space="preserve"> la parte financiera y en </w:t>
            </w:r>
            <w:r w:rsidRPr="00BF46B3">
              <w:rPr>
                <w:rFonts w:ascii="PetitaMedium" w:hAnsi="PetitaMedium" w:cs="PetitaMedium"/>
              </w:rPr>
              <w:lastRenderedPageBreak/>
              <w:t>Excel lleven a cabo una revisión</w:t>
            </w:r>
            <w:r>
              <w:rPr>
                <w:rFonts w:ascii="PetitaMedium" w:hAnsi="PetitaMedium" w:cs="PetitaMedium"/>
              </w:rPr>
              <w:t xml:space="preserve"> </w:t>
            </w:r>
            <w:r w:rsidRPr="00BF46B3">
              <w:rPr>
                <w:rFonts w:ascii="PetitaMedium" w:hAnsi="PetitaMedium" w:cs="PetitaMedium"/>
              </w:rPr>
              <w:t>de sus costos.</w:t>
            </w:r>
            <w:r w:rsidR="00057DDB" w:rsidRPr="00BF46B3">
              <w:rPr>
                <w:rFonts w:ascii="PetitaLight" w:hAnsi="PetitaLight" w:cs="PetitaLight"/>
                <w:color w:val="000000"/>
              </w:rPr>
              <w:t xml:space="preserve"> </w:t>
            </w:r>
          </w:p>
          <w:p w14:paraId="3DF2E6EB" w14:textId="77777777" w:rsidR="00BF46B3" w:rsidRDefault="00BF46B3" w:rsidP="00BF46B3">
            <w:pPr>
              <w:pStyle w:val="Prrafodelista"/>
              <w:numPr>
                <w:ilvl w:val="0"/>
                <w:numId w:val="45"/>
              </w:numPr>
              <w:autoSpaceDE w:val="0"/>
              <w:autoSpaceDN w:val="0"/>
              <w:adjustRightInd w:val="0"/>
              <w:rPr>
                <w:rFonts w:ascii="PetitaMedium" w:hAnsi="PetitaMedium" w:cs="PetitaMedium"/>
              </w:rPr>
            </w:pPr>
            <w:r w:rsidRPr="00BF46B3">
              <w:rPr>
                <w:rFonts w:ascii="PetitaMedium" w:hAnsi="PetitaMedium" w:cs="PetitaMedium"/>
              </w:rPr>
              <w:t>Con la información encontrada hagan un Power Point donde</w:t>
            </w:r>
            <w:r>
              <w:rPr>
                <w:rFonts w:ascii="PetitaMedium" w:hAnsi="PetitaMedium" w:cs="PetitaMedium"/>
              </w:rPr>
              <w:t xml:space="preserve"> </w:t>
            </w:r>
            <w:r w:rsidRPr="00BF46B3">
              <w:rPr>
                <w:rFonts w:ascii="PetitaMedium" w:hAnsi="PetitaMedium" w:cs="PetitaMedium"/>
              </w:rPr>
              <w:t>mencionen el tipo de empresa que se trata y los resultados encontrados.</w:t>
            </w:r>
          </w:p>
          <w:p w14:paraId="2A91A522" w14:textId="77777777" w:rsidR="00BF46B3" w:rsidRDefault="00186D70" w:rsidP="00BF46B3">
            <w:pPr>
              <w:pStyle w:val="Prrafodelista"/>
              <w:numPr>
                <w:ilvl w:val="0"/>
                <w:numId w:val="45"/>
              </w:numPr>
              <w:autoSpaceDE w:val="0"/>
              <w:autoSpaceDN w:val="0"/>
              <w:adjustRightInd w:val="0"/>
              <w:rPr>
                <w:rFonts w:ascii="PetitaMedium" w:hAnsi="PetitaMedium" w:cs="PetitaMedium"/>
              </w:rPr>
            </w:pPr>
            <w:r>
              <w:rPr>
                <w:rFonts w:ascii="PetitaMedium" w:hAnsi="PetitaMedium" w:cs="PetitaMedium"/>
              </w:rPr>
              <w:t xml:space="preserve">Analizar los siguientes conceptos; </w:t>
            </w:r>
          </w:p>
          <w:p w14:paraId="3078C213"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Por objetivo de costo</w:t>
            </w:r>
          </w:p>
          <w:p w14:paraId="23BA19A3"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Según el comportamiento.</w:t>
            </w:r>
          </w:p>
          <w:p w14:paraId="357647AD"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Costo de producción.</w:t>
            </w:r>
          </w:p>
          <w:p w14:paraId="15A879F0"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Sistema de costeo.</w:t>
            </w:r>
          </w:p>
          <w:p w14:paraId="7B5AA79A"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Sistema de costos totales.</w:t>
            </w:r>
          </w:p>
          <w:p w14:paraId="5FDCC0B8" w14:textId="77777777" w:rsidR="00186D70" w:rsidRDefault="00186D70" w:rsidP="00186D70">
            <w:pPr>
              <w:pStyle w:val="Prrafodelista"/>
              <w:numPr>
                <w:ilvl w:val="0"/>
                <w:numId w:val="46"/>
              </w:numPr>
              <w:autoSpaceDE w:val="0"/>
              <w:autoSpaceDN w:val="0"/>
              <w:adjustRightInd w:val="0"/>
              <w:rPr>
                <w:rFonts w:ascii="PetitaMedium" w:hAnsi="PetitaMedium" w:cs="PetitaMedium"/>
              </w:rPr>
            </w:pPr>
            <w:r>
              <w:rPr>
                <w:rFonts w:ascii="PetitaMedium" w:hAnsi="PetitaMedium" w:cs="PetitaMedium"/>
              </w:rPr>
              <w:t>Sistema de costo variable.</w:t>
            </w:r>
          </w:p>
          <w:p w14:paraId="32DA43C3" w14:textId="77777777" w:rsidR="00186D70" w:rsidRDefault="00186D70" w:rsidP="00186D70">
            <w:pPr>
              <w:pStyle w:val="Prrafodelista"/>
              <w:numPr>
                <w:ilvl w:val="0"/>
                <w:numId w:val="47"/>
              </w:numPr>
              <w:autoSpaceDE w:val="0"/>
              <w:autoSpaceDN w:val="0"/>
              <w:adjustRightInd w:val="0"/>
              <w:rPr>
                <w:rFonts w:ascii="PetitaMedium" w:hAnsi="PetitaMedium" w:cs="PetitaMedium"/>
              </w:rPr>
            </w:pPr>
            <w:r w:rsidRPr="00186D70">
              <w:rPr>
                <w:rFonts w:ascii="PetitaMedium" w:hAnsi="PetitaMedium" w:cs="PetitaMedium"/>
              </w:rPr>
              <w:t>Comprender la determinación de la</w:t>
            </w:r>
            <w:r>
              <w:rPr>
                <w:rFonts w:ascii="PetitaMedium" w:hAnsi="PetitaMedium" w:cs="PetitaMedium"/>
              </w:rPr>
              <w:t xml:space="preserve"> </w:t>
            </w:r>
            <w:r w:rsidRPr="00186D70">
              <w:rPr>
                <w:rFonts w:ascii="PetitaMedium" w:hAnsi="PetitaMedium" w:cs="PetitaMedium"/>
              </w:rPr>
              <w:t>inversión inicial.</w:t>
            </w:r>
          </w:p>
          <w:p w14:paraId="7A665F69" w14:textId="77777777" w:rsidR="00186D70" w:rsidRDefault="00186D70" w:rsidP="00186D70">
            <w:pPr>
              <w:pStyle w:val="Prrafodelista"/>
              <w:numPr>
                <w:ilvl w:val="0"/>
                <w:numId w:val="47"/>
              </w:numPr>
              <w:autoSpaceDE w:val="0"/>
              <w:autoSpaceDN w:val="0"/>
              <w:adjustRightInd w:val="0"/>
              <w:rPr>
                <w:rFonts w:ascii="PetitaMedium" w:hAnsi="PetitaMedium" w:cs="PetitaMedium"/>
              </w:rPr>
            </w:pPr>
            <w:r>
              <w:rPr>
                <w:rFonts w:ascii="PetitaMedium" w:hAnsi="PetitaMedium" w:cs="PetitaMedium"/>
              </w:rPr>
              <w:t>Llevar a cabo un ejercicio de cuantificación del costo de producción materia prima, mano de obra, costo indirecto.</w:t>
            </w:r>
          </w:p>
          <w:p w14:paraId="44673B9A" w14:textId="77777777" w:rsidR="00186D70" w:rsidRDefault="00186D70" w:rsidP="00186D70">
            <w:pPr>
              <w:pStyle w:val="Prrafodelista"/>
              <w:numPr>
                <w:ilvl w:val="0"/>
                <w:numId w:val="47"/>
              </w:numPr>
              <w:autoSpaceDE w:val="0"/>
              <w:autoSpaceDN w:val="0"/>
              <w:adjustRightInd w:val="0"/>
              <w:rPr>
                <w:rFonts w:ascii="PetitaMedium" w:hAnsi="PetitaMedium" w:cs="PetitaMedium"/>
              </w:rPr>
            </w:pPr>
            <w:r>
              <w:rPr>
                <w:rFonts w:ascii="PetitaMedium" w:hAnsi="PetitaMedium" w:cs="PetitaMedium"/>
              </w:rPr>
              <w:lastRenderedPageBreak/>
              <w:t>Establecer inversiones en activos fijos.</w:t>
            </w:r>
          </w:p>
          <w:p w14:paraId="4766518C" w14:textId="77777777" w:rsidR="00186D70" w:rsidRDefault="00186D70" w:rsidP="00186D70">
            <w:pPr>
              <w:pStyle w:val="Prrafodelista"/>
              <w:numPr>
                <w:ilvl w:val="0"/>
                <w:numId w:val="48"/>
              </w:numPr>
              <w:autoSpaceDE w:val="0"/>
              <w:autoSpaceDN w:val="0"/>
              <w:adjustRightInd w:val="0"/>
              <w:rPr>
                <w:rFonts w:ascii="PetitaMedium" w:hAnsi="PetitaMedium" w:cs="PetitaMedium"/>
              </w:rPr>
            </w:pPr>
            <w:r>
              <w:rPr>
                <w:rFonts w:ascii="PetitaMedium" w:hAnsi="PetitaMedium" w:cs="PetitaMedium"/>
              </w:rPr>
              <w:t>Inversión en capital de trabajo.</w:t>
            </w:r>
          </w:p>
          <w:p w14:paraId="3B533017" w14:textId="77777777" w:rsidR="00186D70" w:rsidRDefault="00186D70" w:rsidP="00186D70">
            <w:pPr>
              <w:pStyle w:val="Prrafodelista"/>
              <w:numPr>
                <w:ilvl w:val="0"/>
                <w:numId w:val="48"/>
              </w:numPr>
              <w:autoSpaceDE w:val="0"/>
              <w:autoSpaceDN w:val="0"/>
              <w:adjustRightInd w:val="0"/>
              <w:rPr>
                <w:rFonts w:ascii="PetitaMedium" w:hAnsi="PetitaMedium" w:cs="PetitaMedium"/>
              </w:rPr>
            </w:pPr>
            <w:r>
              <w:rPr>
                <w:rFonts w:ascii="PetitaMedium" w:hAnsi="PetitaMedium" w:cs="PetitaMedium"/>
              </w:rPr>
              <w:t>Costo estimado de materiales.</w:t>
            </w:r>
          </w:p>
          <w:p w14:paraId="0168C018" w14:textId="77777777" w:rsidR="00785AB3" w:rsidRDefault="00186D70" w:rsidP="00785AB3">
            <w:pPr>
              <w:pStyle w:val="Prrafodelista"/>
              <w:numPr>
                <w:ilvl w:val="0"/>
                <w:numId w:val="49"/>
              </w:numPr>
              <w:autoSpaceDE w:val="0"/>
              <w:autoSpaceDN w:val="0"/>
              <w:adjustRightInd w:val="0"/>
              <w:rPr>
                <w:rFonts w:ascii="PetitaMedium" w:hAnsi="PetitaMedium" w:cs="PetitaMedium"/>
              </w:rPr>
            </w:pPr>
            <w:r w:rsidRPr="00186D70">
              <w:rPr>
                <w:rFonts w:ascii="PetitaMedium" w:hAnsi="PetitaMedium" w:cs="PetitaMedium"/>
              </w:rPr>
              <w:t xml:space="preserve">Escribir dos tipos de negocio en los que se aplique </w:t>
            </w:r>
            <w:r w:rsidR="00785AB3" w:rsidRPr="00186D70">
              <w:rPr>
                <w:rFonts w:ascii="PetitaMedium" w:hAnsi="PetitaMedium" w:cs="PetitaMedium"/>
              </w:rPr>
              <w:t>el diferente sistema</w:t>
            </w:r>
            <w:r w:rsidRPr="00186D70">
              <w:rPr>
                <w:rFonts w:ascii="PetitaMedium" w:hAnsi="PetitaMedium" w:cs="PetitaMedium"/>
              </w:rPr>
              <w:t xml:space="preserve"> de costo de producción.</w:t>
            </w:r>
          </w:p>
          <w:p w14:paraId="2A9E151D" w14:textId="77777777" w:rsidR="00186D70" w:rsidRDefault="00186D70" w:rsidP="00785AB3">
            <w:pPr>
              <w:pStyle w:val="Prrafodelista"/>
              <w:numPr>
                <w:ilvl w:val="0"/>
                <w:numId w:val="49"/>
              </w:numPr>
              <w:autoSpaceDE w:val="0"/>
              <w:autoSpaceDN w:val="0"/>
              <w:adjustRightInd w:val="0"/>
              <w:rPr>
                <w:rFonts w:ascii="PetitaMedium" w:hAnsi="PetitaMedium" w:cs="PetitaMedium"/>
              </w:rPr>
            </w:pPr>
            <w:r w:rsidRPr="00785AB3">
              <w:rPr>
                <w:rFonts w:ascii="PetitaMedium" w:hAnsi="PetitaMedium" w:cs="PetitaMedium"/>
              </w:rPr>
              <w:t xml:space="preserve">Realizar </w:t>
            </w:r>
            <w:r w:rsidR="00785AB3" w:rsidRPr="00785AB3">
              <w:rPr>
                <w:rFonts w:ascii="PetitaMedium" w:hAnsi="PetitaMedium" w:cs="PetitaMedium"/>
              </w:rPr>
              <w:t>el siguiente</w:t>
            </w:r>
            <w:r w:rsidRPr="00785AB3">
              <w:rPr>
                <w:rFonts w:ascii="PetitaMedium" w:hAnsi="PetitaMedium" w:cs="PetitaMedium"/>
              </w:rPr>
              <w:t xml:space="preserve"> ejercicio </w:t>
            </w:r>
            <w:r w:rsidRPr="00785AB3">
              <w:rPr>
                <w:rFonts w:ascii="PetitaBold" w:hAnsi="PetitaBold" w:cs="PetitaBold"/>
                <w:bCs/>
              </w:rPr>
              <w:t>en</w:t>
            </w:r>
            <w:r w:rsidRPr="00785AB3">
              <w:rPr>
                <w:rFonts w:ascii="PetitaBold" w:hAnsi="PetitaBold" w:cs="PetitaBold"/>
                <w:b/>
                <w:bCs/>
              </w:rPr>
              <w:t xml:space="preserve"> </w:t>
            </w:r>
            <w:r w:rsidRPr="00785AB3">
              <w:rPr>
                <w:rFonts w:ascii="PetitaBold" w:hAnsi="PetitaBold" w:cs="PetitaBold"/>
                <w:bCs/>
              </w:rPr>
              <w:t>equipo y usando cual</w:t>
            </w:r>
            <w:r w:rsidR="00785AB3" w:rsidRPr="00785AB3">
              <w:rPr>
                <w:rFonts w:ascii="PetitaBold" w:hAnsi="PetitaBold" w:cs="PetitaBold"/>
                <w:bCs/>
              </w:rPr>
              <w:t xml:space="preserve">quier tipo de sistema de costos </w:t>
            </w:r>
            <w:r w:rsidRPr="00785AB3">
              <w:rPr>
                <w:rFonts w:ascii="PetitaBold" w:hAnsi="PetitaBold" w:cs="PetitaBold"/>
                <w:bCs/>
              </w:rPr>
              <w:t>determinen el costo unitario de producción.</w:t>
            </w:r>
          </w:p>
          <w:p w14:paraId="0D9CBC73" w14:textId="77777777" w:rsidR="00785AB3" w:rsidRPr="00785AB3" w:rsidRDefault="00785AB3" w:rsidP="00785AB3">
            <w:pPr>
              <w:pStyle w:val="Prrafodelista"/>
              <w:numPr>
                <w:ilvl w:val="0"/>
                <w:numId w:val="49"/>
              </w:numPr>
              <w:autoSpaceDE w:val="0"/>
              <w:autoSpaceDN w:val="0"/>
              <w:adjustRightInd w:val="0"/>
              <w:rPr>
                <w:rFonts w:ascii="PetitaMedium" w:hAnsi="PetitaMedium" w:cs="PetitaMedium"/>
              </w:rPr>
            </w:pPr>
            <w:r>
              <w:rPr>
                <w:rFonts w:ascii="PetitaBold" w:hAnsi="PetitaBold" w:cs="PetitaBold"/>
                <w:bCs/>
              </w:rPr>
              <w:t>Señala</w:t>
            </w:r>
            <w:r w:rsidRPr="00785AB3">
              <w:rPr>
                <w:rFonts w:ascii="PetitaBold" w:hAnsi="PetitaBold" w:cs="PetitaBold"/>
                <w:bCs/>
              </w:rPr>
              <w:t>r ventajas y desventajas de usar el sistema de costeo variable</w:t>
            </w:r>
            <w:r>
              <w:rPr>
                <w:rFonts w:ascii="PetitaBold" w:hAnsi="PetitaBold" w:cs="PetitaBold"/>
                <w:bCs/>
              </w:rPr>
              <w:t>.</w:t>
            </w:r>
          </w:p>
          <w:p w14:paraId="50F64E9F" w14:textId="77777777" w:rsidR="00785AB3" w:rsidRPr="00785AB3" w:rsidRDefault="00785AB3" w:rsidP="00785AB3">
            <w:pPr>
              <w:pStyle w:val="Prrafodelista"/>
              <w:numPr>
                <w:ilvl w:val="0"/>
                <w:numId w:val="49"/>
              </w:numPr>
              <w:autoSpaceDE w:val="0"/>
              <w:autoSpaceDN w:val="0"/>
              <w:adjustRightInd w:val="0"/>
              <w:rPr>
                <w:rFonts w:ascii="PetitaMedium" w:hAnsi="PetitaMedium" w:cs="PetitaMedium"/>
              </w:rPr>
            </w:pPr>
            <w:r>
              <w:rPr>
                <w:rFonts w:ascii="PetitaBold" w:hAnsi="PetitaBold" w:cs="PetitaBold"/>
                <w:bCs/>
              </w:rPr>
              <w:t xml:space="preserve">Pensar </w:t>
            </w:r>
            <w:r w:rsidRPr="00785AB3">
              <w:rPr>
                <w:rFonts w:ascii="PetitaBold" w:hAnsi="PetitaBold" w:cs="PetitaBold"/>
                <w:bCs/>
              </w:rPr>
              <w:t xml:space="preserve"> y responde</w:t>
            </w:r>
            <w:r>
              <w:rPr>
                <w:rFonts w:ascii="PetitaBold" w:hAnsi="PetitaBold" w:cs="PetitaBold"/>
                <w:bCs/>
              </w:rPr>
              <w:t>r</w:t>
            </w:r>
            <w:r w:rsidRPr="00785AB3">
              <w:rPr>
                <w:rFonts w:ascii="PetitaBold" w:hAnsi="PetitaBold" w:cs="PetitaBold"/>
                <w:bCs/>
              </w:rPr>
              <w:t xml:space="preserve"> V en caso de que sea verdadero o F en caso de que sea falso</w:t>
            </w:r>
          </w:p>
        </w:tc>
        <w:tc>
          <w:tcPr>
            <w:tcW w:w="597" w:type="pct"/>
            <w:gridSpan w:val="2"/>
          </w:tcPr>
          <w:p w14:paraId="14330CDB" w14:textId="62AE6670" w:rsidR="007E4D8B" w:rsidRDefault="007E4D8B" w:rsidP="00BF127F">
            <w:pPr>
              <w:rPr>
                <w:rFonts w:ascii="Arial Narrow" w:eastAsia="Times New Roman" w:hAnsi="Arial Narrow" w:cs="Calibri"/>
                <w:b/>
                <w:bCs/>
                <w:color w:val="000000"/>
                <w:lang w:eastAsia="es-EC"/>
              </w:rPr>
            </w:pPr>
          </w:p>
          <w:p w14:paraId="330187A3"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Texto </w:t>
            </w:r>
          </w:p>
          <w:p w14:paraId="5CBD3E0C"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63023749"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Cd Internet </w:t>
            </w:r>
          </w:p>
          <w:p w14:paraId="670FDF0F"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66ED1FBC"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1E74E9B"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11BF6BF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79D025F"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5D70E016"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4E518348"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2826527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6135D1D4"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68BF99DD"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579CBCBD" w14:textId="77777777" w:rsidR="00FF7819" w:rsidRPr="007E4D8B" w:rsidRDefault="00FF7819" w:rsidP="007E4D8B">
            <w:pPr>
              <w:jc w:val="center"/>
              <w:rPr>
                <w:rFonts w:ascii="Arial Narrow" w:eastAsia="Times New Roman" w:hAnsi="Arial Narrow" w:cs="Calibri"/>
              </w:rPr>
            </w:pPr>
          </w:p>
        </w:tc>
        <w:tc>
          <w:tcPr>
            <w:tcW w:w="937" w:type="pct"/>
            <w:gridSpan w:val="3"/>
          </w:tcPr>
          <w:p w14:paraId="0083C99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Hace un estudio financiero de una empresa y detalla el proceso operacional o productivo de un </w:t>
            </w:r>
            <w:r w:rsidRPr="00987A3A">
              <w:rPr>
                <w:rFonts w:ascii="Tame nwe roman" w:eastAsia="Calibri" w:hAnsi="Tame nwe roman" w:cs="Book Antiqua"/>
                <w:noProof w:val="0"/>
                <w:sz w:val="24"/>
                <w:szCs w:val="24"/>
                <w:lang w:val="es-ES"/>
              </w:rPr>
              <w:lastRenderedPageBreak/>
              <w:t>emprendimiento con todos los componentes y recursos requeridos.</w:t>
            </w:r>
          </w:p>
          <w:p w14:paraId="5AD8D4D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B6AC83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A8F2E6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41F347F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Calcula el monto de los bienes que el nuevo emprendimiento requiere y establece la inversión que necesita.</w:t>
            </w:r>
          </w:p>
          <w:p w14:paraId="2D1D54FB"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951F12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79C77E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08B17905"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1B7C77F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11129BE4"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Determina el costo unitario de producción de bienes o servicios en su emprendimiento e identifica los gastos de operación que requiere.</w:t>
            </w:r>
          </w:p>
          <w:p w14:paraId="11F341EA"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C345772"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F0B750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359635E3"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5E9E07DA"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6FA00D7C" w14:textId="77777777" w:rsidR="007E4D8B" w:rsidRPr="00987A3A" w:rsidRDefault="007E4D8B" w:rsidP="007E4D8B">
            <w:pPr>
              <w:widowControl w:val="0"/>
              <w:tabs>
                <w:tab w:val="left" w:pos="708"/>
              </w:tabs>
              <w:suppressAutoHyphens/>
              <w:autoSpaceDE w:val="0"/>
              <w:autoSpaceDN w:val="0"/>
              <w:adjustRightInd w:val="0"/>
              <w:jc w:val="both"/>
              <w:rPr>
                <w:rFonts w:ascii="Tame nwe roman" w:eastAsia="Calibri" w:hAnsi="Tame nwe roman" w:cs="Book Antiqua"/>
                <w:noProof w:val="0"/>
                <w:sz w:val="24"/>
                <w:szCs w:val="24"/>
                <w:lang w:val="es-ES"/>
              </w:rPr>
            </w:pPr>
          </w:p>
          <w:p w14:paraId="0580FCB0" w14:textId="24B4B8A9" w:rsidR="00FF7819" w:rsidRPr="0026550F" w:rsidRDefault="007E4D8B" w:rsidP="007E4D8B">
            <w:pPr>
              <w:rPr>
                <w:rFonts w:ascii="Arial Narrow" w:eastAsia="Times New Roman" w:hAnsi="Arial Narrow" w:cs="Calibri"/>
                <w:b/>
                <w:bCs/>
                <w:color w:val="000000"/>
                <w:sz w:val="16"/>
                <w:szCs w:val="16"/>
                <w:lang w:eastAsia="es-EC"/>
              </w:rPr>
            </w:pPr>
            <w:r w:rsidRPr="00987A3A">
              <w:rPr>
                <w:rFonts w:ascii="Tame nwe roman" w:eastAsia="Calibri" w:hAnsi="Tame nwe roman" w:cs="Book Antiqua"/>
                <w:noProof w:val="0"/>
                <w:sz w:val="24"/>
                <w:szCs w:val="24"/>
                <w:lang w:val="es-ES"/>
              </w:rPr>
              <w:t xml:space="preserve">Analiza el proceso de egresos, costos y </w:t>
            </w:r>
            <w:r w:rsidRPr="00987A3A">
              <w:rPr>
                <w:rFonts w:ascii="Tame nwe roman" w:eastAsia="Calibri" w:hAnsi="Tame nwe roman" w:cs="Book Antiqua"/>
                <w:noProof w:val="0"/>
                <w:sz w:val="24"/>
                <w:szCs w:val="24"/>
                <w:lang w:val="es-ES"/>
              </w:rPr>
              <w:lastRenderedPageBreak/>
              <w:t>producción de un emprendimiento y calcula el margen de utilida</w:t>
            </w:r>
            <w:r>
              <w:rPr>
                <w:rFonts w:ascii="Tame nwe roman" w:eastAsia="Calibri" w:hAnsi="Tame nwe roman" w:cs="Book Antiqua"/>
                <w:noProof w:val="0"/>
                <w:sz w:val="24"/>
                <w:szCs w:val="24"/>
                <w:lang w:val="es-ES"/>
              </w:rPr>
              <w:t>d</w:t>
            </w:r>
          </w:p>
        </w:tc>
        <w:tc>
          <w:tcPr>
            <w:tcW w:w="1362" w:type="pct"/>
            <w:gridSpan w:val="4"/>
          </w:tcPr>
          <w:p w14:paraId="6CBA4F9C"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428CFF0B"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36212E13"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31F16A04"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157CF080"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Descripción </w:t>
            </w:r>
          </w:p>
          <w:p w14:paraId="75231831"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5E640AC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3EFD912A"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20B6C62F"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1EDDCF5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3E6732E3"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18180DDA"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6DD8206F"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17614407"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097B8435"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628B998D"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208EAE2F"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406A9838" w14:textId="77777777" w:rsidR="00FF7819" w:rsidRPr="0026550F" w:rsidRDefault="00FF7819" w:rsidP="00DA398D">
            <w:pPr>
              <w:rPr>
                <w:rFonts w:ascii="Arial Narrow" w:eastAsia="Times New Roman" w:hAnsi="Arial Narrow" w:cs="Calibri"/>
                <w:b/>
                <w:bCs/>
                <w:color w:val="000000"/>
                <w:sz w:val="14"/>
                <w:szCs w:val="14"/>
                <w:lang w:eastAsia="es-EC"/>
              </w:rPr>
            </w:pPr>
          </w:p>
        </w:tc>
      </w:tr>
      <w:tr w:rsidR="00947C5E" w:rsidRPr="0026550F" w14:paraId="37FAD92E" w14:textId="77777777" w:rsidTr="007E4D8B">
        <w:trPr>
          <w:gridAfter w:val="1"/>
          <w:wAfter w:w="19" w:type="pct"/>
          <w:trHeight w:val="705"/>
        </w:trPr>
        <w:tc>
          <w:tcPr>
            <w:tcW w:w="869" w:type="pct"/>
            <w:gridSpan w:val="2"/>
          </w:tcPr>
          <w:p w14:paraId="48EB4399"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 xml:space="preserve">EG.5.5.8. </w:t>
            </w:r>
            <w:r w:rsidRPr="00987A3A">
              <w:rPr>
                <w:rFonts w:ascii="Times New Roman" w:eastAsia="Times New Roman" w:hAnsi="Times New Roman" w:cs="Times New Roman"/>
                <w:noProof w:val="0"/>
                <w:sz w:val="24"/>
                <w:szCs w:val="24"/>
                <w:lang w:val="es-ES" w:eastAsia="es-ES"/>
              </w:rPr>
              <w:t xml:space="preserve">Describir y explicar de forma sencilla el segmento de mercado que se desea </w:t>
            </w:r>
            <w:r w:rsidRPr="00987A3A">
              <w:rPr>
                <w:rFonts w:ascii="Times New Roman" w:eastAsia="Times New Roman" w:hAnsi="Times New Roman" w:cs="Times New Roman"/>
                <w:noProof w:val="0"/>
                <w:sz w:val="24"/>
                <w:szCs w:val="24"/>
                <w:lang w:val="es-ES" w:eastAsia="es-ES"/>
              </w:rPr>
              <w:lastRenderedPageBreak/>
              <w:t>alcanzar y sus características, para establecer estrategias adecuadas para convertirlo en cliente/usuario.</w:t>
            </w:r>
          </w:p>
          <w:p w14:paraId="048D1535"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337356D0"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6AD64B1E"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EG.5.5.9</w:t>
            </w:r>
            <w:r w:rsidRPr="00987A3A">
              <w:rPr>
                <w:rFonts w:ascii="Times New Roman" w:eastAsia="Times New Roman" w:hAnsi="Times New Roman" w:cs="Times New Roman"/>
                <w:noProof w:val="0"/>
                <w:sz w:val="24"/>
                <w:szCs w:val="24"/>
                <w:lang w:val="es-ES" w:eastAsia="es-ES"/>
              </w:rPr>
              <w:t>. Establecer las variables de mercado (producto, precio, plaza, promoción y personalización) del nuevo emprendimiento, para satisfacer las necesidades del segmento de mercado seleccionado</w:t>
            </w:r>
          </w:p>
          <w:p w14:paraId="3A0CAAC5"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13001E90"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06A1295F"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EG.5.5.10</w:t>
            </w:r>
            <w:r w:rsidRPr="00987A3A">
              <w:rPr>
                <w:rFonts w:ascii="Times New Roman" w:eastAsia="Times New Roman" w:hAnsi="Times New Roman" w:cs="Times New Roman"/>
                <w:noProof w:val="0"/>
                <w:sz w:val="24"/>
                <w:szCs w:val="24"/>
                <w:lang w:val="es-ES" w:eastAsia="es-ES"/>
              </w:rPr>
              <w:t xml:space="preserve">. Describir y explicar los mecanismos de comunicación (publicidad y promoción) que se implementará en el futuro </w:t>
            </w:r>
            <w:r w:rsidRPr="00987A3A">
              <w:rPr>
                <w:rFonts w:ascii="Times New Roman" w:eastAsia="Times New Roman" w:hAnsi="Times New Roman" w:cs="Times New Roman"/>
                <w:noProof w:val="0"/>
                <w:sz w:val="24"/>
                <w:szCs w:val="24"/>
                <w:lang w:val="es-ES" w:eastAsia="es-ES"/>
              </w:rPr>
              <w:lastRenderedPageBreak/>
              <w:t>emprendimiento, en función de la caracterización del segmento de mercado que se aspira alcanzar.</w:t>
            </w:r>
          </w:p>
          <w:p w14:paraId="6FBCD7AF"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tc>
        <w:tc>
          <w:tcPr>
            <w:tcW w:w="1216" w:type="pct"/>
            <w:gridSpan w:val="3"/>
          </w:tcPr>
          <w:p w14:paraId="3AAB3AED" w14:textId="77777777" w:rsidR="00785AB3" w:rsidRDefault="00785AB3" w:rsidP="00785AB3">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lastRenderedPageBreak/>
              <w:t>Reflexionar y contesta:</w:t>
            </w:r>
          </w:p>
          <w:p w14:paraId="560074BB" w14:textId="77777777" w:rsidR="00785AB3" w:rsidRPr="00785AB3" w:rsidRDefault="00785AB3" w:rsidP="00785AB3">
            <w:pPr>
              <w:pStyle w:val="Prrafodelista"/>
              <w:numPr>
                <w:ilvl w:val="0"/>
                <w:numId w:val="50"/>
              </w:numPr>
              <w:autoSpaceDE w:val="0"/>
              <w:autoSpaceDN w:val="0"/>
              <w:adjustRightInd w:val="0"/>
              <w:rPr>
                <w:rFonts w:ascii="PetitaLight" w:hAnsi="PetitaLight" w:cs="PetitaLight"/>
                <w:color w:val="000000"/>
              </w:rPr>
            </w:pPr>
            <w:r w:rsidRPr="00785AB3">
              <w:rPr>
                <w:rFonts w:ascii="PetitaLight" w:hAnsi="PetitaLight" w:cs="PetitaLight"/>
                <w:color w:val="000000"/>
              </w:rPr>
              <w:t>¿Cómo definen las</w:t>
            </w:r>
            <w:r>
              <w:rPr>
                <w:rFonts w:ascii="PetitaLight" w:hAnsi="PetitaLight" w:cs="PetitaLight"/>
                <w:color w:val="000000"/>
              </w:rPr>
              <w:t xml:space="preserve"> </w:t>
            </w:r>
            <w:r w:rsidRPr="00785AB3">
              <w:rPr>
                <w:rFonts w:ascii="PetitaLight" w:hAnsi="PetitaLight" w:cs="PetitaLight"/>
                <w:color w:val="000000"/>
              </w:rPr>
              <w:t>empresas para llegar a</w:t>
            </w:r>
            <w:r>
              <w:rPr>
                <w:rFonts w:ascii="PetitaLight" w:hAnsi="PetitaLight" w:cs="PetitaLight"/>
                <w:color w:val="000000"/>
              </w:rPr>
              <w:t xml:space="preserve"> </w:t>
            </w:r>
            <w:r w:rsidRPr="00785AB3">
              <w:rPr>
                <w:rFonts w:ascii="PetitaLight" w:hAnsi="PetitaLight" w:cs="PetitaLight"/>
                <w:color w:val="000000"/>
              </w:rPr>
              <w:t>sus clientes?</w:t>
            </w:r>
          </w:p>
          <w:p w14:paraId="6A8B1395" w14:textId="77777777" w:rsidR="00785AB3" w:rsidRPr="00785AB3" w:rsidRDefault="00785AB3" w:rsidP="00785AB3">
            <w:pPr>
              <w:pStyle w:val="Prrafodelista"/>
              <w:numPr>
                <w:ilvl w:val="0"/>
                <w:numId w:val="50"/>
              </w:numPr>
              <w:autoSpaceDE w:val="0"/>
              <w:autoSpaceDN w:val="0"/>
              <w:adjustRightInd w:val="0"/>
              <w:rPr>
                <w:rFonts w:ascii="PetitaLight" w:hAnsi="PetitaLight" w:cs="PetitaLight"/>
                <w:color w:val="000000"/>
              </w:rPr>
            </w:pPr>
            <w:r w:rsidRPr="00785AB3">
              <w:rPr>
                <w:rFonts w:ascii="PetitaLight" w:hAnsi="PetitaLight" w:cs="PetitaLight"/>
                <w:color w:val="000000"/>
              </w:rPr>
              <w:lastRenderedPageBreak/>
              <w:t>¿Cuáles son las estrategias</w:t>
            </w:r>
            <w:r>
              <w:rPr>
                <w:rFonts w:ascii="PetitaLight" w:hAnsi="PetitaLight" w:cs="PetitaLight"/>
                <w:color w:val="000000"/>
              </w:rPr>
              <w:t xml:space="preserve"> </w:t>
            </w:r>
            <w:r w:rsidRPr="00785AB3">
              <w:rPr>
                <w:rFonts w:ascii="PetitaLight" w:hAnsi="PetitaLight" w:cs="PetitaLight"/>
                <w:color w:val="000000"/>
              </w:rPr>
              <w:t>que se debe realizar los</w:t>
            </w:r>
            <w:r>
              <w:rPr>
                <w:rFonts w:ascii="PetitaLight" w:hAnsi="PetitaLight" w:cs="PetitaLight"/>
                <w:color w:val="000000"/>
              </w:rPr>
              <w:t xml:space="preserve"> </w:t>
            </w:r>
            <w:r w:rsidRPr="00785AB3">
              <w:rPr>
                <w:rFonts w:ascii="PetitaLight" w:hAnsi="PetitaLight" w:cs="PetitaLight"/>
                <w:color w:val="000000"/>
              </w:rPr>
              <w:t>emprendedores para</w:t>
            </w:r>
            <w:r>
              <w:rPr>
                <w:rFonts w:ascii="PetitaLight" w:hAnsi="PetitaLight" w:cs="PetitaLight"/>
                <w:color w:val="000000"/>
              </w:rPr>
              <w:t xml:space="preserve"> </w:t>
            </w:r>
            <w:r w:rsidRPr="00785AB3">
              <w:rPr>
                <w:rFonts w:ascii="PetitaLight" w:hAnsi="PetitaLight" w:cs="PetitaLight"/>
                <w:color w:val="000000"/>
              </w:rPr>
              <w:t>atraer a sus clientes?</w:t>
            </w:r>
          </w:p>
          <w:p w14:paraId="747B1950" w14:textId="77777777" w:rsidR="000A0464" w:rsidRDefault="00785AB3" w:rsidP="00785AB3">
            <w:pPr>
              <w:pStyle w:val="Prrafodelista"/>
              <w:numPr>
                <w:ilvl w:val="0"/>
                <w:numId w:val="50"/>
              </w:numPr>
              <w:autoSpaceDE w:val="0"/>
              <w:autoSpaceDN w:val="0"/>
              <w:adjustRightInd w:val="0"/>
              <w:rPr>
                <w:rFonts w:ascii="PetitaLight" w:hAnsi="PetitaLight" w:cs="PetitaLight"/>
                <w:color w:val="000000"/>
              </w:rPr>
            </w:pPr>
            <w:r w:rsidRPr="00785AB3">
              <w:rPr>
                <w:rFonts w:ascii="PetitaLight" w:hAnsi="PetitaLight" w:cs="PetitaLight"/>
                <w:color w:val="000000"/>
              </w:rPr>
              <w:t>¿</w:t>
            </w:r>
            <w:r w:rsidR="00525FBB" w:rsidRPr="00785AB3">
              <w:rPr>
                <w:rFonts w:ascii="PetitaLight" w:hAnsi="PetitaLight" w:cs="PetitaLight"/>
                <w:color w:val="000000"/>
              </w:rPr>
              <w:t>Qué</w:t>
            </w:r>
            <w:r w:rsidRPr="00785AB3">
              <w:rPr>
                <w:rFonts w:ascii="PetitaLight" w:hAnsi="PetitaLight" w:cs="PetitaLight"/>
                <w:color w:val="000000"/>
              </w:rPr>
              <w:t xml:space="preserve"> sucedería con una</w:t>
            </w:r>
            <w:r>
              <w:rPr>
                <w:rFonts w:ascii="PetitaLight" w:hAnsi="PetitaLight" w:cs="PetitaLight"/>
                <w:color w:val="000000"/>
              </w:rPr>
              <w:t xml:space="preserve"> </w:t>
            </w:r>
            <w:r w:rsidRPr="00785AB3">
              <w:rPr>
                <w:rFonts w:ascii="PetitaLight" w:hAnsi="PetitaLight" w:cs="PetitaLight"/>
                <w:color w:val="000000"/>
              </w:rPr>
              <w:t>empresa que no maneja</w:t>
            </w:r>
            <w:r>
              <w:rPr>
                <w:rFonts w:ascii="PetitaLight" w:hAnsi="PetitaLight" w:cs="PetitaLight"/>
                <w:color w:val="000000"/>
              </w:rPr>
              <w:t xml:space="preserve"> </w:t>
            </w:r>
            <w:r w:rsidRPr="00785AB3">
              <w:rPr>
                <w:rFonts w:ascii="PetitaLight" w:hAnsi="PetitaLight" w:cs="PetitaLight"/>
                <w:color w:val="000000"/>
              </w:rPr>
              <w:t>un adecuado plan</w:t>
            </w:r>
            <w:r>
              <w:rPr>
                <w:rFonts w:ascii="PetitaLight" w:hAnsi="PetitaLight" w:cs="PetitaLight"/>
                <w:color w:val="000000"/>
              </w:rPr>
              <w:t xml:space="preserve"> </w:t>
            </w:r>
            <w:r w:rsidRPr="00785AB3">
              <w:rPr>
                <w:rFonts w:ascii="PetitaLight" w:hAnsi="PetitaLight" w:cs="PetitaLight"/>
                <w:color w:val="000000"/>
              </w:rPr>
              <w:t>comunicacional?</w:t>
            </w:r>
          </w:p>
          <w:p w14:paraId="3186F844" w14:textId="77777777" w:rsidR="00785AB3" w:rsidRDefault="00785AB3" w:rsidP="00785AB3">
            <w:pPr>
              <w:pStyle w:val="Prrafodelista"/>
              <w:numPr>
                <w:ilvl w:val="0"/>
                <w:numId w:val="50"/>
              </w:numPr>
              <w:autoSpaceDE w:val="0"/>
              <w:autoSpaceDN w:val="0"/>
              <w:adjustRightInd w:val="0"/>
              <w:rPr>
                <w:rFonts w:ascii="PetitaLight" w:hAnsi="PetitaLight" w:cs="PetitaLight"/>
                <w:color w:val="000000"/>
              </w:rPr>
            </w:pPr>
            <w:r>
              <w:rPr>
                <w:rFonts w:ascii="PetitaLight" w:hAnsi="PetitaLight" w:cs="PetitaLight"/>
                <w:color w:val="000000"/>
              </w:rPr>
              <w:t>Leer y analizar la planificación operativa del marketing.</w:t>
            </w:r>
          </w:p>
          <w:p w14:paraId="21EF1941" w14:textId="77777777" w:rsidR="00785AB3" w:rsidRDefault="00785AB3" w:rsidP="00785AB3">
            <w:pPr>
              <w:pStyle w:val="Prrafodelista"/>
              <w:numPr>
                <w:ilvl w:val="0"/>
                <w:numId w:val="50"/>
              </w:numPr>
              <w:autoSpaceDE w:val="0"/>
              <w:autoSpaceDN w:val="0"/>
              <w:adjustRightInd w:val="0"/>
              <w:rPr>
                <w:rFonts w:ascii="PetitaLight" w:hAnsi="PetitaLight" w:cs="PetitaLight"/>
                <w:color w:val="000000"/>
              </w:rPr>
            </w:pPr>
            <w:r>
              <w:rPr>
                <w:rFonts w:ascii="PetitaLight" w:hAnsi="PetitaLight" w:cs="PetitaLight"/>
                <w:color w:val="000000"/>
              </w:rPr>
              <w:t>Establecer las decisiones con respecto al producto.</w:t>
            </w:r>
          </w:p>
          <w:p w14:paraId="6CA89034" w14:textId="77777777" w:rsidR="00785AB3" w:rsidRPr="00525FBB" w:rsidRDefault="00525FBB" w:rsidP="00785AB3">
            <w:pPr>
              <w:pStyle w:val="Prrafodelista"/>
              <w:numPr>
                <w:ilvl w:val="0"/>
                <w:numId w:val="50"/>
              </w:numPr>
              <w:autoSpaceDE w:val="0"/>
              <w:autoSpaceDN w:val="0"/>
              <w:adjustRightInd w:val="0"/>
              <w:rPr>
                <w:rFonts w:ascii="PetitaLight" w:hAnsi="PetitaLight" w:cs="PetitaLight"/>
                <w:color w:val="000000"/>
              </w:rPr>
            </w:pPr>
            <w:r>
              <w:rPr>
                <w:rFonts w:ascii="PetitaMedium" w:hAnsi="PetitaMedium" w:cs="PetitaMedium"/>
              </w:rPr>
              <w:t xml:space="preserve">Visitar en Internet la página </w:t>
            </w:r>
            <w:hyperlink r:id="rId60" w:history="1">
              <w:r w:rsidRPr="007C6FA0">
                <w:rPr>
                  <w:rStyle w:val="Hipervnculo"/>
                  <w:rFonts w:ascii="PetitaMedium" w:hAnsi="PetitaMedium" w:cs="PetitaMedium"/>
                </w:rPr>
                <w:t>www.pentawards.org</w:t>
              </w:r>
            </w:hyperlink>
            <w:r>
              <w:rPr>
                <w:rFonts w:ascii="PetitaMedium" w:hAnsi="PetitaMedium" w:cs="PetitaMedium"/>
              </w:rPr>
              <w:t>.</w:t>
            </w:r>
          </w:p>
          <w:p w14:paraId="19B10092" w14:textId="77777777" w:rsidR="00525FBB" w:rsidRP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sidRPr="00525FBB">
              <w:rPr>
                <w:rFonts w:ascii="PetitaMedium" w:hAnsi="PetitaMedium" w:cs="PetitaMedium"/>
              </w:rPr>
              <w:t>Revisar  los avances que han tenido las empresas grandes a nivel mundial en cuanto a diseño de productos.</w:t>
            </w:r>
          </w:p>
          <w:p w14:paraId="366FA73F" w14:textId="77777777" w:rsidR="00525FBB" w:rsidRP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sidRPr="00525FBB">
              <w:rPr>
                <w:rFonts w:ascii="PetitaMedium" w:hAnsi="PetitaMedium" w:cs="PetitaMedium"/>
              </w:rPr>
              <w:t>Toma</w:t>
            </w:r>
            <w:r>
              <w:rPr>
                <w:rFonts w:ascii="PetitaMedium" w:hAnsi="PetitaMedium" w:cs="PetitaMedium"/>
              </w:rPr>
              <w:t>r</w:t>
            </w:r>
            <w:r w:rsidRPr="00525FBB">
              <w:rPr>
                <w:rFonts w:ascii="PetitaMedium" w:hAnsi="PetitaMedium" w:cs="PetitaMedium"/>
              </w:rPr>
              <w:t xml:space="preserve"> ejemplos de diseños de empaques innovadores y muéstralos a tu clase, haciendo tu análisis respectivo.</w:t>
            </w:r>
          </w:p>
          <w:p w14:paraId="746FFD4A" w14:textId="77777777" w:rsid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Medium" w:eastAsiaTheme="minorHAnsi" w:hAnsi="PetitaMedium" w:cs="PetitaMedium"/>
              </w:rPr>
              <w:lastRenderedPageBreak/>
              <w:t>Definir decisiones con respecto al precio.</w:t>
            </w:r>
          </w:p>
          <w:p w14:paraId="0755052F" w14:textId="77777777" w:rsid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Medium" w:eastAsiaTheme="minorHAnsi" w:hAnsi="PetitaMedium" w:cs="PetitaMedium"/>
              </w:rPr>
              <w:t>Denominar las decisiones con respecto a la plaza (Distribución)</w:t>
            </w:r>
          </w:p>
          <w:p w14:paraId="63B494F1" w14:textId="77777777" w:rsid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Medium" w:eastAsiaTheme="minorHAnsi" w:hAnsi="PetitaMedium" w:cs="PetitaMedium"/>
              </w:rPr>
              <w:t>Establecer decisiones con respecto a la promoción.</w:t>
            </w:r>
          </w:p>
          <w:p w14:paraId="21C2DC96" w14:textId="77777777" w:rsidR="00525FBB" w:rsidRP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Bold" w:hAnsi="PetitaBold" w:cs="PetitaBold"/>
                <w:bCs/>
              </w:rPr>
              <w:t xml:space="preserve">Escribir </w:t>
            </w:r>
            <w:r w:rsidRPr="00525FBB">
              <w:rPr>
                <w:rFonts w:ascii="PetitaBold" w:hAnsi="PetitaBold" w:cs="PetitaBold"/>
                <w:bCs/>
              </w:rPr>
              <w:t xml:space="preserve"> V si es Verdadero y F si es Falso.</w:t>
            </w:r>
          </w:p>
          <w:p w14:paraId="4B9523B5" w14:textId="77777777" w:rsidR="00525FBB" w:rsidRP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Bold" w:hAnsi="PetitaBold" w:cs="PetitaBold"/>
                <w:bCs/>
              </w:rPr>
              <w:t xml:space="preserve">Completar </w:t>
            </w:r>
            <w:r w:rsidRPr="00525FBB">
              <w:rPr>
                <w:rFonts w:ascii="PetitaBold" w:hAnsi="PetitaBold" w:cs="PetitaBold"/>
                <w:bCs/>
              </w:rPr>
              <w:t xml:space="preserve"> el siguiente cuadro acerca de los aspectos a analizar para definir una estrategia de precios</w:t>
            </w:r>
            <w:r>
              <w:rPr>
                <w:rFonts w:ascii="PetitaBold" w:hAnsi="PetitaBold" w:cs="PetitaBold"/>
                <w:bCs/>
              </w:rPr>
              <w:t>.</w:t>
            </w:r>
          </w:p>
          <w:p w14:paraId="3387BFF4" w14:textId="77777777" w:rsidR="00525FBB" w:rsidRPr="00525FBB" w:rsidRDefault="00525FBB" w:rsidP="00525FBB">
            <w:pPr>
              <w:pStyle w:val="Prrafodelista"/>
              <w:numPr>
                <w:ilvl w:val="0"/>
                <w:numId w:val="50"/>
              </w:numPr>
              <w:autoSpaceDE w:val="0"/>
              <w:autoSpaceDN w:val="0"/>
              <w:adjustRightInd w:val="0"/>
              <w:rPr>
                <w:rFonts w:ascii="PetitaMedium" w:eastAsiaTheme="minorHAnsi" w:hAnsi="PetitaMedium" w:cs="PetitaMedium"/>
              </w:rPr>
            </w:pPr>
            <w:r>
              <w:rPr>
                <w:rFonts w:ascii="PetitaBold" w:hAnsi="PetitaBold" w:cs="PetitaBold"/>
                <w:bCs/>
              </w:rPr>
              <w:t xml:space="preserve">Señalar las </w:t>
            </w:r>
            <w:r w:rsidRPr="00525FBB">
              <w:rPr>
                <w:rFonts w:ascii="PetitaBold" w:hAnsi="PetitaBold" w:cs="PetitaBold"/>
                <w:bCs/>
              </w:rPr>
              <w:t xml:space="preserve"> ventajas y desventajas de usar el sistema de costeo variable.</w:t>
            </w:r>
          </w:p>
        </w:tc>
        <w:tc>
          <w:tcPr>
            <w:tcW w:w="597" w:type="pct"/>
            <w:gridSpan w:val="2"/>
          </w:tcPr>
          <w:p w14:paraId="1C72DDB9"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7DB0B2AF"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7EC3D16A"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Cd Internet </w:t>
            </w:r>
          </w:p>
          <w:p w14:paraId="3945DACD"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47E7B7B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1F801877"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1037420F"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32EDEF1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6CFA6E04"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5E5B8AC9"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78E81A42"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B443CA0"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03D6C0A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9DBCE60" w14:textId="77777777" w:rsidR="000A0464" w:rsidRPr="0026550F" w:rsidRDefault="000A0464" w:rsidP="00BF127F">
            <w:pPr>
              <w:rPr>
                <w:rFonts w:ascii="Arial Narrow" w:eastAsia="Times New Roman" w:hAnsi="Arial Narrow" w:cs="Calibri"/>
                <w:b/>
                <w:bCs/>
                <w:color w:val="000000"/>
                <w:lang w:eastAsia="es-EC"/>
              </w:rPr>
            </w:pPr>
          </w:p>
        </w:tc>
        <w:tc>
          <w:tcPr>
            <w:tcW w:w="937" w:type="pct"/>
            <w:gridSpan w:val="3"/>
          </w:tcPr>
          <w:p w14:paraId="4277917E"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lastRenderedPageBreak/>
              <w:t xml:space="preserve">Explica con  palabras sencillas las estrategias adecuadas para persuadir a los clientes y  lograr el </w:t>
            </w:r>
            <w:r w:rsidRPr="00987A3A">
              <w:rPr>
                <w:rFonts w:ascii="Times New Roman" w:eastAsia="Times New Roman" w:hAnsi="Times New Roman" w:cs="Times New Roman"/>
                <w:noProof w:val="0"/>
                <w:sz w:val="24"/>
                <w:szCs w:val="24"/>
                <w:lang w:val="es-ES" w:eastAsia="es-ES"/>
              </w:rPr>
              <w:lastRenderedPageBreak/>
              <w:t>éxito del segmento de mercado.</w:t>
            </w:r>
          </w:p>
          <w:p w14:paraId="001557FC"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4DDCFD6B"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31F2C56B"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498C6F4A"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Identifica las variables de mercado y destaca características relevantes para satisfacer las necesidades de segmento marcado.</w:t>
            </w:r>
          </w:p>
          <w:p w14:paraId="2B96466C"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3F185D39"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4BD3232"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093B5D84"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Realiza diseño de publicidad  para su emprendimiento con la caracterización de mercado que se aspira alcanzar.</w:t>
            </w:r>
          </w:p>
          <w:p w14:paraId="457F5104"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4053EBE8"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008937CF" w14:textId="6E8DFADF" w:rsidR="000A0464" w:rsidRPr="0026550F" w:rsidRDefault="007E4D8B" w:rsidP="007E4D8B">
            <w:pPr>
              <w:rPr>
                <w:rFonts w:ascii="Arial Narrow" w:eastAsia="Times New Roman" w:hAnsi="Arial Narrow" w:cs="Calibri"/>
                <w:b/>
                <w:bCs/>
                <w:color w:val="000000"/>
                <w:sz w:val="16"/>
                <w:szCs w:val="16"/>
                <w:lang w:eastAsia="es-EC"/>
              </w:rPr>
            </w:pPr>
            <w:r w:rsidRPr="00987A3A">
              <w:rPr>
                <w:rFonts w:ascii="Times New Roman" w:eastAsia="Times New Roman" w:hAnsi="Times New Roman" w:cs="Times New Roman"/>
                <w:noProof w:val="0"/>
                <w:sz w:val="24"/>
                <w:szCs w:val="24"/>
                <w:lang w:val="es-ES" w:eastAsia="es-ES"/>
              </w:rPr>
              <w:t>Investiga diferentes fuentes sobre el significado de las variables del mercado  (producto, precio, plaza, promoción y personalización</w:t>
            </w:r>
          </w:p>
        </w:tc>
        <w:tc>
          <w:tcPr>
            <w:tcW w:w="1362" w:type="pct"/>
            <w:gridSpan w:val="4"/>
          </w:tcPr>
          <w:p w14:paraId="5A9FD162"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403076B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1E481E35"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4FBBA029"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6BFC149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Descripción </w:t>
            </w:r>
          </w:p>
          <w:p w14:paraId="40AFD56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349BA35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51D549C5"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E7BE141"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717D80E2"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76C64B1F"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303CC931"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26FF2A0E"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25FD18FB"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79B40A01"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AF0CABE"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529E9099"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2B2EA84A" w14:textId="77777777" w:rsidR="000A0464" w:rsidRPr="0026550F" w:rsidRDefault="000A0464" w:rsidP="00DA398D">
            <w:pPr>
              <w:rPr>
                <w:rFonts w:ascii="Arial Narrow" w:eastAsia="Times New Roman" w:hAnsi="Arial Narrow" w:cs="Calibri"/>
                <w:b/>
                <w:bCs/>
                <w:color w:val="000000"/>
                <w:sz w:val="14"/>
                <w:szCs w:val="14"/>
                <w:lang w:eastAsia="es-EC"/>
              </w:rPr>
            </w:pPr>
          </w:p>
        </w:tc>
      </w:tr>
      <w:tr w:rsidR="00947C5E" w:rsidRPr="0026550F" w14:paraId="1D5BB427" w14:textId="77777777" w:rsidTr="007E4D8B">
        <w:trPr>
          <w:gridAfter w:val="1"/>
          <w:wAfter w:w="19" w:type="pct"/>
          <w:trHeight w:val="705"/>
        </w:trPr>
        <w:tc>
          <w:tcPr>
            <w:tcW w:w="869" w:type="pct"/>
            <w:gridSpan w:val="2"/>
          </w:tcPr>
          <w:p w14:paraId="12C63D6B"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6CB6F568"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r w:rsidRPr="00C249B0">
              <w:rPr>
                <w:rFonts w:ascii="Times New Roman" w:eastAsia="Times New Roman" w:hAnsi="Times New Roman" w:cs="Times New Roman"/>
                <w:b/>
                <w:noProof w:val="0"/>
                <w:sz w:val="24"/>
                <w:szCs w:val="24"/>
                <w:lang w:val="es-ES" w:eastAsia="es-ES"/>
              </w:rPr>
              <w:t>EG.5.5.11</w:t>
            </w:r>
            <w:r w:rsidRPr="00C249B0">
              <w:rPr>
                <w:rFonts w:ascii="Times New Roman" w:eastAsia="Times New Roman" w:hAnsi="Times New Roman" w:cs="Times New Roman"/>
                <w:noProof w:val="0"/>
                <w:sz w:val="24"/>
                <w:szCs w:val="24"/>
                <w:lang w:val="es-ES" w:eastAsia="es-ES"/>
              </w:rPr>
              <w:t xml:space="preserve">. Aplicar metodologías para elaborar una proyección de ingresos (incluyendo incrementos paulatinos y ciclicidad), considerando las unidades vendidas y </w:t>
            </w:r>
            <w:r w:rsidRPr="00C249B0">
              <w:rPr>
                <w:rFonts w:ascii="Times New Roman" w:eastAsia="Times New Roman" w:hAnsi="Times New Roman" w:cs="Times New Roman"/>
                <w:noProof w:val="0"/>
                <w:sz w:val="24"/>
                <w:szCs w:val="24"/>
                <w:lang w:val="es-ES" w:eastAsia="es-ES"/>
              </w:rPr>
              <w:lastRenderedPageBreak/>
              <w:t>los precios de venta, para establecer el monto de ingresos del nuevo emprendimiento</w:t>
            </w:r>
            <w:r w:rsidRPr="007E4D8B">
              <w:rPr>
                <w:rFonts w:ascii="Times New Roman" w:eastAsia="Times New Roman" w:hAnsi="Times New Roman" w:cs="Times New Roman"/>
                <w:noProof w:val="0"/>
                <w:sz w:val="24"/>
                <w:szCs w:val="24"/>
                <w:highlight w:val="yellow"/>
                <w:lang w:val="es-ES" w:eastAsia="es-ES"/>
              </w:rPr>
              <w:t>.</w:t>
            </w:r>
          </w:p>
          <w:p w14:paraId="5A2EDE74"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5318E4E7"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7D1246CF"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41336BAF" w14:textId="77777777" w:rsidR="007E4D8B" w:rsidRDefault="007E4D8B"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2D6A84D4"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EG.5.5.12</w:t>
            </w:r>
            <w:r w:rsidRPr="00987A3A">
              <w:rPr>
                <w:rFonts w:ascii="Times New Roman" w:eastAsia="Times New Roman" w:hAnsi="Times New Roman" w:cs="Times New Roman"/>
                <w:noProof w:val="0"/>
                <w:sz w:val="24"/>
                <w:szCs w:val="24"/>
                <w:lang w:val="es-ES" w:eastAsia="es-ES"/>
              </w:rPr>
              <w:t>. Utilizar metodologías para elaborar proyecciones de costos y gastos, que permitan establecer el monto necesario para cumplir con estas obligaciones de fondos futuros.</w:t>
            </w:r>
          </w:p>
          <w:p w14:paraId="6A768358"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5F99A800"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EG.5.5.13</w:t>
            </w:r>
            <w:r w:rsidRPr="00987A3A">
              <w:rPr>
                <w:rFonts w:ascii="Times New Roman" w:eastAsia="Times New Roman" w:hAnsi="Times New Roman" w:cs="Times New Roman"/>
                <w:noProof w:val="0"/>
                <w:sz w:val="24"/>
                <w:szCs w:val="24"/>
                <w:lang w:val="es-ES" w:eastAsia="es-ES"/>
              </w:rPr>
              <w:t>. Utilizar hojas electrónicas para realizar proyecciones utilizando las TIC de manera que se facilite su elaboración.</w:t>
            </w:r>
          </w:p>
          <w:p w14:paraId="24CEEA75"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310557E8"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EG.5.5.14. </w:t>
            </w:r>
            <w:r w:rsidRPr="00987A3A">
              <w:rPr>
                <w:rFonts w:ascii="Times New Roman" w:eastAsia="Times New Roman" w:hAnsi="Times New Roman" w:cs="Times New Roman"/>
                <w:noProof w:val="0"/>
                <w:sz w:val="24"/>
                <w:szCs w:val="24"/>
                <w:lang w:val="es-ES" w:eastAsia="es-ES"/>
              </w:rPr>
              <w:t>Elaborar el plan de ingresos y egresos del futuro emprendimiento,</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 xml:space="preserve">que </w:t>
            </w:r>
            <w:r w:rsidRPr="00987A3A">
              <w:rPr>
                <w:rFonts w:ascii="Times New Roman" w:eastAsia="Times New Roman" w:hAnsi="Times New Roman" w:cs="Times New Roman"/>
                <w:noProof w:val="0"/>
                <w:sz w:val="24"/>
                <w:szCs w:val="24"/>
                <w:lang w:val="es-ES" w:eastAsia="es-ES"/>
              </w:rPr>
              <w:lastRenderedPageBreak/>
              <w:t>permita la evaluación cuantitativa del mismo.</w:t>
            </w:r>
          </w:p>
          <w:p w14:paraId="350A2B1C"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p>
          <w:p w14:paraId="6224A41E"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EG.5.5.15. </w:t>
            </w:r>
            <w:r w:rsidRPr="00987A3A">
              <w:rPr>
                <w:rFonts w:ascii="Times New Roman" w:eastAsia="Times New Roman" w:hAnsi="Times New Roman" w:cs="Times New Roman"/>
                <w:noProof w:val="0"/>
                <w:sz w:val="24"/>
                <w:szCs w:val="24"/>
                <w:lang w:val="es-ES" w:eastAsia="es-ES"/>
              </w:rPr>
              <w:t>Calcular el margen de contribución del producto o servicio del emprendimiento.</w:t>
            </w:r>
          </w:p>
          <w:p w14:paraId="32B8EFA9"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7BCEFB49" w14:textId="77777777" w:rsidR="000A0464" w:rsidRPr="00987A3A" w:rsidRDefault="000A0464" w:rsidP="000A0464">
            <w:pPr>
              <w:autoSpaceDE w:val="0"/>
              <w:autoSpaceDN w:val="0"/>
              <w:adjustRightInd w:val="0"/>
              <w:jc w:val="both"/>
              <w:rPr>
                <w:rFonts w:ascii="Times New Roman" w:eastAsia="Times New Roman" w:hAnsi="Times New Roman" w:cs="Times New Roman"/>
                <w:noProof w:val="0"/>
                <w:sz w:val="24"/>
                <w:szCs w:val="24"/>
                <w:lang w:val="es-ES" w:eastAsia="es-ES"/>
              </w:rPr>
            </w:pPr>
          </w:p>
          <w:p w14:paraId="4E8B1801" w14:textId="77777777" w:rsidR="000A0464" w:rsidRPr="00987A3A" w:rsidRDefault="000A0464" w:rsidP="000A0464">
            <w:pPr>
              <w:autoSpaceDE w:val="0"/>
              <w:autoSpaceDN w:val="0"/>
              <w:adjustRightInd w:val="0"/>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EG.5.5.16. </w:t>
            </w:r>
            <w:r w:rsidRPr="00987A3A">
              <w:rPr>
                <w:rFonts w:ascii="Times New Roman" w:eastAsia="Times New Roman" w:hAnsi="Times New Roman" w:cs="Times New Roman"/>
                <w:noProof w:val="0"/>
                <w:sz w:val="24"/>
                <w:szCs w:val="24"/>
                <w:lang w:val="es-ES" w:eastAsia="es-ES"/>
              </w:rPr>
              <w:t>Calcular el punto de equilibrio de una empresa a partir de la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identificación de costos unitarios.</w:t>
            </w:r>
          </w:p>
        </w:tc>
        <w:tc>
          <w:tcPr>
            <w:tcW w:w="1216" w:type="pct"/>
            <w:gridSpan w:val="3"/>
          </w:tcPr>
          <w:p w14:paraId="4924BB33" w14:textId="77777777" w:rsidR="00525FBB" w:rsidRDefault="00525FBB" w:rsidP="00525FBB">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lastRenderedPageBreak/>
              <w:t>Reflexionar  y contestar:</w:t>
            </w:r>
          </w:p>
          <w:p w14:paraId="212E6F64" w14:textId="77777777" w:rsidR="00525FBB" w:rsidRDefault="00525FBB" w:rsidP="00525FBB">
            <w:pPr>
              <w:autoSpaceDE w:val="0"/>
              <w:autoSpaceDN w:val="0"/>
              <w:adjustRightInd w:val="0"/>
              <w:rPr>
                <w:rFonts w:ascii="PetitaLight" w:hAnsi="PetitaLight" w:cs="PetitaLight"/>
                <w:noProof w:val="0"/>
                <w:color w:val="000000"/>
                <w:sz w:val="24"/>
                <w:szCs w:val="24"/>
              </w:rPr>
            </w:pPr>
            <w:r>
              <w:rPr>
                <w:rFonts w:ascii="PetitaLight" w:hAnsi="PetitaLight" w:cs="PetitaLight"/>
                <w:noProof w:val="0"/>
                <w:color w:val="000040"/>
                <w:sz w:val="24"/>
                <w:szCs w:val="24"/>
              </w:rPr>
              <w:t xml:space="preserve">• </w:t>
            </w:r>
            <w:r>
              <w:rPr>
                <w:rFonts w:ascii="PetitaLight" w:hAnsi="PetitaLight" w:cs="PetitaLight"/>
                <w:noProof w:val="0"/>
                <w:color w:val="000000"/>
                <w:sz w:val="24"/>
                <w:szCs w:val="24"/>
              </w:rPr>
              <w:t>¿Cómo puedo proyectar los ingresos en una actividad de emprendimiento?</w:t>
            </w:r>
          </w:p>
          <w:p w14:paraId="0D741D55" w14:textId="77777777" w:rsidR="00525FBB" w:rsidRDefault="00525FBB" w:rsidP="00525FBB">
            <w:pPr>
              <w:autoSpaceDE w:val="0"/>
              <w:autoSpaceDN w:val="0"/>
              <w:adjustRightInd w:val="0"/>
              <w:rPr>
                <w:rFonts w:ascii="PetitaLight" w:hAnsi="PetitaLight" w:cs="PetitaLight"/>
                <w:noProof w:val="0"/>
                <w:color w:val="000000"/>
                <w:sz w:val="24"/>
                <w:szCs w:val="24"/>
              </w:rPr>
            </w:pPr>
            <w:r>
              <w:rPr>
                <w:rFonts w:ascii="PetitaLight" w:hAnsi="PetitaLight" w:cs="PetitaLight"/>
                <w:noProof w:val="0"/>
                <w:color w:val="000040"/>
                <w:sz w:val="24"/>
                <w:szCs w:val="24"/>
              </w:rPr>
              <w:t xml:space="preserve">• </w:t>
            </w:r>
            <w:r>
              <w:rPr>
                <w:rFonts w:ascii="PetitaLight" w:hAnsi="PetitaLight" w:cs="PetitaLight"/>
                <w:noProof w:val="0"/>
                <w:color w:val="000000"/>
                <w:sz w:val="24"/>
                <w:szCs w:val="24"/>
              </w:rPr>
              <w:t>¿Cómo obtengo el margen de contribución?</w:t>
            </w:r>
          </w:p>
          <w:p w14:paraId="3A95FCBA" w14:textId="77777777" w:rsidR="00525FBB" w:rsidRDefault="00525FBB" w:rsidP="00525FBB">
            <w:pPr>
              <w:autoSpaceDE w:val="0"/>
              <w:autoSpaceDN w:val="0"/>
              <w:adjustRightInd w:val="0"/>
              <w:rPr>
                <w:rFonts w:ascii="PetitaLight" w:hAnsi="PetitaLight" w:cs="PetitaLight"/>
                <w:noProof w:val="0"/>
                <w:color w:val="000000"/>
                <w:sz w:val="24"/>
                <w:szCs w:val="24"/>
              </w:rPr>
            </w:pPr>
            <w:r>
              <w:rPr>
                <w:rFonts w:ascii="PetitaLight" w:hAnsi="PetitaLight" w:cs="PetitaLight"/>
                <w:noProof w:val="0"/>
                <w:color w:val="000040"/>
                <w:sz w:val="24"/>
                <w:szCs w:val="24"/>
              </w:rPr>
              <w:t xml:space="preserve">• </w:t>
            </w:r>
            <w:r>
              <w:rPr>
                <w:rFonts w:ascii="PetitaLight" w:hAnsi="PetitaLight" w:cs="PetitaLight"/>
                <w:noProof w:val="0"/>
                <w:color w:val="000000"/>
                <w:sz w:val="24"/>
                <w:szCs w:val="24"/>
              </w:rPr>
              <w:t>¿Cómo obtengo el punto de equilibrio?</w:t>
            </w:r>
          </w:p>
          <w:p w14:paraId="270D43EA" w14:textId="77777777" w:rsidR="00525FBB" w:rsidRDefault="00525FBB" w:rsidP="00525FBB">
            <w:pPr>
              <w:autoSpaceDE w:val="0"/>
              <w:autoSpaceDN w:val="0"/>
              <w:adjustRightInd w:val="0"/>
              <w:rPr>
                <w:rFonts w:ascii="PetitaLight" w:hAnsi="PetitaLight" w:cs="PetitaLight"/>
                <w:noProof w:val="0"/>
                <w:color w:val="000000"/>
                <w:sz w:val="24"/>
                <w:szCs w:val="24"/>
              </w:rPr>
            </w:pPr>
            <w:r>
              <w:rPr>
                <w:rFonts w:ascii="PetitaLight" w:hAnsi="PetitaLight" w:cs="PetitaLight"/>
                <w:noProof w:val="0"/>
                <w:color w:val="000040"/>
                <w:sz w:val="24"/>
                <w:szCs w:val="24"/>
              </w:rPr>
              <w:t xml:space="preserve">• </w:t>
            </w:r>
            <w:r>
              <w:rPr>
                <w:rFonts w:ascii="PetitaLight" w:hAnsi="PetitaLight" w:cs="PetitaLight"/>
                <w:noProof w:val="0"/>
                <w:color w:val="000000"/>
                <w:sz w:val="24"/>
                <w:szCs w:val="24"/>
              </w:rPr>
              <w:t xml:space="preserve">¿Qué sucedería en una </w:t>
            </w:r>
            <w:r>
              <w:rPr>
                <w:rFonts w:ascii="PetitaLight" w:hAnsi="PetitaLight" w:cs="PetitaLight"/>
                <w:noProof w:val="0"/>
                <w:color w:val="000000"/>
                <w:sz w:val="24"/>
                <w:szCs w:val="24"/>
              </w:rPr>
              <w:lastRenderedPageBreak/>
              <w:t>organización que no puede calcular el punto de</w:t>
            </w:r>
          </w:p>
          <w:p w14:paraId="42F32167" w14:textId="77777777" w:rsidR="000A0464" w:rsidRDefault="00525FBB" w:rsidP="00525FBB">
            <w:pPr>
              <w:autoSpaceDE w:val="0"/>
              <w:autoSpaceDN w:val="0"/>
              <w:adjustRightInd w:val="0"/>
              <w:rPr>
                <w:rFonts w:ascii="PetitaLight" w:hAnsi="PetitaLight" w:cs="PetitaLight"/>
                <w:noProof w:val="0"/>
                <w:color w:val="000000"/>
                <w:sz w:val="24"/>
                <w:szCs w:val="24"/>
              </w:rPr>
            </w:pPr>
            <w:r>
              <w:rPr>
                <w:rFonts w:ascii="PetitaLight" w:hAnsi="PetitaLight" w:cs="PetitaLight"/>
                <w:noProof w:val="0"/>
                <w:color w:val="000000"/>
                <w:sz w:val="24"/>
                <w:szCs w:val="24"/>
              </w:rPr>
              <w:t>equilibrio en sus ventas?</w:t>
            </w:r>
          </w:p>
          <w:p w14:paraId="04554B82" w14:textId="77777777" w:rsidR="00525FBB" w:rsidRDefault="00525FBB" w:rsidP="00525FBB">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sidRPr="00525FBB">
              <w:rPr>
                <w:rFonts w:ascii="Arial Narrow" w:eastAsia="Times New Roman" w:hAnsi="Arial Narrow" w:cs="Calibri"/>
                <w:bCs/>
                <w:color w:val="000000"/>
                <w:lang w:eastAsia="es-EC"/>
              </w:rPr>
              <w:t>Analizar un plan financiero</w:t>
            </w:r>
            <w:r>
              <w:rPr>
                <w:rFonts w:ascii="Arial Narrow" w:eastAsia="Times New Roman" w:hAnsi="Arial Narrow" w:cs="Calibri"/>
                <w:b/>
                <w:bCs/>
                <w:color w:val="000000"/>
                <w:lang w:eastAsia="es-EC"/>
              </w:rPr>
              <w:t>.</w:t>
            </w:r>
          </w:p>
          <w:p w14:paraId="573E5A98" w14:textId="77777777" w:rsidR="00525FBB" w:rsidRPr="00C86EAE" w:rsidRDefault="00C86EAE" w:rsidP="00C86EAE">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w:t>
            </w:r>
            <w:r w:rsidRPr="00C86EAE">
              <w:rPr>
                <w:rFonts w:ascii="Arial Narrow" w:eastAsia="Times New Roman" w:hAnsi="Arial Narrow" w:cs="Calibri"/>
                <w:bCs/>
                <w:color w:val="000000"/>
                <w:lang w:eastAsia="es-EC"/>
              </w:rPr>
              <w:t>Qué es una inversión inicial?</w:t>
            </w:r>
          </w:p>
          <w:p w14:paraId="0E26650B" w14:textId="77777777" w:rsidR="00C86EAE" w:rsidRPr="00C86EAE" w:rsidRDefault="00C86EAE" w:rsidP="00C86EAE">
            <w:pPr>
              <w:pStyle w:val="Prrafodelista"/>
              <w:numPr>
                <w:ilvl w:val="0"/>
                <w:numId w:val="51"/>
              </w:numPr>
              <w:autoSpaceDE w:val="0"/>
              <w:autoSpaceDN w:val="0"/>
              <w:adjustRightInd w:val="0"/>
              <w:rPr>
                <w:rFonts w:ascii="Arial Narrow" w:eastAsia="Times New Roman" w:hAnsi="Arial Narrow" w:cs="Calibri"/>
                <w:bCs/>
                <w:color w:val="000000"/>
                <w:lang w:eastAsia="es-EC"/>
              </w:rPr>
            </w:pPr>
            <w:r w:rsidRPr="00C86EAE">
              <w:rPr>
                <w:rFonts w:ascii="Arial Narrow" w:eastAsia="Times New Roman" w:hAnsi="Arial Narrow" w:cs="Calibri"/>
                <w:bCs/>
                <w:color w:val="000000"/>
                <w:lang w:eastAsia="es-EC"/>
              </w:rPr>
              <w:t>Analizar los tipos de proyecciones financieras de ingresos.</w:t>
            </w:r>
          </w:p>
          <w:p w14:paraId="71FF1915" w14:textId="77777777" w:rsidR="00C86EAE" w:rsidRDefault="00C86EAE" w:rsidP="00C86EAE">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sidRPr="00C86EAE">
              <w:rPr>
                <w:rFonts w:ascii="Arial Narrow" w:eastAsia="Times New Roman" w:hAnsi="Arial Narrow" w:cs="Calibri"/>
                <w:bCs/>
                <w:color w:val="000000"/>
                <w:lang w:eastAsia="es-EC"/>
              </w:rPr>
              <w:t>Analizar las técnicas de proyección de variable financiera</w:t>
            </w:r>
            <w:r>
              <w:rPr>
                <w:rFonts w:ascii="Arial Narrow" w:eastAsia="Times New Roman" w:hAnsi="Arial Narrow" w:cs="Calibri"/>
                <w:b/>
                <w:bCs/>
                <w:color w:val="000000"/>
                <w:lang w:eastAsia="es-EC"/>
              </w:rPr>
              <w:t>.</w:t>
            </w:r>
          </w:p>
          <w:p w14:paraId="62721C69" w14:textId="77777777" w:rsidR="00C86EAE" w:rsidRPr="00C86EAE" w:rsidRDefault="00C86EAE" w:rsidP="00C86EAE">
            <w:pPr>
              <w:pStyle w:val="Prrafodelista"/>
              <w:numPr>
                <w:ilvl w:val="0"/>
                <w:numId w:val="51"/>
              </w:numPr>
              <w:autoSpaceDE w:val="0"/>
              <w:autoSpaceDN w:val="0"/>
              <w:adjustRightInd w:val="0"/>
              <w:rPr>
                <w:rFonts w:ascii="Arial Narrow" w:eastAsia="Times New Roman" w:hAnsi="Arial Narrow" w:cs="Calibri"/>
                <w:bCs/>
                <w:color w:val="000000"/>
                <w:lang w:eastAsia="es-EC"/>
              </w:rPr>
            </w:pPr>
            <w:r w:rsidRPr="00C86EAE">
              <w:rPr>
                <w:rFonts w:ascii="Arial Narrow" w:eastAsia="Times New Roman" w:hAnsi="Arial Narrow" w:cs="Calibri"/>
                <w:bCs/>
                <w:color w:val="000000"/>
                <w:lang w:eastAsia="es-EC"/>
              </w:rPr>
              <w:t>Conocer la ecuación de regresión.</w:t>
            </w:r>
          </w:p>
          <w:p w14:paraId="4EB8C3A2" w14:textId="77777777" w:rsidR="00C86EAE" w:rsidRPr="00AA515C" w:rsidRDefault="00AA515C" w:rsidP="00C86EAE">
            <w:pPr>
              <w:pStyle w:val="Prrafodelista"/>
              <w:numPr>
                <w:ilvl w:val="0"/>
                <w:numId w:val="51"/>
              </w:numPr>
              <w:autoSpaceDE w:val="0"/>
              <w:autoSpaceDN w:val="0"/>
              <w:adjustRightInd w:val="0"/>
              <w:rPr>
                <w:rFonts w:ascii="Arial Narrow" w:eastAsia="Times New Roman" w:hAnsi="Arial Narrow" w:cs="Calibri"/>
                <w:bCs/>
                <w:color w:val="000000"/>
                <w:lang w:eastAsia="es-EC"/>
              </w:rPr>
            </w:pPr>
            <w:r w:rsidRPr="00AA515C">
              <w:rPr>
                <w:rFonts w:ascii="Arial Narrow" w:eastAsia="Times New Roman" w:hAnsi="Arial Narrow" w:cs="Calibri"/>
                <w:bCs/>
                <w:color w:val="000000"/>
                <w:lang w:eastAsia="es-EC"/>
              </w:rPr>
              <w:t>Aplicar proyección de costo y gasto</w:t>
            </w:r>
          </w:p>
          <w:p w14:paraId="2135EF60" w14:textId="77777777" w:rsidR="00AA515C" w:rsidRPr="00AA515C" w:rsidRDefault="00AA515C" w:rsidP="00C86EAE">
            <w:pPr>
              <w:pStyle w:val="Prrafodelista"/>
              <w:numPr>
                <w:ilvl w:val="0"/>
                <w:numId w:val="51"/>
              </w:numPr>
              <w:autoSpaceDE w:val="0"/>
              <w:autoSpaceDN w:val="0"/>
              <w:adjustRightInd w:val="0"/>
              <w:rPr>
                <w:rFonts w:ascii="Arial Narrow" w:eastAsia="Times New Roman" w:hAnsi="Arial Narrow" w:cs="Calibri"/>
                <w:bCs/>
                <w:color w:val="000000"/>
                <w:lang w:eastAsia="es-EC"/>
              </w:rPr>
            </w:pPr>
            <w:r w:rsidRPr="00AA515C">
              <w:rPr>
                <w:rFonts w:ascii="Arial Narrow" w:eastAsia="Times New Roman" w:hAnsi="Arial Narrow" w:cs="Calibri"/>
                <w:bCs/>
                <w:color w:val="000000"/>
                <w:lang w:eastAsia="es-EC"/>
              </w:rPr>
              <w:t>Recordar cálculo del margen de contribución.</w:t>
            </w:r>
          </w:p>
          <w:p w14:paraId="2D2D0154" w14:textId="77777777" w:rsidR="00AA515C" w:rsidRDefault="00AA515C" w:rsidP="00C86EAE">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sidRPr="00AA515C">
              <w:rPr>
                <w:rFonts w:ascii="Arial Narrow" w:eastAsia="Times New Roman" w:hAnsi="Arial Narrow" w:cs="Calibri"/>
                <w:bCs/>
                <w:color w:val="000000"/>
                <w:lang w:eastAsia="es-EC"/>
              </w:rPr>
              <w:t>Realizar un cálculo del</w:t>
            </w:r>
            <w:r>
              <w:rPr>
                <w:rFonts w:ascii="Arial Narrow" w:eastAsia="Times New Roman" w:hAnsi="Arial Narrow" w:cs="Calibri"/>
                <w:b/>
                <w:bCs/>
                <w:color w:val="000000"/>
                <w:lang w:eastAsia="es-EC"/>
              </w:rPr>
              <w:t xml:space="preserve"> </w:t>
            </w:r>
            <w:r w:rsidRPr="00AA515C">
              <w:rPr>
                <w:rFonts w:ascii="Arial Narrow" w:eastAsia="Times New Roman" w:hAnsi="Arial Narrow" w:cs="Calibri"/>
                <w:bCs/>
                <w:color w:val="000000"/>
                <w:lang w:eastAsia="es-EC"/>
              </w:rPr>
              <w:t>punto</w:t>
            </w:r>
            <w:r>
              <w:rPr>
                <w:rFonts w:ascii="Arial Narrow" w:eastAsia="Times New Roman" w:hAnsi="Arial Narrow" w:cs="Calibri"/>
                <w:b/>
                <w:bCs/>
                <w:color w:val="000000"/>
                <w:lang w:eastAsia="es-EC"/>
              </w:rPr>
              <w:t xml:space="preserve"> </w:t>
            </w:r>
            <w:r w:rsidRPr="00AA515C">
              <w:rPr>
                <w:rFonts w:ascii="Arial Narrow" w:eastAsia="Times New Roman" w:hAnsi="Arial Narrow" w:cs="Calibri"/>
                <w:bCs/>
                <w:color w:val="000000"/>
                <w:lang w:eastAsia="es-EC"/>
              </w:rPr>
              <w:t>de equilibrio.</w:t>
            </w:r>
          </w:p>
          <w:p w14:paraId="3298C9FC" w14:textId="77777777" w:rsidR="00AA515C" w:rsidRPr="00AA515C" w:rsidRDefault="00AA515C" w:rsidP="00C86EAE">
            <w:pPr>
              <w:pStyle w:val="Prrafodelista"/>
              <w:numPr>
                <w:ilvl w:val="0"/>
                <w:numId w:val="51"/>
              </w:numPr>
              <w:autoSpaceDE w:val="0"/>
              <w:autoSpaceDN w:val="0"/>
              <w:adjustRightInd w:val="0"/>
              <w:rPr>
                <w:rFonts w:ascii="Arial Narrow" w:eastAsia="Times New Roman" w:hAnsi="Arial Narrow" w:cs="Calibri"/>
                <w:bCs/>
                <w:color w:val="000000"/>
                <w:lang w:eastAsia="es-EC"/>
              </w:rPr>
            </w:pPr>
            <w:r w:rsidRPr="00AA515C">
              <w:rPr>
                <w:rFonts w:ascii="Arial Narrow" w:eastAsia="Times New Roman" w:hAnsi="Arial Narrow" w:cs="Calibri"/>
                <w:bCs/>
                <w:color w:val="000000"/>
                <w:lang w:eastAsia="es-EC"/>
              </w:rPr>
              <w:t>Analizar las variaciones estacionales.</w:t>
            </w:r>
          </w:p>
          <w:p w14:paraId="2A89938D" w14:textId="77777777" w:rsidR="00AA515C" w:rsidRDefault="00AA515C" w:rsidP="00C86EAE">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sidRPr="00AA515C">
              <w:rPr>
                <w:rFonts w:ascii="Arial Narrow" w:eastAsia="Times New Roman" w:hAnsi="Arial Narrow" w:cs="Calibri"/>
                <w:bCs/>
                <w:color w:val="000000"/>
                <w:lang w:eastAsia="es-EC"/>
              </w:rPr>
              <w:t>Analizar el promedio móvil</w:t>
            </w:r>
            <w:r>
              <w:rPr>
                <w:rFonts w:ascii="Arial Narrow" w:eastAsia="Times New Roman" w:hAnsi="Arial Narrow" w:cs="Calibri"/>
                <w:b/>
                <w:bCs/>
                <w:color w:val="000000"/>
                <w:lang w:eastAsia="es-EC"/>
              </w:rPr>
              <w:t>.</w:t>
            </w:r>
          </w:p>
          <w:p w14:paraId="7AEE5B3D" w14:textId="77777777" w:rsidR="00AA515C" w:rsidRDefault="00180FC4" w:rsidP="00C86EAE">
            <w:pPr>
              <w:pStyle w:val="Prrafodelista"/>
              <w:numPr>
                <w:ilvl w:val="0"/>
                <w:numId w:val="51"/>
              </w:numPr>
              <w:autoSpaceDE w:val="0"/>
              <w:autoSpaceDN w:val="0"/>
              <w:adjustRightInd w:val="0"/>
              <w:rPr>
                <w:rFonts w:ascii="Arial Narrow" w:eastAsia="Times New Roman" w:hAnsi="Arial Narrow" w:cs="Calibri"/>
                <w:b/>
                <w:bCs/>
                <w:color w:val="000000"/>
                <w:lang w:eastAsia="es-EC"/>
              </w:rPr>
            </w:pPr>
            <w:r w:rsidRPr="00E31A7A">
              <w:rPr>
                <w:rFonts w:ascii="Arial Narrow" w:eastAsia="Times New Roman" w:hAnsi="Arial Narrow" w:cs="Calibri"/>
                <w:bCs/>
                <w:color w:val="000000"/>
                <w:lang w:eastAsia="es-EC"/>
              </w:rPr>
              <w:t xml:space="preserve">Realizar los ejercicios de las siguientes </w:t>
            </w:r>
            <w:r w:rsidR="00E31A7A" w:rsidRPr="00E31A7A">
              <w:rPr>
                <w:rFonts w:ascii="Arial Narrow" w:eastAsia="Times New Roman" w:hAnsi="Arial Narrow" w:cs="Calibri"/>
                <w:bCs/>
                <w:color w:val="000000"/>
                <w:lang w:eastAsia="es-EC"/>
              </w:rPr>
              <w:t>páginas</w:t>
            </w:r>
            <w:r w:rsidRPr="00E31A7A">
              <w:rPr>
                <w:rFonts w:ascii="Arial Narrow" w:eastAsia="Times New Roman" w:hAnsi="Arial Narrow" w:cs="Calibri"/>
                <w:bCs/>
                <w:color w:val="000000"/>
                <w:lang w:eastAsia="es-EC"/>
              </w:rPr>
              <w:t>: 127 -128 – 129 -130 – 131</w:t>
            </w:r>
            <w:r w:rsidR="00E31A7A">
              <w:rPr>
                <w:rFonts w:ascii="Arial Narrow" w:eastAsia="Times New Roman" w:hAnsi="Arial Narrow" w:cs="Calibri"/>
                <w:b/>
                <w:bCs/>
                <w:color w:val="000000"/>
                <w:lang w:eastAsia="es-EC"/>
              </w:rPr>
              <w:t>.</w:t>
            </w:r>
            <w:r>
              <w:rPr>
                <w:rFonts w:ascii="Arial Narrow" w:eastAsia="Times New Roman" w:hAnsi="Arial Narrow" w:cs="Calibri"/>
                <w:b/>
                <w:bCs/>
                <w:color w:val="000000"/>
                <w:lang w:eastAsia="es-EC"/>
              </w:rPr>
              <w:t xml:space="preserve"> </w:t>
            </w:r>
          </w:p>
          <w:p w14:paraId="252F3D41" w14:textId="77777777" w:rsidR="00180FC4" w:rsidRDefault="00180FC4" w:rsidP="00180FC4">
            <w:pPr>
              <w:pStyle w:val="Prrafodelista"/>
              <w:numPr>
                <w:ilvl w:val="0"/>
                <w:numId w:val="51"/>
              </w:numPr>
              <w:autoSpaceDE w:val="0"/>
              <w:autoSpaceDN w:val="0"/>
              <w:adjustRightInd w:val="0"/>
              <w:rPr>
                <w:rFonts w:ascii="PetitaMedium" w:hAnsi="PetitaMedium" w:cs="PetitaMedium"/>
              </w:rPr>
            </w:pPr>
            <w:r w:rsidRPr="00180FC4">
              <w:rPr>
                <w:rFonts w:ascii="PetitaMedium" w:hAnsi="PetitaMedium" w:cs="PetitaMedium"/>
              </w:rPr>
              <w:t>I</w:t>
            </w:r>
            <w:r>
              <w:rPr>
                <w:rFonts w:ascii="PetitaMedium" w:hAnsi="PetitaMedium" w:cs="PetitaMedium"/>
              </w:rPr>
              <w:t>ngresar</w:t>
            </w:r>
            <w:r w:rsidRPr="00180FC4">
              <w:rPr>
                <w:rFonts w:ascii="PetitaMedium" w:hAnsi="PetitaMedium" w:cs="PetitaMedium"/>
              </w:rPr>
              <w:t xml:space="preserve"> a la página http://sinagap.agricultura.gob.ec/arroz-spr-2 y </w:t>
            </w:r>
            <w:r w:rsidRPr="00180FC4">
              <w:rPr>
                <w:rFonts w:ascii="PetitaMedium" w:hAnsi="PetitaMedium" w:cs="PetitaMedium"/>
              </w:rPr>
              <w:lastRenderedPageBreak/>
              <w:t>elijan uno de</w:t>
            </w:r>
            <w:r>
              <w:rPr>
                <w:rFonts w:ascii="PetitaMedium" w:hAnsi="PetitaMedium" w:cs="PetitaMedium"/>
              </w:rPr>
              <w:t xml:space="preserve"> </w:t>
            </w:r>
            <w:r w:rsidRPr="00180FC4">
              <w:rPr>
                <w:rFonts w:ascii="PetitaMedium" w:hAnsi="PetitaMedium" w:cs="PetitaMedium"/>
              </w:rPr>
              <w:t>los productos que le interese. Utilizando los métodos de regresión lineal en Excel haga la proyección para los años 2016-2018 y explique los procedimientos.</w:t>
            </w:r>
          </w:p>
          <w:p w14:paraId="204DB777" w14:textId="77777777" w:rsidR="00180FC4" w:rsidRDefault="00180FC4" w:rsidP="00180FC4">
            <w:pPr>
              <w:pStyle w:val="Prrafodelista"/>
              <w:numPr>
                <w:ilvl w:val="0"/>
                <w:numId w:val="51"/>
              </w:numPr>
              <w:autoSpaceDE w:val="0"/>
              <w:autoSpaceDN w:val="0"/>
              <w:adjustRightInd w:val="0"/>
              <w:rPr>
                <w:rFonts w:ascii="PetitaMedium" w:hAnsi="PetitaMedium" w:cs="PetitaMedium"/>
              </w:rPr>
            </w:pPr>
            <w:r>
              <w:rPr>
                <w:rFonts w:ascii="PetitaMedium" w:hAnsi="PetitaMedium" w:cs="PetitaMedium"/>
              </w:rPr>
              <w:t>Preparar un Power Point con los resultados obtenidos.</w:t>
            </w:r>
          </w:p>
          <w:p w14:paraId="60840354" w14:textId="77777777" w:rsidR="00180FC4" w:rsidRDefault="00180FC4" w:rsidP="00180FC4">
            <w:pPr>
              <w:pStyle w:val="Prrafodelista"/>
              <w:numPr>
                <w:ilvl w:val="0"/>
                <w:numId w:val="51"/>
              </w:numPr>
              <w:autoSpaceDE w:val="0"/>
              <w:autoSpaceDN w:val="0"/>
              <w:adjustRightInd w:val="0"/>
              <w:rPr>
                <w:rFonts w:ascii="PetitaBold" w:hAnsi="PetitaBold" w:cs="PetitaBold"/>
                <w:bCs/>
              </w:rPr>
            </w:pPr>
            <w:r w:rsidRPr="00180FC4">
              <w:rPr>
                <w:rFonts w:ascii="PetitaMedium" w:hAnsi="PetitaMedium" w:cs="PetitaMedium"/>
              </w:rPr>
              <w:t xml:space="preserve">Trabajar en grupo: </w:t>
            </w:r>
            <w:r w:rsidRPr="00180FC4">
              <w:rPr>
                <w:rFonts w:ascii="PetitaBold" w:hAnsi="PetitaBold" w:cs="PetitaBold"/>
                <w:bCs/>
              </w:rPr>
              <w:t>En equipo desarrollen una proyección de ingresos para los siguientes 5 años de las ventas que tendría su actividad de emprendimiento en tu comunidad. Con todo lo aprendido estima un precio</w:t>
            </w:r>
            <w:r>
              <w:rPr>
                <w:rFonts w:ascii="PetitaBold" w:hAnsi="PetitaBold" w:cs="PetitaBold"/>
                <w:bCs/>
              </w:rPr>
              <w:t xml:space="preserve"> </w:t>
            </w:r>
            <w:r w:rsidRPr="00180FC4">
              <w:rPr>
                <w:rFonts w:ascii="PetitaBold" w:hAnsi="PetitaBold" w:cs="PetitaBold"/>
                <w:bCs/>
              </w:rPr>
              <w:t>para tu producto o servicio. Calcula la participación de mercado aproximado que tendrías y las ventas expresadas en USD. Expliquen los supuestos que emplearon</w:t>
            </w:r>
            <w:r w:rsidRPr="00180FC4">
              <w:rPr>
                <w:rFonts w:ascii="PetitaBold" w:hAnsi="PetitaBold" w:cs="PetitaBold"/>
                <w:b/>
                <w:bCs/>
              </w:rPr>
              <w:t xml:space="preserve"> </w:t>
            </w:r>
            <w:r w:rsidRPr="00180FC4">
              <w:rPr>
                <w:rFonts w:ascii="PetitaBold" w:hAnsi="PetitaBold" w:cs="PetitaBold"/>
                <w:bCs/>
              </w:rPr>
              <w:t>para llevar a cabo.</w:t>
            </w:r>
          </w:p>
          <w:p w14:paraId="4380A913" w14:textId="77777777" w:rsidR="00180FC4" w:rsidRDefault="00180FC4" w:rsidP="00180FC4">
            <w:pPr>
              <w:pStyle w:val="Prrafodelista"/>
              <w:numPr>
                <w:ilvl w:val="0"/>
                <w:numId w:val="51"/>
              </w:numPr>
              <w:autoSpaceDE w:val="0"/>
              <w:autoSpaceDN w:val="0"/>
              <w:adjustRightInd w:val="0"/>
              <w:rPr>
                <w:rFonts w:ascii="PetitaBold" w:hAnsi="PetitaBold" w:cs="PetitaBold"/>
                <w:bCs/>
              </w:rPr>
            </w:pPr>
            <w:r w:rsidRPr="00180FC4">
              <w:rPr>
                <w:rFonts w:ascii="PetitaBold" w:hAnsi="PetitaBold" w:cs="PetitaBold"/>
                <w:bCs/>
              </w:rPr>
              <w:t xml:space="preserve">Con la siguiente </w:t>
            </w:r>
            <w:r w:rsidRPr="00180FC4">
              <w:rPr>
                <w:rFonts w:ascii="PetitaBold" w:hAnsi="PetitaBold" w:cs="PetitaBold"/>
                <w:bCs/>
              </w:rPr>
              <w:lastRenderedPageBreak/>
              <w:t>información proporcionada pronosticar las ventas para los cuatro trimestres del año 2016. Además calcular los índices estacionales y establecer la ecuación de regresión. ¿Es posible realizar la proyección? explique los motivos.</w:t>
            </w:r>
          </w:p>
          <w:p w14:paraId="39E30589" w14:textId="77777777" w:rsidR="00E31A7A" w:rsidRPr="00E31A7A" w:rsidRDefault="00E31A7A" w:rsidP="00180FC4">
            <w:pPr>
              <w:pStyle w:val="Prrafodelista"/>
              <w:numPr>
                <w:ilvl w:val="0"/>
                <w:numId w:val="51"/>
              </w:numPr>
              <w:autoSpaceDE w:val="0"/>
              <w:autoSpaceDN w:val="0"/>
              <w:adjustRightInd w:val="0"/>
              <w:rPr>
                <w:rFonts w:ascii="PetitaBold" w:hAnsi="PetitaBold" w:cs="PetitaBold"/>
                <w:bCs/>
              </w:rPr>
            </w:pPr>
            <w:r>
              <w:rPr>
                <w:rFonts w:ascii="PetitaBold" w:hAnsi="PetitaBold" w:cs="PetitaBold"/>
                <w:bCs/>
              </w:rPr>
              <w:t xml:space="preserve">Con la siguiente información </w:t>
            </w:r>
            <w:r w:rsidRPr="00E31A7A">
              <w:rPr>
                <w:rFonts w:ascii="PetitaBold" w:hAnsi="PetitaBold" w:cs="PetitaBold"/>
                <w:bCs/>
              </w:rPr>
              <w:t>proporcionada calcular el punto de equilibrio en unidades</w:t>
            </w:r>
          </w:p>
        </w:tc>
        <w:tc>
          <w:tcPr>
            <w:tcW w:w="597" w:type="pct"/>
            <w:gridSpan w:val="2"/>
          </w:tcPr>
          <w:p w14:paraId="1B26CBF5"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3A6B4701" w14:textId="77777777" w:rsidR="007E4D8B" w:rsidRPr="00987A3A" w:rsidRDefault="007E4D8B" w:rsidP="007E4D8B">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408FB267"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63BBE65E"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3A8192E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17ED2081"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7F04A903"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70D4C21C"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Computadora </w:t>
            </w:r>
          </w:p>
          <w:p w14:paraId="2D27AD46"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662F2F11"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3B2D9ACF"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5F98C5CC"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02E911B5" w14:textId="77777777" w:rsidR="007E4D8B" w:rsidRPr="00987A3A" w:rsidRDefault="007E4D8B" w:rsidP="007E4D8B">
            <w:pPr>
              <w:tabs>
                <w:tab w:val="left" w:pos="708"/>
              </w:tabs>
              <w:suppressAutoHyphens/>
              <w:rPr>
                <w:rFonts w:ascii="Tame nwe roman" w:eastAsia="Calibri" w:hAnsi="Tame nwe roman" w:cs="Book Antiqua"/>
                <w:noProof w:val="0"/>
                <w:sz w:val="24"/>
                <w:szCs w:val="24"/>
                <w:lang w:val="es-ES"/>
              </w:rPr>
            </w:pPr>
          </w:p>
          <w:p w14:paraId="5558251F" w14:textId="77777777" w:rsidR="000A0464" w:rsidRPr="0026550F" w:rsidRDefault="000A0464" w:rsidP="00BF127F">
            <w:pPr>
              <w:rPr>
                <w:rFonts w:ascii="Arial Narrow" w:eastAsia="Times New Roman" w:hAnsi="Arial Narrow" w:cs="Calibri"/>
                <w:b/>
                <w:bCs/>
                <w:color w:val="000000"/>
                <w:lang w:eastAsia="es-EC"/>
              </w:rPr>
            </w:pPr>
          </w:p>
        </w:tc>
        <w:tc>
          <w:tcPr>
            <w:tcW w:w="937" w:type="pct"/>
            <w:gridSpan w:val="3"/>
          </w:tcPr>
          <w:p w14:paraId="634B363E"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lastRenderedPageBreak/>
              <w:t>Elabora una proyección de ingresos tomando en cuenta las unidades vendidas y los precios de venta utilizando diferentes metodologías.</w:t>
            </w:r>
          </w:p>
          <w:p w14:paraId="576CE43B"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077C8101"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4E6DC779"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 </w:t>
            </w:r>
          </w:p>
          <w:p w14:paraId="648A4B11"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p>
          <w:p w14:paraId="286EAA69"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p>
          <w:p w14:paraId="388C52D0"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proyecciones de costos  y gastos utilizando métodos de impresión lineal. </w:t>
            </w:r>
          </w:p>
          <w:p w14:paraId="7A51D924"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31042347"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06CA3589"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16747AF9"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Trabaja en Excel y realiza simulaciones de  proyecciones.</w:t>
            </w:r>
          </w:p>
          <w:p w14:paraId="0D9E70C3"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12589533"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6B608D62"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Trabaja en equipo y elabora el plan de ingresos y egresos del futuro emprendimiento.</w:t>
            </w:r>
          </w:p>
          <w:p w14:paraId="721CC9DB"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5578CE11"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16865797" w14:textId="77777777" w:rsidR="007E4D8B" w:rsidRPr="00987A3A" w:rsidRDefault="007E4D8B" w:rsidP="007E4D8B">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3ADB0789"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Estima el precio  por producto o servicio del emprendimiento a través de las TICs.</w:t>
            </w:r>
          </w:p>
          <w:p w14:paraId="7FBCD7C6"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p>
          <w:p w14:paraId="0AAED24D"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p>
          <w:p w14:paraId="6FC681C0" w14:textId="77777777" w:rsidR="007E4D8B" w:rsidRPr="00987A3A" w:rsidRDefault="007E4D8B" w:rsidP="007E4D8B">
            <w:pPr>
              <w:autoSpaceDE w:val="0"/>
              <w:autoSpaceDN w:val="0"/>
              <w:adjustRightInd w:val="0"/>
              <w:jc w:val="both"/>
              <w:rPr>
                <w:rFonts w:ascii="Times New Roman" w:eastAsia="Times New Roman" w:hAnsi="Times New Roman" w:cs="Times New Roman"/>
                <w:b/>
                <w:noProof w:val="0"/>
                <w:sz w:val="24"/>
                <w:szCs w:val="24"/>
                <w:lang w:val="es-ES" w:eastAsia="es-ES"/>
              </w:rPr>
            </w:pPr>
          </w:p>
          <w:p w14:paraId="2D6CA248" w14:textId="77777777" w:rsidR="007E4D8B" w:rsidRPr="00987A3A" w:rsidRDefault="007E4D8B" w:rsidP="007E4D8B">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Calcula el punto de equilibrio de una actividad económica </w:t>
            </w:r>
            <w:r w:rsidRPr="00987A3A">
              <w:rPr>
                <w:rFonts w:ascii="Times New Roman" w:eastAsia="Times New Roman" w:hAnsi="Times New Roman" w:cs="Times New Roman"/>
                <w:noProof w:val="0"/>
                <w:sz w:val="24"/>
                <w:szCs w:val="24"/>
                <w:lang w:val="es-ES" w:eastAsia="es-ES"/>
              </w:rPr>
              <w:lastRenderedPageBreak/>
              <w:t>considerando los costos unitarios.</w:t>
            </w:r>
          </w:p>
          <w:p w14:paraId="3194F3A0" w14:textId="77777777" w:rsidR="000A0464" w:rsidRPr="0026550F" w:rsidRDefault="000A0464" w:rsidP="00DA398D">
            <w:pPr>
              <w:rPr>
                <w:rFonts w:ascii="Arial Narrow" w:eastAsia="Times New Roman" w:hAnsi="Arial Narrow" w:cs="Calibri"/>
                <w:b/>
                <w:bCs/>
                <w:color w:val="000000"/>
                <w:sz w:val="16"/>
                <w:szCs w:val="16"/>
                <w:lang w:eastAsia="es-EC"/>
              </w:rPr>
            </w:pPr>
          </w:p>
        </w:tc>
        <w:tc>
          <w:tcPr>
            <w:tcW w:w="1362" w:type="pct"/>
            <w:gridSpan w:val="4"/>
          </w:tcPr>
          <w:p w14:paraId="3A53010A" w14:textId="5B540E6D" w:rsidR="007E4D8B" w:rsidRDefault="007E4D8B" w:rsidP="00DA398D">
            <w:pPr>
              <w:rPr>
                <w:rFonts w:ascii="Arial Narrow" w:eastAsia="Times New Roman" w:hAnsi="Arial Narrow" w:cs="Calibri"/>
                <w:b/>
                <w:bCs/>
                <w:color w:val="000000"/>
                <w:sz w:val="14"/>
                <w:szCs w:val="14"/>
                <w:lang w:eastAsia="es-EC"/>
              </w:rPr>
            </w:pPr>
          </w:p>
          <w:p w14:paraId="01AFECB7" w14:textId="77777777" w:rsidR="007E4D8B" w:rsidRPr="00987A3A" w:rsidRDefault="007E4D8B" w:rsidP="007E4D8B">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5518C9E6"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330656D9"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153E8898"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1B0AE6D1"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0C45B13A"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68ACB49E"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4499F43B"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Exposiciones </w:t>
            </w:r>
          </w:p>
          <w:p w14:paraId="613B4550"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39DEEBA6" w14:textId="77777777" w:rsidR="007E4D8B" w:rsidRPr="00987A3A" w:rsidRDefault="007E4D8B" w:rsidP="007E4D8B">
            <w:pPr>
              <w:widowControl w:val="0"/>
              <w:autoSpaceDE w:val="0"/>
              <w:autoSpaceDN w:val="0"/>
              <w:adjustRightInd w:val="0"/>
              <w:rPr>
                <w:rFonts w:ascii="Tame nwe roman" w:eastAsia="Calibri" w:hAnsi="Tame nwe roman" w:cs="Book Antiqua"/>
                <w:noProof w:val="0"/>
                <w:sz w:val="24"/>
                <w:szCs w:val="24"/>
                <w:lang w:val="es-ES"/>
              </w:rPr>
            </w:pPr>
          </w:p>
          <w:p w14:paraId="38031420"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6927DAC7" w14:textId="77777777" w:rsidR="007E4D8B" w:rsidRPr="00987A3A" w:rsidRDefault="007E4D8B" w:rsidP="007E4D8B">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3900E540"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7267A3BC"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0D015B30"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813E588"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7E594282" w14:textId="77777777" w:rsidR="007E4D8B" w:rsidRPr="00987A3A" w:rsidRDefault="007E4D8B" w:rsidP="007E4D8B">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42BA5732" w14:textId="77777777" w:rsidR="000A0464" w:rsidRPr="007E4D8B" w:rsidRDefault="000A0464" w:rsidP="007E4D8B">
            <w:pPr>
              <w:jc w:val="center"/>
              <w:rPr>
                <w:rFonts w:ascii="Arial Narrow" w:eastAsia="Times New Roman" w:hAnsi="Arial Narrow" w:cs="Calibri"/>
                <w:sz w:val="14"/>
                <w:szCs w:val="14"/>
              </w:rPr>
            </w:pPr>
          </w:p>
        </w:tc>
      </w:tr>
      <w:tr w:rsidR="00E31A7A" w:rsidRPr="00874EBE" w14:paraId="3F4E5444" w14:textId="77777777" w:rsidTr="007E4D8B">
        <w:trPr>
          <w:gridAfter w:val="1"/>
          <w:wAfter w:w="19" w:type="pct"/>
          <w:trHeight w:val="375"/>
        </w:trPr>
        <w:tc>
          <w:tcPr>
            <w:tcW w:w="4981" w:type="pct"/>
            <w:gridSpan w:val="14"/>
            <w:noWrap/>
          </w:tcPr>
          <w:p w14:paraId="621AF5A3" w14:textId="77777777" w:rsidR="00E31A7A" w:rsidRPr="00874EBE" w:rsidRDefault="00E31A7A" w:rsidP="00EE76F1">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E31A7A" w:rsidRPr="00874EBE" w14:paraId="5F63E546" w14:textId="77777777" w:rsidTr="007E4D8B">
        <w:trPr>
          <w:gridAfter w:val="12"/>
          <w:wAfter w:w="3560" w:type="pct"/>
          <w:trHeight w:val="79"/>
        </w:trPr>
        <w:tc>
          <w:tcPr>
            <w:tcW w:w="655" w:type="pct"/>
            <w:vMerge w:val="restart"/>
            <w:noWrap/>
            <w:hideMark/>
          </w:tcPr>
          <w:p w14:paraId="3B039DAE" w14:textId="77777777" w:rsidR="00E31A7A" w:rsidRPr="00874EBE" w:rsidRDefault="00E31A7A"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14C4E20C" w14:textId="77777777" w:rsidR="00E31A7A" w:rsidRPr="00874EBE" w:rsidRDefault="00E31A7A"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785" w:type="pct"/>
            <w:gridSpan w:val="2"/>
            <w:noWrap/>
            <w:hideMark/>
          </w:tcPr>
          <w:p w14:paraId="6020A4EC" w14:textId="77777777" w:rsidR="00E31A7A" w:rsidRPr="00874EBE" w:rsidRDefault="00E31A7A"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947C5E" w:rsidRPr="008F728E" w14:paraId="30E2943D" w14:textId="77777777" w:rsidTr="007E4D8B">
        <w:trPr>
          <w:gridAfter w:val="1"/>
          <w:wAfter w:w="19" w:type="pct"/>
          <w:trHeight w:val="285"/>
        </w:trPr>
        <w:tc>
          <w:tcPr>
            <w:tcW w:w="655" w:type="pct"/>
            <w:vMerge/>
            <w:noWrap/>
            <w:hideMark/>
          </w:tcPr>
          <w:p w14:paraId="165F8BB8" w14:textId="77777777" w:rsidR="00E31A7A" w:rsidRPr="00874EBE" w:rsidRDefault="00E31A7A" w:rsidP="00EE76F1">
            <w:pPr>
              <w:rPr>
                <w:rFonts w:ascii="Arial Narrow" w:eastAsia="Times New Roman" w:hAnsi="Arial Narrow" w:cs="Calibri"/>
                <w:color w:val="000000"/>
                <w:lang w:eastAsia="es-EC"/>
              </w:rPr>
            </w:pPr>
          </w:p>
        </w:tc>
        <w:tc>
          <w:tcPr>
            <w:tcW w:w="785" w:type="pct"/>
            <w:gridSpan w:val="2"/>
            <w:vMerge w:val="restart"/>
            <w:noWrap/>
            <w:hideMark/>
          </w:tcPr>
          <w:p w14:paraId="6A7FCAC9" w14:textId="77777777" w:rsidR="00E31A7A" w:rsidRPr="008F728E" w:rsidRDefault="00E31A7A" w:rsidP="00EE76F1">
            <w:pPr>
              <w:jc w:val="center"/>
              <w:rPr>
                <w:rFonts w:ascii="Arial Narrow" w:eastAsia="Times New Roman" w:hAnsi="Arial Narrow" w:cs="Calibri"/>
                <w:b/>
                <w:color w:val="000000"/>
                <w:sz w:val="20"/>
                <w:lang w:eastAsia="es-EC"/>
              </w:rPr>
            </w:pPr>
          </w:p>
          <w:p w14:paraId="43938305"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298" w:type="pct"/>
            <w:gridSpan w:val="5"/>
            <w:vMerge w:val="restart"/>
          </w:tcPr>
          <w:p w14:paraId="0D163647" w14:textId="77777777" w:rsidR="00E31A7A" w:rsidRPr="008F728E" w:rsidRDefault="00E31A7A" w:rsidP="00EE76F1">
            <w:pPr>
              <w:jc w:val="center"/>
              <w:rPr>
                <w:rFonts w:ascii="Arial Narrow" w:eastAsia="Times New Roman" w:hAnsi="Arial Narrow" w:cs="Calibri"/>
                <w:b/>
                <w:color w:val="000000"/>
                <w:sz w:val="20"/>
                <w:lang w:eastAsia="es-EC"/>
              </w:rPr>
            </w:pPr>
          </w:p>
          <w:p w14:paraId="282D0501"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673" w:type="pct"/>
            <w:vMerge w:val="restart"/>
          </w:tcPr>
          <w:p w14:paraId="6225CE94" w14:textId="77777777" w:rsidR="00E31A7A" w:rsidRPr="008F728E" w:rsidRDefault="00E31A7A" w:rsidP="00EE76F1">
            <w:pPr>
              <w:jc w:val="center"/>
              <w:rPr>
                <w:rFonts w:ascii="Arial Narrow" w:eastAsia="Times New Roman" w:hAnsi="Arial Narrow" w:cs="Calibri"/>
                <w:b/>
                <w:color w:val="000000"/>
                <w:sz w:val="20"/>
                <w:lang w:eastAsia="es-EC"/>
              </w:rPr>
            </w:pPr>
          </w:p>
          <w:p w14:paraId="5F72EE16"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570" w:type="pct"/>
            <w:gridSpan w:val="5"/>
          </w:tcPr>
          <w:p w14:paraId="5724B887" w14:textId="77777777" w:rsidR="00E31A7A" w:rsidRPr="008F728E" w:rsidRDefault="00E31A7A" w:rsidP="00EE76F1">
            <w:pPr>
              <w:jc w:val="center"/>
              <w:rPr>
                <w:rFonts w:ascii="Arial Narrow" w:eastAsia="Times New Roman" w:hAnsi="Arial Narrow" w:cs="Calibri"/>
                <w:b/>
                <w:color w:val="000000"/>
                <w:sz w:val="20"/>
                <w:lang w:eastAsia="es-EC"/>
              </w:rPr>
            </w:pPr>
          </w:p>
          <w:p w14:paraId="36C7FA85"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947C5E" w:rsidRPr="008F728E" w14:paraId="29847C80" w14:textId="77777777" w:rsidTr="007E4D8B">
        <w:trPr>
          <w:gridAfter w:val="1"/>
          <w:wAfter w:w="19" w:type="pct"/>
          <w:trHeight w:val="491"/>
        </w:trPr>
        <w:tc>
          <w:tcPr>
            <w:tcW w:w="655" w:type="pct"/>
            <w:vMerge/>
            <w:noWrap/>
          </w:tcPr>
          <w:p w14:paraId="7F5DAC6B" w14:textId="77777777" w:rsidR="00E31A7A" w:rsidRPr="00874EBE" w:rsidRDefault="00E31A7A" w:rsidP="00EE76F1">
            <w:pPr>
              <w:rPr>
                <w:rFonts w:ascii="Arial Narrow" w:eastAsia="Times New Roman" w:hAnsi="Arial Narrow" w:cs="Calibri"/>
                <w:color w:val="000000"/>
                <w:lang w:eastAsia="es-EC"/>
              </w:rPr>
            </w:pPr>
          </w:p>
        </w:tc>
        <w:tc>
          <w:tcPr>
            <w:tcW w:w="785" w:type="pct"/>
            <w:gridSpan w:val="2"/>
            <w:vMerge/>
            <w:noWrap/>
          </w:tcPr>
          <w:p w14:paraId="47AC70EB" w14:textId="77777777" w:rsidR="00E31A7A" w:rsidRPr="008F728E" w:rsidRDefault="00E31A7A" w:rsidP="00EE76F1">
            <w:pPr>
              <w:jc w:val="center"/>
              <w:rPr>
                <w:rFonts w:ascii="Arial Narrow" w:eastAsia="Times New Roman" w:hAnsi="Arial Narrow" w:cs="Calibri"/>
                <w:b/>
                <w:color w:val="000000"/>
                <w:sz w:val="20"/>
                <w:lang w:eastAsia="es-EC"/>
              </w:rPr>
            </w:pPr>
          </w:p>
        </w:tc>
        <w:tc>
          <w:tcPr>
            <w:tcW w:w="1298" w:type="pct"/>
            <w:gridSpan w:val="5"/>
            <w:vMerge/>
          </w:tcPr>
          <w:p w14:paraId="3D74BE83" w14:textId="77777777" w:rsidR="00E31A7A" w:rsidRPr="008F728E" w:rsidRDefault="00E31A7A" w:rsidP="00EE76F1">
            <w:pPr>
              <w:jc w:val="center"/>
              <w:rPr>
                <w:rFonts w:ascii="Arial Narrow" w:eastAsia="Times New Roman" w:hAnsi="Arial Narrow" w:cs="Calibri"/>
                <w:b/>
                <w:color w:val="000000"/>
                <w:sz w:val="20"/>
                <w:lang w:eastAsia="es-EC"/>
              </w:rPr>
            </w:pPr>
          </w:p>
        </w:tc>
        <w:tc>
          <w:tcPr>
            <w:tcW w:w="673" w:type="pct"/>
            <w:vMerge/>
          </w:tcPr>
          <w:p w14:paraId="42BD8AF2" w14:textId="77777777" w:rsidR="00E31A7A" w:rsidRPr="008F728E" w:rsidRDefault="00E31A7A" w:rsidP="00EE76F1">
            <w:pPr>
              <w:jc w:val="center"/>
              <w:rPr>
                <w:rFonts w:ascii="Arial Narrow" w:eastAsia="Times New Roman" w:hAnsi="Arial Narrow" w:cs="Calibri"/>
                <w:b/>
                <w:color w:val="000000"/>
                <w:sz w:val="20"/>
                <w:lang w:eastAsia="es-EC"/>
              </w:rPr>
            </w:pPr>
          </w:p>
        </w:tc>
        <w:tc>
          <w:tcPr>
            <w:tcW w:w="965" w:type="pct"/>
            <w:gridSpan w:val="4"/>
          </w:tcPr>
          <w:p w14:paraId="7C883A34"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605" w:type="pct"/>
          </w:tcPr>
          <w:p w14:paraId="112DEA5C" w14:textId="77777777" w:rsidR="00E31A7A" w:rsidRPr="008F728E" w:rsidRDefault="00E31A7A"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947C5E" w14:paraId="76591369" w14:textId="77777777" w:rsidTr="007E4D8B">
        <w:trPr>
          <w:gridAfter w:val="1"/>
          <w:wAfter w:w="19" w:type="pct"/>
          <w:trHeight w:val="79"/>
        </w:trPr>
        <w:tc>
          <w:tcPr>
            <w:tcW w:w="655" w:type="pct"/>
            <w:noWrap/>
          </w:tcPr>
          <w:p w14:paraId="5AA9135D" w14:textId="77777777" w:rsidR="00E31A7A" w:rsidRPr="00874EBE" w:rsidRDefault="00E31A7A" w:rsidP="00EE76F1">
            <w:pPr>
              <w:rPr>
                <w:rFonts w:ascii="Arial Narrow" w:eastAsia="Times New Roman" w:hAnsi="Arial Narrow" w:cs="Calibri"/>
                <w:color w:val="000000"/>
                <w:lang w:eastAsia="es-EC"/>
              </w:rPr>
            </w:pPr>
          </w:p>
        </w:tc>
        <w:tc>
          <w:tcPr>
            <w:tcW w:w="785" w:type="pct"/>
            <w:gridSpan w:val="2"/>
            <w:noWrap/>
          </w:tcPr>
          <w:p w14:paraId="2358C0F6" w14:textId="77777777" w:rsidR="00E31A7A" w:rsidRPr="00874EBE" w:rsidRDefault="00E31A7A" w:rsidP="00EE76F1">
            <w:pPr>
              <w:rPr>
                <w:rFonts w:ascii="Arial Narrow" w:eastAsia="Times New Roman" w:hAnsi="Arial Narrow" w:cs="Calibri"/>
                <w:color w:val="000000"/>
                <w:lang w:eastAsia="es-EC"/>
              </w:rPr>
            </w:pPr>
          </w:p>
        </w:tc>
        <w:tc>
          <w:tcPr>
            <w:tcW w:w="1298" w:type="pct"/>
            <w:gridSpan w:val="5"/>
          </w:tcPr>
          <w:p w14:paraId="1EEF5F9B" w14:textId="77777777" w:rsidR="00E31A7A" w:rsidRDefault="00E31A7A" w:rsidP="00EE76F1">
            <w:pPr>
              <w:rPr>
                <w:rFonts w:ascii="Arial Narrow" w:eastAsia="Times New Roman" w:hAnsi="Arial Narrow" w:cs="Calibri"/>
                <w:color w:val="000000"/>
                <w:lang w:eastAsia="es-EC"/>
              </w:rPr>
            </w:pPr>
          </w:p>
          <w:p w14:paraId="603386A9" w14:textId="77777777" w:rsidR="00E31A7A" w:rsidRDefault="00E31A7A" w:rsidP="00EE76F1">
            <w:pPr>
              <w:rPr>
                <w:rFonts w:ascii="Arial Narrow" w:eastAsia="Times New Roman" w:hAnsi="Arial Narrow" w:cs="Calibri"/>
                <w:color w:val="000000"/>
                <w:lang w:eastAsia="es-EC"/>
              </w:rPr>
            </w:pPr>
          </w:p>
        </w:tc>
        <w:tc>
          <w:tcPr>
            <w:tcW w:w="673" w:type="pct"/>
          </w:tcPr>
          <w:p w14:paraId="33C1FAEE" w14:textId="77777777" w:rsidR="00E31A7A" w:rsidRDefault="00E31A7A" w:rsidP="00EE76F1">
            <w:pPr>
              <w:rPr>
                <w:rFonts w:ascii="Arial Narrow" w:eastAsia="Times New Roman" w:hAnsi="Arial Narrow" w:cs="Calibri"/>
                <w:color w:val="000000"/>
                <w:lang w:eastAsia="es-EC"/>
              </w:rPr>
            </w:pPr>
          </w:p>
          <w:p w14:paraId="33C447C4" w14:textId="77777777" w:rsidR="00E31A7A" w:rsidRDefault="00E31A7A" w:rsidP="00EE76F1">
            <w:pPr>
              <w:rPr>
                <w:rFonts w:ascii="Arial Narrow" w:eastAsia="Times New Roman" w:hAnsi="Arial Narrow" w:cs="Calibri"/>
                <w:color w:val="000000"/>
                <w:lang w:eastAsia="es-EC"/>
              </w:rPr>
            </w:pPr>
          </w:p>
          <w:p w14:paraId="0C01F2BD" w14:textId="77777777" w:rsidR="00E31A7A" w:rsidRDefault="00E31A7A" w:rsidP="00EE76F1">
            <w:pPr>
              <w:rPr>
                <w:rFonts w:ascii="Arial Narrow" w:eastAsia="Times New Roman" w:hAnsi="Arial Narrow" w:cs="Calibri"/>
                <w:color w:val="000000"/>
                <w:lang w:eastAsia="es-EC"/>
              </w:rPr>
            </w:pPr>
          </w:p>
          <w:p w14:paraId="41C9E98B" w14:textId="77777777" w:rsidR="00E31A7A" w:rsidRDefault="00E31A7A" w:rsidP="00EE76F1">
            <w:pPr>
              <w:rPr>
                <w:rFonts w:ascii="Arial Narrow" w:eastAsia="Times New Roman" w:hAnsi="Arial Narrow" w:cs="Calibri"/>
                <w:color w:val="000000"/>
                <w:lang w:eastAsia="es-EC"/>
              </w:rPr>
            </w:pPr>
          </w:p>
          <w:p w14:paraId="7A114BC4" w14:textId="77777777" w:rsidR="00E31A7A" w:rsidRDefault="00E31A7A" w:rsidP="00EE76F1">
            <w:pPr>
              <w:rPr>
                <w:rFonts w:ascii="Arial Narrow" w:eastAsia="Times New Roman" w:hAnsi="Arial Narrow" w:cs="Calibri"/>
                <w:color w:val="000000"/>
                <w:lang w:eastAsia="es-EC"/>
              </w:rPr>
            </w:pPr>
          </w:p>
          <w:p w14:paraId="049488FB" w14:textId="77777777" w:rsidR="00E31A7A" w:rsidRDefault="00E31A7A" w:rsidP="00EE76F1">
            <w:pPr>
              <w:rPr>
                <w:rFonts w:ascii="Arial Narrow" w:eastAsia="Times New Roman" w:hAnsi="Arial Narrow" w:cs="Calibri"/>
                <w:color w:val="000000"/>
                <w:lang w:eastAsia="es-EC"/>
              </w:rPr>
            </w:pPr>
          </w:p>
          <w:p w14:paraId="5157B284" w14:textId="77777777" w:rsidR="00E31A7A" w:rsidRDefault="00E31A7A" w:rsidP="00EE76F1">
            <w:pPr>
              <w:rPr>
                <w:rFonts w:ascii="Arial Narrow" w:eastAsia="Times New Roman" w:hAnsi="Arial Narrow" w:cs="Calibri"/>
                <w:color w:val="000000"/>
                <w:lang w:eastAsia="es-EC"/>
              </w:rPr>
            </w:pPr>
          </w:p>
          <w:p w14:paraId="2C6847AC" w14:textId="77777777" w:rsidR="00E31A7A" w:rsidRDefault="00E31A7A" w:rsidP="00EE76F1">
            <w:pPr>
              <w:rPr>
                <w:rFonts w:ascii="Arial Narrow" w:eastAsia="Times New Roman" w:hAnsi="Arial Narrow" w:cs="Calibri"/>
                <w:color w:val="000000"/>
                <w:lang w:eastAsia="es-EC"/>
              </w:rPr>
            </w:pPr>
          </w:p>
        </w:tc>
        <w:tc>
          <w:tcPr>
            <w:tcW w:w="965" w:type="pct"/>
            <w:gridSpan w:val="4"/>
          </w:tcPr>
          <w:p w14:paraId="37926388" w14:textId="77777777" w:rsidR="00E31A7A" w:rsidRDefault="00E31A7A" w:rsidP="00EE76F1">
            <w:pPr>
              <w:rPr>
                <w:rFonts w:ascii="Arial Narrow" w:eastAsia="Times New Roman" w:hAnsi="Arial Narrow" w:cs="Calibri"/>
                <w:color w:val="000000"/>
                <w:lang w:eastAsia="es-EC"/>
              </w:rPr>
            </w:pPr>
          </w:p>
        </w:tc>
        <w:tc>
          <w:tcPr>
            <w:tcW w:w="605" w:type="pct"/>
          </w:tcPr>
          <w:p w14:paraId="06012E47" w14:textId="77777777" w:rsidR="00E31A7A" w:rsidRDefault="00E31A7A" w:rsidP="00EE76F1">
            <w:pPr>
              <w:rPr>
                <w:rFonts w:ascii="Arial Narrow" w:eastAsia="Times New Roman" w:hAnsi="Arial Narrow" w:cs="Calibri"/>
                <w:color w:val="000000"/>
                <w:lang w:eastAsia="es-EC"/>
              </w:rPr>
            </w:pPr>
          </w:p>
        </w:tc>
      </w:tr>
      <w:tr w:rsidR="00947C5E" w:rsidRPr="008F728E" w14:paraId="1ADE50CC" w14:textId="77777777" w:rsidTr="007E4D8B">
        <w:trPr>
          <w:gridAfter w:val="1"/>
          <w:wAfter w:w="19" w:type="pct"/>
          <w:trHeight w:val="330"/>
        </w:trPr>
        <w:tc>
          <w:tcPr>
            <w:tcW w:w="1440" w:type="pct"/>
            <w:gridSpan w:val="3"/>
            <w:noWrap/>
            <w:hideMark/>
          </w:tcPr>
          <w:p w14:paraId="7DC0F33E" w14:textId="77777777" w:rsidR="00E31A7A" w:rsidRPr="008F728E" w:rsidRDefault="00E31A7A"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lastRenderedPageBreak/>
              <w:t>Elaborado por:</w:t>
            </w:r>
          </w:p>
        </w:tc>
        <w:tc>
          <w:tcPr>
            <w:tcW w:w="1298" w:type="pct"/>
            <w:gridSpan w:val="5"/>
            <w:noWrap/>
            <w:hideMark/>
          </w:tcPr>
          <w:p w14:paraId="6E408356" w14:textId="77777777" w:rsidR="00E31A7A" w:rsidRPr="008F728E" w:rsidRDefault="00E31A7A"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638" w:type="pct"/>
            <w:gridSpan w:val="5"/>
          </w:tcPr>
          <w:p w14:paraId="3BFB7726" w14:textId="77777777" w:rsidR="00E31A7A" w:rsidRPr="008F728E" w:rsidRDefault="00E31A7A"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605" w:type="pct"/>
            <w:noWrap/>
            <w:hideMark/>
          </w:tcPr>
          <w:p w14:paraId="3916BEDA" w14:textId="77777777" w:rsidR="00E31A7A" w:rsidRPr="008F728E" w:rsidRDefault="00E31A7A" w:rsidP="00EE76F1">
            <w:pPr>
              <w:rPr>
                <w:rFonts w:ascii="Arial Narrow" w:eastAsia="Times New Roman" w:hAnsi="Arial Narrow" w:cs="Calibri"/>
                <w:b/>
                <w:bCs/>
                <w:color w:val="000000"/>
                <w:lang w:eastAsia="es-EC"/>
              </w:rPr>
            </w:pPr>
          </w:p>
          <w:p w14:paraId="38A48710" w14:textId="77777777" w:rsidR="00E31A7A" w:rsidRPr="008F728E" w:rsidRDefault="00E31A7A"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5DCE6FBC" w14:textId="77777777" w:rsidR="00FF7819" w:rsidRDefault="00FF7819" w:rsidP="00E31A7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53A16007" w14:textId="77777777" w:rsidR="00FF7819" w:rsidRDefault="00FF7819"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Style w:val="Tablaconcuadrcula"/>
        <w:tblpPr w:leftFromText="141" w:rightFromText="141" w:vertAnchor="text" w:horzAnchor="margin" w:tblpY="-483"/>
        <w:tblW w:w="5000" w:type="pct"/>
        <w:tblLook w:val="04A0" w:firstRow="1" w:lastRow="0" w:firstColumn="1" w:lastColumn="0" w:noHBand="0" w:noVBand="1"/>
      </w:tblPr>
      <w:tblGrid>
        <w:gridCol w:w="2003"/>
        <w:gridCol w:w="754"/>
        <w:gridCol w:w="1660"/>
        <w:gridCol w:w="2088"/>
        <w:gridCol w:w="385"/>
        <w:gridCol w:w="739"/>
        <w:gridCol w:w="411"/>
        <w:gridCol w:w="570"/>
        <w:gridCol w:w="834"/>
        <w:gridCol w:w="1558"/>
        <w:gridCol w:w="803"/>
        <w:gridCol w:w="859"/>
        <w:gridCol w:w="1425"/>
        <w:gridCol w:w="129"/>
      </w:tblGrid>
      <w:tr w:rsidR="002F5AA4" w:rsidRPr="00874EBE" w14:paraId="6FBD6E4B" w14:textId="77777777" w:rsidTr="00EE76F1">
        <w:trPr>
          <w:trHeight w:val="375"/>
        </w:trPr>
        <w:tc>
          <w:tcPr>
            <w:tcW w:w="5000" w:type="pct"/>
            <w:gridSpan w:val="14"/>
            <w:noWrap/>
            <w:hideMark/>
          </w:tcPr>
          <w:p w14:paraId="70EDD97C" w14:textId="77777777" w:rsidR="002F5AA4" w:rsidRPr="00874EBE" w:rsidRDefault="002F5AA4" w:rsidP="00EE76F1">
            <w:pPr>
              <w:ind w:right="202"/>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2F5AA4" w:rsidRPr="00874EBE" w14:paraId="30BD96C7" w14:textId="77777777" w:rsidTr="002F5AA4">
        <w:trPr>
          <w:trHeight w:val="330"/>
        </w:trPr>
        <w:tc>
          <w:tcPr>
            <w:tcW w:w="967" w:type="pct"/>
            <w:gridSpan w:val="2"/>
            <w:noWrap/>
            <w:hideMark/>
          </w:tcPr>
          <w:p w14:paraId="513D2403" w14:textId="77777777" w:rsidR="002F5AA4" w:rsidRPr="00FA45DD" w:rsidRDefault="002F5AA4" w:rsidP="00EE76F1">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172" w:type="pct"/>
            <w:gridSpan w:val="9"/>
          </w:tcPr>
          <w:p w14:paraId="319B6F2B" w14:textId="77777777" w:rsidR="002F5AA4" w:rsidRPr="00FA45DD"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33048390" w14:textId="77777777" w:rsidR="002F5AA4" w:rsidRPr="00874EBE" w:rsidRDefault="002F5AA4" w:rsidP="00EE76F1">
            <w:pPr>
              <w:rPr>
                <w:rFonts w:ascii="Arial Narrow" w:eastAsia="Times New Roman" w:hAnsi="Arial Narrow" w:cs="Calibri"/>
                <w:b/>
                <w:color w:val="000000"/>
                <w:lang w:eastAsia="es-EC"/>
              </w:rPr>
            </w:pPr>
          </w:p>
        </w:tc>
        <w:tc>
          <w:tcPr>
            <w:tcW w:w="861" w:type="pct"/>
            <w:gridSpan w:val="3"/>
            <w:noWrap/>
            <w:hideMark/>
          </w:tcPr>
          <w:p w14:paraId="4F37F4F7" w14:textId="77777777" w:rsidR="002F5AA4" w:rsidRPr="00874EBE" w:rsidRDefault="002F5AA4" w:rsidP="00EE76F1">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2F5AA4" w:rsidRPr="00874EBE" w14:paraId="543EF790" w14:textId="77777777" w:rsidTr="002F5AA4">
        <w:trPr>
          <w:trHeight w:val="504"/>
        </w:trPr>
        <w:tc>
          <w:tcPr>
            <w:tcW w:w="967" w:type="pct"/>
            <w:gridSpan w:val="2"/>
            <w:noWrap/>
            <w:hideMark/>
          </w:tcPr>
          <w:p w14:paraId="744E0B1C" w14:textId="77777777" w:rsidR="002F5AA4" w:rsidRPr="00874EBE"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378" w:type="pct"/>
            <w:gridSpan w:val="2"/>
            <w:noWrap/>
            <w:hideMark/>
          </w:tcPr>
          <w:p w14:paraId="710D2190" w14:textId="77777777" w:rsidR="002F5AA4" w:rsidRPr="00874EBE" w:rsidRDefault="002F5AA4" w:rsidP="00EE76F1">
            <w:pPr>
              <w:rPr>
                <w:rFonts w:ascii="Arial Narrow" w:eastAsia="Times New Roman" w:hAnsi="Arial Narrow" w:cs="Calibri"/>
                <w:b/>
                <w:color w:val="000000"/>
                <w:lang w:eastAsia="es-EC"/>
              </w:rPr>
            </w:pPr>
          </w:p>
        </w:tc>
        <w:tc>
          <w:tcPr>
            <w:tcW w:w="1794" w:type="pct"/>
            <w:gridSpan w:val="7"/>
            <w:noWrap/>
            <w:hideMark/>
          </w:tcPr>
          <w:p w14:paraId="1FCD7CD6" w14:textId="77777777" w:rsidR="002F5AA4" w:rsidRPr="00874EBE" w:rsidRDefault="002F5AA4" w:rsidP="00EE76F1">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861" w:type="pct"/>
            <w:gridSpan w:val="3"/>
            <w:noWrap/>
            <w:hideMark/>
          </w:tcPr>
          <w:p w14:paraId="293AEA65" w14:textId="77777777" w:rsidR="002F5AA4" w:rsidRPr="00874EBE" w:rsidRDefault="002F5AA4" w:rsidP="00EE76F1">
            <w:pPr>
              <w:jc w:val="center"/>
              <w:rPr>
                <w:rFonts w:ascii="Arial Narrow" w:eastAsia="Times New Roman" w:hAnsi="Arial Narrow" w:cs="Calibri"/>
                <w:b/>
                <w:color w:val="000000"/>
                <w:lang w:eastAsia="es-EC"/>
              </w:rPr>
            </w:pPr>
          </w:p>
        </w:tc>
      </w:tr>
      <w:tr w:rsidR="002F5AA4" w:rsidRPr="00874EBE" w14:paraId="176657DA" w14:textId="77777777" w:rsidTr="002F5AA4">
        <w:trPr>
          <w:gridAfter w:val="1"/>
          <w:wAfter w:w="49" w:type="pct"/>
          <w:trHeight w:val="307"/>
        </w:trPr>
        <w:tc>
          <w:tcPr>
            <w:tcW w:w="967" w:type="pct"/>
            <w:gridSpan w:val="2"/>
            <w:noWrap/>
            <w:hideMark/>
          </w:tcPr>
          <w:p w14:paraId="0EAC251C" w14:textId="77777777" w:rsidR="002F5AA4" w:rsidRPr="00874EBE" w:rsidRDefault="002F5AA4" w:rsidP="00EE76F1">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378" w:type="pct"/>
            <w:gridSpan w:val="2"/>
            <w:noWrap/>
            <w:hideMark/>
          </w:tcPr>
          <w:p w14:paraId="7D1855D2" w14:textId="77ACEDC4" w:rsidR="002F5AA4" w:rsidRPr="00874EBE" w:rsidRDefault="002F5AA4" w:rsidP="00EE76F1">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r w:rsidR="00D46C58" w:rsidRPr="00987A3A">
              <w:rPr>
                <w:rFonts w:ascii="Calibri" w:eastAsia="Times New Roman" w:hAnsi="Calibri" w:cs="Times New Roman"/>
                <w:bCs/>
                <w:noProof w:val="0"/>
                <w:kern w:val="1"/>
                <w:lang w:eastAsia="es-EC"/>
              </w:rPr>
              <w:t xml:space="preserve"> Emprendimiento</w:t>
            </w:r>
          </w:p>
          <w:p w14:paraId="29A15167" w14:textId="77777777" w:rsidR="002F5AA4" w:rsidRPr="00FA45DD"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p w14:paraId="2CBC967D" w14:textId="77777777" w:rsidR="002F5AA4" w:rsidRPr="00874EBE" w:rsidRDefault="002F5AA4" w:rsidP="00EE76F1">
            <w:pPr>
              <w:rPr>
                <w:rFonts w:ascii="Arial Narrow" w:eastAsia="Times New Roman" w:hAnsi="Arial Narrow" w:cs="Calibri"/>
                <w:b/>
                <w:color w:val="000000"/>
                <w:lang w:eastAsia="es-EC"/>
              </w:rPr>
            </w:pPr>
          </w:p>
        </w:tc>
        <w:tc>
          <w:tcPr>
            <w:tcW w:w="483" w:type="pct"/>
            <w:gridSpan w:val="3"/>
            <w:noWrap/>
            <w:hideMark/>
          </w:tcPr>
          <w:p w14:paraId="59E60A7B" w14:textId="1D4C77F4" w:rsidR="002F5AA4" w:rsidRPr="00874EBE"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r w:rsidR="00D46C58">
              <w:rPr>
                <w:rFonts w:ascii="Arial Narrow" w:eastAsia="Times New Roman" w:hAnsi="Arial Narrow" w:cs="Calibri"/>
                <w:b/>
                <w:color w:val="000000"/>
                <w:lang w:eastAsia="es-EC"/>
              </w:rPr>
              <w:br/>
              <w:t xml:space="preserve"> 3</w:t>
            </w:r>
            <w:r>
              <w:rPr>
                <w:rFonts w:ascii="Arial Narrow" w:eastAsia="Times New Roman" w:hAnsi="Arial Narrow" w:cs="Calibri"/>
                <w:b/>
                <w:color w:val="000000"/>
                <w:lang w:eastAsia="es-EC"/>
              </w:rPr>
              <w:t>BGU</w:t>
            </w:r>
          </w:p>
        </w:tc>
        <w:tc>
          <w:tcPr>
            <w:tcW w:w="1311" w:type="pct"/>
            <w:gridSpan w:val="4"/>
            <w:noWrap/>
            <w:hideMark/>
          </w:tcPr>
          <w:p w14:paraId="692CFF0D" w14:textId="77777777" w:rsidR="002F5AA4" w:rsidRPr="00874EBE"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tc>
        <w:tc>
          <w:tcPr>
            <w:tcW w:w="296" w:type="pct"/>
            <w:noWrap/>
            <w:hideMark/>
          </w:tcPr>
          <w:p w14:paraId="7E4184EA" w14:textId="77777777" w:rsidR="002F5AA4" w:rsidRPr="00874EBE" w:rsidRDefault="002F5AA4" w:rsidP="00EE76F1">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515" w:type="pct"/>
            <w:noWrap/>
            <w:hideMark/>
          </w:tcPr>
          <w:p w14:paraId="3294F421" w14:textId="77777777" w:rsidR="002F5AA4" w:rsidRPr="00874EBE" w:rsidRDefault="002F5AA4" w:rsidP="00EE76F1">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2F5AA4" w:rsidRPr="00874EBE" w14:paraId="6D66B0B2" w14:textId="77777777" w:rsidTr="002F5AA4">
        <w:trPr>
          <w:trHeight w:val="330"/>
        </w:trPr>
        <w:tc>
          <w:tcPr>
            <w:tcW w:w="967" w:type="pct"/>
            <w:gridSpan w:val="2"/>
            <w:noWrap/>
            <w:hideMark/>
          </w:tcPr>
          <w:p w14:paraId="4C451312" w14:textId="77777777" w:rsidR="002F5AA4" w:rsidRPr="00874EBE" w:rsidRDefault="002F5AA4" w:rsidP="00EE76F1">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2</w:t>
            </w:r>
          </w:p>
        </w:tc>
        <w:tc>
          <w:tcPr>
            <w:tcW w:w="4033" w:type="pct"/>
            <w:gridSpan w:val="12"/>
            <w:noWrap/>
            <w:hideMark/>
          </w:tcPr>
          <w:p w14:paraId="10F98151" w14:textId="77777777" w:rsidR="002F5AA4" w:rsidRDefault="002F5AA4" w:rsidP="00EE76F1">
            <w:pPr>
              <w:jc w:val="center"/>
              <w:rPr>
                <w:rFonts w:ascii="Arial Narrow" w:eastAsia="Times New Roman" w:hAnsi="Arial Narrow" w:cs="Calibri"/>
                <w:b/>
                <w:color w:val="000000"/>
                <w:lang w:eastAsia="es-EC"/>
              </w:rPr>
            </w:pPr>
          </w:p>
          <w:p w14:paraId="7BCD1CE4" w14:textId="6BA53AC8" w:rsidR="007E4D8B" w:rsidRPr="007E4D8B" w:rsidRDefault="00D46C58" w:rsidP="007E4D8B">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Evaluación d</w:t>
            </w:r>
            <w:r w:rsidR="007E4D8B" w:rsidRPr="007E4D8B">
              <w:rPr>
                <w:rFonts w:ascii="Arial Narrow" w:eastAsia="Times New Roman" w:hAnsi="Arial Narrow" w:cs="Calibri"/>
                <w:b/>
                <w:color w:val="000000"/>
                <w:lang w:eastAsia="es-EC"/>
              </w:rPr>
              <w:t>el Proyecto</w:t>
            </w:r>
            <w:r w:rsidR="007E4D8B">
              <w:rPr>
                <w:rFonts w:ascii="Arial Narrow" w:eastAsia="Times New Roman" w:hAnsi="Arial Narrow" w:cs="Calibri"/>
                <w:b/>
                <w:color w:val="000000"/>
                <w:lang w:eastAsia="es-EC"/>
              </w:rPr>
              <w:t xml:space="preserve"> s</w:t>
            </w:r>
            <w:r w:rsidR="007E4D8B" w:rsidRPr="007E4D8B">
              <w:rPr>
                <w:rFonts w:ascii="Arial Narrow" w:eastAsia="Times New Roman" w:hAnsi="Arial Narrow" w:cs="Calibri"/>
                <w:b/>
                <w:color w:val="000000"/>
                <w:lang w:eastAsia="es-EC"/>
              </w:rPr>
              <w:t xml:space="preserve">e Emprendimiento </w:t>
            </w:r>
          </w:p>
          <w:p w14:paraId="4EE2C9DB" w14:textId="77777777" w:rsidR="002F5AA4" w:rsidRPr="00874EBE" w:rsidRDefault="002F5AA4" w:rsidP="00EE76F1">
            <w:pPr>
              <w:rPr>
                <w:rFonts w:ascii="Arial Narrow" w:eastAsia="Times New Roman" w:hAnsi="Arial Narrow" w:cs="Calibri"/>
                <w:b/>
                <w:color w:val="000000"/>
                <w:lang w:eastAsia="es-EC"/>
              </w:rPr>
            </w:pPr>
          </w:p>
        </w:tc>
      </w:tr>
      <w:tr w:rsidR="002F5AA4" w:rsidRPr="00874EBE" w14:paraId="08F38D3B" w14:textId="77777777" w:rsidTr="00D46C58">
        <w:trPr>
          <w:trHeight w:val="719"/>
        </w:trPr>
        <w:tc>
          <w:tcPr>
            <w:tcW w:w="967" w:type="pct"/>
            <w:gridSpan w:val="2"/>
            <w:noWrap/>
          </w:tcPr>
          <w:p w14:paraId="17958A36" w14:textId="77777777" w:rsidR="002F5AA4" w:rsidRDefault="002F5AA4" w:rsidP="00EE76F1">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033" w:type="pct"/>
            <w:gridSpan w:val="12"/>
            <w:noWrap/>
          </w:tcPr>
          <w:p w14:paraId="5EE402AC" w14:textId="77777777" w:rsidR="002F5AA4" w:rsidRPr="00987A3A" w:rsidRDefault="002F5AA4" w:rsidP="002F5AA4">
            <w:pPr>
              <w:jc w:val="both"/>
              <w:rPr>
                <w:rFonts w:ascii="Times New Roman" w:eastAsia="Times New Roman" w:hAnsi="Times New Roman" w:cs="Times New Roman"/>
                <w:bCs/>
                <w:noProof w:val="0"/>
                <w:sz w:val="24"/>
                <w:szCs w:val="24"/>
                <w:lang w:val="es-ES" w:eastAsia="es-ES"/>
              </w:rPr>
            </w:pPr>
            <w:r w:rsidRPr="00987A3A">
              <w:rPr>
                <w:rFonts w:ascii="Times New Roman" w:eastAsia="Times New Roman" w:hAnsi="Times New Roman" w:cs="Times New Roman"/>
                <w:b/>
                <w:bCs/>
                <w:noProof w:val="0"/>
                <w:color w:val="000000"/>
                <w:sz w:val="24"/>
                <w:szCs w:val="24"/>
                <w:lang w:val="es-ES_tradnl" w:eastAsia="es-EC"/>
              </w:rPr>
              <w:t>O.E.G.3.</w:t>
            </w:r>
            <w:r w:rsidRPr="00987A3A">
              <w:rPr>
                <w:rFonts w:ascii="Times New Roman" w:eastAsia="Times New Roman" w:hAnsi="Times New Roman" w:cs="Times New Roman"/>
                <w:bCs/>
                <w:noProof w:val="0"/>
                <w:color w:val="000000"/>
                <w:sz w:val="24"/>
                <w:szCs w:val="24"/>
                <w:lang w:val="es-ES_tradnl" w:eastAsia="es-EC"/>
              </w:rPr>
              <w:t xml:space="preserve">  </w:t>
            </w:r>
            <w:r w:rsidRPr="00987A3A">
              <w:rPr>
                <w:rFonts w:ascii="Times New Roman" w:eastAsia="Times New Roman" w:hAnsi="Times New Roman" w:cs="Times New Roman"/>
                <w:bCs/>
                <w:noProof w:val="0"/>
                <w:sz w:val="24"/>
                <w:szCs w:val="24"/>
                <w:lang w:val="es-ES" w:eastAsia="es-ES"/>
              </w:rPr>
              <w:t>Identificar y aplicar las pautas legales que favorecen al desarrollo sostenible de la empresa en el medio</w:t>
            </w:r>
          </w:p>
          <w:p w14:paraId="6C475E24" w14:textId="77777777" w:rsidR="002F5AA4" w:rsidRPr="002F5AA4" w:rsidRDefault="002F5AA4" w:rsidP="002F5AA4">
            <w:pPr>
              <w:rPr>
                <w:rFonts w:ascii="Arial Narrow" w:eastAsia="Times New Roman" w:hAnsi="Arial Narrow" w:cs="Calibri"/>
                <w:b/>
                <w:color w:val="000000"/>
                <w:lang w:val="es-ES" w:eastAsia="es-EC"/>
              </w:rPr>
            </w:pPr>
          </w:p>
        </w:tc>
      </w:tr>
      <w:tr w:rsidR="002F5AA4" w:rsidRPr="001264F3" w14:paraId="3020E5A2" w14:textId="77777777" w:rsidTr="002F5AA4">
        <w:trPr>
          <w:trHeight w:val="525"/>
        </w:trPr>
        <w:tc>
          <w:tcPr>
            <w:tcW w:w="967" w:type="pct"/>
            <w:gridSpan w:val="2"/>
            <w:noWrap/>
            <w:hideMark/>
          </w:tcPr>
          <w:p w14:paraId="027DD78B" w14:textId="77777777" w:rsidR="002F5AA4" w:rsidRPr="00874EBE" w:rsidRDefault="002F5AA4" w:rsidP="00EE76F1">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033" w:type="pct"/>
            <w:gridSpan w:val="12"/>
            <w:noWrap/>
            <w:hideMark/>
          </w:tcPr>
          <w:p w14:paraId="30C2B16F" w14:textId="77777777" w:rsidR="002F5AA4" w:rsidRDefault="002F5AA4" w:rsidP="002F5AA4">
            <w:pPr>
              <w:autoSpaceDE w:val="0"/>
              <w:autoSpaceDN w:val="0"/>
              <w:adjustRightInd w:val="0"/>
              <w:jc w:val="both"/>
              <w:rPr>
                <w:rFonts w:ascii="Times New Roman" w:eastAsia="Times New Roman" w:hAnsi="Times New Roman" w:cs="Times New Roman"/>
                <w:noProof w:val="0"/>
                <w:sz w:val="24"/>
                <w:szCs w:val="17"/>
                <w:lang w:eastAsia="es-ES"/>
              </w:rPr>
            </w:pPr>
            <w:r w:rsidRPr="002F5AA4">
              <w:rPr>
                <w:rFonts w:ascii="Times New Roman" w:eastAsia="Times New Roman" w:hAnsi="Times New Roman" w:cs="Times New Roman"/>
                <w:b/>
                <w:noProof w:val="0"/>
                <w:sz w:val="24"/>
                <w:szCs w:val="17"/>
                <w:lang w:eastAsia="es-ES"/>
              </w:rPr>
              <w:t>I.EG.5.11.1.</w:t>
            </w:r>
            <w:r w:rsidRPr="00987A3A">
              <w:rPr>
                <w:rFonts w:ascii="Times New Roman" w:eastAsia="Times New Roman" w:hAnsi="Times New Roman" w:cs="Times New Roman"/>
                <w:noProof w:val="0"/>
                <w:sz w:val="24"/>
                <w:szCs w:val="17"/>
                <w:lang w:eastAsia="es-ES"/>
              </w:rPr>
              <w:t xml:space="preserve"> Elige el proyecto de emprendimiento con menor riesgo financiero después de analizar la rentabilidad, periodo de recuperación, tasa interna de retorno y valor actual neto. (I.1., I.2.)</w:t>
            </w:r>
          </w:p>
          <w:p w14:paraId="381DC32C"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17"/>
                <w:lang w:eastAsia="es-ES"/>
              </w:rPr>
            </w:pPr>
            <w:r w:rsidRPr="002F5AA4">
              <w:rPr>
                <w:rFonts w:ascii="Times New Roman" w:eastAsia="Times New Roman" w:hAnsi="Times New Roman" w:cs="Times New Roman"/>
                <w:b/>
                <w:noProof w:val="0"/>
                <w:sz w:val="24"/>
                <w:szCs w:val="17"/>
                <w:lang w:eastAsia="es-ES"/>
              </w:rPr>
              <w:t>I.EG.5.10.1</w:t>
            </w:r>
            <w:r w:rsidRPr="00987A3A">
              <w:rPr>
                <w:rFonts w:ascii="Times New Roman" w:eastAsia="Times New Roman" w:hAnsi="Times New Roman" w:cs="Times New Roman"/>
                <w:noProof w:val="0"/>
                <w:sz w:val="24"/>
                <w:szCs w:val="17"/>
                <w:lang w:eastAsia="es-ES"/>
              </w:rPr>
              <w:t>. Aplica las TIC para proyectar costos y gastos, calcular el punto de equilibrio del emprendimiento y el margen de contribución del producto o servicio ofertado. (I.3.,I.1.)</w:t>
            </w:r>
          </w:p>
          <w:p w14:paraId="68D54347" w14:textId="77777777" w:rsidR="002F5AA4" w:rsidRPr="00987A3A" w:rsidRDefault="002F5AA4" w:rsidP="002F5AA4">
            <w:pPr>
              <w:autoSpaceDE w:val="0"/>
              <w:autoSpaceDN w:val="0"/>
              <w:adjustRightInd w:val="0"/>
              <w:rPr>
                <w:rFonts w:ascii="Times New Roman" w:eastAsia="Times New Roman" w:hAnsi="Times New Roman" w:cs="Times New Roman"/>
                <w:noProof w:val="0"/>
                <w:sz w:val="24"/>
                <w:szCs w:val="17"/>
                <w:lang w:eastAsia="es-ES"/>
              </w:rPr>
            </w:pPr>
          </w:p>
          <w:p w14:paraId="5882E1E5" w14:textId="77777777" w:rsidR="002F5AA4" w:rsidRPr="001264F3" w:rsidRDefault="002F5AA4" w:rsidP="00EE76F1">
            <w:pPr>
              <w:autoSpaceDE w:val="0"/>
              <w:autoSpaceDN w:val="0"/>
              <w:adjustRightInd w:val="0"/>
              <w:rPr>
                <w:rFonts w:ascii="Times New Roman" w:hAnsi="Times New Roman" w:cs="Times New Roman"/>
                <w:szCs w:val="17"/>
                <w:lang w:val="es-ES"/>
              </w:rPr>
            </w:pPr>
          </w:p>
        </w:tc>
      </w:tr>
      <w:tr w:rsidR="002F5AA4" w:rsidRPr="00874EBE" w14:paraId="3526B14C" w14:textId="77777777" w:rsidTr="002F5AA4">
        <w:trPr>
          <w:trHeight w:val="330"/>
        </w:trPr>
        <w:tc>
          <w:tcPr>
            <w:tcW w:w="967" w:type="pct"/>
            <w:gridSpan w:val="2"/>
            <w:vMerge w:val="restart"/>
            <w:hideMark/>
          </w:tcPr>
          <w:p w14:paraId="791650B7" w14:textId="77777777" w:rsidR="002F5AA4" w:rsidRPr="00874EBE" w:rsidRDefault="002F5AA4" w:rsidP="00EE76F1">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490" w:type="pct"/>
            <w:gridSpan w:val="3"/>
            <w:vMerge w:val="restart"/>
            <w:noWrap/>
            <w:hideMark/>
          </w:tcPr>
          <w:p w14:paraId="682366A7" w14:textId="77777777" w:rsidR="002F5AA4" w:rsidRPr="00874EBE" w:rsidRDefault="002F5AA4" w:rsidP="00EE76F1">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555" w:type="pct"/>
            <w:gridSpan w:val="3"/>
            <w:vMerge w:val="restart"/>
            <w:noWrap/>
            <w:hideMark/>
          </w:tcPr>
          <w:p w14:paraId="3125FD58" w14:textId="77777777" w:rsidR="002F5AA4" w:rsidRPr="00874EBE" w:rsidRDefault="002F5AA4" w:rsidP="00EE76F1">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1988" w:type="pct"/>
            <w:gridSpan w:val="6"/>
            <w:noWrap/>
            <w:hideMark/>
          </w:tcPr>
          <w:p w14:paraId="1974E94B" w14:textId="77777777" w:rsidR="002F5AA4" w:rsidRPr="00874EBE" w:rsidRDefault="002F5AA4" w:rsidP="00EE76F1">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2F5AA4" w:rsidRPr="00874EBE" w14:paraId="592F304D" w14:textId="77777777" w:rsidTr="002F5AA4">
        <w:trPr>
          <w:trHeight w:val="474"/>
        </w:trPr>
        <w:tc>
          <w:tcPr>
            <w:tcW w:w="967" w:type="pct"/>
            <w:gridSpan w:val="2"/>
            <w:vMerge/>
            <w:hideMark/>
          </w:tcPr>
          <w:p w14:paraId="286C7C4A" w14:textId="77777777" w:rsidR="002F5AA4" w:rsidRPr="00874EBE" w:rsidRDefault="002F5AA4" w:rsidP="00EE76F1">
            <w:pPr>
              <w:rPr>
                <w:rFonts w:ascii="Arial Narrow" w:eastAsia="Times New Roman" w:hAnsi="Arial Narrow" w:cs="Calibri"/>
                <w:b/>
                <w:bCs/>
                <w:color w:val="000000"/>
                <w:lang w:eastAsia="es-EC"/>
              </w:rPr>
            </w:pPr>
          </w:p>
        </w:tc>
        <w:tc>
          <w:tcPr>
            <w:tcW w:w="1490" w:type="pct"/>
            <w:gridSpan w:val="3"/>
            <w:vMerge/>
            <w:hideMark/>
          </w:tcPr>
          <w:p w14:paraId="64E8E7E4" w14:textId="77777777" w:rsidR="002F5AA4" w:rsidRPr="00874EBE" w:rsidRDefault="002F5AA4" w:rsidP="00EE76F1">
            <w:pPr>
              <w:rPr>
                <w:rFonts w:ascii="Arial Narrow" w:eastAsia="Times New Roman" w:hAnsi="Arial Narrow" w:cs="Calibri"/>
                <w:b/>
                <w:bCs/>
                <w:color w:val="000000"/>
                <w:lang w:eastAsia="es-EC"/>
              </w:rPr>
            </w:pPr>
          </w:p>
        </w:tc>
        <w:tc>
          <w:tcPr>
            <w:tcW w:w="555" w:type="pct"/>
            <w:gridSpan w:val="3"/>
            <w:vMerge/>
            <w:hideMark/>
          </w:tcPr>
          <w:p w14:paraId="5614FAD5" w14:textId="77777777" w:rsidR="002F5AA4" w:rsidRPr="00874EBE" w:rsidRDefault="002F5AA4" w:rsidP="00EE76F1">
            <w:pPr>
              <w:rPr>
                <w:rFonts w:ascii="Arial Narrow" w:eastAsia="Times New Roman" w:hAnsi="Arial Narrow" w:cs="Calibri"/>
                <w:b/>
                <w:bCs/>
                <w:color w:val="000000"/>
                <w:lang w:eastAsia="es-EC"/>
              </w:rPr>
            </w:pPr>
          </w:p>
        </w:tc>
        <w:tc>
          <w:tcPr>
            <w:tcW w:w="853" w:type="pct"/>
            <w:gridSpan w:val="2"/>
            <w:hideMark/>
          </w:tcPr>
          <w:p w14:paraId="7DE79185" w14:textId="77777777" w:rsidR="002F5AA4" w:rsidRPr="00874EBE" w:rsidRDefault="002F5AA4" w:rsidP="00EE76F1">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135" w:type="pct"/>
            <w:gridSpan w:val="4"/>
            <w:hideMark/>
          </w:tcPr>
          <w:p w14:paraId="37C69AD8" w14:textId="77777777" w:rsidR="002F5AA4" w:rsidRPr="00874EBE" w:rsidRDefault="002F5AA4" w:rsidP="00EE76F1">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2F5AA4" w:rsidRPr="0026550F" w14:paraId="7FFAC1B3" w14:textId="77777777" w:rsidTr="002F5AA4">
        <w:trPr>
          <w:trHeight w:val="1291"/>
        </w:trPr>
        <w:tc>
          <w:tcPr>
            <w:tcW w:w="967" w:type="pct"/>
            <w:gridSpan w:val="2"/>
          </w:tcPr>
          <w:p w14:paraId="025CE007"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EG.5.6.1.</w:t>
            </w:r>
            <w:r w:rsidRPr="00987A3A">
              <w:rPr>
                <w:rFonts w:ascii="Times New Roman" w:eastAsia="Times New Roman" w:hAnsi="Times New Roman" w:cs="Times New Roman"/>
                <w:noProof w:val="0"/>
                <w:sz w:val="24"/>
                <w:szCs w:val="24"/>
                <w:lang w:val="es-ES" w:eastAsia="es-ES"/>
              </w:rPr>
              <w:t xml:space="preserve"> Aplicar técnicas básicas para la evaluación financiera de un</w:t>
            </w:r>
          </w:p>
          <w:p w14:paraId="400B2F28"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proyecto de emprendimiento (como análisis de rentabilidad,</w:t>
            </w:r>
          </w:p>
          <w:p w14:paraId="081CD75F"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periodo de recuperación, tasa interna de retorno y valor actual</w:t>
            </w:r>
          </w:p>
          <w:p w14:paraId="557F06B7"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neto) que permitan tomar decisiones sobre su implementación,</w:t>
            </w:r>
          </w:p>
          <w:p w14:paraId="053184F5"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tales como Análisis de Rentabilidad, Período de Recuperación,</w:t>
            </w:r>
          </w:p>
          <w:p w14:paraId="57C662C0" w14:textId="77777777" w:rsidR="002F5AA4" w:rsidRPr="00987A3A" w:rsidRDefault="002F5AA4" w:rsidP="002F5AA4">
            <w:pPr>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Tasa Interna de Retorno y Valor Actual Neto.</w:t>
            </w:r>
          </w:p>
          <w:p w14:paraId="70C73EFB" w14:textId="77777777" w:rsidR="002F5AA4" w:rsidRPr="001264F3" w:rsidRDefault="002F5AA4" w:rsidP="00EE76F1">
            <w:pPr>
              <w:rPr>
                <w:rFonts w:ascii="Arial Narrow" w:eastAsia="Times New Roman" w:hAnsi="Arial Narrow" w:cs="Calibri"/>
                <w:b/>
                <w:bCs/>
                <w:color w:val="000000"/>
                <w:lang w:val="es-ES" w:eastAsia="es-EC"/>
              </w:rPr>
            </w:pPr>
          </w:p>
        </w:tc>
        <w:tc>
          <w:tcPr>
            <w:tcW w:w="1490" w:type="pct"/>
            <w:gridSpan w:val="3"/>
          </w:tcPr>
          <w:p w14:paraId="26C81E38" w14:textId="77777777" w:rsidR="002F5AA4" w:rsidRDefault="002F5AA4" w:rsidP="002F5AA4">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Reflexionar y contestar:</w:t>
            </w:r>
          </w:p>
          <w:p w14:paraId="663C07B5" w14:textId="77777777" w:rsidR="002F5AA4" w:rsidRPr="002F5AA4" w:rsidRDefault="002F5AA4" w:rsidP="002F5AA4">
            <w:pPr>
              <w:pStyle w:val="Prrafodelista"/>
              <w:numPr>
                <w:ilvl w:val="0"/>
                <w:numId w:val="53"/>
              </w:numPr>
              <w:autoSpaceDE w:val="0"/>
              <w:autoSpaceDN w:val="0"/>
              <w:adjustRightInd w:val="0"/>
              <w:rPr>
                <w:rFonts w:ascii="PetitaLight" w:hAnsi="PetitaLight" w:cs="PetitaLight"/>
                <w:color w:val="000000"/>
              </w:rPr>
            </w:pPr>
            <w:r w:rsidRPr="002F5AA4">
              <w:rPr>
                <w:rFonts w:ascii="PetitaLight" w:hAnsi="PetitaLight" w:cs="PetitaLight"/>
                <w:color w:val="000000"/>
              </w:rPr>
              <w:t>¿Cómo se puede medir que tan rentable puede ser un negocio?</w:t>
            </w:r>
          </w:p>
          <w:p w14:paraId="2800A1E4" w14:textId="77777777" w:rsidR="002F5AA4" w:rsidRPr="002F5AA4" w:rsidRDefault="002F5AA4" w:rsidP="002F5AA4">
            <w:pPr>
              <w:pStyle w:val="Prrafodelista"/>
              <w:numPr>
                <w:ilvl w:val="0"/>
                <w:numId w:val="53"/>
              </w:numPr>
              <w:autoSpaceDE w:val="0"/>
              <w:autoSpaceDN w:val="0"/>
              <w:adjustRightInd w:val="0"/>
              <w:rPr>
                <w:rFonts w:ascii="PetitaLight" w:hAnsi="PetitaLight" w:cs="PetitaLight"/>
                <w:color w:val="000000"/>
              </w:rPr>
            </w:pPr>
            <w:r w:rsidRPr="002F5AA4">
              <w:rPr>
                <w:rFonts w:ascii="PetitaLight" w:hAnsi="PetitaLight" w:cs="PetitaLight"/>
                <w:color w:val="000000"/>
              </w:rPr>
              <w:t>¿Existe una forma de calcular cuánto rendirá un negocio nuevo en el</w:t>
            </w:r>
            <w:r>
              <w:rPr>
                <w:rFonts w:ascii="PetitaLight" w:hAnsi="PetitaLight" w:cs="PetitaLight"/>
                <w:color w:val="000000"/>
              </w:rPr>
              <w:t xml:space="preserve"> </w:t>
            </w:r>
            <w:r w:rsidRPr="002F5AA4">
              <w:rPr>
                <w:rFonts w:ascii="PetitaLight" w:hAnsi="PetitaLight" w:cs="PetitaLight"/>
                <w:color w:val="000000"/>
              </w:rPr>
              <w:t>largo plazo?</w:t>
            </w:r>
          </w:p>
          <w:p w14:paraId="3B4F7A53" w14:textId="77777777" w:rsidR="002F5AA4" w:rsidRDefault="002F5AA4" w:rsidP="002F5AA4">
            <w:pPr>
              <w:pStyle w:val="Prrafodelista"/>
              <w:numPr>
                <w:ilvl w:val="0"/>
                <w:numId w:val="53"/>
              </w:numPr>
              <w:autoSpaceDE w:val="0"/>
              <w:autoSpaceDN w:val="0"/>
              <w:adjustRightInd w:val="0"/>
              <w:rPr>
                <w:rFonts w:ascii="PetitaLight" w:hAnsi="PetitaLight" w:cs="PetitaLight"/>
                <w:color w:val="000000"/>
              </w:rPr>
            </w:pPr>
            <w:r w:rsidRPr="002F5AA4">
              <w:rPr>
                <w:rFonts w:ascii="PetitaLight" w:hAnsi="PetitaLight" w:cs="PetitaLight"/>
                <w:color w:val="000000"/>
              </w:rPr>
              <w:t>¿Qué sucedería en el caso de un emprendedor que luego de haber</w:t>
            </w:r>
            <w:r>
              <w:rPr>
                <w:rFonts w:ascii="PetitaLight" w:hAnsi="PetitaLight" w:cs="PetitaLight"/>
                <w:color w:val="000000"/>
              </w:rPr>
              <w:t xml:space="preserve"> </w:t>
            </w:r>
            <w:r w:rsidRPr="002F5AA4">
              <w:rPr>
                <w:rFonts w:ascii="PetitaLight" w:hAnsi="PetitaLight" w:cs="PetitaLight"/>
                <w:color w:val="000000"/>
              </w:rPr>
              <w:t>hecho sus proyecciones de ingresos y egresos obtiene un Valor Actual Neto negativo?</w:t>
            </w:r>
          </w:p>
          <w:p w14:paraId="73149B77" w14:textId="77777777" w:rsidR="002F5AA4" w:rsidRDefault="002F5AA4" w:rsidP="002F5AA4">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Analizar la evaluación cuantitativa.</w:t>
            </w:r>
          </w:p>
          <w:p w14:paraId="789D11D9" w14:textId="77777777" w:rsidR="002F5AA4" w:rsidRDefault="002F5AA4" w:rsidP="002F5AA4">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Definir qué es la tasa interna de retorno.</w:t>
            </w:r>
          </w:p>
          <w:p w14:paraId="3CC2A825" w14:textId="77777777" w:rsidR="002F5AA4" w:rsidRDefault="002F5AA4" w:rsidP="002F5AA4">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Realizar el cálculo del siguiente ejercicio en Microsoft Excel.</w:t>
            </w:r>
          </w:p>
          <w:p w14:paraId="12B96617" w14:textId="77777777" w:rsidR="002F5AA4" w:rsidRDefault="00EE76F1" w:rsidP="002F5AA4">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Realizar el cálculo a través del siguiente ejercicio usando el método VAN Valor Actual Neto.</w:t>
            </w:r>
          </w:p>
          <w:p w14:paraId="6D8E413E" w14:textId="77777777" w:rsid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Utilizar el método de periodo de recuperación de la inversión PRI en el siguiente ejercicio.</w:t>
            </w:r>
          </w:p>
          <w:p w14:paraId="0569CCE8" w14:textId="77777777" w:rsidR="00EE76F1" w:rsidRP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rPr>
              <w:t>Ingresar</w:t>
            </w:r>
            <w:r w:rsidRPr="00EE76F1">
              <w:rPr>
                <w:rFonts w:ascii="PetitaLight" w:hAnsi="PetitaLight" w:cs="PetitaLight"/>
              </w:rPr>
              <w:t xml:space="preserve"> al sitio www.mundobvg.com y ubiquen una empresa del sector comercial, revisen el</w:t>
            </w:r>
            <w:r>
              <w:rPr>
                <w:rFonts w:ascii="PetitaLight" w:hAnsi="PetitaLight" w:cs="PetitaLight"/>
              </w:rPr>
              <w:t xml:space="preserve"> </w:t>
            </w:r>
            <w:r w:rsidRPr="00EE76F1">
              <w:rPr>
                <w:rFonts w:ascii="PetitaLight" w:hAnsi="PetitaLight" w:cs="PetitaLight"/>
              </w:rPr>
              <w:lastRenderedPageBreak/>
              <w:t>prospecto para emisión y utilizando Excel analicen los estados financieros históricos y obtengan la rentabilidad de los activos totales y de los activos productivos.</w:t>
            </w:r>
          </w:p>
          <w:p w14:paraId="46E68A9E" w14:textId="77777777" w:rsidR="00EE76F1" w:rsidRP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rPr>
              <w:t>Hacer una presentación en Power Point y mostrar  los resultados.</w:t>
            </w:r>
          </w:p>
          <w:p w14:paraId="15609AEE" w14:textId="77777777" w:rsidR="00EE76F1" w:rsidRP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rPr>
              <w:t>Obtener la rentabilidad mediante el análisis en el ejemplo.</w:t>
            </w:r>
          </w:p>
          <w:p w14:paraId="36245389" w14:textId="77777777" w:rsid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Responder, F si el enunciado es falso y V si es verdadero. Justifica tu respuesta.</w:t>
            </w:r>
          </w:p>
          <w:p w14:paraId="2AA575A7" w14:textId="77777777" w:rsidR="00EE76F1" w:rsidRPr="00EE76F1" w:rsidRDefault="00EE76F1" w:rsidP="00EE76F1">
            <w:pPr>
              <w:pStyle w:val="Prrafodelista"/>
              <w:numPr>
                <w:ilvl w:val="0"/>
                <w:numId w:val="53"/>
              </w:numPr>
              <w:autoSpaceDE w:val="0"/>
              <w:autoSpaceDN w:val="0"/>
              <w:adjustRightInd w:val="0"/>
              <w:rPr>
                <w:rFonts w:ascii="PetitaLight" w:hAnsi="PetitaLight" w:cs="PetitaLight"/>
                <w:color w:val="000000"/>
              </w:rPr>
            </w:pPr>
            <w:r>
              <w:rPr>
                <w:rFonts w:ascii="PetitaLight" w:hAnsi="PetitaLight" w:cs="PetitaLight"/>
                <w:color w:val="000000"/>
              </w:rPr>
              <w:t>Llevar a cabo las proyecciones  de ingresos, costo y egresos para cinco años. Determinar: la inversión inicial, TIR, TMAR y período de recuperación. Analizar e interpretar los resultados.</w:t>
            </w:r>
            <w:r w:rsidRPr="00EE76F1">
              <w:rPr>
                <w:rFonts w:ascii="PetitaLight" w:hAnsi="PetitaLight" w:cs="PetitaLight"/>
                <w:color w:val="000000"/>
              </w:rPr>
              <w:t xml:space="preserve"> </w:t>
            </w:r>
          </w:p>
        </w:tc>
        <w:tc>
          <w:tcPr>
            <w:tcW w:w="555" w:type="pct"/>
            <w:gridSpan w:val="3"/>
          </w:tcPr>
          <w:p w14:paraId="059CD3F0" w14:textId="77777777" w:rsidR="00D46C58" w:rsidRPr="00987A3A" w:rsidRDefault="00D46C58" w:rsidP="00D46C58">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Cd Internet </w:t>
            </w:r>
          </w:p>
          <w:p w14:paraId="6C7B4D77"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5157BFAC"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p>
          <w:p w14:paraId="2E6103A0"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289F5B11" w14:textId="77777777" w:rsidR="002F5AA4" w:rsidRPr="0026550F" w:rsidRDefault="002F5AA4" w:rsidP="00EE76F1">
            <w:pPr>
              <w:rPr>
                <w:rFonts w:ascii="Arial Narrow" w:eastAsia="Times New Roman" w:hAnsi="Arial Narrow" w:cs="Calibri"/>
                <w:b/>
                <w:bCs/>
                <w:color w:val="000000"/>
                <w:lang w:eastAsia="es-EC"/>
              </w:rPr>
            </w:pPr>
          </w:p>
        </w:tc>
        <w:tc>
          <w:tcPr>
            <w:tcW w:w="853" w:type="pct"/>
            <w:gridSpan w:val="2"/>
          </w:tcPr>
          <w:p w14:paraId="5071CC1E"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Emplea las Tic para determinar la inversión inicial aplicando los cálculos con la TIR y TMAR para obtener e interpretar los resultados.</w:t>
            </w:r>
          </w:p>
          <w:p w14:paraId="38B083A7"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66B76599"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4C186CF"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F5D8014"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Ingresa a la web y ubica una empresa del sector comercial, y utiliza Excel para analizar los estados financieros.</w:t>
            </w:r>
          </w:p>
          <w:p w14:paraId="04755506" w14:textId="77777777" w:rsidR="002F5AA4" w:rsidRPr="0026550F" w:rsidRDefault="002F5AA4" w:rsidP="00EE76F1">
            <w:pPr>
              <w:jc w:val="center"/>
              <w:rPr>
                <w:rFonts w:ascii="Arial Narrow" w:eastAsia="Times New Roman" w:hAnsi="Arial Narrow" w:cs="Calibri"/>
                <w:b/>
                <w:bCs/>
                <w:color w:val="000000"/>
                <w:sz w:val="16"/>
                <w:szCs w:val="16"/>
                <w:lang w:eastAsia="es-EC"/>
              </w:rPr>
            </w:pPr>
          </w:p>
        </w:tc>
        <w:tc>
          <w:tcPr>
            <w:tcW w:w="1135" w:type="pct"/>
            <w:gridSpan w:val="4"/>
          </w:tcPr>
          <w:p w14:paraId="3E21B7F9" w14:textId="77777777" w:rsidR="00D46C58" w:rsidRPr="00987A3A" w:rsidRDefault="00D46C58" w:rsidP="00D46C58">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2E9BAE70"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257FD681"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3454E835"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385D0ED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650E78C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773BAEF2"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47B37F8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4C2F9955"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591A3C6D"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p>
          <w:p w14:paraId="5E8D06AD" w14:textId="77777777" w:rsidR="00D46C58" w:rsidRPr="00987A3A" w:rsidRDefault="00D46C58" w:rsidP="00D46C58">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6345F5F5" w14:textId="77777777" w:rsidR="00D46C58" w:rsidRPr="00987A3A" w:rsidRDefault="00D46C58" w:rsidP="00D46C58">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0DF9B36A"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3F64A334"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12D5D67D"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30922FA9"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733B2D59"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244B8359" w14:textId="77777777" w:rsidR="002F5AA4" w:rsidRPr="0026550F" w:rsidRDefault="002F5AA4" w:rsidP="00EE76F1">
            <w:pPr>
              <w:jc w:val="center"/>
              <w:rPr>
                <w:rFonts w:ascii="Arial Narrow" w:eastAsia="Times New Roman" w:hAnsi="Arial Narrow" w:cs="Calibri"/>
                <w:b/>
                <w:bCs/>
                <w:color w:val="000000"/>
                <w:sz w:val="14"/>
                <w:szCs w:val="14"/>
                <w:lang w:eastAsia="es-EC"/>
              </w:rPr>
            </w:pPr>
          </w:p>
        </w:tc>
      </w:tr>
      <w:tr w:rsidR="002F5AA4" w:rsidRPr="0026550F" w14:paraId="02687A14" w14:textId="77777777" w:rsidTr="002F5AA4">
        <w:trPr>
          <w:trHeight w:val="750"/>
        </w:trPr>
        <w:tc>
          <w:tcPr>
            <w:tcW w:w="967" w:type="pct"/>
            <w:gridSpan w:val="2"/>
          </w:tcPr>
          <w:p w14:paraId="51E5DE19" w14:textId="77777777" w:rsidR="002F5AA4" w:rsidRPr="00BA3C22" w:rsidRDefault="002F5AA4" w:rsidP="002F5AA4">
            <w:pPr>
              <w:autoSpaceDE w:val="0"/>
              <w:autoSpaceDN w:val="0"/>
              <w:adjustRightInd w:val="0"/>
              <w:rPr>
                <w:rFonts w:ascii="Arial Narrow" w:eastAsia="Times New Roman" w:hAnsi="Arial Narrow" w:cs="Calibri"/>
                <w:b/>
                <w:bCs/>
                <w:color w:val="000000"/>
                <w:lang w:val="es-ES" w:eastAsia="es-EC"/>
              </w:rPr>
            </w:pPr>
            <w:r w:rsidRPr="00987A3A">
              <w:rPr>
                <w:rFonts w:ascii="Times New Roman" w:eastAsia="Times New Roman" w:hAnsi="Times New Roman" w:cs="Times New Roman"/>
                <w:b/>
                <w:noProof w:val="0"/>
                <w:sz w:val="24"/>
                <w:szCs w:val="24"/>
                <w:lang w:val="es-ES" w:eastAsia="es-ES"/>
              </w:rPr>
              <w:lastRenderedPageBreak/>
              <w:t>EG.5.6.2</w:t>
            </w:r>
            <w:r w:rsidRPr="00987A3A">
              <w:rPr>
                <w:rFonts w:ascii="Times New Roman" w:eastAsia="Times New Roman" w:hAnsi="Times New Roman" w:cs="Times New Roman"/>
                <w:noProof w:val="0"/>
                <w:sz w:val="24"/>
                <w:szCs w:val="24"/>
                <w:lang w:val="es-ES" w:eastAsia="es-ES"/>
              </w:rPr>
              <w:t xml:space="preserve">. .Aplicar metodologías para la evaluación cualitativa de un proyecto de emprendimiento (cobertura de necesidades y empleo generado) que permitan establecer su </w:t>
            </w:r>
            <w:r w:rsidRPr="00987A3A">
              <w:rPr>
                <w:rFonts w:ascii="Times New Roman" w:eastAsia="Times New Roman" w:hAnsi="Times New Roman" w:cs="Times New Roman"/>
                <w:noProof w:val="0"/>
                <w:sz w:val="24"/>
                <w:szCs w:val="24"/>
                <w:lang w:val="es-ES" w:eastAsia="es-ES"/>
              </w:rPr>
              <w:lastRenderedPageBreak/>
              <w:t xml:space="preserve">factibilidad, los riesgos existentes </w:t>
            </w:r>
            <w:r>
              <w:rPr>
                <w:rFonts w:ascii="Times New Roman" w:eastAsia="Times New Roman" w:hAnsi="Times New Roman" w:cs="Times New Roman"/>
                <w:noProof w:val="0"/>
                <w:sz w:val="24"/>
                <w:szCs w:val="24"/>
                <w:lang w:val="es-ES" w:eastAsia="es-ES"/>
              </w:rPr>
              <w:t>y medidas mitigantes propicias.</w:t>
            </w:r>
          </w:p>
        </w:tc>
        <w:tc>
          <w:tcPr>
            <w:tcW w:w="1490" w:type="pct"/>
            <w:gridSpan w:val="3"/>
          </w:tcPr>
          <w:p w14:paraId="7A863879" w14:textId="77777777" w:rsidR="00EE76F1" w:rsidRDefault="00EE76F1" w:rsidP="00EE76F1">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lastRenderedPageBreak/>
              <w:t>Realizar las siguientes actividades:</w:t>
            </w:r>
          </w:p>
          <w:p w14:paraId="0A318088" w14:textId="77777777" w:rsidR="007905F5" w:rsidRDefault="00EE76F1" w:rsidP="00EE76F1">
            <w:pPr>
              <w:pStyle w:val="Prrafodelista"/>
              <w:numPr>
                <w:ilvl w:val="0"/>
                <w:numId w:val="54"/>
              </w:numPr>
              <w:autoSpaceDE w:val="0"/>
              <w:autoSpaceDN w:val="0"/>
              <w:adjustRightInd w:val="0"/>
              <w:rPr>
                <w:rFonts w:ascii="PetitaLight" w:hAnsi="PetitaLight" w:cs="PetitaLight"/>
                <w:color w:val="000000"/>
              </w:rPr>
            </w:pPr>
            <w:r w:rsidRPr="007905F5">
              <w:rPr>
                <w:rFonts w:ascii="PetitaLight" w:hAnsi="PetitaLight" w:cs="PetitaLight"/>
                <w:color w:val="000000"/>
              </w:rPr>
              <w:t>Consulta a tus padres que factores analizan al momento de realizar un</w:t>
            </w:r>
            <w:r w:rsidR="007905F5">
              <w:rPr>
                <w:rFonts w:ascii="PetitaLight" w:hAnsi="PetitaLight" w:cs="PetitaLight"/>
                <w:color w:val="000000"/>
              </w:rPr>
              <w:t xml:space="preserve"> </w:t>
            </w:r>
            <w:r w:rsidRPr="007905F5">
              <w:rPr>
                <w:rFonts w:ascii="PetitaLight" w:hAnsi="PetitaLight" w:cs="PetitaLight"/>
                <w:color w:val="000000"/>
              </w:rPr>
              <w:t>préstamo.</w:t>
            </w:r>
          </w:p>
          <w:p w14:paraId="281C9D93" w14:textId="77777777" w:rsidR="00EE76F1" w:rsidRDefault="00EE76F1" w:rsidP="00EE76F1">
            <w:pPr>
              <w:pStyle w:val="Prrafodelista"/>
              <w:numPr>
                <w:ilvl w:val="0"/>
                <w:numId w:val="54"/>
              </w:numPr>
              <w:autoSpaceDE w:val="0"/>
              <w:autoSpaceDN w:val="0"/>
              <w:adjustRightInd w:val="0"/>
              <w:rPr>
                <w:rFonts w:ascii="PetitaLight" w:hAnsi="PetitaLight" w:cs="PetitaLight"/>
                <w:color w:val="000000"/>
              </w:rPr>
            </w:pPr>
            <w:r w:rsidRPr="007905F5">
              <w:rPr>
                <w:rFonts w:ascii="PetitaLight" w:hAnsi="PetitaLight" w:cs="PetitaLight"/>
                <w:color w:val="000000"/>
              </w:rPr>
              <w:t>Comparte las ideas con tus compañeros de clases.</w:t>
            </w:r>
          </w:p>
          <w:p w14:paraId="6CD5E4C5" w14:textId="77777777" w:rsidR="007905F5" w:rsidRDefault="007905F5" w:rsidP="00EE76F1">
            <w:pPr>
              <w:pStyle w:val="Prrafodelista"/>
              <w:numPr>
                <w:ilvl w:val="0"/>
                <w:numId w:val="54"/>
              </w:numPr>
              <w:autoSpaceDE w:val="0"/>
              <w:autoSpaceDN w:val="0"/>
              <w:adjustRightInd w:val="0"/>
              <w:rPr>
                <w:rFonts w:ascii="PetitaLight" w:hAnsi="PetitaLight" w:cs="PetitaLight"/>
                <w:color w:val="000000"/>
              </w:rPr>
            </w:pPr>
            <w:r>
              <w:rPr>
                <w:rFonts w:ascii="PetitaLight" w:hAnsi="PetitaLight" w:cs="PetitaLight"/>
                <w:color w:val="000000"/>
              </w:rPr>
              <w:t xml:space="preserve">Analiza el concepto de </w:t>
            </w:r>
            <w:r>
              <w:rPr>
                <w:rFonts w:ascii="PetitaLight" w:hAnsi="PetitaLight" w:cs="PetitaLight"/>
                <w:color w:val="000000"/>
              </w:rPr>
              <w:lastRenderedPageBreak/>
              <w:t>evaluación cualitativa.</w:t>
            </w:r>
          </w:p>
          <w:p w14:paraId="64B647A2" w14:textId="77777777" w:rsidR="007905F5" w:rsidRDefault="007905F5" w:rsidP="00EE76F1">
            <w:pPr>
              <w:pStyle w:val="Prrafodelista"/>
              <w:numPr>
                <w:ilvl w:val="0"/>
                <w:numId w:val="54"/>
              </w:numPr>
              <w:autoSpaceDE w:val="0"/>
              <w:autoSpaceDN w:val="0"/>
              <w:adjustRightInd w:val="0"/>
              <w:rPr>
                <w:rFonts w:ascii="PetitaLight" w:hAnsi="PetitaLight" w:cs="PetitaLight"/>
                <w:color w:val="000000"/>
              </w:rPr>
            </w:pPr>
            <w:r>
              <w:rPr>
                <w:rFonts w:ascii="PetitaLight" w:hAnsi="PetitaLight" w:cs="PetitaLight"/>
                <w:color w:val="000000"/>
              </w:rPr>
              <w:t>Leer el concepto de cobertura de necesidades.</w:t>
            </w:r>
          </w:p>
          <w:p w14:paraId="3FE70B9C" w14:textId="77777777" w:rsidR="007905F5" w:rsidRPr="007905F5" w:rsidRDefault="007905F5" w:rsidP="007905F5">
            <w:pPr>
              <w:pStyle w:val="Prrafodelista"/>
              <w:numPr>
                <w:ilvl w:val="0"/>
                <w:numId w:val="54"/>
              </w:numPr>
              <w:autoSpaceDE w:val="0"/>
              <w:autoSpaceDN w:val="0"/>
              <w:adjustRightInd w:val="0"/>
              <w:rPr>
                <w:rFonts w:ascii="PetitaLight" w:hAnsi="PetitaLight" w:cs="PetitaLight"/>
                <w:color w:val="000000"/>
              </w:rPr>
            </w:pPr>
            <w:r>
              <w:rPr>
                <w:rFonts w:ascii="PetitaLight" w:hAnsi="PetitaLight" w:cs="PetitaLight"/>
                <w:color w:val="000000"/>
              </w:rPr>
              <w:t xml:space="preserve">¿Qué es un empleo generado? </w:t>
            </w:r>
            <w:r w:rsidRPr="007905F5">
              <w:rPr>
                <w:rFonts w:ascii="PetitaLight" w:hAnsi="PetitaLight" w:cs="PetitaLight"/>
              </w:rPr>
              <w:t>Ingresen al Sistema de Consultas para Emprendedores del INEC, con el siguiente</w:t>
            </w:r>
            <w:r>
              <w:rPr>
                <w:rFonts w:ascii="PetitaLight" w:hAnsi="PetitaLight" w:cs="PetitaLight"/>
              </w:rPr>
              <w:t xml:space="preserve"> </w:t>
            </w:r>
            <w:r w:rsidRPr="007905F5">
              <w:rPr>
                <w:rFonts w:ascii="PetitaLight" w:hAnsi="PetitaLight" w:cs="PetitaLight"/>
              </w:rPr>
              <w:t>enlace:</w:t>
            </w:r>
            <w:r>
              <w:rPr>
                <w:rFonts w:ascii="PetitaLight" w:hAnsi="PetitaLight" w:cs="PetitaLight"/>
              </w:rPr>
              <w:t xml:space="preserve"> </w:t>
            </w:r>
            <w:r w:rsidRPr="007905F5">
              <w:rPr>
                <w:rFonts w:ascii="PetitaLight" w:hAnsi="PetitaLight" w:cs="PetitaLight"/>
              </w:rPr>
              <w:t>http://www.ecuadorencifras.gob.ec/si-emprende/</w:t>
            </w:r>
          </w:p>
          <w:p w14:paraId="1DB53FE2"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sidRPr="007905F5">
              <w:rPr>
                <w:rFonts w:ascii="PetitaLight" w:hAnsi="PetitaLight" w:cs="PetitaLight"/>
              </w:rPr>
              <w:t>Sigan cada paso y completen la información con los datos de su Emprendimiento</w:t>
            </w:r>
            <w:r>
              <w:rPr>
                <w:rFonts w:ascii="PetitaLight" w:hAnsi="PetitaLight" w:cs="PetitaLight"/>
              </w:rPr>
              <w:t xml:space="preserve"> </w:t>
            </w:r>
            <w:r w:rsidRPr="007905F5">
              <w:rPr>
                <w:rFonts w:ascii="PetitaLight" w:hAnsi="PetitaLight" w:cs="PetitaLight"/>
              </w:rPr>
              <w:t>en Acción.</w:t>
            </w:r>
          </w:p>
          <w:p w14:paraId="4D607D45"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 xml:space="preserve">Elegir </w:t>
            </w:r>
            <w:r w:rsidRPr="007905F5">
              <w:rPr>
                <w:rFonts w:ascii="PetitaLight" w:hAnsi="PetitaLight" w:cs="PetitaLight"/>
              </w:rPr>
              <w:t xml:space="preserve"> las opciones más adecuadas de acuerdo al proyecto emprendedor que han planificado.</w:t>
            </w:r>
          </w:p>
          <w:p w14:paraId="09B29470"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Completar</w:t>
            </w:r>
            <w:r w:rsidRPr="007905F5">
              <w:rPr>
                <w:rFonts w:ascii="PetitaLight" w:hAnsi="PetitaLight" w:cs="PetitaLight"/>
              </w:rPr>
              <w:t xml:space="preserve"> la informaci</w:t>
            </w:r>
            <w:r>
              <w:rPr>
                <w:rFonts w:ascii="PetitaLight" w:hAnsi="PetitaLight" w:cs="PetitaLight"/>
              </w:rPr>
              <w:t xml:space="preserve">ón solicitada por el Sistema de </w:t>
            </w:r>
            <w:r w:rsidRPr="007905F5">
              <w:rPr>
                <w:rFonts w:ascii="PetitaLight" w:hAnsi="PetitaLight" w:cs="PetitaLight"/>
              </w:rPr>
              <w:t>Consultas</w:t>
            </w:r>
            <w:r>
              <w:rPr>
                <w:rFonts w:ascii="PetitaLight" w:hAnsi="PetitaLight" w:cs="PetitaLight"/>
              </w:rPr>
              <w:t xml:space="preserve"> para </w:t>
            </w:r>
            <w:r w:rsidRPr="007905F5">
              <w:rPr>
                <w:rFonts w:ascii="PetitaLight" w:hAnsi="PetitaLight" w:cs="PetitaLight"/>
              </w:rPr>
              <w:t>Emprendedores, descarguen el informe sobre los datos del mercado y clientes objetivos.</w:t>
            </w:r>
          </w:p>
          <w:p w14:paraId="22F55465"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A</w:t>
            </w:r>
            <w:r w:rsidRPr="007905F5">
              <w:rPr>
                <w:rFonts w:ascii="PetitaLight" w:hAnsi="PetitaLight" w:cs="PetitaLight"/>
              </w:rPr>
              <w:t>nexar esta información a su estudio de mercado, analicen los datos y determinen sus conclusiones.</w:t>
            </w:r>
          </w:p>
          <w:p w14:paraId="38B37A03"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 xml:space="preserve">Indicaren la siguiente tabla los sectores en los que se </w:t>
            </w:r>
            <w:r>
              <w:rPr>
                <w:rFonts w:ascii="PetitaLight" w:hAnsi="PetitaLight" w:cs="PetitaLight"/>
              </w:rPr>
              <w:lastRenderedPageBreak/>
              <w:t>encamina los emprendedores para establecer sus negocios.</w:t>
            </w:r>
          </w:p>
          <w:p w14:paraId="585C9E54"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Observa los factores del macro y micro entorno que debe considerar un emprendedor.</w:t>
            </w:r>
          </w:p>
          <w:p w14:paraId="7432E32A" w14:textId="77777777" w:rsidR="007905F5" w:rsidRDefault="007905F5"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Determinar procesos productivos y comerciales de análisis de riesgo.</w:t>
            </w:r>
          </w:p>
          <w:p w14:paraId="5F41BC9D"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de producción</w:t>
            </w:r>
          </w:p>
          <w:p w14:paraId="77EDC4B3"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de ventas.</w:t>
            </w:r>
          </w:p>
          <w:p w14:paraId="779FF5EB"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financiero.</w:t>
            </w:r>
          </w:p>
          <w:p w14:paraId="4EAA31FB"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de entorno.</w:t>
            </w:r>
          </w:p>
          <w:p w14:paraId="724C3C87"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personal.</w:t>
            </w:r>
          </w:p>
          <w:p w14:paraId="71BAF8C8" w14:textId="77777777" w:rsidR="007905F5" w:rsidRDefault="007905F5" w:rsidP="007905F5">
            <w:pPr>
              <w:pStyle w:val="Prrafodelista"/>
              <w:numPr>
                <w:ilvl w:val="0"/>
                <w:numId w:val="55"/>
              </w:numPr>
              <w:autoSpaceDE w:val="0"/>
              <w:autoSpaceDN w:val="0"/>
              <w:adjustRightInd w:val="0"/>
              <w:rPr>
                <w:rFonts w:ascii="PetitaLight" w:hAnsi="PetitaLight" w:cs="PetitaLight"/>
              </w:rPr>
            </w:pPr>
            <w:r>
              <w:rPr>
                <w:rFonts w:ascii="PetitaLight" w:hAnsi="PetitaLight" w:cs="PetitaLight"/>
              </w:rPr>
              <w:t>Riesgo de daños materiales.</w:t>
            </w:r>
          </w:p>
          <w:p w14:paraId="2CE706AB" w14:textId="77777777" w:rsidR="007905F5" w:rsidRDefault="00E21ED7" w:rsidP="007905F5">
            <w:pPr>
              <w:pStyle w:val="Prrafodelista"/>
              <w:numPr>
                <w:ilvl w:val="0"/>
                <w:numId w:val="54"/>
              </w:numPr>
              <w:autoSpaceDE w:val="0"/>
              <w:autoSpaceDN w:val="0"/>
              <w:adjustRightInd w:val="0"/>
              <w:rPr>
                <w:rFonts w:ascii="PetitaLight" w:hAnsi="PetitaLight" w:cs="PetitaLight"/>
              </w:rPr>
            </w:pPr>
            <w:r>
              <w:rPr>
                <w:rFonts w:ascii="PetitaLight" w:hAnsi="PetitaLight" w:cs="PetitaLight"/>
              </w:rPr>
              <w:t>Distinguir el siguiente proceso: Identificar riesgo, clasificar y medir su alcance, reducir o transferir el riesgo.</w:t>
            </w:r>
          </w:p>
          <w:p w14:paraId="35F7AB42" w14:textId="77777777" w:rsidR="00E21ED7" w:rsidRPr="00E21ED7" w:rsidRDefault="00E21ED7" w:rsidP="00E21ED7">
            <w:pPr>
              <w:pStyle w:val="Prrafodelista"/>
              <w:numPr>
                <w:ilvl w:val="0"/>
                <w:numId w:val="54"/>
              </w:numPr>
              <w:autoSpaceDE w:val="0"/>
              <w:autoSpaceDN w:val="0"/>
              <w:adjustRightInd w:val="0"/>
              <w:rPr>
                <w:rFonts w:ascii="PetitaLight" w:hAnsi="PetitaLight" w:cs="PetitaLight"/>
              </w:rPr>
            </w:pPr>
            <w:r w:rsidRPr="00E21ED7">
              <w:rPr>
                <w:rFonts w:ascii="PetitaBold" w:hAnsi="PetitaBold" w:cs="PetitaBold"/>
                <w:bCs/>
              </w:rPr>
              <w:t>Completa</w:t>
            </w:r>
            <w:r>
              <w:rPr>
                <w:rFonts w:ascii="PetitaBold" w:hAnsi="PetitaBold" w:cs="PetitaBold"/>
                <w:bCs/>
              </w:rPr>
              <w:t>r</w:t>
            </w:r>
            <w:r w:rsidRPr="00E21ED7">
              <w:rPr>
                <w:rFonts w:ascii="PetitaBold" w:hAnsi="PetitaBold" w:cs="PetitaBold"/>
                <w:bCs/>
              </w:rPr>
              <w:t xml:space="preserve"> el siguiente cuadro con las características de los enfoques cualitativo proceso de investigación</w:t>
            </w:r>
            <w:r>
              <w:rPr>
                <w:rFonts w:ascii="PetitaBold" w:hAnsi="PetitaBold" w:cs="PetitaBold"/>
                <w:bCs/>
              </w:rPr>
              <w:t>.</w:t>
            </w:r>
          </w:p>
          <w:p w14:paraId="7971D458" w14:textId="77777777" w:rsidR="00E21ED7" w:rsidRPr="00E21ED7" w:rsidRDefault="00E21ED7" w:rsidP="00E21ED7">
            <w:pPr>
              <w:pStyle w:val="Prrafodelista"/>
              <w:numPr>
                <w:ilvl w:val="0"/>
                <w:numId w:val="54"/>
              </w:numPr>
              <w:autoSpaceDE w:val="0"/>
              <w:autoSpaceDN w:val="0"/>
              <w:adjustRightInd w:val="0"/>
              <w:rPr>
                <w:rFonts w:ascii="PetitaLight" w:hAnsi="PetitaLight" w:cs="PetitaLight"/>
              </w:rPr>
            </w:pPr>
            <w:r w:rsidRPr="00E21ED7">
              <w:rPr>
                <w:rFonts w:ascii="PetitaBold" w:hAnsi="PetitaBold" w:cs="PetitaBold"/>
                <w:bCs/>
              </w:rPr>
              <w:t xml:space="preserve">Investigar en qué consiste el programa Emprende Ecuador difundido por el Ministerio de Coordinación de la Producción, Empleo y Competitividad (MCPEC). Luego con la información obtenida </w:t>
            </w:r>
            <w:r w:rsidRPr="00E21ED7">
              <w:rPr>
                <w:rFonts w:ascii="PetitaBold" w:hAnsi="PetitaBold" w:cs="PetitaBold"/>
                <w:bCs/>
              </w:rPr>
              <w:lastRenderedPageBreak/>
              <w:t>contesten las siguientes preguntas.</w:t>
            </w:r>
            <w:r>
              <w:rPr>
                <w:rFonts w:ascii="PetitaBold" w:hAnsi="PetitaBold" w:cs="PetitaBold"/>
                <w:bCs/>
              </w:rPr>
              <w:t xml:space="preserve"> </w:t>
            </w:r>
          </w:p>
          <w:p w14:paraId="1EEC3E37" w14:textId="77777777" w:rsidR="00E21ED7" w:rsidRPr="00E21ED7" w:rsidRDefault="00E21ED7" w:rsidP="00E21ED7">
            <w:pPr>
              <w:pStyle w:val="Prrafodelista"/>
              <w:numPr>
                <w:ilvl w:val="0"/>
                <w:numId w:val="54"/>
              </w:numPr>
              <w:autoSpaceDE w:val="0"/>
              <w:autoSpaceDN w:val="0"/>
              <w:adjustRightInd w:val="0"/>
              <w:rPr>
                <w:rFonts w:ascii="PetitaLight" w:hAnsi="PetitaLight" w:cs="PetitaLight"/>
              </w:rPr>
            </w:pPr>
            <w:r w:rsidRPr="00E21ED7">
              <w:rPr>
                <w:rFonts w:ascii="PetitaBold" w:hAnsi="PetitaBold" w:cs="PetitaBold"/>
                <w:bCs/>
              </w:rPr>
              <w:t>Analizar los riesgos es muy importante cuando se quiere emprender un negocio. Evalúa los riesgos a</w:t>
            </w:r>
          </w:p>
          <w:p w14:paraId="681B7C66" w14:textId="77777777" w:rsidR="00E21ED7" w:rsidRPr="00E21ED7" w:rsidRDefault="00E21ED7" w:rsidP="00E21ED7">
            <w:pPr>
              <w:autoSpaceDE w:val="0"/>
              <w:autoSpaceDN w:val="0"/>
              <w:adjustRightInd w:val="0"/>
              <w:rPr>
                <w:rFonts w:ascii="PetitaBold" w:hAnsi="PetitaBold" w:cs="PetitaBold"/>
                <w:b/>
                <w:bCs/>
                <w:noProof w:val="0"/>
                <w:sz w:val="24"/>
                <w:szCs w:val="24"/>
              </w:rPr>
            </w:pPr>
            <w:r w:rsidRPr="00E21ED7">
              <w:rPr>
                <w:rFonts w:ascii="PetitaBold" w:hAnsi="PetitaBold" w:cs="PetitaBold"/>
                <w:bCs/>
                <w:noProof w:val="0"/>
                <w:sz w:val="24"/>
                <w:szCs w:val="24"/>
              </w:rPr>
              <w:t xml:space="preserve">los que se expone tu proyecto de emprendimiento, y completa la siguiente matriz con las soluciones </w:t>
            </w:r>
            <w:r w:rsidRPr="00E21ED7">
              <w:rPr>
                <w:rFonts w:ascii="PetitaBold" w:hAnsi="PetitaBold" w:cs="PetitaBold"/>
                <w:bCs/>
              </w:rPr>
              <w:t>que propones para reducirlos o eliminarlos</w:t>
            </w:r>
            <w:r w:rsidRPr="00E21ED7">
              <w:rPr>
                <w:rFonts w:ascii="PetitaBold" w:hAnsi="PetitaBold" w:cs="PetitaBold"/>
                <w:b/>
                <w:bCs/>
              </w:rPr>
              <w:t>.</w:t>
            </w:r>
          </w:p>
        </w:tc>
        <w:tc>
          <w:tcPr>
            <w:tcW w:w="555" w:type="pct"/>
            <w:gridSpan w:val="3"/>
          </w:tcPr>
          <w:p w14:paraId="7DFD4384" w14:textId="77777777" w:rsidR="00D46C58" w:rsidRPr="00987A3A" w:rsidRDefault="00D46C58" w:rsidP="00D46C58">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78141569" w14:textId="77777777" w:rsidR="00D46C58" w:rsidRPr="00987A3A" w:rsidRDefault="00D46C58" w:rsidP="00D46C58">
            <w:pPr>
              <w:widowControl w:val="0"/>
              <w:autoSpaceDE w:val="0"/>
              <w:autoSpaceDN w:val="0"/>
              <w:adjustRightInd w:val="0"/>
              <w:spacing w:after="240"/>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35866417" w14:textId="77777777" w:rsidR="00D46C58" w:rsidRPr="00987A3A" w:rsidRDefault="00D46C58" w:rsidP="00D46C58">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7FBAA570"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3669A6C9"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p>
          <w:p w14:paraId="0E30327B" w14:textId="77777777" w:rsidR="00D46C58" w:rsidRPr="00987A3A" w:rsidRDefault="00D46C58" w:rsidP="00D46C58">
            <w:pPr>
              <w:tabs>
                <w:tab w:val="left" w:pos="708"/>
              </w:tabs>
              <w:suppressAutoHyphens/>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Láminas </w:t>
            </w:r>
          </w:p>
          <w:p w14:paraId="01804CA5" w14:textId="77777777" w:rsidR="002F5AA4" w:rsidRPr="0026550F" w:rsidRDefault="002F5AA4" w:rsidP="00EE76F1">
            <w:pPr>
              <w:rPr>
                <w:rFonts w:ascii="Arial Narrow" w:eastAsia="Times New Roman" w:hAnsi="Arial Narrow" w:cs="Calibri"/>
                <w:b/>
                <w:bCs/>
                <w:color w:val="000000"/>
                <w:lang w:eastAsia="es-EC"/>
              </w:rPr>
            </w:pPr>
          </w:p>
        </w:tc>
        <w:tc>
          <w:tcPr>
            <w:tcW w:w="853" w:type="pct"/>
            <w:gridSpan w:val="2"/>
          </w:tcPr>
          <w:p w14:paraId="3F64FEBC" w14:textId="77777777" w:rsidR="00D46C58" w:rsidRPr="00987A3A" w:rsidRDefault="00D46C58" w:rsidP="00D46C58">
            <w:pPr>
              <w:autoSpaceDE w:val="0"/>
              <w:autoSpaceDN w:val="0"/>
              <w:adjustRightInd w:val="0"/>
              <w:jc w:val="both"/>
              <w:rPr>
                <w:rFonts w:ascii="Times New Roman" w:eastAsia="Times New Roman" w:hAnsi="Times New Roman" w:cs="Times New Roman"/>
                <w:noProof w:val="0"/>
                <w:sz w:val="24"/>
                <w:szCs w:val="24"/>
                <w:lang w:val="es-ES" w:eastAsia="es-ES"/>
              </w:rPr>
            </w:pPr>
          </w:p>
          <w:p w14:paraId="208D5115"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un proyecto aplicando metodologías, analizando enfoques cualitativos y cuantitativos que permitan salvaguardar </w:t>
            </w:r>
            <w:r w:rsidRPr="00987A3A">
              <w:rPr>
                <w:rFonts w:ascii="Times New Roman" w:eastAsia="Times New Roman" w:hAnsi="Times New Roman" w:cs="Times New Roman"/>
                <w:noProof w:val="0"/>
                <w:sz w:val="24"/>
                <w:szCs w:val="24"/>
                <w:lang w:val="es-ES" w:eastAsia="es-ES"/>
              </w:rPr>
              <w:lastRenderedPageBreak/>
              <w:t xml:space="preserve">el patrimonio de una empresa reduciendo los posibles riesgos como tal, tomando medidas o estrategias de protección o mitigación. </w:t>
            </w:r>
          </w:p>
          <w:p w14:paraId="686C63D9"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13F7824"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1AF0BDAB"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0A912A1"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Elabora ensayos analizando los riegos de una empresa.</w:t>
            </w:r>
          </w:p>
          <w:p w14:paraId="113C653C"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550471DB"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2690CE34"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1C436D18"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p>
          <w:p w14:paraId="61BD0124" w14:textId="77777777" w:rsidR="00D46C58" w:rsidRPr="00987A3A" w:rsidRDefault="00D46C58" w:rsidP="00D46C58">
            <w:pPr>
              <w:widowControl w:val="0"/>
              <w:tabs>
                <w:tab w:val="left" w:pos="708"/>
              </w:tabs>
              <w:suppressAutoHyphens/>
              <w:autoSpaceDE w:val="0"/>
              <w:autoSpaceDN w:val="0"/>
              <w:adjustRightInd w:val="0"/>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en Word los enfoques cualitativos y cuantitativos en el proceso de investigación y evaluación de una empresa. </w:t>
            </w:r>
          </w:p>
          <w:p w14:paraId="32090586" w14:textId="77777777" w:rsidR="002F5AA4" w:rsidRPr="0026550F" w:rsidRDefault="002F5AA4" w:rsidP="00EE76F1">
            <w:pPr>
              <w:jc w:val="center"/>
              <w:rPr>
                <w:rFonts w:ascii="Arial Narrow" w:eastAsia="Times New Roman" w:hAnsi="Arial Narrow" w:cs="Calibri"/>
                <w:b/>
                <w:bCs/>
                <w:color w:val="000000"/>
                <w:sz w:val="16"/>
                <w:szCs w:val="16"/>
                <w:lang w:eastAsia="es-EC"/>
              </w:rPr>
            </w:pPr>
          </w:p>
        </w:tc>
        <w:tc>
          <w:tcPr>
            <w:tcW w:w="1135" w:type="pct"/>
            <w:gridSpan w:val="4"/>
          </w:tcPr>
          <w:p w14:paraId="5D102D1F" w14:textId="77777777" w:rsidR="00D46C58" w:rsidRPr="00987A3A" w:rsidRDefault="00D46C58" w:rsidP="00D46C58">
            <w:pPr>
              <w:widowControl w:val="0"/>
              <w:autoSpaceDE w:val="0"/>
              <w:autoSpaceDN w:val="0"/>
              <w:adjustRightInd w:val="0"/>
              <w:spacing w:after="24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509FE870"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21A4DE64"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4CF463AA"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56A05995"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6099876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7CEBCE22"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Debate </w:t>
            </w:r>
          </w:p>
          <w:p w14:paraId="7D4FE12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C7D0667"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636BA603" w14:textId="77777777" w:rsidR="00D46C58" w:rsidRPr="00987A3A" w:rsidRDefault="00D46C58" w:rsidP="00D46C58">
            <w:pPr>
              <w:widowControl w:val="0"/>
              <w:autoSpaceDE w:val="0"/>
              <w:autoSpaceDN w:val="0"/>
              <w:adjustRightInd w:val="0"/>
              <w:rPr>
                <w:rFonts w:ascii="Tame nwe roman" w:eastAsia="Calibri" w:hAnsi="Tame nwe roman" w:cs="Book Antiqua"/>
                <w:noProof w:val="0"/>
                <w:sz w:val="24"/>
                <w:szCs w:val="24"/>
                <w:lang w:val="es-ES"/>
              </w:rPr>
            </w:pPr>
          </w:p>
          <w:p w14:paraId="33CCA006" w14:textId="77777777" w:rsidR="00D46C58" w:rsidRPr="00987A3A" w:rsidRDefault="00D46C58" w:rsidP="00D46C58">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4C23E557" w14:textId="77777777" w:rsidR="00D46C58" w:rsidRPr="00987A3A" w:rsidRDefault="00D46C58" w:rsidP="00D46C58">
            <w:pPr>
              <w:tabs>
                <w:tab w:val="left" w:pos="708"/>
              </w:tabs>
              <w:suppressAutoHyphens/>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1822084F"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6CA58009"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242DC219"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A7BF10F"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4FDB73DC" w14:textId="77777777" w:rsidR="00D46C58" w:rsidRPr="00987A3A" w:rsidRDefault="00D46C58" w:rsidP="00D46C58">
            <w:pPr>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1F25A645" w14:textId="77777777" w:rsidR="002F5AA4" w:rsidRPr="0026550F" w:rsidRDefault="002F5AA4" w:rsidP="00EE76F1">
            <w:pPr>
              <w:jc w:val="center"/>
              <w:rPr>
                <w:rFonts w:ascii="Arial Narrow" w:eastAsia="Times New Roman" w:hAnsi="Arial Narrow" w:cs="Calibri"/>
                <w:b/>
                <w:bCs/>
                <w:color w:val="000000"/>
                <w:sz w:val="14"/>
                <w:szCs w:val="14"/>
                <w:lang w:eastAsia="es-EC"/>
              </w:rPr>
            </w:pPr>
          </w:p>
        </w:tc>
      </w:tr>
      <w:tr w:rsidR="002F5AA4" w:rsidRPr="00874EBE" w14:paraId="4DEBCB16" w14:textId="77777777" w:rsidTr="00EE76F1">
        <w:trPr>
          <w:trHeight w:val="375"/>
        </w:trPr>
        <w:tc>
          <w:tcPr>
            <w:tcW w:w="5000" w:type="pct"/>
            <w:gridSpan w:val="14"/>
            <w:noWrap/>
          </w:tcPr>
          <w:p w14:paraId="7D1FF44B" w14:textId="77777777" w:rsidR="002F5AA4" w:rsidRPr="00874EBE" w:rsidRDefault="002F5AA4" w:rsidP="00EE76F1">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2F5AA4" w:rsidRPr="00874EBE" w14:paraId="511BD94A" w14:textId="77777777" w:rsidTr="002F5AA4">
        <w:trPr>
          <w:gridAfter w:val="11"/>
          <w:wAfter w:w="3427" w:type="pct"/>
          <w:trHeight w:val="520"/>
        </w:trPr>
        <w:tc>
          <w:tcPr>
            <w:tcW w:w="704" w:type="pct"/>
            <w:vMerge w:val="restart"/>
            <w:noWrap/>
            <w:hideMark/>
          </w:tcPr>
          <w:p w14:paraId="69DAD817" w14:textId="77777777" w:rsidR="002F5AA4" w:rsidRPr="00874EBE" w:rsidRDefault="002F5AA4"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0BA0E70A" w14:textId="77777777" w:rsidR="002F5AA4" w:rsidRPr="00874EBE" w:rsidRDefault="002F5AA4"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869" w:type="pct"/>
            <w:gridSpan w:val="2"/>
            <w:noWrap/>
            <w:hideMark/>
          </w:tcPr>
          <w:p w14:paraId="36CC27B3" w14:textId="77777777" w:rsidR="002F5AA4" w:rsidRPr="00874EBE" w:rsidRDefault="002F5AA4" w:rsidP="00EE76F1">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2F5AA4" w:rsidRPr="008F728E" w14:paraId="55962A02" w14:textId="77777777" w:rsidTr="002F5AA4">
        <w:trPr>
          <w:trHeight w:val="285"/>
        </w:trPr>
        <w:tc>
          <w:tcPr>
            <w:tcW w:w="704" w:type="pct"/>
            <w:vMerge/>
            <w:noWrap/>
            <w:hideMark/>
          </w:tcPr>
          <w:p w14:paraId="346BCEDD" w14:textId="77777777" w:rsidR="002F5AA4" w:rsidRPr="00874EBE" w:rsidRDefault="002F5AA4" w:rsidP="00EE76F1">
            <w:pPr>
              <w:rPr>
                <w:rFonts w:ascii="Arial Narrow" w:eastAsia="Times New Roman" w:hAnsi="Arial Narrow" w:cs="Calibri"/>
                <w:color w:val="000000"/>
                <w:lang w:eastAsia="es-EC"/>
              </w:rPr>
            </w:pPr>
          </w:p>
        </w:tc>
        <w:tc>
          <w:tcPr>
            <w:tcW w:w="869" w:type="pct"/>
            <w:gridSpan w:val="2"/>
            <w:vMerge w:val="restart"/>
            <w:noWrap/>
            <w:hideMark/>
          </w:tcPr>
          <w:p w14:paraId="26EBCC1A" w14:textId="77777777" w:rsidR="002F5AA4" w:rsidRPr="008F728E" w:rsidRDefault="002F5AA4" w:rsidP="00EE76F1">
            <w:pPr>
              <w:jc w:val="center"/>
              <w:rPr>
                <w:rFonts w:ascii="Arial Narrow" w:eastAsia="Times New Roman" w:hAnsi="Arial Narrow" w:cs="Calibri"/>
                <w:b/>
                <w:color w:val="000000"/>
                <w:sz w:val="20"/>
                <w:lang w:eastAsia="es-EC"/>
              </w:rPr>
            </w:pPr>
          </w:p>
          <w:p w14:paraId="3F01D6CA"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133" w:type="pct"/>
            <w:gridSpan w:val="3"/>
            <w:vMerge w:val="restart"/>
          </w:tcPr>
          <w:p w14:paraId="4499D8F3" w14:textId="77777777" w:rsidR="002F5AA4" w:rsidRPr="008F728E" w:rsidRDefault="002F5AA4" w:rsidP="00EE76F1">
            <w:pPr>
              <w:jc w:val="center"/>
              <w:rPr>
                <w:rFonts w:ascii="Arial Narrow" w:eastAsia="Times New Roman" w:hAnsi="Arial Narrow" w:cs="Calibri"/>
                <w:b/>
                <w:color w:val="000000"/>
                <w:sz w:val="20"/>
                <w:lang w:eastAsia="es-EC"/>
              </w:rPr>
            </w:pPr>
          </w:p>
          <w:p w14:paraId="5D24CCC0"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592" w:type="pct"/>
            <w:gridSpan w:val="3"/>
            <w:vMerge w:val="restart"/>
          </w:tcPr>
          <w:p w14:paraId="67CFBFDC" w14:textId="77777777" w:rsidR="002F5AA4" w:rsidRPr="008F728E" w:rsidRDefault="002F5AA4" w:rsidP="00EE76F1">
            <w:pPr>
              <w:jc w:val="center"/>
              <w:rPr>
                <w:rFonts w:ascii="Arial Narrow" w:eastAsia="Times New Roman" w:hAnsi="Arial Narrow" w:cs="Calibri"/>
                <w:b/>
                <w:color w:val="000000"/>
                <w:sz w:val="20"/>
                <w:lang w:eastAsia="es-EC"/>
              </w:rPr>
            </w:pPr>
          </w:p>
          <w:p w14:paraId="28003A28"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702" w:type="pct"/>
            <w:gridSpan w:val="5"/>
          </w:tcPr>
          <w:p w14:paraId="2BC3E534" w14:textId="77777777" w:rsidR="002F5AA4" w:rsidRPr="008F728E" w:rsidRDefault="002F5AA4" w:rsidP="00EE76F1">
            <w:pPr>
              <w:jc w:val="center"/>
              <w:rPr>
                <w:rFonts w:ascii="Arial Narrow" w:eastAsia="Times New Roman" w:hAnsi="Arial Narrow" w:cs="Calibri"/>
                <w:b/>
                <w:color w:val="000000"/>
                <w:sz w:val="20"/>
                <w:lang w:eastAsia="es-EC"/>
              </w:rPr>
            </w:pPr>
          </w:p>
          <w:p w14:paraId="153CB91C"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2F5AA4" w:rsidRPr="008F728E" w14:paraId="434B9EF1" w14:textId="77777777" w:rsidTr="002F5AA4">
        <w:trPr>
          <w:trHeight w:val="491"/>
        </w:trPr>
        <w:tc>
          <w:tcPr>
            <w:tcW w:w="704" w:type="pct"/>
            <w:vMerge/>
            <w:noWrap/>
          </w:tcPr>
          <w:p w14:paraId="7CD66976" w14:textId="77777777" w:rsidR="002F5AA4" w:rsidRPr="00874EBE" w:rsidRDefault="002F5AA4" w:rsidP="00EE76F1">
            <w:pPr>
              <w:rPr>
                <w:rFonts w:ascii="Arial Narrow" w:eastAsia="Times New Roman" w:hAnsi="Arial Narrow" w:cs="Calibri"/>
                <w:color w:val="000000"/>
                <w:lang w:eastAsia="es-EC"/>
              </w:rPr>
            </w:pPr>
          </w:p>
        </w:tc>
        <w:tc>
          <w:tcPr>
            <w:tcW w:w="869" w:type="pct"/>
            <w:gridSpan w:val="2"/>
            <w:vMerge/>
            <w:noWrap/>
          </w:tcPr>
          <w:p w14:paraId="4898D2CC" w14:textId="77777777" w:rsidR="002F5AA4" w:rsidRPr="008F728E" w:rsidRDefault="002F5AA4" w:rsidP="00EE76F1">
            <w:pPr>
              <w:jc w:val="center"/>
              <w:rPr>
                <w:rFonts w:ascii="Arial Narrow" w:eastAsia="Times New Roman" w:hAnsi="Arial Narrow" w:cs="Calibri"/>
                <w:b/>
                <w:color w:val="000000"/>
                <w:sz w:val="20"/>
                <w:lang w:eastAsia="es-EC"/>
              </w:rPr>
            </w:pPr>
          </w:p>
        </w:tc>
        <w:tc>
          <w:tcPr>
            <w:tcW w:w="1133" w:type="pct"/>
            <w:gridSpan w:val="3"/>
            <w:vMerge/>
          </w:tcPr>
          <w:p w14:paraId="29DBAA90" w14:textId="77777777" w:rsidR="002F5AA4" w:rsidRPr="008F728E" w:rsidRDefault="002F5AA4" w:rsidP="00EE76F1">
            <w:pPr>
              <w:jc w:val="center"/>
              <w:rPr>
                <w:rFonts w:ascii="Arial Narrow" w:eastAsia="Times New Roman" w:hAnsi="Arial Narrow" w:cs="Calibri"/>
                <w:b/>
                <w:color w:val="000000"/>
                <w:sz w:val="20"/>
                <w:lang w:eastAsia="es-EC"/>
              </w:rPr>
            </w:pPr>
          </w:p>
        </w:tc>
        <w:tc>
          <w:tcPr>
            <w:tcW w:w="592" w:type="pct"/>
            <w:gridSpan w:val="3"/>
            <w:vMerge/>
          </w:tcPr>
          <w:p w14:paraId="6B2B109B" w14:textId="77777777" w:rsidR="002F5AA4" w:rsidRPr="008F728E" w:rsidRDefault="002F5AA4" w:rsidP="00EE76F1">
            <w:pPr>
              <w:jc w:val="center"/>
              <w:rPr>
                <w:rFonts w:ascii="Arial Narrow" w:eastAsia="Times New Roman" w:hAnsi="Arial Narrow" w:cs="Calibri"/>
                <w:b/>
                <w:color w:val="000000"/>
                <w:sz w:val="20"/>
                <w:lang w:eastAsia="es-EC"/>
              </w:rPr>
            </w:pPr>
          </w:p>
        </w:tc>
        <w:tc>
          <w:tcPr>
            <w:tcW w:w="841" w:type="pct"/>
            <w:gridSpan w:val="2"/>
          </w:tcPr>
          <w:p w14:paraId="6E28F049"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861" w:type="pct"/>
            <w:gridSpan w:val="3"/>
          </w:tcPr>
          <w:p w14:paraId="3397029A" w14:textId="77777777" w:rsidR="002F5AA4" w:rsidRPr="008F728E" w:rsidRDefault="002F5AA4" w:rsidP="00EE76F1">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2F5AA4" w14:paraId="4C022376" w14:textId="77777777" w:rsidTr="00947C5E">
        <w:trPr>
          <w:trHeight w:val="1134"/>
        </w:trPr>
        <w:tc>
          <w:tcPr>
            <w:tcW w:w="704" w:type="pct"/>
            <w:vMerge w:val="restart"/>
            <w:noWrap/>
          </w:tcPr>
          <w:p w14:paraId="471D6AF4" w14:textId="77777777" w:rsidR="002F5AA4" w:rsidRPr="00874EBE" w:rsidRDefault="002F5AA4" w:rsidP="00EE76F1">
            <w:pPr>
              <w:rPr>
                <w:rFonts w:ascii="Arial Narrow" w:eastAsia="Times New Roman" w:hAnsi="Arial Narrow" w:cs="Calibri"/>
                <w:color w:val="000000"/>
                <w:lang w:eastAsia="es-EC"/>
              </w:rPr>
            </w:pPr>
          </w:p>
        </w:tc>
        <w:tc>
          <w:tcPr>
            <w:tcW w:w="869" w:type="pct"/>
            <w:gridSpan w:val="2"/>
            <w:noWrap/>
          </w:tcPr>
          <w:p w14:paraId="4E9CDF97" w14:textId="77777777" w:rsidR="002F5AA4" w:rsidRPr="00874EBE" w:rsidRDefault="002F5AA4" w:rsidP="00EE76F1">
            <w:pPr>
              <w:rPr>
                <w:rFonts w:ascii="Arial Narrow" w:eastAsia="Times New Roman" w:hAnsi="Arial Narrow" w:cs="Calibri"/>
                <w:color w:val="000000"/>
                <w:lang w:eastAsia="es-EC"/>
              </w:rPr>
            </w:pPr>
          </w:p>
        </w:tc>
        <w:tc>
          <w:tcPr>
            <w:tcW w:w="1133" w:type="pct"/>
            <w:gridSpan w:val="3"/>
          </w:tcPr>
          <w:p w14:paraId="733A9299" w14:textId="77777777" w:rsidR="002F5AA4" w:rsidRDefault="002F5AA4" w:rsidP="00EE76F1">
            <w:pPr>
              <w:rPr>
                <w:rFonts w:ascii="Arial Narrow" w:eastAsia="Times New Roman" w:hAnsi="Arial Narrow" w:cs="Calibri"/>
                <w:color w:val="000000"/>
                <w:lang w:eastAsia="es-EC"/>
              </w:rPr>
            </w:pPr>
          </w:p>
          <w:p w14:paraId="2916E341" w14:textId="77777777" w:rsidR="002F5AA4" w:rsidRDefault="002F5AA4" w:rsidP="00EE76F1">
            <w:pPr>
              <w:rPr>
                <w:rFonts w:ascii="Arial Narrow" w:eastAsia="Times New Roman" w:hAnsi="Arial Narrow" w:cs="Calibri"/>
                <w:color w:val="000000"/>
                <w:lang w:eastAsia="es-EC"/>
              </w:rPr>
            </w:pPr>
          </w:p>
        </w:tc>
        <w:tc>
          <w:tcPr>
            <w:tcW w:w="592" w:type="pct"/>
            <w:gridSpan w:val="3"/>
          </w:tcPr>
          <w:p w14:paraId="6E190F33" w14:textId="77777777" w:rsidR="002F5AA4" w:rsidRDefault="002F5AA4" w:rsidP="00EE76F1">
            <w:pPr>
              <w:rPr>
                <w:rFonts w:ascii="Arial Narrow" w:eastAsia="Times New Roman" w:hAnsi="Arial Narrow" w:cs="Calibri"/>
                <w:color w:val="000000"/>
                <w:lang w:eastAsia="es-EC"/>
              </w:rPr>
            </w:pPr>
          </w:p>
          <w:p w14:paraId="52690885" w14:textId="77777777" w:rsidR="002F5AA4" w:rsidRDefault="002F5AA4" w:rsidP="00EE76F1">
            <w:pPr>
              <w:rPr>
                <w:rFonts w:ascii="Arial Narrow" w:eastAsia="Times New Roman" w:hAnsi="Arial Narrow" w:cs="Calibri"/>
                <w:color w:val="000000"/>
                <w:lang w:eastAsia="es-EC"/>
              </w:rPr>
            </w:pPr>
          </w:p>
          <w:p w14:paraId="2278ACDC" w14:textId="77777777" w:rsidR="002F5AA4" w:rsidRDefault="002F5AA4" w:rsidP="00EE76F1">
            <w:pPr>
              <w:rPr>
                <w:rFonts w:ascii="Arial Narrow" w:eastAsia="Times New Roman" w:hAnsi="Arial Narrow" w:cs="Calibri"/>
                <w:color w:val="000000"/>
                <w:lang w:eastAsia="es-EC"/>
              </w:rPr>
            </w:pPr>
          </w:p>
        </w:tc>
        <w:tc>
          <w:tcPr>
            <w:tcW w:w="841" w:type="pct"/>
            <w:gridSpan w:val="2"/>
          </w:tcPr>
          <w:p w14:paraId="0A8C45E6" w14:textId="77777777" w:rsidR="002F5AA4" w:rsidRDefault="002F5AA4" w:rsidP="00EE76F1">
            <w:pPr>
              <w:rPr>
                <w:rFonts w:ascii="Arial Narrow" w:eastAsia="Times New Roman" w:hAnsi="Arial Narrow" w:cs="Calibri"/>
                <w:color w:val="000000"/>
                <w:lang w:eastAsia="es-EC"/>
              </w:rPr>
            </w:pPr>
          </w:p>
        </w:tc>
        <w:tc>
          <w:tcPr>
            <w:tcW w:w="861" w:type="pct"/>
            <w:gridSpan w:val="3"/>
          </w:tcPr>
          <w:p w14:paraId="42623117" w14:textId="77777777" w:rsidR="002F5AA4" w:rsidRDefault="002F5AA4" w:rsidP="00EE76F1">
            <w:pPr>
              <w:rPr>
                <w:rFonts w:ascii="Arial Narrow" w:eastAsia="Times New Roman" w:hAnsi="Arial Narrow" w:cs="Calibri"/>
                <w:color w:val="000000"/>
                <w:lang w:eastAsia="es-EC"/>
              </w:rPr>
            </w:pPr>
          </w:p>
        </w:tc>
      </w:tr>
      <w:tr w:rsidR="002F5AA4" w14:paraId="1308B4DF" w14:textId="77777777" w:rsidTr="00947C5E">
        <w:trPr>
          <w:trHeight w:val="1122"/>
        </w:trPr>
        <w:tc>
          <w:tcPr>
            <w:tcW w:w="704" w:type="pct"/>
            <w:vMerge/>
            <w:noWrap/>
          </w:tcPr>
          <w:p w14:paraId="0917331F" w14:textId="77777777" w:rsidR="002F5AA4" w:rsidRPr="00874EBE" w:rsidRDefault="002F5AA4" w:rsidP="00EE76F1">
            <w:pPr>
              <w:rPr>
                <w:rFonts w:ascii="Arial Narrow" w:eastAsia="Times New Roman" w:hAnsi="Arial Narrow" w:cs="Calibri"/>
                <w:color w:val="000000"/>
                <w:lang w:eastAsia="es-EC"/>
              </w:rPr>
            </w:pPr>
          </w:p>
        </w:tc>
        <w:tc>
          <w:tcPr>
            <w:tcW w:w="869" w:type="pct"/>
            <w:gridSpan w:val="2"/>
            <w:noWrap/>
          </w:tcPr>
          <w:p w14:paraId="5A10EA27" w14:textId="77777777" w:rsidR="002F5AA4" w:rsidRPr="00874EBE" w:rsidRDefault="002F5AA4" w:rsidP="00EE76F1">
            <w:pPr>
              <w:rPr>
                <w:rFonts w:ascii="Arial Narrow" w:eastAsia="Times New Roman" w:hAnsi="Arial Narrow" w:cs="Calibri"/>
                <w:color w:val="000000"/>
                <w:lang w:eastAsia="es-EC"/>
              </w:rPr>
            </w:pPr>
          </w:p>
        </w:tc>
        <w:tc>
          <w:tcPr>
            <w:tcW w:w="1133" w:type="pct"/>
            <w:gridSpan w:val="3"/>
          </w:tcPr>
          <w:p w14:paraId="55F3B55B" w14:textId="77777777" w:rsidR="002F5AA4" w:rsidRDefault="002F5AA4" w:rsidP="00EE76F1">
            <w:pPr>
              <w:rPr>
                <w:rFonts w:ascii="Arial Narrow" w:eastAsia="Times New Roman" w:hAnsi="Arial Narrow" w:cs="Calibri"/>
                <w:color w:val="000000"/>
                <w:lang w:eastAsia="es-EC"/>
              </w:rPr>
            </w:pPr>
          </w:p>
          <w:p w14:paraId="01814013" w14:textId="77777777" w:rsidR="002F5AA4" w:rsidRDefault="002F5AA4" w:rsidP="00EE76F1">
            <w:pPr>
              <w:rPr>
                <w:rFonts w:ascii="Arial Narrow" w:eastAsia="Times New Roman" w:hAnsi="Arial Narrow" w:cs="Calibri"/>
                <w:color w:val="000000"/>
                <w:lang w:eastAsia="es-EC"/>
              </w:rPr>
            </w:pPr>
          </w:p>
          <w:p w14:paraId="5683CE7A" w14:textId="77777777" w:rsidR="002F5AA4" w:rsidRDefault="002F5AA4" w:rsidP="00EE76F1">
            <w:pPr>
              <w:rPr>
                <w:rFonts w:ascii="Arial Narrow" w:eastAsia="Times New Roman" w:hAnsi="Arial Narrow" w:cs="Calibri"/>
                <w:color w:val="000000"/>
                <w:lang w:eastAsia="es-EC"/>
              </w:rPr>
            </w:pPr>
          </w:p>
          <w:p w14:paraId="1994F34B" w14:textId="77777777" w:rsidR="002F5AA4" w:rsidRDefault="002F5AA4" w:rsidP="00EE76F1">
            <w:pPr>
              <w:rPr>
                <w:rFonts w:ascii="Arial Narrow" w:eastAsia="Times New Roman" w:hAnsi="Arial Narrow" w:cs="Calibri"/>
                <w:color w:val="000000"/>
                <w:lang w:eastAsia="es-EC"/>
              </w:rPr>
            </w:pPr>
          </w:p>
          <w:p w14:paraId="02464271" w14:textId="77777777" w:rsidR="002F5AA4" w:rsidRDefault="002F5AA4" w:rsidP="00EE76F1">
            <w:pPr>
              <w:rPr>
                <w:rFonts w:ascii="Arial Narrow" w:eastAsia="Times New Roman" w:hAnsi="Arial Narrow" w:cs="Calibri"/>
                <w:color w:val="000000"/>
                <w:lang w:eastAsia="es-EC"/>
              </w:rPr>
            </w:pPr>
          </w:p>
          <w:p w14:paraId="5C6F9362" w14:textId="77777777" w:rsidR="002F5AA4" w:rsidRDefault="002F5AA4" w:rsidP="00EE76F1">
            <w:pPr>
              <w:rPr>
                <w:rFonts w:ascii="Arial Narrow" w:eastAsia="Times New Roman" w:hAnsi="Arial Narrow" w:cs="Calibri"/>
                <w:color w:val="000000"/>
                <w:lang w:eastAsia="es-EC"/>
              </w:rPr>
            </w:pPr>
          </w:p>
        </w:tc>
        <w:tc>
          <w:tcPr>
            <w:tcW w:w="592" w:type="pct"/>
            <w:gridSpan w:val="3"/>
          </w:tcPr>
          <w:p w14:paraId="3F76087F" w14:textId="77777777" w:rsidR="002F5AA4" w:rsidRDefault="002F5AA4" w:rsidP="00EE76F1">
            <w:pPr>
              <w:rPr>
                <w:rFonts w:ascii="Arial Narrow" w:eastAsia="Times New Roman" w:hAnsi="Arial Narrow" w:cs="Calibri"/>
                <w:color w:val="000000"/>
                <w:lang w:eastAsia="es-EC"/>
              </w:rPr>
            </w:pPr>
          </w:p>
          <w:p w14:paraId="2E30BE37" w14:textId="77777777" w:rsidR="002F5AA4" w:rsidRDefault="002F5AA4" w:rsidP="00EE76F1">
            <w:pPr>
              <w:rPr>
                <w:rFonts w:ascii="Arial Narrow" w:eastAsia="Times New Roman" w:hAnsi="Arial Narrow" w:cs="Calibri"/>
                <w:color w:val="000000"/>
                <w:lang w:eastAsia="es-EC"/>
              </w:rPr>
            </w:pPr>
          </w:p>
          <w:p w14:paraId="1EFE01CC" w14:textId="77777777" w:rsidR="002F5AA4" w:rsidRDefault="002F5AA4" w:rsidP="00EE76F1">
            <w:pPr>
              <w:rPr>
                <w:rFonts w:ascii="Arial Narrow" w:eastAsia="Times New Roman" w:hAnsi="Arial Narrow" w:cs="Calibri"/>
                <w:color w:val="000000"/>
                <w:lang w:eastAsia="es-EC"/>
              </w:rPr>
            </w:pPr>
          </w:p>
        </w:tc>
        <w:tc>
          <w:tcPr>
            <w:tcW w:w="841" w:type="pct"/>
            <w:gridSpan w:val="2"/>
          </w:tcPr>
          <w:p w14:paraId="1197C355" w14:textId="77777777" w:rsidR="002F5AA4" w:rsidRDefault="002F5AA4" w:rsidP="00EE76F1">
            <w:pPr>
              <w:rPr>
                <w:rFonts w:ascii="Arial Narrow" w:eastAsia="Times New Roman" w:hAnsi="Arial Narrow" w:cs="Calibri"/>
                <w:color w:val="000000"/>
                <w:lang w:eastAsia="es-EC"/>
              </w:rPr>
            </w:pPr>
          </w:p>
        </w:tc>
        <w:tc>
          <w:tcPr>
            <w:tcW w:w="861" w:type="pct"/>
            <w:gridSpan w:val="3"/>
          </w:tcPr>
          <w:p w14:paraId="062D4DA7" w14:textId="77777777" w:rsidR="002F5AA4" w:rsidRDefault="002F5AA4" w:rsidP="00EE76F1">
            <w:pPr>
              <w:rPr>
                <w:rFonts w:ascii="Arial Narrow" w:eastAsia="Times New Roman" w:hAnsi="Arial Narrow" w:cs="Calibri"/>
                <w:color w:val="000000"/>
                <w:lang w:eastAsia="es-EC"/>
              </w:rPr>
            </w:pPr>
          </w:p>
        </w:tc>
      </w:tr>
      <w:tr w:rsidR="002F5AA4" w:rsidRPr="008F728E" w14:paraId="5A2423E0" w14:textId="77777777" w:rsidTr="00947C5E">
        <w:trPr>
          <w:trHeight w:val="411"/>
        </w:trPr>
        <w:tc>
          <w:tcPr>
            <w:tcW w:w="704" w:type="pct"/>
            <w:vMerge/>
            <w:noWrap/>
          </w:tcPr>
          <w:p w14:paraId="500F8123" w14:textId="77777777" w:rsidR="002F5AA4" w:rsidRPr="008F728E" w:rsidRDefault="002F5AA4" w:rsidP="00EE76F1">
            <w:pPr>
              <w:rPr>
                <w:rFonts w:ascii="Arial Narrow" w:eastAsia="Times New Roman" w:hAnsi="Arial Narrow" w:cs="Calibri"/>
                <w:b/>
                <w:color w:val="000000"/>
                <w:lang w:eastAsia="es-EC"/>
              </w:rPr>
            </w:pPr>
          </w:p>
        </w:tc>
        <w:tc>
          <w:tcPr>
            <w:tcW w:w="869" w:type="pct"/>
            <w:gridSpan w:val="2"/>
            <w:noWrap/>
          </w:tcPr>
          <w:p w14:paraId="7DDA0968" w14:textId="77777777" w:rsidR="002F5AA4" w:rsidRPr="008F728E" w:rsidRDefault="002F5AA4" w:rsidP="00EE76F1">
            <w:pPr>
              <w:rPr>
                <w:rFonts w:ascii="Arial Narrow" w:eastAsia="Times New Roman" w:hAnsi="Arial Narrow" w:cs="Calibri"/>
                <w:b/>
                <w:color w:val="000000"/>
                <w:lang w:eastAsia="es-EC"/>
              </w:rPr>
            </w:pPr>
          </w:p>
        </w:tc>
        <w:tc>
          <w:tcPr>
            <w:tcW w:w="1133" w:type="pct"/>
            <w:gridSpan w:val="3"/>
          </w:tcPr>
          <w:p w14:paraId="30A7D7FD" w14:textId="77777777" w:rsidR="002F5AA4" w:rsidRPr="008F728E" w:rsidRDefault="002F5AA4" w:rsidP="00EE76F1">
            <w:pPr>
              <w:rPr>
                <w:rFonts w:ascii="Arial Narrow" w:eastAsia="Times New Roman" w:hAnsi="Arial Narrow" w:cs="Calibri"/>
                <w:b/>
                <w:color w:val="000000"/>
                <w:lang w:eastAsia="es-EC"/>
              </w:rPr>
            </w:pPr>
          </w:p>
        </w:tc>
        <w:tc>
          <w:tcPr>
            <w:tcW w:w="592" w:type="pct"/>
            <w:gridSpan w:val="3"/>
          </w:tcPr>
          <w:p w14:paraId="3215CC78" w14:textId="77777777" w:rsidR="002F5AA4" w:rsidRPr="008F728E" w:rsidRDefault="002F5AA4" w:rsidP="00EE76F1">
            <w:pPr>
              <w:rPr>
                <w:rFonts w:ascii="Arial Narrow" w:eastAsia="Times New Roman" w:hAnsi="Arial Narrow" w:cs="Calibri"/>
                <w:b/>
                <w:color w:val="000000"/>
                <w:lang w:eastAsia="es-EC"/>
              </w:rPr>
            </w:pPr>
          </w:p>
        </w:tc>
        <w:tc>
          <w:tcPr>
            <w:tcW w:w="841" w:type="pct"/>
            <w:gridSpan w:val="2"/>
          </w:tcPr>
          <w:p w14:paraId="0951DCFB" w14:textId="77777777" w:rsidR="002F5AA4" w:rsidRPr="008F728E" w:rsidRDefault="002F5AA4" w:rsidP="00EE76F1">
            <w:pPr>
              <w:rPr>
                <w:rFonts w:ascii="Arial Narrow" w:eastAsia="Times New Roman" w:hAnsi="Arial Narrow" w:cs="Calibri"/>
                <w:b/>
                <w:color w:val="000000"/>
                <w:lang w:eastAsia="es-EC"/>
              </w:rPr>
            </w:pPr>
          </w:p>
        </w:tc>
        <w:tc>
          <w:tcPr>
            <w:tcW w:w="861" w:type="pct"/>
            <w:gridSpan w:val="3"/>
          </w:tcPr>
          <w:p w14:paraId="2497444E" w14:textId="77777777" w:rsidR="002F5AA4" w:rsidRPr="008F728E" w:rsidRDefault="002F5AA4" w:rsidP="00EE76F1">
            <w:pPr>
              <w:rPr>
                <w:rFonts w:ascii="Arial Narrow" w:eastAsia="Times New Roman" w:hAnsi="Arial Narrow" w:cs="Calibri"/>
                <w:b/>
                <w:color w:val="000000"/>
                <w:lang w:eastAsia="es-EC"/>
              </w:rPr>
            </w:pPr>
          </w:p>
        </w:tc>
      </w:tr>
      <w:tr w:rsidR="002F5AA4" w:rsidRPr="008F728E" w14:paraId="42159E51" w14:textId="77777777" w:rsidTr="002F5AA4">
        <w:trPr>
          <w:trHeight w:val="330"/>
        </w:trPr>
        <w:tc>
          <w:tcPr>
            <w:tcW w:w="1573" w:type="pct"/>
            <w:gridSpan w:val="3"/>
            <w:noWrap/>
            <w:hideMark/>
          </w:tcPr>
          <w:p w14:paraId="3781236A" w14:textId="77777777" w:rsidR="002F5AA4" w:rsidRPr="008F728E" w:rsidRDefault="002F5AA4"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133" w:type="pct"/>
            <w:gridSpan w:val="3"/>
            <w:noWrap/>
            <w:hideMark/>
          </w:tcPr>
          <w:p w14:paraId="70386795" w14:textId="77777777" w:rsidR="002F5AA4" w:rsidRPr="008F728E" w:rsidRDefault="002F5AA4"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433" w:type="pct"/>
            <w:gridSpan w:val="5"/>
          </w:tcPr>
          <w:p w14:paraId="3EEAA34F" w14:textId="77777777" w:rsidR="002F5AA4" w:rsidRPr="008F728E" w:rsidRDefault="002F5AA4"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861" w:type="pct"/>
            <w:gridSpan w:val="3"/>
            <w:noWrap/>
            <w:hideMark/>
          </w:tcPr>
          <w:p w14:paraId="4A87E1FE" w14:textId="77777777" w:rsidR="002F5AA4" w:rsidRPr="008F728E" w:rsidRDefault="002F5AA4" w:rsidP="00EE76F1">
            <w:pPr>
              <w:rPr>
                <w:rFonts w:ascii="Arial Narrow" w:eastAsia="Times New Roman" w:hAnsi="Arial Narrow" w:cs="Calibri"/>
                <w:b/>
                <w:bCs/>
                <w:color w:val="000000"/>
                <w:lang w:eastAsia="es-EC"/>
              </w:rPr>
            </w:pPr>
          </w:p>
          <w:p w14:paraId="59F5B460" w14:textId="77777777" w:rsidR="002F5AA4" w:rsidRPr="008F728E" w:rsidRDefault="002F5AA4" w:rsidP="00EE76F1">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lastRenderedPageBreak/>
              <w:t>Fecha.</w:t>
            </w:r>
          </w:p>
        </w:tc>
      </w:tr>
    </w:tbl>
    <w:p w14:paraId="5267624A" w14:textId="77777777" w:rsidR="002F5AA4" w:rsidRPr="00987A3A" w:rsidRDefault="002F5AA4"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3329B0E" w14:textId="77777777" w:rsid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F40B45A" w14:textId="3575AE3B" w:rsidR="00D46C58" w:rsidRDefault="00D46C58" w:rsidP="00C249B0">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6053A135" w14:textId="77777777" w:rsidR="00D46C58" w:rsidRPr="00987A3A" w:rsidRDefault="00D46C58"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77350B0"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0DEB394C"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FF0000"/>
          <w:kern w:val="1"/>
          <w:sz w:val="24"/>
          <w:szCs w:val="24"/>
          <w:lang w:eastAsia="es-ES"/>
        </w:rPr>
        <w:t xml:space="preserve">UNIDAD N° 1 </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3A4185FC"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401C56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22FF652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3AD937E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564CCAB3"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EBDE6D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04A076EE"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5B0908B9"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43D49B63"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1AFF342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B80454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12EFC7A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3CC523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207A4F4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F3F83E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12B4D29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3E00E81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239BFD1A"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4E5A076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EDB87A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6EF440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4122CF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5852F66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01C30FD5"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33430604"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2D4AA4A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O.E.G.1.</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Consolidar un proceso eficiente que contribuya a la investigación de mercado mediante el análisis de la oferta, la demanda y la competencia</w:t>
            </w:r>
          </w:p>
        </w:tc>
      </w:tr>
      <w:tr w:rsidR="00987A3A" w:rsidRPr="00987A3A" w14:paraId="4E510F9F"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3249A523"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4068BBCC"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6D133C9"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72BC6482"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5BE8446D"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5B3F3BD7" w14:textId="77777777" w:rsidR="00BC5B47" w:rsidRDefault="00BC5B47"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050DE149" w14:textId="77777777" w:rsidR="00BC5B47" w:rsidRDefault="00BC5B47"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37DD5B2C" w14:textId="77777777" w:rsidR="00BC5B47" w:rsidRPr="00987A3A" w:rsidRDefault="00BC5B47" w:rsidP="00BC5B47">
            <w:pPr>
              <w:autoSpaceDE w:val="0"/>
              <w:autoSpaceDN w:val="0"/>
              <w:adjustRightInd w:val="0"/>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 </w:t>
            </w:r>
            <w:r w:rsidRPr="00987A3A">
              <w:rPr>
                <w:rFonts w:ascii="Times New Roman" w:eastAsia="Times New Roman" w:hAnsi="Times New Roman" w:cs="Times New Roman"/>
                <w:noProof w:val="0"/>
                <w:sz w:val="24"/>
                <w:szCs w:val="24"/>
                <w:lang w:val="es-ES" w:eastAsia="es-ES"/>
              </w:rPr>
              <w:t>Determinar las necesidades de la zona geográfica y la forma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en que el emprendimiento las satisfaría, como elemento fundamental para seleccionar una idea de negocio.</w:t>
            </w:r>
          </w:p>
          <w:p w14:paraId="0BB3002A" w14:textId="77777777" w:rsidR="00BC5B47" w:rsidRDefault="00BC5B47"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281D8D84" w14:textId="77777777" w:rsidR="00987A3A" w:rsidRPr="00987A3A" w:rsidRDefault="00987A3A" w:rsidP="004D4E94">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10CACF0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I.EG.5.8.1.</w:t>
            </w:r>
            <w:r w:rsidRPr="00987A3A">
              <w:rPr>
                <w:rFonts w:ascii="Times New Roman" w:eastAsia="Times New Roman" w:hAnsi="Times New Roman" w:cs="Times New Roman"/>
                <w:noProof w:val="0"/>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(I.3., S.1.)</w:t>
            </w:r>
          </w:p>
          <w:p w14:paraId="4F7523B9" w14:textId="77777777" w:rsidR="00987A3A" w:rsidRPr="00987A3A" w:rsidRDefault="00987A3A" w:rsidP="00987A3A">
            <w:pPr>
              <w:autoSpaceDE w:val="0"/>
              <w:autoSpaceDN w:val="0"/>
              <w:adjustRightInd w:val="0"/>
              <w:spacing w:after="0" w:line="240" w:lineRule="auto"/>
              <w:rPr>
                <w:rFonts w:ascii="Calibri" w:eastAsia="Times New Roman" w:hAnsi="Calibri" w:cs="Times New Roman"/>
                <w:bCs/>
                <w:noProof w:val="0"/>
                <w:color w:val="000000"/>
                <w:kern w:val="1"/>
                <w:sz w:val="18"/>
                <w:szCs w:val="18"/>
                <w:lang w:eastAsia="es-EC"/>
              </w:rPr>
            </w:pPr>
          </w:p>
        </w:tc>
      </w:tr>
      <w:tr w:rsidR="00987A3A" w:rsidRPr="00987A3A" w14:paraId="1481F9E6"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7895E9B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2A34867F"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C188EC7"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52A3D90"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10888BE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16C583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331A4A24"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95CA8F2"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2CA353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267542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4113E3E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6E9F0EAD"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129B1648"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62B27B68"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743527E9" w14:textId="794E572E" w:rsid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1"/>
                <w:lang w:eastAsia="es-EC"/>
              </w:rPr>
              <w:t xml:space="preserve">EXPLOREMOS LOS CONOCIMIENTOS </w:t>
            </w:r>
          </w:p>
          <w:p w14:paraId="4D737426" w14:textId="613BBA22" w:rsidR="00C249B0" w:rsidRDefault="00C249B0"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p>
          <w:p w14:paraId="639B22A6" w14:textId="77777777" w:rsidR="00C249B0" w:rsidRPr="00403608" w:rsidRDefault="00C249B0" w:rsidP="00C249B0">
            <w:pPr>
              <w:pStyle w:val="Prrafodelista"/>
              <w:numPr>
                <w:ilvl w:val="0"/>
                <w:numId w:val="36"/>
              </w:numPr>
              <w:autoSpaceDE w:val="0"/>
              <w:autoSpaceDN w:val="0"/>
              <w:adjustRightInd w:val="0"/>
              <w:rPr>
                <w:rFonts w:ascii="PetitaLight" w:hAnsi="PetitaLight" w:cs="PetitaLight"/>
                <w:color w:val="000000"/>
              </w:rPr>
            </w:pPr>
            <w:r w:rsidRPr="00403608">
              <w:rPr>
                <w:rFonts w:ascii="PetitaLight" w:hAnsi="PetitaLight" w:cs="PetitaLight"/>
                <w:color w:val="000000"/>
              </w:rPr>
              <w:t>Observa la siguiente</w:t>
            </w:r>
            <w:r>
              <w:rPr>
                <w:rFonts w:ascii="PetitaLight" w:hAnsi="PetitaLight" w:cs="PetitaLight"/>
                <w:color w:val="000000"/>
              </w:rPr>
              <w:t xml:space="preserve"> </w:t>
            </w:r>
            <w:r w:rsidRPr="00403608">
              <w:rPr>
                <w:rFonts w:ascii="PetitaLight" w:hAnsi="PetitaLight" w:cs="PetitaLight"/>
                <w:color w:val="000000"/>
              </w:rPr>
              <w:t>imagen y lee el</w:t>
            </w:r>
            <w:r>
              <w:rPr>
                <w:rFonts w:ascii="PetitaLight" w:hAnsi="PetitaLight" w:cs="PetitaLight"/>
                <w:color w:val="000000"/>
              </w:rPr>
              <w:t xml:space="preserve"> </w:t>
            </w:r>
            <w:r w:rsidRPr="00403608">
              <w:rPr>
                <w:rFonts w:ascii="PetitaLight" w:hAnsi="PetitaLight" w:cs="PetitaLight"/>
                <w:color w:val="000000"/>
              </w:rPr>
              <w:t>mensaje.</w:t>
            </w:r>
          </w:p>
          <w:p w14:paraId="518D18CA" w14:textId="77777777" w:rsidR="00C249B0" w:rsidRPr="003A19D4" w:rsidRDefault="00C249B0" w:rsidP="00C249B0">
            <w:pPr>
              <w:pStyle w:val="Prrafodelista"/>
              <w:numPr>
                <w:ilvl w:val="0"/>
                <w:numId w:val="36"/>
              </w:numPr>
              <w:autoSpaceDE w:val="0"/>
              <w:autoSpaceDN w:val="0"/>
              <w:adjustRightInd w:val="0"/>
              <w:rPr>
                <w:rFonts w:ascii="PetitaLight" w:hAnsi="PetitaLight" w:cs="PetitaLight"/>
                <w:color w:val="000000"/>
              </w:rPr>
            </w:pPr>
            <w:r w:rsidRPr="00403608">
              <w:rPr>
                <w:rFonts w:ascii="PetitaLight" w:hAnsi="PetitaLight" w:cs="PetitaLight"/>
                <w:color w:val="000000"/>
              </w:rPr>
              <w:t>A que se refiere la</w:t>
            </w:r>
            <w:r>
              <w:rPr>
                <w:rFonts w:ascii="PetitaLight" w:hAnsi="PetitaLight" w:cs="PetitaLight"/>
                <w:color w:val="000000"/>
              </w:rPr>
              <w:t xml:space="preserve"> </w:t>
            </w:r>
            <w:r w:rsidRPr="00A41827">
              <w:rPr>
                <w:rFonts w:ascii="PetitaLight" w:hAnsi="PetitaLight" w:cs="PetitaLight"/>
                <w:color w:val="000000"/>
              </w:rPr>
              <w:t xml:space="preserve">frase </w:t>
            </w:r>
            <w:r w:rsidRPr="00A41827">
              <w:rPr>
                <w:rFonts w:ascii="PetitaBold" w:hAnsi="PetitaBold" w:cs="PetitaBold"/>
                <w:b/>
                <w:bCs/>
                <w:color w:val="000000"/>
                <w:sz w:val="26"/>
                <w:szCs w:val="26"/>
              </w:rPr>
              <w:t>“El cliente es</w:t>
            </w:r>
            <w:r>
              <w:rPr>
                <w:rFonts w:ascii="PetitaBold" w:hAnsi="PetitaBold" w:cs="PetitaBold"/>
                <w:b/>
                <w:bCs/>
                <w:color w:val="000000"/>
                <w:sz w:val="26"/>
                <w:szCs w:val="26"/>
              </w:rPr>
              <w:t xml:space="preserve"> </w:t>
            </w:r>
            <w:r w:rsidRPr="00A41827">
              <w:rPr>
                <w:rFonts w:ascii="PetitaBold" w:hAnsi="PetitaBold" w:cs="PetitaBold"/>
                <w:b/>
                <w:bCs/>
                <w:color w:val="000000"/>
                <w:sz w:val="26"/>
                <w:szCs w:val="26"/>
              </w:rPr>
              <w:t xml:space="preserve">primero” </w:t>
            </w:r>
          </w:p>
          <w:p w14:paraId="2CFCD919" w14:textId="77777777" w:rsidR="00C249B0" w:rsidRPr="00A41827"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¿qué</w:t>
            </w:r>
            <w:r w:rsidRPr="00A41827">
              <w:rPr>
                <w:rFonts w:ascii="PetitaLight" w:hAnsi="PetitaLight" w:cs="PetitaLight"/>
                <w:color w:val="000000"/>
              </w:rPr>
              <w:t xml:space="preserve"> emplean</w:t>
            </w:r>
            <w:r>
              <w:rPr>
                <w:rFonts w:ascii="PetitaLight" w:hAnsi="PetitaLight" w:cs="PetitaLight"/>
                <w:color w:val="000000"/>
              </w:rPr>
              <w:t xml:space="preserve"> </w:t>
            </w:r>
            <w:r w:rsidRPr="00A41827">
              <w:rPr>
                <w:rFonts w:ascii="PetitaLight" w:hAnsi="PetitaLight" w:cs="PetitaLight"/>
                <w:color w:val="000000"/>
              </w:rPr>
              <w:t>las empresas para la</w:t>
            </w:r>
            <w:r>
              <w:rPr>
                <w:rFonts w:ascii="PetitaLight" w:hAnsi="PetitaLight" w:cs="PetitaLight"/>
                <w:color w:val="000000"/>
              </w:rPr>
              <w:t xml:space="preserve"> toma de decisiones?</w:t>
            </w:r>
          </w:p>
          <w:p w14:paraId="7CD96D0A" w14:textId="1F3BD9D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3C391B02"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3D6DAE61"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el concepto de identificación del problema a resolver.</w:t>
            </w:r>
          </w:p>
          <w:p w14:paraId="33C79961"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Analizar el proceso de investigación.</w:t>
            </w:r>
          </w:p>
          <w:p w14:paraId="0B53E56C"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Determinar la matriz de análisis de las necesidades: variable, cuantitativa y cualitativa.</w:t>
            </w:r>
          </w:p>
          <w:p w14:paraId="2C952924"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el concepto de matriz de situación de la demanda.</w:t>
            </w:r>
          </w:p>
          <w:p w14:paraId="715819CD"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Leer concepto de matriz de situación de mercado.</w:t>
            </w:r>
          </w:p>
          <w:p w14:paraId="5BE2B180"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Analizar la matriz de situación dela competencia.</w:t>
            </w:r>
          </w:p>
          <w:p w14:paraId="22C06839"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Light" w:hAnsi="PetitaLight" w:cs="PetitaLight"/>
                <w:color w:val="000000"/>
              </w:rPr>
              <w:t>Determinar las variables cuantitativas y cualitativas.</w:t>
            </w:r>
          </w:p>
          <w:p w14:paraId="4A6B1BB0" w14:textId="77777777" w:rsidR="00C249B0" w:rsidRDefault="00C249B0" w:rsidP="00C249B0">
            <w:pPr>
              <w:pStyle w:val="Prrafodelista"/>
              <w:numPr>
                <w:ilvl w:val="0"/>
                <w:numId w:val="36"/>
              </w:numPr>
              <w:autoSpaceDE w:val="0"/>
              <w:autoSpaceDN w:val="0"/>
              <w:adjustRightInd w:val="0"/>
              <w:rPr>
                <w:rFonts w:ascii="PetitaLight" w:hAnsi="PetitaLight" w:cs="PetitaLight"/>
                <w:color w:val="000000"/>
              </w:rPr>
            </w:pPr>
            <w:r>
              <w:rPr>
                <w:rFonts w:ascii="PetitaMedium" w:hAnsi="PetitaMedium" w:cs="PetitaMedium"/>
              </w:rPr>
              <w:t xml:space="preserve">Ingresar </w:t>
            </w:r>
            <w:r w:rsidRPr="00F804A3">
              <w:rPr>
                <w:rFonts w:ascii="PetitaMedium" w:hAnsi="PetitaMedium" w:cs="PetitaMedium"/>
              </w:rPr>
              <w:t>al siguiente link: http://territoriomarketing.es/es trategia-de-marketing-y comportamiento-delconsumidor/</w:t>
            </w:r>
            <w:r w:rsidRPr="00F804A3">
              <w:rPr>
                <w:rFonts w:ascii="PetitaLight" w:hAnsi="PetitaLight" w:cs="PetitaLight"/>
                <w:color w:val="000000"/>
              </w:rPr>
              <w:t xml:space="preserve">  </w:t>
            </w:r>
            <w:r>
              <w:rPr>
                <w:rFonts w:ascii="PetitaLight" w:hAnsi="PetitaLight" w:cs="PetitaLight"/>
                <w:color w:val="000000"/>
              </w:rPr>
              <w:t>.</w:t>
            </w:r>
          </w:p>
          <w:p w14:paraId="0A1205A2" w14:textId="77777777" w:rsidR="00C249B0" w:rsidRDefault="00C249B0" w:rsidP="00C249B0">
            <w:pPr>
              <w:pStyle w:val="Prrafodelista"/>
              <w:numPr>
                <w:ilvl w:val="0"/>
                <w:numId w:val="36"/>
              </w:numPr>
              <w:autoSpaceDE w:val="0"/>
              <w:autoSpaceDN w:val="0"/>
              <w:adjustRightInd w:val="0"/>
              <w:rPr>
                <w:rFonts w:ascii="PetitaMedium" w:hAnsi="PetitaMedium" w:cs="PetitaMedium"/>
              </w:rPr>
            </w:pPr>
            <w:r w:rsidRPr="00F804A3">
              <w:rPr>
                <w:rFonts w:ascii="PetitaMedium" w:hAnsi="PetitaMedium" w:cs="PetitaMedium"/>
              </w:rPr>
              <w:t>Lee</w:t>
            </w:r>
            <w:r>
              <w:rPr>
                <w:rFonts w:ascii="PetitaMedium" w:hAnsi="PetitaMedium" w:cs="PetitaMedium"/>
              </w:rPr>
              <w:t>r</w:t>
            </w:r>
            <w:r w:rsidRPr="00F804A3">
              <w:rPr>
                <w:rFonts w:ascii="PetitaMedium" w:hAnsi="PetitaMedium" w:cs="PetitaMedium"/>
              </w:rPr>
              <w:t xml:space="preserve"> el artículo completo sobre “Estrategia de marketing y</w:t>
            </w:r>
            <w:r>
              <w:rPr>
                <w:rFonts w:ascii="PetitaMedium" w:hAnsi="PetitaMedium" w:cs="PetitaMedium"/>
              </w:rPr>
              <w:t xml:space="preserve"> </w:t>
            </w:r>
            <w:r w:rsidRPr="00F804A3">
              <w:rPr>
                <w:rFonts w:ascii="PetitaMedium" w:hAnsi="PetitaMedium" w:cs="PetitaMedium"/>
              </w:rPr>
              <w:t>comportamiento del consumidor”.</w:t>
            </w:r>
          </w:p>
          <w:p w14:paraId="706ED165" w14:textId="77777777" w:rsidR="00C249B0" w:rsidRPr="00F804A3" w:rsidRDefault="00C249B0" w:rsidP="00C249B0">
            <w:pPr>
              <w:pStyle w:val="Prrafodelista"/>
              <w:numPr>
                <w:ilvl w:val="0"/>
                <w:numId w:val="36"/>
              </w:numPr>
              <w:autoSpaceDE w:val="0"/>
              <w:autoSpaceDN w:val="0"/>
              <w:adjustRightInd w:val="0"/>
              <w:rPr>
                <w:rFonts w:ascii="PetitaMedium" w:eastAsiaTheme="minorHAnsi" w:hAnsi="PetitaMedium" w:cs="PetitaMedium"/>
              </w:rPr>
            </w:pPr>
            <w:r w:rsidRPr="00F804A3">
              <w:rPr>
                <w:rFonts w:ascii="PetitaMedium" w:hAnsi="PetitaMedium" w:cs="PetitaMedium"/>
              </w:rPr>
              <w:t>Elabora</w:t>
            </w:r>
            <w:r>
              <w:rPr>
                <w:rFonts w:ascii="PetitaMedium" w:hAnsi="PetitaMedium" w:cs="PetitaMedium"/>
              </w:rPr>
              <w:t>r</w:t>
            </w:r>
            <w:r w:rsidRPr="00F804A3">
              <w:rPr>
                <w:rFonts w:ascii="PetitaMedium" w:hAnsi="PetitaMedium" w:cs="PetitaMedium"/>
              </w:rPr>
              <w:t xml:space="preserve"> un resumen con los aspectos más relevantes de la lectura.</w:t>
            </w:r>
          </w:p>
          <w:p w14:paraId="2D3B9E11" w14:textId="77777777" w:rsidR="00987A3A" w:rsidRPr="00C249B0"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lang w:val="es-ES_tradnl"/>
              </w:rPr>
            </w:pPr>
          </w:p>
          <w:p w14:paraId="632BAA5F"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lastRenderedPageBreak/>
              <w:t xml:space="preserve">CONSOLIDACION </w:t>
            </w:r>
          </w:p>
          <w:p w14:paraId="43FF5D65" w14:textId="77777777" w:rsidR="00C249B0" w:rsidRPr="00F804A3" w:rsidRDefault="00987A3A" w:rsidP="00C249B0">
            <w:pPr>
              <w:pStyle w:val="Prrafodelista"/>
              <w:numPr>
                <w:ilvl w:val="0"/>
                <w:numId w:val="36"/>
              </w:numPr>
              <w:autoSpaceDE w:val="0"/>
              <w:autoSpaceDN w:val="0"/>
              <w:adjustRightInd w:val="0"/>
              <w:rPr>
                <w:rFonts w:ascii="PetitaMedium" w:eastAsiaTheme="minorHAnsi" w:hAnsi="PetitaMedium" w:cs="PetitaMedium"/>
              </w:rPr>
            </w:pPr>
            <w:r w:rsidRPr="00987A3A">
              <w:rPr>
                <w:rFonts w:ascii="Tame nwe roman" w:eastAsia="Calibri" w:hAnsi="Tame nwe roman" w:cs="Book Antiqua"/>
                <w:lang w:val="es-ES"/>
              </w:rPr>
              <w:t xml:space="preserve"> </w:t>
            </w:r>
            <w:r w:rsidR="00C249B0">
              <w:rPr>
                <w:rFonts w:ascii="PetitaMedium" w:hAnsi="PetitaMedium" w:cs="PetitaMedium"/>
              </w:rPr>
              <w:t xml:space="preserve">Elaborar una </w:t>
            </w:r>
            <w:r w:rsidR="00C249B0" w:rsidRPr="00F804A3">
              <w:rPr>
                <w:rFonts w:ascii="PetitaMedium" w:hAnsi="PetitaMedium" w:cs="PetitaMedium"/>
              </w:rPr>
              <w:t>presentación en Power Point con tres diapositivas y expón a tu clase lo que aprendiste.</w:t>
            </w:r>
          </w:p>
          <w:p w14:paraId="36AEC754" w14:textId="77777777" w:rsidR="00C249B0" w:rsidRPr="00F804A3" w:rsidRDefault="00C249B0" w:rsidP="00C249B0">
            <w:pPr>
              <w:pStyle w:val="Prrafodelista"/>
              <w:numPr>
                <w:ilvl w:val="0"/>
                <w:numId w:val="36"/>
              </w:numPr>
              <w:autoSpaceDE w:val="0"/>
              <w:autoSpaceDN w:val="0"/>
              <w:adjustRightInd w:val="0"/>
              <w:rPr>
                <w:rFonts w:ascii="PetitaMedium" w:eastAsiaTheme="minorHAnsi" w:hAnsi="PetitaMedium" w:cs="PetitaMedium"/>
              </w:rPr>
            </w:pPr>
            <w:r w:rsidRPr="00F804A3">
              <w:rPr>
                <w:rFonts w:ascii="PetitaBold" w:hAnsi="PetitaBold" w:cs="PetitaBold"/>
                <w:bCs/>
              </w:rPr>
              <w:t>Completa</w:t>
            </w:r>
            <w:r>
              <w:rPr>
                <w:rFonts w:ascii="PetitaBold" w:hAnsi="PetitaBold" w:cs="PetitaBold"/>
                <w:bCs/>
              </w:rPr>
              <w:t>r</w:t>
            </w:r>
            <w:r w:rsidRPr="00F804A3">
              <w:rPr>
                <w:rFonts w:ascii="PetitaBold" w:hAnsi="PetitaBold" w:cs="PetitaBold"/>
                <w:bCs/>
              </w:rPr>
              <w:t xml:space="preserve"> los siguientes enunciados</w:t>
            </w:r>
            <w:r>
              <w:rPr>
                <w:rFonts w:ascii="PetitaBold" w:hAnsi="PetitaBold" w:cs="PetitaBold"/>
                <w:bCs/>
              </w:rPr>
              <w:t>.</w:t>
            </w:r>
          </w:p>
          <w:p w14:paraId="6A21C0F9" w14:textId="77777777" w:rsidR="00C249B0" w:rsidRDefault="00C249B0" w:rsidP="00C249B0">
            <w:pPr>
              <w:pStyle w:val="Prrafodelista"/>
              <w:numPr>
                <w:ilvl w:val="0"/>
                <w:numId w:val="36"/>
              </w:numPr>
              <w:autoSpaceDE w:val="0"/>
              <w:autoSpaceDN w:val="0"/>
              <w:adjustRightInd w:val="0"/>
              <w:rPr>
                <w:rFonts w:ascii="PetitaBold" w:hAnsi="PetitaBold" w:cs="PetitaBold"/>
                <w:bCs/>
              </w:rPr>
            </w:pPr>
            <w:r w:rsidRPr="00F804A3">
              <w:rPr>
                <w:rFonts w:ascii="PetitaBold" w:hAnsi="PetitaBold" w:cs="PetitaBold"/>
                <w:bCs/>
              </w:rPr>
              <w:t>Lee</w:t>
            </w:r>
            <w:r>
              <w:rPr>
                <w:rFonts w:ascii="PetitaBold" w:hAnsi="PetitaBold" w:cs="PetitaBold"/>
                <w:bCs/>
              </w:rPr>
              <w:t>r</w:t>
            </w:r>
            <w:r w:rsidRPr="00F804A3">
              <w:rPr>
                <w:rFonts w:ascii="PetitaBold" w:hAnsi="PetitaBold" w:cs="PetitaBold"/>
                <w:bCs/>
              </w:rPr>
              <w:t xml:space="preserve"> las definiciones que conforman la Matriz de la Situación de la Demanda luego</w:t>
            </w:r>
            <w:r>
              <w:rPr>
                <w:rFonts w:ascii="PetitaBold" w:hAnsi="PetitaBold" w:cs="PetitaBold"/>
                <w:bCs/>
              </w:rPr>
              <w:t xml:space="preserve"> </w:t>
            </w:r>
            <w:r w:rsidRPr="00F804A3">
              <w:rPr>
                <w:rFonts w:ascii="PetitaBold" w:hAnsi="PetitaBold" w:cs="PetitaBold"/>
                <w:bCs/>
              </w:rPr>
              <w:t>observa las siguientes imágenes y une con líneas el tipo de demanda al que pertenecen.</w:t>
            </w:r>
          </w:p>
          <w:p w14:paraId="2BF4FA08" w14:textId="712E7B44" w:rsidR="00C249B0" w:rsidRDefault="00C249B0" w:rsidP="00C249B0">
            <w:pPr>
              <w:pStyle w:val="Prrafodelista"/>
              <w:numPr>
                <w:ilvl w:val="0"/>
                <w:numId w:val="36"/>
              </w:numPr>
              <w:autoSpaceDE w:val="0"/>
              <w:autoSpaceDN w:val="0"/>
              <w:adjustRightInd w:val="0"/>
              <w:rPr>
                <w:rFonts w:ascii="PetitaBold" w:hAnsi="PetitaBold" w:cs="PetitaBold"/>
                <w:bCs/>
              </w:rPr>
            </w:pPr>
            <w:r w:rsidRPr="00F804A3">
              <w:rPr>
                <w:rFonts w:ascii="PetitaBold" w:hAnsi="PetitaBold" w:cs="PetitaBold"/>
                <w:bCs/>
              </w:rPr>
              <w:t>Observa</w:t>
            </w:r>
            <w:r>
              <w:rPr>
                <w:rFonts w:ascii="PetitaBold" w:hAnsi="PetitaBold" w:cs="PetitaBold"/>
                <w:bCs/>
              </w:rPr>
              <w:t>r</w:t>
            </w:r>
            <w:r w:rsidRPr="00F804A3">
              <w:rPr>
                <w:rFonts w:ascii="PetitaBold" w:hAnsi="PetitaBold" w:cs="PetitaBold"/>
                <w:bCs/>
              </w:rPr>
              <w:t xml:space="preserve"> el entorno en el que vives, has una lista de las necesidades que consideres que aún no han sido satisfechas por los ofertantes de productos y servicios.</w:t>
            </w:r>
          </w:p>
          <w:p w14:paraId="0BDEACA4" w14:textId="161C8604" w:rsidR="00987A3A" w:rsidRPr="00987A3A" w:rsidRDefault="00987A3A" w:rsidP="00C249B0">
            <w:pPr>
              <w:widowControl w:val="0"/>
              <w:tabs>
                <w:tab w:val="left" w:pos="708"/>
              </w:tabs>
              <w:suppressAutoHyphens/>
              <w:autoSpaceDE w:val="0"/>
              <w:autoSpaceDN w:val="0"/>
              <w:adjustRightInd w:val="0"/>
              <w:spacing w:after="0" w:line="240" w:lineRule="auto"/>
              <w:ind w:left="251"/>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7891BD4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0A176BB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3F8C2F5C"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0001BB2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5D74D19B"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59A015F"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60338DF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4D9877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182E67B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74E045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1709592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5CAE9F1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321AE2D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C7E357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0D6EA42"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7CCF2219" w14:textId="77777777" w:rsidR="00C249B0" w:rsidRDefault="00C249B0" w:rsidP="00C249B0">
            <w:pPr>
              <w:rPr>
                <w:rFonts w:ascii="Arial Narrow" w:eastAsia="Times New Roman" w:hAnsi="Arial Narrow" w:cs="Calibri"/>
                <w:bCs/>
                <w:color w:val="000000"/>
                <w:lang w:eastAsia="es-EC"/>
              </w:rPr>
            </w:pPr>
            <w:r w:rsidRPr="00E52C12">
              <w:rPr>
                <w:rFonts w:ascii="Arial Narrow" w:eastAsia="Times New Roman" w:hAnsi="Arial Narrow" w:cs="Calibri"/>
                <w:bCs/>
                <w:color w:val="000000"/>
                <w:lang w:eastAsia="es-EC"/>
              </w:rPr>
              <w:t>Identifica  al emprendimiento como elemento fundamental para crear un negocio</w:t>
            </w:r>
          </w:p>
          <w:p w14:paraId="315C1F34" w14:textId="77777777" w:rsidR="00C249B0" w:rsidRDefault="00C249B0" w:rsidP="00C249B0">
            <w:pPr>
              <w:rPr>
                <w:rFonts w:ascii="Arial Narrow" w:eastAsia="Times New Roman" w:hAnsi="Arial Narrow" w:cs="Calibri"/>
                <w:bCs/>
                <w:color w:val="000000"/>
                <w:lang w:eastAsia="es-EC"/>
              </w:rPr>
            </w:pPr>
          </w:p>
          <w:p w14:paraId="3625ED20" w14:textId="77777777" w:rsidR="00C249B0" w:rsidRDefault="00C249B0" w:rsidP="00C249B0">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Reconoce  variables cualitativas y cuantitativas </w:t>
            </w:r>
          </w:p>
          <w:p w14:paraId="6FE5A464" w14:textId="6806B94B" w:rsidR="00987A3A" w:rsidRPr="00987A3A" w:rsidRDefault="00C249B0" w:rsidP="00C249B0">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Pr>
                <w:rFonts w:ascii="Arial Narrow" w:eastAsia="Times New Roman" w:hAnsi="Arial Narrow" w:cs="Calibri"/>
                <w:bCs/>
                <w:color w:val="000000"/>
                <w:lang w:eastAsia="es-EC"/>
              </w:rPr>
              <w:t xml:space="preserve">Elabora resumenes de las </w:t>
            </w:r>
            <w:r w:rsidRPr="00F804A3">
              <w:rPr>
                <w:rFonts w:ascii="PetitaMedium" w:hAnsi="PetitaMedium" w:cs="PetitaMedium"/>
              </w:rPr>
              <w:t>“Estrategia de marketing y</w:t>
            </w:r>
            <w:r>
              <w:rPr>
                <w:rFonts w:ascii="PetitaMedium" w:hAnsi="PetitaMedium" w:cs="PetitaMedium"/>
              </w:rPr>
              <w:t xml:space="preserve"> </w:t>
            </w:r>
            <w:r w:rsidRPr="00F804A3">
              <w:rPr>
                <w:rFonts w:ascii="PetitaMedium" w:hAnsi="PetitaMedium" w:cs="PetitaMedium"/>
              </w:rPr>
              <w:t>comportamiento del consumidor</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7E075EE"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591910F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31AD9879"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6BBF1646"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1CC65DB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0106DB2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7F112EB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513934DC"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1AADCB5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185EA645"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021D5A7F"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3B255ACE"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2319722C"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223DCA9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3791DD12"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71DAC9B0"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71785015"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2FA52C3E"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C249B0" w:rsidRPr="00987A3A" w14:paraId="792300D8" w14:textId="77777777" w:rsidTr="00555CDA">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hideMark/>
          </w:tcPr>
          <w:p w14:paraId="6702FFFA" w14:textId="1B4FADEB" w:rsidR="00C249B0" w:rsidRPr="00987A3A" w:rsidRDefault="00C249B0" w:rsidP="00C249B0">
            <w:pPr>
              <w:autoSpaceDE w:val="0"/>
              <w:autoSpaceDN w:val="0"/>
              <w:adjustRightInd w:val="0"/>
              <w:rPr>
                <w:rFonts w:ascii="Calibri" w:eastAsia="Times New Roman" w:hAnsi="Calibri" w:cs="Times New Roman"/>
                <w:b/>
                <w:bCs/>
                <w:noProof w:val="0"/>
                <w:color w:val="000000"/>
                <w:kern w:val="1"/>
                <w:lang w:eastAsia="es-EC"/>
              </w:rPr>
            </w:pPr>
            <w:r>
              <w:rPr>
                <w:rFonts w:ascii="PetitaBold" w:hAnsi="PetitaBold" w:cs="PetitaBold"/>
                <w:b/>
                <w:bCs/>
                <w:noProof w:val="0"/>
                <w:color w:val="000000"/>
                <w:sz w:val="24"/>
                <w:szCs w:val="24"/>
              </w:rPr>
              <w:lastRenderedPageBreak/>
              <w:t>ADAPTACIONES CURRICULARES</w:t>
            </w:r>
          </w:p>
        </w:tc>
      </w:tr>
      <w:tr w:rsidR="00C249B0" w:rsidRPr="00987A3A" w14:paraId="06FFE955"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EE4554E" w14:textId="77777777" w:rsidR="00C249B0" w:rsidRPr="00987A3A" w:rsidRDefault="00C249B0" w:rsidP="00C249B0">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28A96E79" w14:textId="77777777" w:rsidR="00C249B0" w:rsidRPr="00987A3A" w:rsidRDefault="00C249B0" w:rsidP="00C249B0">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C249B0" w:rsidRPr="00987A3A" w14:paraId="7D6521E6"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2A71F66" w14:textId="77777777" w:rsidR="00C249B0" w:rsidRPr="00987A3A" w:rsidRDefault="00C249B0" w:rsidP="00C249B0">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006C4468" w14:textId="77777777" w:rsidR="00C249B0" w:rsidRPr="00987A3A" w:rsidRDefault="00C249B0" w:rsidP="00C249B0">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488EDAC" w14:textId="77777777" w:rsidR="00C249B0" w:rsidRPr="00987A3A" w:rsidRDefault="00C249B0" w:rsidP="00C249B0">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2412B98D" w14:textId="77777777" w:rsidR="00C249B0" w:rsidRPr="00987A3A" w:rsidRDefault="00C249B0" w:rsidP="00C249B0">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C249B0" w:rsidRPr="00987A3A" w14:paraId="49CE64E9"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2BD25FEE" w14:textId="77777777" w:rsidR="00C249B0" w:rsidRPr="00987A3A" w:rsidRDefault="00C249B0" w:rsidP="00C249B0">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0B6EC2D" w14:textId="77777777" w:rsidR="00C249B0" w:rsidRPr="00987A3A" w:rsidRDefault="00C249B0" w:rsidP="00C249B0">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448F5576" w14:textId="77777777" w:rsidR="00C249B0" w:rsidRPr="00987A3A" w:rsidRDefault="00C249B0" w:rsidP="00C249B0">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C249B0" w:rsidRPr="00987A3A" w14:paraId="4F4A96DA"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E021EB5"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260B3FD"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52E5A728"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C249B0" w:rsidRPr="00987A3A" w14:paraId="0A43B286"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B8A1A8F"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C29D954"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6C83759B"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C249B0" w:rsidRPr="00987A3A" w14:paraId="23D97593"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22471DB"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B30BAB9"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07780EB9" w14:textId="77777777" w:rsidR="00C249B0" w:rsidRPr="00987A3A" w:rsidRDefault="00C249B0" w:rsidP="00C249B0">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68803BE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A85F86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097AD89"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5E92EFE" w14:textId="77777777" w:rsidR="00987A3A" w:rsidRPr="00987A3A" w:rsidRDefault="00987A3A" w:rsidP="00987A3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0DBCB865"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BFAA062"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78E79116"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0D5719EC"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6B5EFC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CBB953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7357E0C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0D1F2953"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618A2E4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PLAN DE  DESTREZAS CON CRITERIO DE DESEMPEÑO  </w:t>
            </w:r>
          </w:p>
        </w:tc>
      </w:tr>
      <w:tr w:rsidR="00987A3A" w:rsidRPr="00987A3A" w14:paraId="166E008E"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7F811776"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089C52DF"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151816A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82936E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02BB43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7ACED8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70214E8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48CF506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544BC5C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79F0092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20834575"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7023FAE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2F5DF545"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4297211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ADE7FE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04DE5C8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619047B6"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771BF272"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0630FDB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O.E.G.1.</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Consolidar un proceso eficiente que contribuya a la investigación de mercado mediante el análisis de la oferta, la demanda y la competencia</w:t>
            </w:r>
          </w:p>
        </w:tc>
      </w:tr>
      <w:tr w:rsidR="00987A3A" w:rsidRPr="00987A3A" w14:paraId="5E28A866"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670C4E67"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572820A0"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58D128D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6B19C85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716FCF01"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397884C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EG.5.5.2. </w:t>
            </w:r>
            <w:r w:rsidRPr="00987A3A">
              <w:rPr>
                <w:rFonts w:ascii="Times New Roman" w:eastAsia="Times New Roman" w:hAnsi="Times New Roman" w:cs="Times New Roman"/>
                <w:noProof w:val="0"/>
                <w:sz w:val="24"/>
                <w:szCs w:val="24"/>
                <w:lang w:val="es-ES" w:eastAsia="es-ES"/>
              </w:rPr>
              <w:t>Exponer, de forma sintética y sencilla, el bien o servicio seleccionado</w:t>
            </w:r>
          </w:p>
          <w:p w14:paraId="5F897F6F"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r w:rsidRPr="00987A3A">
              <w:rPr>
                <w:rFonts w:ascii="Times New Roman" w:eastAsia="Times New Roman" w:hAnsi="Times New Roman" w:cs="Times New Roman"/>
                <w:noProof w:val="0"/>
                <w:sz w:val="24"/>
                <w:szCs w:val="24"/>
                <w:lang w:val="es-ES" w:eastAsia="es-ES"/>
              </w:rPr>
              <w:t>(Idea de emprendimiento) y sus características principales, de tal manera que, en un lapso muy corto, se genere impacto entre quienes escuchan</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38EA9C5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I.EG.5.8.1.</w:t>
            </w:r>
            <w:r w:rsidRPr="00987A3A">
              <w:rPr>
                <w:rFonts w:ascii="Times New Roman" w:eastAsia="Times New Roman" w:hAnsi="Times New Roman" w:cs="Times New Roman"/>
                <w:noProof w:val="0"/>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(I.3., S.1.)</w:t>
            </w:r>
          </w:p>
          <w:p w14:paraId="1B7BA4D9" w14:textId="77777777" w:rsidR="00987A3A" w:rsidRPr="00987A3A" w:rsidRDefault="00987A3A" w:rsidP="00987A3A">
            <w:pPr>
              <w:autoSpaceDE w:val="0"/>
              <w:autoSpaceDN w:val="0"/>
              <w:adjustRightInd w:val="0"/>
              <w:spacing w:after="0" w:line="240" w:lineRule="auto"/>
              <w:rPr>
                <w:rFonts w:ascii="Calibri" w:eastAsia="Times New Roman" w:hAnsi="Calibri" w:cs="Times New Roman"/>
                <w:bCs/>
                <w:noProof w:val="0"/>
                <w:color w:val="000000"/>
                <w:kern w:val="1"/>
                <w:sz w:val="18"/>
                <w:szCs w:val="18"/>
                <w:lang w:eastAsia="es-EC"/>
              </w:rPr>
            </w:pPr>
          </w:p>
        </w:tc>
      </w:tr>
      <w:tr w:rsidR="00987A3A" w:rsidRPr="00987A3A" w14:paraId="0A88323B"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69653FB7"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6C4A2E1D"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74D7F82E"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C590169"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1D97E6FF"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78593E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1B96CC62"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5FBBA1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51E776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CD72746"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250A6A2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41B09135"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032B9543"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3A09CDA8"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1"/>
                <w:lang w:eastAsia="es-EC"/>
              </w:rPr>
              <w:t xml:space="preserve">EXPLOREMOS LOS CONOCIMIENTOS </w:t>
            </w:r>
          </w:p>
          <w:p w14:paraId="2523873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Observar  detenidamente el  dibujo</w:t>
            </w:r>
          </w:p>
          <w:p w14:paraId="5F072A0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Resaltar las características  </w:t>
            </w:r>
            <w:r w:rsidRPr="00987A3A">
              <w:rPr>
                <w:rFonts w:ascii="Times New Roman" w:eastAsia="Calibri" w:hAnsi="Times New Roman" w:cs="Times New Roman"/>
                <w:noProof w:val="0"/>
              </w:rPr>
              <w:t xml:space="preserve">de la imagen </w:t>
            </w:r>
          </w:p>
          <w:p w14:paraId="30E3978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Interpretar la imagen a partir de su contexto </w:t>
            </w:r>
          </w:p>
          <w:p w14:paraId="2639A34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Lee las preguntas y reflexiona con tus respuestas </w:t>
            </w:r>
          </w:p>
          <w:p w14:paraId="0C390D2C"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3BAFD92"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379E8070" w14:textId="271B6F5E"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Lectura exegética d</w:t>
            </w:r>
            <w:r w:rsidR="004D4E94">
              <w:rPr>
                <w:rFonts w:ascii="Tame nwe roman" w:eastAsia="Calibri" w:hAnsi="Tame nwe roman" w:cs="Book Antiqua"/>
                <w:noProof w:val="0"/>
                <w:lang w:val="es-ES"/>
              </w:rPr>
              <w:t>e las págs. 22</w:t>
            </w:r>
            <w:r w:rsidRPr="00987A3A">
              <w:rPr>
                <w:rFonts w:ascii="Tame nwe roman" w:eastAsia="Calibri" w:hAnsi="Tame nwe roman" w:cs="Book Antiqua"/>
                <w:noProof w:val="0"/>
                <w:lang w:val="es-ES"/>
              </w:rPr>
              <w:t xml:space="preserve"> -  25</w:t>
            </w:r>
          </w:p>
          <w:p w14:paraId="56B21D9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Definir los beneficios  del producto que se va a ofertar en un emprendimiento.</w:t>
            </w:r>
          </w:p>
          <w:p w14:paraId="0A25AF4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Expresar con sus propias palabras la definición de la palabra producto.</w:t>
            </w:r>
          </w:p>
          <w:p w14:paraId="62C1071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Identificar los tipos de productos que existen y diferenciarlos de acuerdo a sus características.</w:t>
            </w:r>
          </w:p>
          <w:p w14:paraId="2239B2D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Investigar en la web que es un bien y hacer un resumen.</w:t>
            </w:r>
          </w:p>
          <w:p w14:paraId="1A8F499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Enlistar los diferentes tipos de bienes que existen como estrategia comercial.</w:t>
            </w:r>
          </w:p>
          <w:p w14:paraId="0605D02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Hacer una lectura exegética 25 -26 - 27 y emitir criterios sobre el contenido de la lectura.</w:t>
            </w:r>
          </w:p>
          <w:p w14:paraId="280F8D3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en diapositivas con ejemplos lo que es materia prima, diseños, empaque y marca y exponer en clases.</w:t>
            </w:r>
          </w:p>
          <w:p w14:paraId="77AA168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ame nwe roman" w:eastAsia="Calibri" w:hAnsi="Tame nwe roman" w:cs="Book Antiqua"/>
                <w:noProof w:val="0"/>
                <w:lang w:val="es-ES"/>
              </w:rPr>
              <w:t xml:space="preserve">Trabajar en equipos en la web ingresando al siguiente link </w:t>
            </w:r>
            <w:r w:rsidRPr="00987A3A">
              <w:rPr>
                <w:rFonts w:ascii="PetitaMedium" w:eastAsia="Times New Roman" w:hAnsi="PetitaMedium" w:cs="PetitaMedium"/>
                <w:noProof w:val="0"/>
                <w:color w:val="000000"/>
                <w:sz w:val="24"/>
                <w:szCs w:val="24"/>
                <w:lang w:eastAsia="es-ES"/>
              </w:rPr>
              <w:t xml:space="preserve">: </w:t>
            </w:r>
            <w:hyperlink r:id="rId61" w:history="1">
              <w:r w:rsidRPr="00987A3A">
                <w:rPr>
                  <w:rFonts w:ascii="Times New Roman" w:eastAsia="Times New Roman" w:hAnsi="Times New Roman" w:cs="Times New Roman"/>
                  <w:noProof w:val="0"/>
                  <w:color w:val="0000FF"/>
                  <w:sz w:val="24"/>
                  <w:szCs w:val="24"/>
                  <w:u w:val="single"/>
                  <w:lang w:eastAsia="es-ES"/>
                </w:rPr>
                <w:t>http://pymerang.com/marketingy- redes/marketing/tecnicas-de-marketing/257-politicade-precios/124</w:t>
              </w:r>
            </w:hyperlink>
            <w:r w:rsidRPr="00987A3A">
              <w:rPr>
                <w:rFonts w:ascii="Times New Roman" w:eastAsia="Times New Roman" w:hAnsi="Times New Roman" w:cs="Times New Roman"/>
                <w:noProof w:val="0"/>
                <w:color w:val="000000"/>
                <w:sz w:val="24"/>
                <w:szCs w:val="24"/>
                <w:lang w:eastAsia="es-ES"/>
              </w:rPr>
              <w:t xml:space="preserve">       </w:t>
            </w:r>
          </w:p>
          <w:p w14:paraId="533024A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imes New Roman" w:eastAsia="Times New Roman" w:hAnsi="Times New Roman" w:cs="Times New Roman"/>
                <w:noProof w:val="0"/>
                <w:color w:val="000000"/>
                <w:sz w:val="24"/>
                <w:szCs w:val="24"/>
                <w:lang w:eastAsia="es-ES"/>
              </w:rPr>
              <w:t>Lee de manera connotativa el artículo sobre “Cómo calcular el precio de un producto o servicio.</w:t>
            </w:r>
          </w:p>
          <w:p w14:paraId="78FBA14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imes New Roman" w:eastAsia="Times New Roman" w:hAnsi="Times New Roman" w:cs="Times New Roman"/>
                <w:noProof w:val="0"/>
                <w:color w:val="000000"/>
                <w:sz w:val="24"/>
                <w:szCs w:val="24"/>
                <w:lang w:eastAsia="es-ES"/>
              </w:rPr>
              <w:t>Elaborar una matriz para detallar los pasos para calcular el precio de un producto.</w:t>
            </w:r>
          </w:p>
          <w:p w14:paraId="686786A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Analizar con sentido la crítico el significado de la palabra necesidad y expresar con sus propias palabras.</w:t>
            </w:r>
          </w:p>
          <w:p w14:paraId="66A658D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Word y elaborar un resumen sobre los tipos de necesidades que los clientes para generar las ventas.</w:t>
            </w:r>
          </w:p>
          <w:p w14:paraId="16AA05B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Puntualizar el proceso para satisfacer las necesidades  de un cliente.</w:t>
            </w:r>
          </w:p>
          <w:p w14:paraId="13AA3BB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Reflexiona sobre la importancia que tiene  un cliente en la comercialización de un producto.</w:t>
            </w:r>
          </w:p>
          <w:p w14:paraId="04C2779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Identifica las clases de clientes y establece comparación destacando diferencias.</w:t>
            </w:r>
          </w:p>
          <w:p w14:paraId="33736D1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Ingresar a la página web propuesta en el texto y realizar las actividades sugeridas</w:t>
            </w:r>
          </w:p>
          <w:p w14:paraId="6E2E02B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987A3A">
              <w:rPr>
                <w:rFonts w:ascii="PetitaMedium" w:eastAsia="Times New Roman" w:hAnsi="PetitaMedium" w:cs="PetitaMedium"/>
                <w:noProof w:val="0"/>
                <w:color w:val="000000"/>
                <w:sz w:val="24"/>
                <w:szCs w:val="24"/>
                <w:lang w:eastAsia="es-ES"/>
              </w:rPr>
              <w:t xml:space="preserve">    </w:t>
            </w:r>
            <w:hyperlink r:id="rId62" w:history="1">
              <w:r w:rsidRPr="00987A3A">
                <w:rPr>
                  <w:rFonts w:ascii="Times New Roman" w:eastAsia="Times New Roman" w:hAnsi="Times New Roman" w:cs="Times New Roman"/>
                  <w:noProof w:val="0"/>
                  <w:color w:val="0000FF"/>
                  <w:sz w:val="24"/>
                  <w:szCs w:val="24"/>
                  <w:u w:val="single"/>
                  <w:lang w:eastAsia="es-ES"/>
                </w:rPr>
                <w:t>http://www.moretr.com/</w:t>
              </w:r>
            </w:hyperlink>
          </w:p>
          <w:p w14:paraId="762C33F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Elaborar un mapa conceptual en Word que reúna las características más </w:t>
            </w:r>
            <w:r w:rsidRPr="00987A3A">
              <w:rPr>
                <w:rFonts w:ascii="Tame nwe roman" w:eastAsia="Calibri" w:hAnsi="Tame nwe roman" w:cs="Book Antiqua"/>
                <w:noProof w:val="0"/>
                <w:lang w:val="es-ES"/>
              </w:rPr>
              <w:lastRenderedPageBreak/>
              <w:t xml:space="preserve">relevantes de este método y exponer en clases. </w:t>
            </w:r>
          </w:p>
          <w:p w14:paraId="18D2C887"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9639A43"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CONSOLIDACIÓN</w:t>
            </w:r>
          </w:p>
          <w:p w14:paraId="2D21F786"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t xml:space="preserve"> </w:t>
            </w:r>
          </w:p>
          <w:p w14:paraId="0B219AD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un ensayo sobre un bien con características tangible (etiqueta, envase, empaque) y bienes intangible (marca, servicio, cliente, garantía).</w:t>
            </w:r>
          </w:p>
          <w:p w14:paraId="233DBE5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Investigar y exponer como diseñar o desarrollar un nuevo producto.</w:t>
            </w:r>
          </w:p>
          <w:p w14:paraId="12BBC4B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Completar la tabla con describiendo las necesidades o deseos por las que los consumidores comprarían los productos.</w:t>
            </w:r>
          </w:p>
          <w:p w14:paraId="48770B7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Realizar un análisis de tu idea de emprendimiento y evaluar el tipo de mercado al que ofertarás tu producto. </w:t>
            </w:r>
          </w:p>
          <w:p w14:paraId="19FF52F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Analizar en clases y emitir criterios. </w:t>
            </w:r>
          </w:p>
          <w:p w14:paraId="731E5778"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E0E87F5"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3E82BB77"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385E88A4"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1DACCF3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Computadora</w:t>
            </w:r>
          </w:p>
          <w:p w14:paraId="0995A64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D18C7F6"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4ABBFDD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906C46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03AA6BD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BF782E0"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2164A391"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CE3C380"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38CFC67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5FD893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A85CF7C"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A758CF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Comprender analíticamente la lectura y emite comentarios.</w:t>
            </w:r>
          </w:p>
          <w:p w14:paraId="4AAE573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D54D79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Expresa y define con sus palabras el significado de </w:t>
            </w:r>
            <w:r w:rsidRPr="00987A3A">
              <w:rPr>
                <w:rFonts w:ascii="Tame nwe roman" w:eastAsia="Calibri" w:hAnsi="Tame nwe roman" w:cs="Book Antiqua"/>
                <w:noProof w:val="0"/>
                <w:sz w:val="24"/>
                <w:szCs w:val="24"/>
                <w:lang w:val="es-ES"/>
              </w:rPr>
              <w:lastRenderedPageBreak/>
              <w:t>producto.</w:t>
            </w:r>
          </w:p>
          <w:p w14:paraId="5AE0547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6B15161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Identifica los tipos de productos y diferencia sus características.</w:t>
            </w:r>
          </w:p>
          <w:p w14:paraId="22FC9D4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029DC6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Investiga en la web y elabora resumen de lo investigado.</w:t>
            </w:r>
          </w:p>
          <w:p w14:paraId="70F8EC5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890147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Enlista los diferentes tipos de bienes que existen como estrategia comercial.</w:t>
            </w:r>
          </w:p>
          <w:p w14:paraId="6A6EA02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102E07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Trabaja en equipos e investiga en la web.</w:t>
            </w:r>
          </w:p>
          <w:p w14:paraId="566A2F7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42AABF5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Comprende el artículo que lee.</w:t>
            </w:r>
          </w:p>
          <w:p w14:paraId="2B7B5CC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6A2EE8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una matriz y detalla los pasos para calcular el precio de una producto.</w:t>
            </w:r>
          </w:p>
          <w:p w14:paraId="23A649C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D6A084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Expresa con sus propias palabras el significado de la palabra necesidad.</w:t>
            </w:r>
          </w:p>
          <w:p w14:paraId="27CB63B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40BDC6A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Elabora un resumen y trabaja en Word sobre las necesidades de los clientes.</w:t>
            </w:r>
          </w:p>
          <w:p w14:paraId="4B7B376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1096DD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71C7C1D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Reflexiona sobre la importancia que tiene un cliente en la comercialización de un producto e identifica las clases que existen. </w:t>
            </w:r>
          </w:p>
          <w:p w14:paraId="1765700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987016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ensayo sobre los bienes tangibles e intangibles.</w:t>
            </w:r>
          </w:p>
          <w:p w14:paraId="3B4E806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4D9FAB2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Analiza la idea de emprendimiento, lo evaluá y emite criterios. </w:t>
            </w:r>
          </w:p>
          <w:p w14:paraId="0176E86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BF0924"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40CE93B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5006303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1874B28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4FF1CB3F"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0A0F007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Elaboración de organizadores cognitivos</w:t>
            </w:r>
          </w:p>
          <w:p w14:paraId="7C908646"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4F7C377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6B68E32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31DFA3A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6B968FB1"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0A135877"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233574B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54CB861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1EE50D7C"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544306B1"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2A649A6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7085378A"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2729AE7A"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2DBF83A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4EB8911E"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051742E2"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86D934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592B399B"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19A402D1"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440CDA60"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3C227588"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1103C863"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1E97D62D"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6A4DDFA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888E1A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4646A0E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32C30C75"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200336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CC17D1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45E9BB4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1A2C62C4"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FC1A0A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23DBAD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5362B6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571EFAE3"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3D5CA3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BBAEDE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3D46906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5A8BC223"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3EA3933B"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454021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45E12D6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A96DA3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83DA8F3"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08744A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50607981"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022195D"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5733D3E9"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206CE14D"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A55644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8F5522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365CC7E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43E71030"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C0C034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4408EFC6"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1264E745"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176540F1"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5E3512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1CAC1C6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11CB7FB5"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6EEEAC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6B13AE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682D26E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273B33B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253C5A6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436F0609"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2792C6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1DA83C0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5A131076"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86B62C0"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3AB81819"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43814156"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0B45A4E"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31F948E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O.E.G.1.</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Consolidar un proceso eficiente que contribuya a la investigación de mercado mediante el análisis de la oferta, la demanda y la competencia</w:t>
            </w:r>
          </w:p>
        </w:tc>
      </w:tr>
      <w:tr w:rsidR="00987A3A" w:rsidRPr="00987A3A" w14:paraId="6CD2D2F2"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1547569F"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6939F2D7"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6EF38F2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10C824D6"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37492212"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6F261EC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EG.5.5.3. </w:t>
            </w:r>
            <w:r w:rsidRPr="00987A3A">
              <w:rPr>
                <w:rFonts w:ascii="Times New Roman" w:eastAsia="Times New Roman" w:hAnsi="Times New Roman" w:cs="Times New Roman"/>
                <w:noProof w:val="0"/>
                <w:sz w:val="24"/>
                <w:szCs w:val="24"/>
                <w:lang w:val="es-ES" w:eastAsia="es-ES"/>
              </w:rPr>
              <w:t>Representar gráficamente la estructura organizacional y las</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principales funciones de las diferentes áreas del nuevo emprendimiento, para identificar los recursos humanos requeridos.</w:t>
            </w:r>
          </w:p>
          <w:p w14:paraId="2477E87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71D5F1E"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CD6C57C"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662F9B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987A3A">
              <w:rPr>
                <w:rFonts w:ascii="Times New Roman" w:eastAsia="Times New Roman" w:hAnsi="Times New Roman" w:cs="Times New Roman"/>
                <w:noProof w:val="0"/>
                <w:sz w:val="24"/>
                <w:szCs w:val="24"/>
                <w:lang w:eastAsia="es-ES"/>
              </w:rPr>
              <w:t xml:space="preserve">I.EG.5.6.1. Valora, de acuerdo con un criterio administrativo, la responsabilidad social en la planificación de los recursos humanos (estructura organizacional, proceso de contratación, capacitación, deberes y </w:t>
            </w:r>
            <w:r w:rsidRPr="00987A3A">
              <w:rPr>
                <w:rFonts w:ascii="Times New Roman" w:eastAsia="Times New Roman" w:hAnsi="Times New Roman" w:cs="Times New Roman"/>
                <w:noProof w:val="0"/>
                <w:sz w:val="24"/>
                <w:szCs w:val="24"/>
                <w:lang w:eastAsia="es-ES"/>
              </w:rPr>
              <w:lastRenderedPageBreak/>
              <w:t>derechos laborales, despido) y diagrama una estructura organizacional óptima para un emprendimiento. (I.4, S.3.)</w:t>
            </w:r>
          </w:p>
          <w:p w14:paraId="5E13C3BD" w14:textId="77777777" w:rsidR="00987A3A" w:rsidRPr="00987A3A" w:rsidRDefault="00987A3A" w:rsidP="00987A3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987A3A" w:rsidRPr="00987A3A" w14:paraId="0A6E8BF8"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BACE269"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2768FC5"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19761FD5"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63AFE8C0"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6E80EB55"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2D1170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558A8BF2"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DFC63B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689326C"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860511F"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6214DDB6"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243E8675"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F27B448"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713C012D"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2605FF14"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2"/>
                <w:lang w:eastAsia="es-EC"/>
              </w:rPr>
            </w:pPr>
            <w:r w:rsidRPr="00987A3A">
              <w:rPr>
                <w:rFonts w:ascii="Times New Roman" w:eastAsia="Times New Roman" w:hAnsi="Times New Roman" w:cs="Times New Roman"/>
                <w:b/>
                <w:noProof w:val="0"/>
                <w:color w:val="000000"/>
                <w:kern w:val="2"/>
                <w:lang w:eastAsia="es-EC"/>
              </w:rPr>
              <w:t xml:space="preserve">  EXPLOREMOS LOS CONOCIMIENTOS </w:t>
            </w:r>
          </w:p>
          <w:p w14:paraId="4F17731D"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2"/>
                <w:lang w:eastAsia="es-EC"/>
              </w:rPr>
            </w:pPr>
          </w:p>
          <w:p w14:paraId="51A7F90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Observar y detallar el dibujo </w:t>
            </w:r>
          </w:p>
          <w:p w14:paraId="34084A3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Conversar acerca de la ilustración </w:t>
            </w:r>
          </w:p>
          <w:p w14:paraId="3D1327C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Contestar en parejas las preguntas planteadas en el texto. </w:t>
            </w:r>
          </w:p>
          <w:p w14:paraId="22EA897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Evocar conocimientos anteriores a través de preguntas. </w:t>
            </w:r>
          </w:p>
          <w:p w14:paraId="1AA8513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46410459"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4750A1D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Comprender el significado de las palabras del glosario </w:t>
            </w:r>
          </w:p>
          <w:p w14:paraId="7B5DE1A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Lectura denotativa y connotativa del tema </w:t>
            </w:r>
          </w:p>
          <w:p w14:paraId="5BA71CC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Resaltar las ideas principales de la estructura organizacional </w:t>
            </w:r>
          </w:p>
          <w:p w14:paraId="35091A5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Señalar como está establecido un organigrama, detallar características.</w:t>
            </w:r>
          </w:p>
          <w:p w14:paraId="3943B5E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cuáles son las características de un organigrama, representar en organizador gráfico.</w:t>
            </w:r>
          </w:p>
          <w:p w14:paraId="75A6FB6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Enlistar las ventajas que se tiene al elaborar organigramas.</w:t>
            </w:r>
          </w:p>
          <w:p w14:paraId="22082C2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Reconocer los tipos de organigrama y elaborar ejemplos trabajar en en parejas.</w:t>
            </w:r>
          </w:p>
          <w:p w14:paraId="2E92F72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Comparar en un cuadro de doble entrada los tipos de organigrama y establecer semejanzas y diferencias.</w:t>
            </w:r>
          </w:p>
          <w:p w14:paraId="571FD62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Investigar en la web las actividades de producción y ventas de una empresa e identificar sus principales áreas funcionales. </w:t>
            </w:r>
          </w:p>
          <w:p w14:paraId="7B685BB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Elaborar un ensayo de dos hojas de las actividades de producción de una empresa y exponer en clases emitiendo criterios propios.</w:t>
            </w:r>
          </w:p>
          <w:p w14:paraId="6D93F78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 xml:space="preserve">Ingresar a la página </w:t>
            </w:r>
            <w:hyperlink r:id="rId63" w:history="1">
              <w:r w:rsidRPr="00987A3A">
                <w:rPr>
                  <w:rFonts w:ascii="Times New Roman" w:eastAsia="Calibri" w:hAnsi="Times New Roman" w:cs="Times New Roman"/>
                  <w:noProof w:val="0"/>
                  <w:color w:val="0000FF"/>
                  <w:u w:val="single"/>
                </w:rPr>
                <w:t>www.mundobvg.com</w:t>
              </w:r>
            </w:hyperlink>
            <w:r w:rsidRPr="00987A3A">
              <w:rPr>
                <w:rFonts w:ascii="Times New Roman" w:eastAsia="Calibri" w:hAnsi="Times New Roman" w:cs="Times New Roman"/>
                <w:noProof w:val="0"/>
              </w:rPr>
              <w:t xml:space="preserve"> y ubicar dos empresas de diferentes sectores económicos que hayan cotizado en la Bolsa de valores.</w:t>
            </w:r>
          </w:p>
          <w:p w14:paraId="608C447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Elaborar en power point el organigrama de las empresas y establecer comparación.</w:t>
            </w:r>
          </w:p>
          <w:p w14:paraId="002B999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Trabajar en parejas y hacer un  análisis de ambos organigramas y hacer una cartelera y exponer.</w:t>
            </w:r>
          </w:p>
          <w:p w14:paraId="23B11D1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Discutir y analizar el tema de  estudio </w:t>
            </w:r>
          </w:p>
          <w:p w14:paraId="5CB4C06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Escribir resúmenes y conclusiones</w:t>
            </w:r>
          </w:p>
          <w:p w14:paraId="1D465CF4"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2F68CA31"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 xml:space="preserve">CONSOLIDACIÓN </w:t>
            </w:r>
          </w:p>
          <w:p w14:paraId="62219390"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D26EC6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Trabajar en equipo e ingresar a la página web de cualquier Institución Pública y transcribir su organigrama. </w:t>
            </w:r>
          </w:p>
          <w:p w14:paraId="194722C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Mencionar las características más importantes como ámbito, contenido y disposición gráfica.</w:t>
            </w:r>
          </w:p>
          <w:p w14:paraId="590CED9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Realizar una presentación en clases y hacer comentarios. </w:t>
            </w:r>
          </w:p>
          <w:p w14:paraId="6003FC3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un organigrama que se adapte su idea de emprendimiento.</w:t>
            </w:r>
          </w:p>
          <w:p w14:paraId="13EFD0E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Desarrollar las actividades de “Consolida tus conocimientos” págs. 52 -53 </w:t>
            </w:r>
          </w:p>
          <w:p w14:paraId="722EF31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0E3138F0"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116218D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7B5FDF25"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280095F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3986D504"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4A6C696"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0D1D0A9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E2BE8C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658DA3F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5D7D86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4495BE8F"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FBC574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376E1FA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6C04A9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9FA5A4B"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4466EE7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Contestan las preguntas planteadas en el texto, en parejas.</w:t>
            </w:r>
          </w:p>
          <w:p w14:paraId="3BD7822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5A8149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C2AAE3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Recuerdan conocimientos anteriores a través  de preguntas.</w:t>
            </w:r>
          </w:p>
          <w:p w14:paraId="7C6A20C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0E78B0B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Comprenden el significado de las palabras del glosario.</w:t>
            </w:r>
          </w:p>
          <w:p w14:paraId="471F188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0EFD66B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Lee y comprende el tema estudio.</w:t>
            </w:r>
          </w:p>
          <w:p w14:paraId="2A5A224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EE175D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0A72FC4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Identificar las ideas principales de la lectura.</w:t>
            </w:r>
          </w:p>
          <w:p w14:paraId="7845A9C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38E292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Detalla características de un organigrama.</w:t>
            </w:r>
          </w:p>
          <w:p w14:paraId="1FCDA77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F9F5CF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Identifica la importancia de un organigrama y como está establecido. </w:t>
            </w:r>
          </w:p>
          <w:p w14:paraId="0FBD976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7765AB3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Reconoce las ventajas de un organigrama en una empresa.</w:t>
            </w:r>
          </w:p>
          <w:p w14:paraId="12677A8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6D3B95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Compara los tipos de organigramas y establece semejanzas y diferencias </w:t>
            </w:r>
          </w:p>
          <w:p w14:paraId="237A694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A26338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Elabora un ensayo de las actividades de producción de una empresa.</w:t>
            </w:r>
          </w:p>
          <w:p w14:paraId="1694386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4F44D09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en power point el organigrama de una empresa.</w:t>
            </w:r>
          </w:p>
          <w:p w14:paraId="1E03E0E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5D84E9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organigrama que se adapte a su emprendimiento.</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64BF20A"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4A9134C9"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3FA2E3F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6710C94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0A07AD3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638D2F2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3A570E5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38CED0C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12CA86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59455B25"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54C691A7"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60CE8D21"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6F09268B"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4D18907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426BFE20"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4400EEFC"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72DD1FD2"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281AB92C"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0BC99EC7"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DB8F63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37B872C3"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50DCFE2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490DF68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6E51CDB9"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A178020"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329B2AE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05CAEE77"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552B0453"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133248B5"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34E2FC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98C1C5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0F282C2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2085C173"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B1C034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CB56A4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66BA9F7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55D04504"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65B2B5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lastRenderedPageBreak/>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29AD59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7901D18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7365E107"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1F498F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F9D5F3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35AF49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2676AEC6"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21BA4B1"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989EE1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B7F053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2F8500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B21BFE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8CAF734"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D7A55E8"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93E6F93"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5B4B24C4"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CCE6AE6"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45E7ED18"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77E476DD"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D7F8F2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51A3B86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0E68E0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2AE45862"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12B0FCF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71FB1D25"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151F6F3C"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70ED425A"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499A182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379DE9B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01AC40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DDF182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2ADB72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6D58351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6BF9E96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6D7D09C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13E12E29"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9176AE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726D3BF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3A366D3"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0EAC87B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0BDE5F6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6CFDCA0D"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F3D4F4E"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4E18437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O.E.G.1.</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Consolidar un proceso eficiente que contribuya a la investigación de mercado mediante el análisis de la oferta, la demanda y la competencia</w:t>
            </w:r>
          </w:p>
        </w:tc>
      </w:tr>
      <w:tr w:rsidR="00987A3A" w:rsidRPr="00987A3A" w14:paraId="6992E682"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40B48D06"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05159E9E"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43A2066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39DD97CE"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01B0E083"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972D2A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lastRenderedPageBreak/>
              <w:t>EG.5.5.4</w:t>
            </w:r>
            <w:r w:rsidRPr="00987A3A">
              <w:rPr>
                <w:rFonts w:ascii="Times New Roman" w:eastAsia="Times New Roman" w:hAnsi="Times New Roman" w:cs="Times New Roman"/>
                <w:noProof w:val="0"/>
                <w:sz w:val="24"/>
                <w:szCs w:val="24"/>
                <w:lang w:val="es-ES" w:eastAsia="es-ES"/>
              </w:rPr>
              <w:t>. Describir detalladamente el proceso operacional o productivo del nuevo emprendimiento con todos los componentes y recursos requeridos (humanos y materiales), para asegurar la fabricación de un producto o la generación de un servicio de alta calidad.</w:t>
            </w:r>
          </w:p>
          <w:p w14:paraId="35079CBE"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015039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I.EG.5.9.1</w:t>
            </w:r>
            <w:r w:rsidRPr="00987A3A">
              <w:rPr>
                <w:rFonts w:ascii="Times New Roman" w:eastAsia="Times New Roman" w:hAnsi="Times New Roman" w:cs="Times New Roman"/>
                <w:noProof w:val="0"/>
                <w:sz w:val="24"/>
                <w:szCs w:val="24"/>
                <w:lang w:val="es-ES" w:eastAsia="es-ES"/>
              </w:rPr>
              <w:t>. Especifica detalladamente las actividades de la planificación de producción (recursos humanos y materiales) para que un emprendimiento sea de calidad y productivo.</w:t>
            </w:r>
          </w:p>
          <w:p w14:paraId="41374DC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(I.1., S.1.)</w:t>
            </w:r>
          </w:p>
        </w:tc>
      </w:tr>
      <w:tr w:rsidR="00987A3A" w:rsidRPr="00987A3A" w14:paraId="4B4C0A4C"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79A1A853"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49C374D6"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A6609E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679622A1"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05BB5A2D"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7F7F221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24BB8BAB"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F33F122"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6B671E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603D835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2E560B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6A9813E7"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9E9F464"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2F516EEE"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621968B1"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2"/>
                <w:lang w:eastAsia="es-EC"/>
              </w:rPr>
            </w:pPr>
            <w:r w:rsidRPr="00987A3A">
              <w:rPr>
                <w:rFonts w:ascii="Times New Roman" w:eastAsia="Times New Roman" w:hAnsi="Times New Roman" w:cs="Times New Roman"/>
                <w:b/>
                <w:noProof w:val="0"/>
                <w:color w:val="000000"/>
                <w:kern w:val="2"/>
                <w:lang w:eastAsia="es-EC"/>
              </w:rPr>
              <w:t xml:space="preserve">EXPLOREMOS LOS CONOCIMIENTOS </w:t>
            </w:r>
          </w:p>
          <w:p w14:paraId="03D22C0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Observar y describir la imagen</w:t>
            </w:r>
          </w:p>
          <w:p w14:paraId="30F0380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Interpretar los elementos de la ilustración.</w:t>
            </w:r>
          </w:p>
          <w:p w14:paraId="0AA2277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Contestar en parejas las interrogantes.</w:t>
            </w:r>
          </w:p>
          <w:p w14:paraId="09D06ED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1C394F47"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5DA32577"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56E13BC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Comprender el significado de las palabras del glosario </w:t>
            </w:r>
          </w:p>
          <w:p w14:paraId="19BFB45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Lectura denotativa y connotativa del tema </w:t>
            </w:r>
          </w:p>
          <w:p w14:paraId="6A77108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Reconocer la importancia del proceso de elaboración  de un producto o servicio </w:t>
            </w:r>
          </w:p>
          <w:p w14:paraId="74C2D6F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Considerar los cuatro aspectos más importantes para un diseño eficaz de procesos. </w:t>
            </w:r>
          </w:p>
          <w:p w14:paraId="71BE01E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Parafrasear los aspectos importantes para el diseño de procesos.</w:t>
            </w:r>
          </w:p>
          <w:p w14:paraId="215C912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lo que es un diagrama de flujo y ejemplificar a través de un gráfico el proceso de la compra de un cliente.</w:t>
            </w:r>
          </w:p>
          <w:p w14:paraId="7738631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Analizar el tema de estudio a través de la lectura exegética. </w:t>
            </w:r>
          </w:p>
          <w:p w14:paraId="493E943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Hacer cálculos de rotación para dar mayor seguimiento a los materiales de mayor frecuencia.</w:t>
            </w:r>
          </w:p>
          <w:p w14:paraId="00C7FB0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en la web lo que es un recurso y expresar con sus propias palabras.</w:t>
            </w:r>
          </w:p>
          <w:p w14:paraId="12F65CF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Rotular en un cartel los pasos para planificar las necesidades del recurso humano.</w:t>
            </w:r>
          </w:p>
          <w:p w14:paraId="105846C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Señalar características relevantes del tema </w:t>
            </w:r>
          </w:p>
          <w:p w14:paraId="259FC1E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 xml:space="preserve">Investigar en la web y ubicar la actividad principal de una empresa dedicada a producción o manufactura. </w:t>
            </w:r>
          </w:p>
          <w:p w14:paraId="7CDEA44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Mostrar en Word una representación del proceso utilizando el diagrama de flujo.</w:t>
            </w:r>
          </w:p>
          <w:p w14:paraId="04521D5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Discutir y analizar el tema de  estudio </w:t>
            </w:r>
          </w:p>
          <w:p w14:paraId="5D3B678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Establecer semejanzas y diferencias </w:t>
            </w:r>
          </w:p>
          <w:p w14:paraId="4B00256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Elaborar  cuadros comparativos</w:t>
            </w:r>
          </w:p>
          <w:p w14:paraId="5FA7951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Escribir resúmenes y conclusiones</w:t>
            </w:r>
          </w:p>
          <w:p w14:paraId="3B0F87C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5DD95AEC"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 xml:space="preserve">CONSOLIDACIÓN </w:t>
            </w:r>
          </w:p>
          <w:p w14:paraId="76820A50"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5D2A58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un mapa conceptual con las características básicas del producto o servicio final.</w:t>
            </w:r>
          </w:p>
          <w:p w14:paraId="2D263A9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Elaborar un resumen acerca  </w:t>
            </w:r>
          </w:p>
          <w:p w14:paraId="2EA26C0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Realizar un resumen acerca de las especificaciones de un producto: objetivos y finales.</w:t>
            </w:r>
          </w:p>
          <w:p w14:paraId="281712B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un ensayo acerca de la organización de una empresa y los perfiles del personal a contratar.</w:t>
            </w:r>
          </w:p>
          <w:p w14:paraId="1836164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grupo y elegir una actividad de emprendimiento de su entorno y hacer un listado de las principales inversiones en activo fijo y capital de trabajo</w:t>
            </w:r>
          </w:p>
          <w:p w14:paraId="6E0272A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Desarrollar las actividades de “Consolida tus conocimientos” para reforzar el tema de estudio en las páginas 70 - 71</w:t>
            </w:r>
          </w:p>
          <w:p w14:paraId="6EF5FD2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DFCFAA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1D29023C"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49476D5F"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543BAA7B"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100809C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F6BC9A6"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05239B2F"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204FE31"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5498666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759D7DF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35F76DC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703BA33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3AF2589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7E3D756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6CD63AF"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6075E8D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Comprende y expresa con sus palabras el significado del glosario.</w:t>
            </w:r>
          </w:p>
          <w:p w14:paraId="2672901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40FAD1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Realiza una lectura connotativa del tema en estudio.</w:t>
            </w:r>
          </w:p>
          <w:p w14:paraId="386FE4D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7AA8FE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Reconoce la importancia del proceso de elaboración de un producto o servicio.</w:t>
            </w:r>
          </w:p>
          <w:p w14:paraId="25605B0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7C91E76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Parafrasea  aspectos importantes de un diseño eficaz de procesos.</w:t>
            </w:r>
          </w:p>
          <w:p w14:paraId="0467208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03589BA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Investiga de diferentes fuentes lo que es un diagrama de flujo.</w:t>
            </w:r>
          </w:p>
          <w:p w14:paraId="7958857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4046B9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Ejemplifica a través de un </w:t>
            </w:r>
            <w:r w:rsidRPr="00987A3A">
              <w:rPr>
                <w:rFonts w:ascii="Tame nwe roman" w:eastAsia="Calibri" w:hAnsi="Tame nwe roman" w:cs="Book Antiqua"/>
                <w:noProof w:val="0"/>
                <w:sz w:val="24"/>
                <w:szCs w:val="24"/>
                <w:lang w:val="es-ES"/>
              </w:rPr>
              <w:lastRenderedPageBreak/>
              <w:t>gráfico el proceso e la compra de un cliente.</w:t>
            </w:r>
          </w:p>
          <w:p w14:paraId="489F449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117F19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Rotula en un cartel los pasos para planificar las necesidades del recurso humano.</w:t>
            </w:r>
          </w:p>
          <w:p w14:paraId="2E9BC3F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8B97E4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Investiga en la web acerca de la actividad de na empresa dedicada a a la producción o manufactura.</w:t>
            </w:r>
          </w:p>
          <w:p w14:paraId="6F2D147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F773AC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Trabaja en Word una representación del proceso de una empresa utilizando el diagrama de flujo.</w:t>
            </w:r>
          </w:p>
          <w:p w14:paraId="0C16AF7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D55895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 un mapa conceptual con características básicas del producto o servicio final.</w:t>
            </w:r>
          </w:p>
          <w:p w14:paraId="3583DD0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EC21A8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Realiza un resumen acerca de las especificaciones de un producto: objetivos y finales.</w:t>
            </w:r>
          </w:p>
          <w:p w14:paraId="1780522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0DBB8D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Elige una actividad de emprendimiento de su entorno y hace un listado de las principales inversiones en activo fijo y capital de trabajo.</w:t>
            </w:r>
          </w:p>
          <w:p w14:paraId="784E1B4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sz w:val="24"/>
                <w:szCs w:val="24"/>
                <w:lang w:val="es-ES"/>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779DF44"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4977176F"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78CACE1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17516795"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28FF722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6ACB36C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11007C3B"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5AAAAF7C"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611B0FE5"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663DBAF3"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6939F8A8"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700532F3"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12808007"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66BC47CF"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601BC409"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243C866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40FDF8C9"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6A3E1427"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2D0138D2"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674068CC"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33727487"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2ED9A8C"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104EA09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6BB2D12E"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48ED2C12"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4DC07DE3"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6CAA5503"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5D8C5557"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585F927F"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460FC51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660945C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0CC7644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468B19C0"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583F8A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2E671A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2DA24DB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77EDD6EA"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167B92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3372EA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7050DC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356BAAF9"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A5AD07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8FCFA1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6C13247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7E8AEB18"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269F35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5A9927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563F594"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6D12AA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15CF957"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6D667CF"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A592493"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8DCF3F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F883F65"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48F4D86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41F225C"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69762B0A"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1CEE6E01"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55E162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lastRenderedPageBreak/>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584586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3140C5B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27D9F862"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1FED26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44DF00B2"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701A87F7"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5A34A9C9"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3A2A9125"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0E0F022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0D321A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EBE20E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F017B9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46EE12F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365A446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3FFFFA5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775E2785"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162625B"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26640AD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7007C0C"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8A3BD1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5C98ED72"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71DA180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6D9FBFF"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03A54BE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O.E.G.1.</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Consolidar un proceso eficiente que contribuya a la investigación de mercado mediante el análisis de la oferta, la demanda y la competencia</w:t>
            </w:r>
          </w:p>
        </w:tc>
      </w:tr>
      <w:tr w:rsidR="00987A3A" w:rsidRPr="00987A3A" w14:paraId="2F08CAB8"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721F1F83"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3DF2AF0B"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F55BE7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1779FD2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2E63BF38"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23210F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EG.5.5.4</w:t>
            </w:r>
            <w:r w:rsidRPr="00987A3A">
              <w:rPr>
                <w:rFonts w:ascii="Times New Roman" w:eastAsia="Times New Roman" w:hAnsi="Times New Roman" w:cs="Times New Roman"/>
                <w:noProof w:val="0"/>
                <w:sz w:val="24"/>
                <w:szCs w:val="24"/>
                <w:lang w:val="es-ES" w:eastAsia="es-ES"/>
              </w:rPr>
              <w:t>. Describir detalladamente el proceso operacional o productivo del nuevo emprendimiento con todos los componentes y recursos requeridos (humanos y materiales), para asegurar la fabricación de un producto o la generación de un servicio de alta calidad.</w:t>
            </w:r>
          </w:p>
          <w:p w14:paraId="75C190A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DD6FDA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EG.5.5.5</w:t>
            </w:r>
            <w:r w:rsidRPr="00987A3A">
              <w:rPr>
                <w:rFonts w:ascii="Times New Roman" w:eastAsia="Times New Roman" w:hAnsi="Times New Roman" w:cs="Times New Roman"/>
                <w:noProof w:val="0"/>
                <w:sz w:val="24"/>
                <w:szCs w:val="24"/>
                <w:lang w:val="es-ES" w:eastAsia="es-ES"/>
              </w:rPr>
              <w:t>. Determinar el monto de los bienes que el nuevo emprendimiento requiere, para establecer el valor de la inversión necesaria.</w:t>
            </w:r>
          </w:p>
          <w:p w14:paraId="5BCCF4B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0D4C12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EG.5.5.6. </w:t>
            </w:r>
            <w:r w:rsidRPr="00987A3A">
              <w:rPr>
                <w:rFonts w:ascii="Times New Roman" w:eastAsia="Times New Roman" w:hAnsi="Times New Roman" w:cs="Times New Roman"/>
                <w:noProof w:val="0"/>
                <w:sz w:val="24"/>
                <w:szCs w:val="24"/>
                <w:lang w:val="es-ES" w:eastAsia="es-ES"/>
              </w:rPr>
              <w:t>Determinar el costo de producción de los bienes o el costo de los servicios como elemento fundamental para conocer los gastos que la operación requiere.</w:t>
            </w:r>
          </w:p>
          <w:p w14:paraId="5D040476"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7E2BFB4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I.EG.5.9.2. </w:t>
            </w:r>
            <w:r w:rsidRPr="00987A3A">
              <w:rPr>
                <w:rFonts w:ascii="Times New Roman" w:eastAsia="Times New Roman" w:hAnsi="Times New Roman" w:cs="Times New Roman"/>
                <w:noProof w:val="0"/>
                <w:sz w:val="24"/>
                <w:szCs w:val="24"/>
                <w:lang w:val="es-ES" w:eastAsia="es-ES"/>
              </w:rPr>
              <w:t>Determina la cantidad de bienes o servicios que se debe producir debido a la proporción de los costos de producción (costos fijos, variables, directos e indirectos) y los gastos incurridos, para que el emprendimiento sea productivo. (I.1., S.1.)</w:t>
            </w:r>
          </w:p>
          <w:p w14:paraId="7853DFE1"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44C0BC2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0FE7F3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r>
      <w:tr w:rsidR="00987A3A" w:rsidRPr="00987A3A" w14:paraId="6B6D61C1"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3AB9771"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28DDAA8F"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5AE507FD"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F705F29"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34FF711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46A2B7A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74EF814D"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E4C1742"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825196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24CDA9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4969A51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0C41C8E0"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23406348"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lastRenderedPageBreak/>
              <w:t xml:space="preserve">PROCESO DE ENSEÑANZA APRENDIZAJE </w:t>
            </w:r>
          </w:p>
          <w:p w14:paraId="782D81D1"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04DA25C4"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1"/>
                <w:lang w:eastAsia="es-EC"/>
              </w:rPr>
              <w:t xml:space="preserve">EXPLOREMOS LOS CONOCIMIENTOS </w:t>
            </w:r>
          </w:p>
          <w:p w14:paraId="3FE786F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Observar y describir la imagen </w:t>
            </w:r>
          </w:p>
          <w:p w14:paraId="3031F63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Comentar acerca de la ilustración </w:t>
            </w:r>
          </w:p>
          <w:p w14:paraId="07BE99A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Interpretar los elementos de la  escena </w:t>
            </w:r>
          </w:p>
          <w:p w14:paraId="361A86E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Contestar en parejas las preguntas solicitadas en el texto.</w:t>
            </w:r>
          </w:p>
          <w:p w14:paraId="32B6D5F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p>
          <w:p w14:paraId="2B3C24F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3D634B09"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2542654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Comprender el significado de las palabras del glosario </w:t>
            </w:r>
          </w:p>
          <w:p w14:paraId="7F34E3F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Lectura denotativa y connotativa del tema </w:t>
            </w:r>
          </w:p>
          <w:p w14:paraId="2B1A158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Resaltar las ideas principales y explicar con sus palabras acerca de costos y gastos fijos y variables.</w:t>
            </w:r>
          </w:p>
          <w:p w14:paraId="22B9C3A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los tipos de costos y resaltar características sobresalientes.</w:t>
            </w:r>
          </w:p>
          <w:p w14:paraId="4B929F3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Comparar entre los tipos de costos y establecer semejanzas y diferencias, registrar en cuadro de doble entrada.</w:t>
            </w:r>
          </w:p>
          <w:p w14:paraId="52F24BB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Ingresar en la página </w:t>
            </w:r>
            <w:hyperlink r:id="rId64" w:history="1">
              <w:r w:rsidRPr="00987A3A">
                <w:rPr>
                  <w:rFonts w:ascii="Times New Roman" w:eastAsia="Calibri" w:hAnsi="Times New Roman" w:cs="Times New Roman"/>
                  <w:noProof w:val="0"/>
                  <w:color w:val="0000FF"/>
                  <w:u w:val="single"/>
                </w:rPr>
                <w:t>www.mundobvg.com</w:t>
              </w:r>
            </w:hyperlink>
            <w:r w:rsidRPr="00987A3A">
              <w:rPr>
                <w:rFonts w:ascii="Times New Roman" w:eastAsia="Calibri" w:hAnsi="Times New Roman" w:cs="Times New Roman"/>
                <w:noProof w:val="0"/>
              </w:rPr>
              <w:t xml:space="preserve"> y buscar el prospecto de una empresa dedicada a la producción.</w:t>
            </w:r>
          </w:p>
          <w:p w14:paraId="344F32F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Revisar la parte financiera y hacer un estudio sobre los costos que genera a través de Excel.</w:t>
            </w:r>
          </w:p>
          <w:p w14:paraId="5D635A9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Elaborar un informe en power point con la información encontrada, mencionando el tipo de empresa y sus resultados.</w:t>
            </w:r>
          </w:p>
          <w:p w14:paraId="47972E6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Enlistar los objetivos de los costos en una organización  empresarial  y elabora una rueda de atributo con las características relevantes.</w:t>
            </w:r>
          </w:p>
          <w:p w14:paraId="0DDC975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 Comprender la importancia del sistema de costo como un subsistema encargado de recopilar, registrar y acumular la información relativa al costo y preparar informes  que contribuyan a conseguir los objetivos de la organización.</w:t>
            </w:r>
          </w:p>
          <w:p w14:paraId="62A7921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Deducir la fórmula para calcular el proceso de costo y obtener el costo total unitario.</w:t>
            </w:r>
          </w:p>
          <w:p w14:paraId="519D5FB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las ventajas y desventajas de utilizar el método de costeo.</w:t>
            </w:r>
          </w:p>
          <w:p w14:paraId="1D6EC38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Establecer semejanzas y diferencias entre las ventajas y desventajas y graficar en </w:t>
            </w:r>
            <w:r w:rsidRPr="00987A3A">
              <w:rPr>
                <w:rFonts w:ascii="Times New Roman" w:eastAsia="Calibri" w:hAnsi="Times New Roman" w:cs="Times New Roman"/>
                <w:noProof w:val="0"/>
              </w:rPr>
              <w:lastRenderedPageBreak/>
              <w:t>un diagrama de Vem.</w:t>
            </w:r>
          </w:p>
          <w:p w14:paraId="3D4F10A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Demostrar cómo funciona la contabilidad para un sistema de costo viable  a través de ejercicios. </w:t>
            </w:r>
          </w:p>
          <w:p w14:paraId="1D3E492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Investigar en diferentes fuentes acerca del capital de trabajo </w:t>
            </w:r>
          </w:p>
          <w:p w14:paraId="798A4F3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Investigar en el siguiente enlace </w:t>
            </w:r>
            <w:hyperlink r:id="rId65" w:history="1">
              <w:r w:rsidRPr="00987A3A">
                <w:rPr>
                  <w:rFonts w:ascii="Times New Roman" w:eastAsia="Calibri" w:hAnsi="Times New Roman" w:cs="Times New Roman"/>
                  <w:noProof w:val="0"/>
                  <w:color w:val="0000FF"/>
                  <w:u w:val="single"/>
                </w:rPr>
                <w:t>www.ecuadorcifras.gob.ec</w:t>
              </w:r>
            </w:hyperlink>
            <w:r w:rsidRPr="00987A3A">
              <w:rPr>
                <w:rFonts w:ascii="Times New Roman" w:eastAsia="Calibri" w:hAnsi="Times New Roman" w:cs="Times New Roman"/>
                <w:noProof w:val="0"/>
              </w:rPr>
              <w:t xml:space="preserve">  acerca de las provincias que tienen  mayor o menor cantidad de empresas en el Ecuador.</w:t>
            </w:r>
          </w:p>
          <w:p w14:paraId="4A0EB5B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Analizar el proceso de todos los egresos adicionales y determinar los costos unitarios de producción  y fijar un precio para obtener un margen de rentabilidad o utilidad de un emprendimiento.</w:t>
            </w:r>
          </w:p>
          <w:p w14:paraId="315E36AD"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66454B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CONSOLIDACIÓN</w:t>
            </w:r>
          </w:p>
          <w:p w14:paraId="52134128"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t xml:space="preserve"> </w:t>
            </w:r>
          </w:p>
          <w:p w14:paraId="47B7705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Times New Roman" w:hAnsi="Times New Roman" w:cs="Times New Roman"/>
                <w:bCs/>
                <w:noProof w:val="0"/>
                <w:sz w:val="24"/>
                <w:szCs w:val="24"/>
                <w:lang w:eastAsia="es-ES"/>
              </w:rPr>
              <w:t>Trabajar en equipo y señalar los tipos de negocio en los que puedas aplicar los diferentes tipos de costo según el sistema productivo.</w:t>
            </w:r>
          </w:p>
          <w:p w14:paraId="635DF7D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Times New Roman" w:hAnsi="Times New Roman" w:cs="Times New Roman"/>
                <w:bCs/>
                <w:noProof w:val="0"/>
                <w:sz w:val="24"/>
                <w:szCs w:val="24"/>
                <w:lang w:eastAsia="es-ES"/>
              </w:rPr>
              <w:t xml:space="preserve">Determinar el costo unitario de producción, para su actividad de emprendimiento  utilizando cualquier tipo de sistema de costos. </w:t>
            </w:r>
          </w:p>
          <w:p w14:paraId="26FA20C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Times New Roman" w:hAnsi="Times New Roman" w:cs="Times New Roman"/>
                <w:bCs/>
                <w:noProof w:val="0"/>
                <w:sz w:val="24"/>
                <w:szCs w:val="24"/>
                <w:lang w:eastAsia="es-ES"/>
              </w:rPr>
              <w:t>Responder a las preguntas y debatir sobre las ventajas y desventajas de usar el sistema de costeo variable.</w:t>
            </w:r>
          </w:p>
          <w:p w14:paraId="64C8C0D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Times New Roman" w:hAnsi="Times New Roman" w:cs="Times New Roman"/>
                <w:bCs/>
                <w:noProof w:val="0"/>
                <w:sz w:val="24"/>
                <w:szCs w:val="24"/>
                <w:lang w:eastAsia="es-ES"/>
              </w:rPr>
              <w:t>Desarrollar las actividades de “Consolida tus conocimientos” págs. 98 -99</w:t>
            </w:r>
          </w:p>
          <w:p w14:paraId="049BFC8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F33DF3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3407642D"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1A9ADD81"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4230587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53BE5BF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8DBF0C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38B18D90"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E90A3C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5DE7FAA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787F86B"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2651DE3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DC79AEF"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5D8F955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860441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50218711"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147670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Hace un estudio financiero de una empresa y detalla el proceso operacional o productivo de un emprendimiento con todos los componentes y recursos requeridos.</w:t>
            </w:r>
          </w:p>
          <w:p w14:paraId="1B49295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60C3398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C83E5B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B104AE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Calcula el monto de los bienes que el nuevo emprendimiento requiere y establece la inversión que necesita.</w:t>
            </w:r>
          </w:p>
          <w:p w14:paraId="2B15C32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7CEC7D1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787D7F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174D4E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0A18884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6A309D8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Determina el costo unitario de producción de bienes o servicios en su emprendimiento e identifica los gastos de operación que requiere.</w:t>
            </w:r>
          </w:p>
          <w:p w14:paraId="661905E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6905884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1448E4B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4B7AA4F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3B1817F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265D007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p>
          <w:p w14:paraId="58E831A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Analiza el proceso de egresos, costos y producción de un emprendimiento y calcula el margen de utilidad. </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EC655CB"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79D6436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2BE5C86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2944D6A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50EAAA7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559A781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21FEC50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45DA7FBB"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6A62F402"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7137F113"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0A286BE1"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4BBF4186"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034180A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02F171BF"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03A54F29"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77DA86CB"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15720715"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52867BA2"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42DDA7CC"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2C3F6BE"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69C36F61"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C7B0F9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281286A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449DD9E0"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0994D27B"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2D5B5DED"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52F0B24"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18CB26D8"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38AE5C61"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76BC430F"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F658AB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65884AE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3E0615FF"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41AD4A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45BBA5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2E09837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3692526F"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A86AB5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B67B19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04150CA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0A5CD617"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6712CE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ED4D68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63640B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268DF9A3"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FAEAE6B"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5B660E4B"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753F41C3"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6CAD2F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E0C5B1E"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B1084BC"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3C0FD7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DC75CB3"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043BFC8C"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54A7EC75"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C543F3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17099E8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6712BB4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00981B8B"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492737E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5AD46876"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666564AF"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45D44928"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1B868D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3A9A97C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57BDBCC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500186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FB5EA4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50E9C07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3288ABA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402E287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3D51BBE0"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7C07662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42E6280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129B64C0"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E74CE0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12119A5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485A0E49"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41E2DFD6"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37B1DC0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O.E.G.2.</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Definir estrategias competitivas que determinan la puesta en marcha de la idea emprendedora</w:t>
            </w:r>
          </w:p>
        </w:tc>
      </w:tr>
      <w:tr w:rsidR="00987A3A" w:rsidRPr="00987A3A" w14:paraId="5DEC9A39"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03A14BFB"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215B3E7E"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58E565D5"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73807025"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0277CCDF"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447935C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EG.5.5.8. </w:t>
            </w:r>
            <w:r w:rsidRPr="00987A3A">
              <w:rPr>
                <w:rFonts w:ascii="Times New Roman" w:eastAsia="Times New Roman" w:hAnsi="Times New Roman" w:cs="Times New Roman"/>
                <w:noProof w:val="0"/>
                <w:sz w:val="24"/>
                <w:szCs w:val="24"/>
                <w:lang w:val="es-ES" w:eastAsia="es-ES"/>
              </w:rPr>
              <w:t>Describir y explicar de forma sencilla el segmento de mercado que se desea alcanzar y sus características, para establecer estrategias adecuadas para convertirlo en cliente/usuario.</w:t>
            </w:r>
          </w:p>
          <w:p w14:paraId="7910CA2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14279F6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EG.5.5.9</w:t>
            </w:r>
            <w:r w:rsidRPr="00987A3A">
              <w:rPr>
                <w:rFonts w:ascii="Times New Roman" w:eastAsia="Times New Roman" w:hAnsi="Times New Roman" w:cs="Times New Roman"/>
                <w:noProof w:val="0"/>
                <w:sz w:val="24"/>
                <w:szCs w:val="24"/>
                <w:lang w:val="es-ES" w:eastAsia="es-ES"/>
              </w:rPr>
              <w:t>. Establecer las variables de mercado (producto, precio, plaza, promoción y personalización) del nuevo emprendimiento, para satisfacer las necesidades del segmento de mercado seleccionado</w:t>
            </w:r>
          </w:p>
          <w:p w14:paraId="4F1BABB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396FE7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EG.5.5.10</w:t>
            </w:r>
            <w:r w:rsidRPr="00987A3A">
              <w:rPr>
                <w:rFonts w:ascii="Times New Roman" w:eastAsia="Times New Roman" w:hAnsi="Times New Roman" w:cs="Times New Roman"/>
                <w:noProof w:val="0"/>
                <w:sz w:val="24"/>
                <w:szCs w:val="24"/>
                <w:lang w:val="es-ES" w:eastAsia="es-ES"/>
              </w:rPr>
              <w:t>. Describir y explicar los mecanismos de comunicación (publicidad y promoción) que se implementará en el futuro emprendimiento, en función de la caracterización del segmento de mercado que se aspira alcanzar.</w:t>
            </w:r>
          </w:p>
          <w:p w14:paraId="02AC1E08"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2008B874"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I.EG.5.4.2. Ejecuta investigaciones de campo y diseña instrumentos de investigación para seleccionar las ideas de emprendimiento que presenten mayor factibilidad en el mercado. (I.1., S.2.)</w:t>
            </w:r>
          </w:p>
          <w:p w14:paraId="0998FFAE"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4D956FE8"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 xml:space="preserve">I.EG.5.8.1. Realiza una mezcla adecuada de las variables de mercado (producto, precio, plaza, promoción y personalización) para un </w:t>
            </w:r>
            <w:r w:rsidRPr="00987A3A">
              <w:rPr>
                <w:rFonts w:ascii="Times New Roman" w:eastAsia="Times New Roman" w:hAnsi="Times New Roman" w:cs="Times New Roman"/>
                <w:noProof w:val="0"/>
                <w:sz w:val="24"/>
                <w:szCs w:val="17"/>
                <w:lang w:eastAsia="es-ES"/>
              </w:rPr>
              <w:lastRenderedPageBreak/>
              <w:t>bien o servicio nuevo que presenta a un segmento de mercado específico mediante mecanismos de comunicación eficaces.  (I.3., S.1.)</w:t>
            </w:r>
          </w:p>
          <w:p w14:paraId="78F2EBD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A4FCCF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r>
      <w:tr w:rsidR="00987A3A" w:rsidRPr="00987A3A" w14:paraId="3B45D5D1"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8FB3B03"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6913BE2D"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573BE4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3456B1C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7CEE39C3"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A2AE95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02C229BE"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128836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A45BD0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072126F"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2339FD96"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1476719C"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6DC8095E"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2E1C4B35"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0E7E005B"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1"/>
                <w:lang w:eastAsia="es-EC"/>
              </w:rPr>
              <w:t xml:space="preserve">   EXPLOREMOS LOS CONOCIMIENTOS </w:t>
            </w:r>
          </w:p>
          <w:p w14:paraId="12E05D35"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p>
          <w:p w14:paraId="44646BEE"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5B8D73B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Observar detenidamente la ilustración  y las  imágenes</w:t>
            </w:r>
          </w:p>
          <w:p w14:paraId="5C9CD65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Formular y contestar preguntas </w:t>
            </w:r>
          </w:p>
          <w:p w14:paraId="07D6F36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Interpretar los elementos del dibujo </w:t>
            </w:r>
          </w:p>
          <w:p w14:paraId="5C43F08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Reflexiona y contesta las preguntas.</w:t>
            </w:r>
          </w:p>
          <w:p w14:paraId="356E995F"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6EFEABCC"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3B11AC9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Definir con sus palabras el significado del glosario </w:t>
            </w:r>
          </w:p>
          <w:p w14:paraId="301703E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Hacer una lectura denotativa y connotativa sobre los aspectos para segmentar el mercado.</w:t>
            </w:r>
          </w:p>
          <w:p w14:paraId="7DFCC59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Expresar ideas y criterios </w:t>
            </w:r>
          </w:p>
          <w:p w14:paraId="6534756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elementos relevantes del tema</w:t>
            </w:r>
          </w:p>
          <w:p w14:paraId="288840D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Analizar el organizador grafico sobre las variables en las que se pueden identificar a los clientes.</w:t>
            </w:r>
          </w:p>
          <w:p w14:paraId="0E2C44D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Compara las variables y establecer semejanzas y diferencias.</w:t>
            </w:r>
          </w:p>
          <w:p w14:paraId="5359793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 Determinar cómo se pueden clasificar los clientes según las variables </w:t>
            </w:r>
          </w:p>
          <w:p w14:paraId="2A8C2B0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Comparar  y jerarquizar las ideas más importante </w:t>
            </w:r>
          </w:p>
          <w:p w14:paraId="5E5B11D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Analizar las características del marketing mix para la satisfacción de los clientes</w:t>
            </w:r>
          </w:p>
          <w:p w14:paraId="66C859B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Elaborar en Word una rueda de atributos sobre las decisiones del producto y resaltar sus características más relevantes.</w:t>
            </w:r>
          </w:p>
          <w:p w14:paraId="2F25CD6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Comprender que el éxito de un producto depende de la capacidad de persuadir al cliente.</w:t>
            </w:r>
          </w:p>
          <w:p w14:paraId="58464DD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Trabajar en equipo e investigar en la página sugerida en el texto </w:t>
            </w:r>
            <w:hyperlink r:id="rId66" w:history="1">
              <w:r w:rsidRPr="00987A3A">
                <w:rPr>
                  <w:rFonts w:ascii="Times New Roman" w:eastAsia="Calibri" w:hAnsi="Times New Roman" w:cs="Times New Roman"/>
                  <w:noProof w:val="0"/>
                  <w:color w:val="0000FF"/>
                  <w:u w:val="single"/>
                </w:rPr>
                <w:t>www.pentawards.org</w:t>
              </w:r>
            </w:hyperlink>
            <w:r w:rsidRPr="00987A3A">
              <w:rPr>
                <w:rFonts w:ascii="Times New Roman" w:eastAsia="Calibri" w:hAnsi="Times New Roman" w:cs="Times New Roman"/>
                <w:noProof w:val="0"/>
              </w:rPr>
              <w:t xml:space="preserve">  </w:t>
            </w:r>
          </w:p>
          <w:p w14:paraId="1C255EB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Revisar los avances que han tenido las empresas grandes a nivel mundial en cuanto a diseño de productos.</w:t>
            </w:r>
          </w:p>
          <w:p w14:paraId="60AF66F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Hacer un análisis de  modelos de diseños de empaques innovadores, exponer en clases.</w:t>
            </w:r>
          </w:p>
          <w:p w14:paraId="440F40A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de diferentes fuentes acerca del significado de garantía y precio  comentar entre compañeros.</w:t>
            </w:r>
          </w:p>
          <w:p w14:paraId="182FC50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Destacar las características del precio y recalcar diferencias.</w:t>
            </w:r>
          </w:p>
          <w:p w14:paraId="7BA62AC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Analizar el cuadro de la pág. 108 y determinar el precio de un producto  mediante un análisis porcentual. </w:t>
            </w:r>
          </w:p>
          <w:p w14:paraId="30C5007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Detallar las causas sobre la decisión de precios.</w:t>
            </w:r>
          </w:p>
          <w:p w14:paraId="10AEE69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Parafrasear el conocimiento acerca de las estrategias de distribución.</w:t>
            </w:r>
          </w:p>
          <w:p w14:paraId="20CFF14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las diferentes formas de estrategia de distribución y reflexionar las características relevantes de las mismas.</w:t>
            </w:r>
          </w:p>
          <w:p w14:paraId="6468689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Enlistar los principales  componentes  de la promoción de marketing.</w:t>
            </w:r>
          </w:p>
          <w:p w14:paraId="1481585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Diferenciar los componentes de la promoción de marketing en cuadro de doble entrada. </w:t>
            </w:r>
          </w:p>
          <w:p w14:paraId="412732F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Reflexionar sobre los alcances y limitaciones del proyecto.</w:t>
            </w:r>
          </w:p>
          <w:p w14:paraId="17DADF0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Elaborar un ensayo sobre publicidad, importancia, objetivo, características, y tipos, exponer en clases a través de un debate.</w:t>
            </w:r>
          </w:p>
          <w:p w14:paraId="42AB23AD"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3A8481A9"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CONSOLIDACIÓN</w:t>
            </w:r>
          </w:p>
          <w:p w14:paraId="086EF3C2"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t xml:space="preserve"> </w:t>
            </w:r>
          </w:p>
          <w:p w14:paraId="238A184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Diseñar un mapa conceptual con las ventajas y desventajas  de usar el sistema de costeo variable. </w:t>
            </w:r>
          </w:p>
          <w:p w14:paraId="03D1CAC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parejas y anotar los aspectos que se necesitan para definir una estrategia de precios.</w:t>
            </w:r>
          </w:p>
          <w:p w14:paraId="225D51F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lastRenderedPageBreak/>
              <w:t>Contestar un cuestionario de preguntas sobre el tema de estudio.</w:t>
            </w:r>
          </w:p>
          <w:p w14:paraId="711D6AF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Realizar las actividades Consolida tus conocimientos ”  pág. 114 – 115 </w:t>
            </w:r>
          </w:p>
          <w:p w14:paraId="109E169F"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1BD699EC"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12DBA324"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0F0E5C9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3502F5C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4D9AD25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7843CA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3717C5D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260D5D30"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69BCC7F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A510EA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62ACCD8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A5677B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023C352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5ACFC214"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F5559D9"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864CFD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Explica con  palabras sencillas las estrategias adecuadas para persuadir a los clientes y  lograr el éxito del segmento de mercado.</w:t>
            </w:r>
          </w:p>
          <w:p w14:paraId="0E866E9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64E01A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9A3541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9DDD51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Identifica las variables de mercado y destaca características relevantes para satisfacer las necesidades de segmento marcado.</w:t>
            </w:r>
          </w:p>
          <w:p w14:paraId="2E43B76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6E0D10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9BFB9C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B46149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Realiza diseño de publicidad  para su emprendimiento con la </w:t>
            </w:r>
            <w:r w:rsidRPr="00987A3A">
              <w:rPr>
                <w:rFonts w:ascii="Times New Roman" w:eastAsia="Times New Roman" w:hAnsi="Times New Roman" w:cs="Times New Roman"/>
                <w:noProof w:val="0"/>
                <w:sz w:val="24"/>
                <w:szCs w:val="24"/>
                <w:lang w:val="es-ES" w:eastAsia="es-ES"/>
              </w:rPr>
              <w:lastRenderedPageBreak/>
              <w:t>caracterización de mercado que se aspira alcanzar.</w:t>
            </w:r>
          </w:p>
          <w:p w14:paraId="0A90481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C2A310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9A8E7B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Investiga diferentes fuentes sobre el significado de las variables del mercado  (producto, precio, plaza, promoción y personalización</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FCE1419"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5FE5DAE5"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100B7EE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2410132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17BA76B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6769E86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6505BD03"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2831172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7E50E3D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0041984F"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6F7CC312"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20548879"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66044047"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4C22D815"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6FC873D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78120E7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67C2177D"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1C0C0708"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257A2A7E"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1EF12DE3"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1615AD74"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5ABCF31F"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1DC7D3D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04A1DD0E"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58ABFB47"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58D3BF37"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4E5B7473"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258F46F5"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6FC2D99F"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0AA107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7468FC8"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5906AA5F"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4AA7DD7D"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123A42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F5DE5C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0043F8A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16BBE17E"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4E8D9A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3F3C53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09E0F8F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0A741202"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0C6565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3EC4BD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6B25211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21E37A5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ED859FB"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3D00C2E2"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2B2AA695"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14123A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1B00B4ED"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529AEFC"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65E641FC"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1E455BF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0380A0DE"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4D7E5B47"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1AC2782A"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8A8119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62B8408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5191219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7C2527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4E2199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70FD5DF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430AED4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53E86B5"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65B7D0F5"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188B5C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4B1866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097EF139"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5F8C13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Planificación Y</w:t>
            </w:r>
          </w:p>
          <w:p w14:paraId="13194CF3"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987A3A">
              <w:rPr>
                <w:rFonts w:ascii="Times New Roman" w:eastAsia="Times New Roman" w:hAnsi="Times New Roman" w:cs="Times New Roman"/>
                <w:noProof w:val="0"/>
                <w:color w:val="333333"/>
                <w:sz w:val="24"/>
                <w:szCs w:val="46"/>
                <w:lang w:eastAsia="es-ES"/>
              </w:rPr>
              <w:t>Control Financiero</w:t>
            </w:r>
          </w:p>
          <w:p w14:paraId="4CA9C451"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color w:val="333333"/>
                <w:sz w:val="24"/>
                <w:szCs w:val="46"/>
                <w:lang w:eastAsia="es-ES"/>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27DD408D"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E0234F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O.E.G.2.</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Definir estrategias competitivas que determinan la puesta en marcha de la idea emprendedora</w:t>
            </w:r>
          </w:p>
        </w:tc>
      </w:tr>
      <w:tr w:rsidR="00987A3A" w:rsidRPr="00987A3A" w14:paraId="1D6A625D"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57D83B5E"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3E67D7AB"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54C3BC4"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289D879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2C9742C5"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30C981D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EG.5.5.11</w:t>
            </w:r>
            <w:r w:rsidRPr="00987A3A">
              <w:rPr>
                <w:rFonts w:ascii="Times New Roman" w:eastAsia="Times New Roman" w:hAnsi="Times New Roman" w:cs="Times New Roman"/>
                <w:noProof w:val="0"/>
                <w:sz w:val="24"/>
                <w:szCs w:val="24"/>
                <w:lang w:val="es-ES" w:eastAsia="es-ES"/>
              </w:rPr>
              <w:t>. Aplicar metodologías para elaborar una proyección de ingresos (incluyendo incrementos paulatinos y ciclicidad), considerando las unidades vendidas y los precios de venta, para establecer el monto de ingresos del nuevo emprendimiento.</w:t>
            </w:r>
          </w:p>
          <w:p w14:paraId="3D87740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07AA5E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EG.5.5.12</w:t>
            </w:r>
            <w:r w:rsidRPr="00987A3A">
              <w:rPr>
                <w:rFonts w:ascii="Times New Roman" w:eastAsia="Times New Roman" w:hAnsi="Times New Roman" w:cs="Times New Roman"/>
                <w:noProof w:val="0"/>
                <w:sz w:val="24"/>
                <w:szCs w:val="24"/>
                <w:lang w:val="es-ES" w:eastAsia="es-ES"/>
              </w:rPr>
              <w:t>. Utilizar metodologías para elaborar proyecciones de costos y gastos, que permitan establecer el monto necesario para cumplir con estas obligaciones de fondos futuros.</w:t>
            </w:r>
          </w:p>
          <w:p w14:paraId="4C3B70B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F5F5E7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EG.5.5.13</w:t>
            </w:r>
            <w:r w:rsidRPr="00987A3A">
              <w:rPr>
                <w:rFonts w:ascii="Times New Roman" w:eastAsia="Times New Roman" w:hAnsi="Times New Roman" w:cs="Times New Roman"/>
                <w:noProof w:val="0"/>
                <w:sz w:val="24"/>
                <w:szCs w:val="24"/>
                <w:lang w:val="es-ES" w:eastAsia="es-ES"/>
              </w:rPr>
              <w:t>. Utilizar hojas electrónicas para realizar proyecciones utilizando las TIC de manera que se facilite su elaboración.</w:t>
            </w:r>
          </w:p>
          <w:p w14:paraId="28B6DF9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AAD0CE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EG.5.5.14. </w:t>
            </w:r>
            <w:r w:rsidRPr="00987A3A">
              <w:rPr>
                <w:rFonts w:ascii="Times New Roman" w:eastAsia="Times New Roman" w:hAnsi="Times New Roman" w:cs="Times New Roman"/>
                <w:noProof w:val="0"/>
                <w:sz w:val="24"/>
                <w:szCs w:val="24"/>
                <w:lang w:val="es-ES" w:eastAsia="es-ES"/>
              </w:rPr>
              <w:t>Elaborar el plan de ingresos y egresos del futuro emprendimiento,</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que permita la evaluación cuantitativa del mismo.</w:t>
            </w:r>
          </w:p>
          <w:p w14:paraId="2BD4103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017E1CB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 xml:space="preserve">EG.5.5.15. </w:t>
            </w:r>
            <w:r w:rsidRPr="00987A3A">
              <w:rPr>
                <w:rFonts w:ascii="Times New Roman" w:eastAsia="Times New Roman" w:hAnsi="Times New Roman" w:cs="Times New Roman"/>
                <w:noProof w:val="0"/>
                <w:sz w:val="24"/>
                <w:szCs w:val="24"/>
                <w:lang w:val="es-ES" w:eastAsia="es-ES"/>
              </w:rPr>
              <w:t>Calcular el margen de contribución del producto o servicio del emprendimiento.</w:t>
            </w:r>
          </w:p>
          <w:p w14:paraId="5E1F739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7A13D2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FB48876"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r w:rsidRPr="00987A3A">
              <w:rPr>
                <w:rFonts w:ascii="Times New Roman" w:eastAsia="Times New Roman" w:hAnsi="Times New Roman" w:cs="Times New Roman"/>
                <w:b/>
                <w:noProof w:val="0"/>
                <w:sz w:val="24"/>
                <w:szCs w:val="24"/>
                <w:lang w:val="es-ES" w:eastAsia="es-ES"/>
              </w:rPr>
              <w:t xml:space="preserve">EG.5.5.16. </w:t>
            </w:r>
            <w:r w:rsidRPr="00987A3A">
              <w:rPr>
                <w:rFonts w:ascii="Times New Roman" w:eastAsia="Times New Roman" w:hAnsi="Times New Roman" w:cs="Times New Roman"/>
                <w:noProof w:val="0"/>
                <w:sz w:val="24"/>
                <w:szCs w:val="24"/>
                <w:lang w:val="es-ES" w:eastAsia="es-ES"/>
              </w:rPr>
              <w:t>Calcular el punto de equilibrio de una empresa a partir de la</w:t>
            </w:r>
            <w:r w:rsidRPr="00987A3A">
              <w:rPr>
                <w:rFonts w:ascii="Times New Roman" w:eastAsia="Times New Roman" w:hAnsi="Times New Roman" w:cs="Times New Roman"/>
                <w:b/>
                <w:noProof w:val="0"/>
                <w:sz w:val="24"/>
                <w:szCs w:val="24"/>
                <w:lang w:val="es-ES" w:eastAsia="es-ES"/>
              </w:rPr>
              <w:t xml:space="preserve"> </w:t>
            </w:r>
            <w:r w:rsidRPr="00987A3A">
              <w:rPr>
                <w:rFonts w:ascii="Times New Roman" w:eastAsia="Times New Roman" w:hAnsi="Times New Roman" w:cs="Times New Roman"/>
                <w:noProof w:val="0"/>
                <w:sz w:val="24"/>
                <w:szCs w:val="24"/>
                <w:lang w:val="es-ES" w:eastAsia="es-ES"/>
              </w:rPr>
              <w:t>identificación de costos unitarios.</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BE4222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I.EG.5.10.1</w:t>
            </w:r>
            <w:r w:rsidRPr="00987A3A">
              <w:rPr>
                <w:rFonts w:ascii="Times New Roman" w:eastAsia="Times New Roman" w:hAnsi="Times New Roman" w:cs="Times New Roman"/>
                <w:noProof w:val="0"/>
                <w:sz w:val="24"/>
                <w:szCs w:val="24"/>
                <w:lang w:val="es-ES" w:eastAsia="es-ES"/>
              </w:rPr>
              <w:t>. Aplica las TIC para proyectar costos y gastos, calcular el punto de equilibrio del emprendimiento y el margen de contribución del producto o servicio ofertado. (I.3.,I.1.)</w:t>
            </w:r>
          </w:p>
          <w:p w14:paraId="09FF4C2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24"/>
                <w:lang w:val="es-ES" w:eastAsia="es-ES"/>
              </w:rPr>
            </w:pPr>
          </w:p>
          <w:p w14:paraId="22190BB3"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I.EG.5.10.2.</w:t>
            </w:r>
            <w:r w:rsidRPr="00987A3A">
              <w:rPr>
                <w:rFonts w:ascii="Times New Roman" w:eastAsia="Times New Roman" w:hAnsi="Times New Roman" w:cs="Times New Roman"/>
                <w:noProof w:val="0"/>
                <w:sz w:val="24"/>
                <w:szCs w:val="24"/>
                <w:lang w:val="es-ES" w:eastAsia="es-ES"/>
              </w:rPr>
              <w:t xml:space="preserve"> Aplica las TIC en proyecciones de efectivo con experiencia en incrementos paulatinos y ciclicidad del mercado (considerando las unidades vendidas y los precios de venta), para establecer el monto de ingresos futuros del emprendimiento. (I.3., I.2.)</w:t>
            </w:r>
          </w:p>
          <w:p w14:paraId="35E286D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4E5C3535"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42720E3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r>
      <w:tr w:rsidR="00987A3A" w:rsidRPr="00987A3A" w14:paraId="3879C1DC"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1E958A8"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2FFAFDBF"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AE564A0"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5D52189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3186BAE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18BD7D3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3BE94A36"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20ED9B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C2C4D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1106BFB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4AF5346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42119B23"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7FD0C2D2"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06CEDDE4"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49232102"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2"/>
                <w:lang w:eastAsia="es-EC"/>
              </w:rPr>
            </w:pPr>
            <w:r w:rsidRPr="00987A3A">
              <w:rPr>
                <w:rFonts w:ascii="Times New Roman" w:eastAsia="Times New Roman" w:hAnsi="Times New Roman" w:cs="Times New Roman"/>
                <w:b/>
                <w:noProof w:val="0"/>
                <w:color w:val="000000"/>
                <w:kern w:val="2"/>
                <w:lang w:eastAsia="es-EC"/>
              </w:rPr>
              <w:t xml:space="preserve">EXPLOREMOS LOS CONOCIMIENTOS </w:t>
            </w:r>
          </w:p>
          <w:p w14:paraId="63B637D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Observar  detenidamente la ilustración </w:t>
            </w:r>
          </w:p>
          <w:p w14:paraId="608A404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Emitir opiniones acerca de la imagen</w:t>
            </w:r>
          </w:p>
          <w:p w14:paraId="32D19F1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Leer las preguntas planteadas en el texto, contestar y reflexionar.</w:t>
            </w:r>
          </w:p>
          <w:p w14:paraId="2ED11C6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Leer el tema de estudio e inferir </w:t>
            </w:r>
          </w:p>
          <w:p w14:paraId="273AAC14"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10E831E4"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36CEBB4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Interpretar el significado de los términos del glosario</w:t>
            </w:r>
          </w:p>
          <w:p w14:paraId="33F2E57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Delimitar el hecho o fenómeno a estudiarse </w:t>
            </w:r>
          </w:p>
          <w:p w14:paraId="0859BDD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Resaltar las ideas más importante o  principales del tema </w:t>
            </w:r>
          </w:p>
          <w:p w14:paraId="75D43F4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Analizar las características relevantes </w:t>
            </w:r>
          </w:p>
          <w:p w14:paraId="6A8DBCF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Emplear las TICs para realizar el análisis de resultados utilizando diferentes métodos.</w:t>
            </w:r>
          </w:p>
          <w:p w14:paraId="5A977F4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en la web qué es capital de trabajo y anotar ejemplos de inversión en capital operativo.</w:t>
            </w:r>
          </w:p>
          <w:p w14:paraId="00FB03C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Analizar el organizador cognitivo de la página 117 con la ayuda del docente</w:t>
            </w:r>
          </w:p>
          <w:p w14:paraId="38CC2D6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Enlistar los rubros considerados como activos fijos </w:t>
            </w:r>
          </w:p>
          <w:p w14:paraId="0BF7836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Reflexionar acerca de estos rubros y su función como en las utilidades del emprendimiento.</w:t>
            </w:r>
          </w:p>
          <w:p w14:paraId="3179767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Emplear la fórmula de demanda que se obtiene multiplicando números de personas por precio y por frecuencia de consumo para calcular los ingresos.</w:t>
            </w:r>
          </w:p>
          <w:p w14:paraId="1BC3725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Ingresar a la pág. </w:t>
            </w:r>
            <w:hyperlink r:id="rId67" w:history="1">
              <w:r w:rsidRPr="00987A3A">
                <w:rPr>
                  <w:rFonts w:ascii="Times New Roman" w:eastAsia="Calibri" w:hAnsi="Times New Roman" w:cs="Times New Roman"/>
                  <w:noProof w:val="0"/>
                  <w:color w:val="0000FF"/>
                  <w:u w:val="single"/>
                </w:rPr>
                <w:t>www.INEC</w:t>
              </w:r>
            </w:hyperlink>
            <w:r w:rsidRPr="00987A3A">
              <w:rPr>
                <w:rFonts w:ascii="Times New Roman" w:eastAsia="Calibri" w:hAnsi="Times New Roman" w:cs="Times New Roman"/>
                <w:noProof w:val="0"/>
              </w:rPr>
              <w:t xml:space="preserve"> y descargar la estadística de la población de la provincia de Tungurahua.</w:t>
            </w:r>
          </w:p>
          <w:p w14:paraId="3406B17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Buscar información requerida utilizando Excel y trabajar en el emprendimiento con el producto para consumo de la población urbana de la provincia de Tungurahua tal como está en el ejemplo.</w:t>
            </w:r>
          </w:p>
          <w:p w14:paraId="7FD3536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Deducir que para obtener el margen de contribución se necesita haber establecido el sistema de costos variables.</w:t>
            </w:r>
          </w:p>
          <w:p w14:paraId="6934B96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Trabajar en Excel proyectando los costos y gastos usando el porcentaje histórico de inflación y proyectar su crecimiento.</w:t>
            </w:r>
          </w:p>
          <w:p w14:paraId="26BA0D8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Calcular el punto de equilibrio en una actividad económica a través de ejercicios puntuales. </w:t>
            </w:r>
          </w:p>
          <w:p w14:paraId="4AA5846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Trabajar en Excel con los datos obtenidos las proyecciones de una simulación  del futuro siempre y cuando no aparezcan cambios significativos que afecten al mercado.</w:t>
            </w:r>
          </w:p>
          <w:p w14:paraId="4AD447A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Trabajar en equipo e ingresar a la página </w:t>
            </w:r>
            <w:hyperlink r:id="rId68" w:history="1">
              <w:r w:rsidRPr="00987A3A">
                <w:rPr>
                  <w:rFonts w:ascii="Times New Roman" w:eastAsia="Times New Roman" w:hAnsi="Times New Roman" w:cs="Times New Roman"/>
                  <w:noProof w:val="0"/>
                  <w:color w:val="0000FF"/>
                  <w:sz w:val="24"/>
                  <w:szCs w:val="24"/>
                  <w:u w:val="single"/>
                  <w:lang w:eastAsia="es-ES"/>
                </w:rPr>
                <w:t>http://sinagap.agricultura.gob.ec/arroz-spr-2</w:t>
              </w:r>
            </w:hyperlink>
            <w:r w:rsidRPr="00987A3A">
              <w:rPr>
                <w:rFonts w:ascii="Times New Roman" w:eastAsia="Times New Roman" w:hAnsi="Times New Roman" w:cs="Times New Roman"/>
                <w:noProof w:val="0"/>
                <w:color w:val="000000"/>
                <w:sz w:val="24"/>
                <w:szCs w:val="24"/>
                <w:lang w:eastAsia="es-ES"/>
              </w:rPr>
              <w:t xml:space="preserve"> y elegir los productos que que les interese.</w:t>
            </w:r>
          </w:p>
          <w:p w14:paraId="4CCD469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Utilizar los métodos de regresión lineal en Excel.</w:t>
            </w:r>
          </w:p>
          <w:p w14:paraId="7A197A1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Hacer la proyección para los años 2016 -2018 y explicar los procedimientos que hicieron.</w:t>
            </w:r>
          </w:p>
          <w:p w14:paraId="3E6E053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Preparar el trabajo en power point con los resultados obtenidos y exponer en clases.</w:t>
            </w:r>
          </w:p>
          <w:p w14:paraId="1DCB242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Ejercitar valores y proyecciones.</w:t>
            </w:r>
          </w:p>
          <w:p w14:paraId="15372B8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08DFD2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987A3A">
              <w:rPr>
                <w:rFonts w:ascii="Tame nwe roman" w:eastAsia="Calibri" w:hAnsi="Tame nwe roman" w:cs="Book Antiqua"/>
                <w:b/>
                <w:noProof w:val="0"/>
                <w:lang w:val="es-ES"/>
              </w:rPr>
              <w:t xml:space="preserve">CONSOLIDACIÓN </w:t>
            </w:r>
          </w:p>
          <w:p w14:paraId="6235F84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4B832C6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equipo y desarrollar una proyección de ingresos para los 3 años siguientes de las ventas que tendrían sus actividades de emprendimiento en la comunidad.</w:t>
            </w:r>
          </w:p>
          <w:p w14:paraId="024AC0C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Estimar un precio por el producto o servicio.</w:t>
            </w:r>
          </w:p>
          <w:p w14:paraId="08D2AB4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Calcular la participación de mercado aproximado que tendrías y las ventas expresadas en dólares </w:t>
            </w:r>
          </w:p>
          <w:p w14:paraId="1502590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Exponer en clases los supuestos que emplearon para llevar a cabo el ejercicio.</w:t>
            </w:r>
          </w:p>
          <w:p w14:paraId="161D566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Pronosticar las ventas para los 4 trimestres del año 2016 con los siguientes datos, además calcular los índices estacionales y establecer la ecuación de regresión. explicar en clases.</w:t>
            </w:r>
          </w:p>
          <w:p w14:paraId="7E881F8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Analizar y desarrollar las actividades del “Caso práctico” de la pág. 138</w:t>
            </w:r>
          </w:p>
          <w:p w14:paraId="472E03B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Realizar las actividades de evaluación y coevaluación sugeridas en el texto de emprendimiento págs. 140 -141</w:t>
            </w:r>
          </w:p>
          <w:p w14:paraId="4B50CC1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Desarrollar las actividades de “emprendimiento en acción” para refuerzo del tema de estudio, desdé la página 142 hasta la 145.</w:t>
            </w:r>
          </w:p>
          <w:p w14:paraId="75B31F17"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3BCBC26"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lang w:val="es-ES"/>
              </w:rPr>
            </w:pPr>
            <w:r w:rsidRPr="00987A3A">
              <w:rPr>
                <w:rFonts w:ascii="Times New Roman" w:eastAsia="Times New Roman" w:hAnsi="Times New Roman" w:cs="Times New Roman"/>
                <w:b/>
                <w:noProof w:val="0"/>
                <w:color w:val="000000"/>
                <w:kern w:val="1"/>
                <w:lang w:eastAsia="es-EC"/>
              </w:rPr>
              <w:t xml:space="preserve">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2A8AF551"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2FF1F37A"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70165AFF"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24ADD40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3BAB35C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23BFAF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4217115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A0056D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4A10976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798E0D3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599D979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DCCBCD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0275672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D036EA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37B9DA70"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6FFDC15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4EF31D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Elabora una proyección de ingresos tomando en cuenta las unidades vendidas y los precios de venta utilizando diferentes metodologías.</w:t>
            </w:r>
          </w:p>
          <w:p w14:paraId="1757320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726662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729771A"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lastRenderedPageBreak/>
              <w:t xml:space="preserve"> </w:t>
            </w:r>
          </w:p>
          <w:p w14:paraId="3CCAFC3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23B50D4"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4898B65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proyecciones de costos  y gastos utilizando métodos de impresión lineal. </w:t>
            </w:r>
          </w:p>
          <w:p w14:paraId="25984C4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EB3E2E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614122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B094D6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Trabaja en Excel y realiza simulaciones de  proyecciones.</w:t>
            </w:r>
          </w:p>
          <w:p w14:paraId="6EEACC6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40B01B1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F0BA6C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Trabaja en equipo y elabora el plan de ingresos y egresos del futuro emprendimiento.</w:t>
            </w:r>
          </w:p>
          <w:p w14:paraId="3D0927C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349070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439FF87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B0C451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Estima el precio  por producto o servicio del emprendimiento a través de las TICs.</w:t>
            </w:r>
          </w:p>
          <w:p w14:paraId="50C3B5A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F1DE019"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82B240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b/>
                <w:noProof w:val="0"/>
                <w:sz w:val="24"/>
                <w:szCs w:val="24"/>
                <w:lang w:val="es-ES" w:eastAsia="es-ES"/>
              </w:rPr>
            </w:pPr>
          </w:p>
          <w:p w14:paraId="6A111D31"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Calcula el punto de </w:t>
            </w:r>
            <w:r w:rsidRPr="00987A3A">
              <w:rPr>
                <w:rFonts w:ascii="Times New Roman" w:eastAsia="Times New Roman" w:hAnsi="Times New Roman" w:cs="Times New Roman"/>
                <w:noProof w:val="0"/>
                <w:sz w:val="24"/>
                <w:szCs w:val="24"/>
                <w:lang w:val="es-ES" w:eastAsia="es-ES"/>
              </w:rPr>
              <w:lastRenderedPageBreak/>
              <w:t>equilibrio de una actividad económica considerando los costos unitarios.</w:t>
            </w:r>
          </w:p>
          <w:p w14:paraId="2D99D10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0F57096"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2ECD8F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34BAD6F"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7949416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0A5E2013"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580139D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4215BFA2"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5765765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6A7A45F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6FDBFF4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Exposiciones </w:t>
            </w:r>
          </w:p>
          <w:p w14:paraId="65DE51F6"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1CFB49AC"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6F461643"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6ED0ECD1"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6019FE1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6035B569"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077D5D0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6F67A8B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76C165E0"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746E2F18"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251BFD89"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38796B73"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7587BAD0"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3DDA33AE"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6FD7BE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53554F32"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316B2AC"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48D16D17"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552E7E5"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7896FC2D"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68555FE4"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0ACC0CF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5119B3AC"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620EAED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7D29F37C"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E4C911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lastRenderedPageBreak/>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A67AC7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06516F5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5C9299A2"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D6EDEC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166109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3397AB4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3D2C9611"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F1CC9B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E72967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5D0252B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7285E49D"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15A03E18"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3F7AD74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6A2110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274A0B2"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F45B45C"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0253C9C"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1F930B02"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768DCEC9"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71A198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F51322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8FE805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55652474"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3942DEA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09DE1477"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24346A48"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07726305"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7C3D793"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1F31DAA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569EE22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856108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8C53DF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11E74A0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710EEC51"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648CC51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1BC643CB"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4A4D71D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1815E3D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1AD327B8"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1A78B8C"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46"/>
                <w:lang w:eastAsia="es-ES"/>
              </w:rPr>
            </w:pPr>
            <w:r w:rsidRPr="00987A3A">
              <w:rPr>
                <w:rFonts w:ascii="Times New Roman" w:eastAsia="Times New Roman" w:hAnsi="Times New Roman" w:cs="Times New Roman"/>
                <w:noProof w:val="0"/>
                <w:sz w:val="24"/>
                <w:szCs w:val="46"/>
                <w:lang w:eastAsia="es-ES"/>
              </w:rPr>
              <w:t>Evaluación Del Proyecto</w:t>
            </w:r>
          </w:p>
          <w:p w14:paraId="03A13B33"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sz w:val="24"/>
                <w:szCs w:val="46"/>
                <w:lang w:eastAsia="es-ES"/>
              </w:rPr>
              <w:t xml:space="preserve">De Emprendimiento </w:t>
            </w:r>
            <w:r w:rsidRPr="00987A3A">
              <w:rPr>
                <w:rFonts w:ascii="FuturaStd-Book" w:eastAsia="Times New Roman" w:hAnsi="FuturaStd-Book" w:cs="FuturaStd-Book"/>
                <w:noProof w:val="0"/>
                <w:color w:val="FFFFFF"/>
                <w:sz w:val="46"/>
                <w:szCs w:val="46"/>
                <w:lang w:eastAsia="es-ES"/>
              </w:rPr>
              <w: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B68D5FD"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5FE6292B"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O.E.G.3.</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Identificar y aplicar las pautas legales que favorecen al desarrollo sostenible de la empresa en el medio</w:t>
            </w:r>
          </w:p>
        </w:tc>
      </w:tr>
      <w:tr w:rsidR="00987A3A" w:rsidRPr="00987A3A" w14:paraId="0F386F51"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20238F2D"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7CB0E81C"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03133239"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127A663D"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4BAA16D7"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9C562A0"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4654FB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EG.5.6.1.</w:t>
            </w:r>
            <w:r w:rsidRPr="00987A3A">
              <w:rPr>
                <w:rFonts w:ascii="Times New Roman" w:eastAsia="Times New Roman" w:hAnsi="Times New Roman" w:cs="Times New Roman"/>
                <w:noProof w:val="0"/>
                <w:sz w:val="24"/>
                <w:szCs w:val="24"/>
                <w:lang w:val="es-ES" w:eastAsia="es-ES"/>
              </w:rPr>
              <w:t xml:space="preserve"> Aplicar técnicas básicas para la evaluación financiera de un proyecto de emprendimiento (como análisis de rentabilidad, periodo de recuperación, tasa interna de retorno y valor actual neto) que permitan tomar decisiones sobre su implementación, tales como Análisis de Rentabilidad, Período de Recuperación,</w:t>
            </w:r>
          </w:p>
          <w:p w14:paraId="0DAF22A7"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Tasa Interna de Retorno y Valor Actual Neto.</w:t>
            </w:r>
          </w:p>
          <w:p w14:paraId="12D122FC"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C37C781"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2ED954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F84908B"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I.EG.5.11.1. Elige el proyecto de emprendimiento con menor riesgo financiero después de analizar la rentabilidad, periodo de recuperación, tasa interna de retorno y valor actual neto. (I.1., I.2.)</w:t>
            </w:r>
          </w:p>
        </w:tc>
      </w:tr>
      <w:tr w:rsidR="00987A3A" w:rsidRPr="00987A3A" w14:paraId="6B5BA5E3"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573B07B4"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EA356D1"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2B463BE9"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0752506"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691A26AD"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2B4AB05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6DDC3272"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5F7DCB8"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0DB3E0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75E6B148"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2E2C203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34FD9449"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3882B29"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t xml:space="preserve">PROCESO DE ENSEÑANZA APRENDIZAJE </w:t>
            </w:r>
          </w:p>
          <w:p w14:paraId="09ECA588"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5696F985"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2"/>
                <w:lang w:eastAsia="es-EC"/>
              </w:rPr>
              <w:t xml:space="preserve"> </w:t>
            </w:r>
            <w:r w:rsidRPr="00987A3A">
              <w:rPr>
                <w:rFonts w:ascii="Times New Roman" w:eastAsia="Times New Roman" w:hAnsi="Times New Roman" w:cs="Times New Roman"/>
                <w:b/>
                <w:noProof w:val="0"/>
                <w:color w:val="000000"/>
                <w:kern w:val="1"/>
                <w:lang w:eastAsia="es-EC"/>
              </w:rPr>
              <w:t xml:space="preserve">EXPLOREMOS LOS CONOCIMIENTOS </w:t>
            </w:r>
          </w:p>
          <w:p w14:paraId="78EF361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Hacer una lectura exegética y reflexionar sobre la misma</w:t>
            </w:r>
          </w:p>
          <w:p w14:paraId="0BFBC55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ame nwe roman" w:eastAsia="Calibri" w:hAnsi="Tame nwe roman" w:cs="Book Antiqua"/>
                <w:noProof w:val="0"/>
                <w:lang w:val="es-ES"/>
              </w:rPr>
              <w:t xml:space="preserve">Formular y contestar preguntas </w:t>
            </w:r>
          </w:p>
          <w:p w14:paraId="54CF378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Interpretar los elementos del dibujo</w:t>
            </w:r>
          </w:p>
          <w:p w14:paraId="2C933A5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Contestar las preguntas planteadas en el texto</w:t>
            </w:r>
          </w:p>
          <w:p w14:paraId="27313FAC"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276461D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Leer las palabras del glosario e interpretar con sus palabras.</w:t>
            </w:r>
          </w:p>
          <w:p w14:paraId="5109F2A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Identificar las siglas de la tasa interna de retorno (TIR)</w:t>
            </w:r>
          </w:p>
          <w:p w14:paraId="05AE0AE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Elaborar un gráfico de flujo de caja representado ingresos y egresos, inversión inicial con el cálculo correcto y el análisis TIR </w:t>
            </w:r>
          </w:p>
          <w:p w14:paraId="00E5999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Utilizar Excel para hacer el cálculo de la TIR </w:t>
            </w:r>
          </w:p>
          <w:p w14:paraId="0341DC8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Evaluar la información en Excel siguiendo los pasos y digitando los datos del ejercicio.</w:t>
            </w:r>
          </w:p>
          <w:p w14:paraId="10B5A9A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Calcular la rentabilidad de la TIR a través de ejercicios.</w:t>
            </w:r>
          </w:p>
          <w:p w14:paraId="243AD1C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el significado de VAN su importancia en un emprendimiento.</w:t>
            </w:r>
          </w:p>
          <w:p w14:paraId="7F8FC4B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Conocer la fórmula para obtener el valor actual neto (VAN)</w:t>
            </w:r>
          </w:p>
          <w:p w14:paraId="497B29E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Llevar a cabo análisis de la VAN a través de Excel, conocer los pasos explicados en el texto.</w:t>
            </w:r>
          </w:p>
          <w:p w14:paraId="1503CE8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Identificar los pasos que se trabajan en Excel para obtener la VAN </w:t>
            </w:r>
          </w:p>
          <w:p w14:paraId="4E15CBD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Investigar en varias fuentes el significado de TMAR y explicar con sus palabras.</w:t>
            </w:r>
          </w:p>
          <w:p w14:paraId="3539813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Resolver la ecuación para obtener la TMAR, aplicando ejercicios en Excel </w:t>
            </w:r>
          </w:p>
          <w:p w14:paraId="7A1F2F2F"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 xml:space="preserve">Ingresar al sitio </w:t>
            </w:r>
            <w:hyperlink r:id="rId69" w:history="1">
              <w:r w:rsidRPr="00987A3A">
                <w:rPr>
                  <w:rFonts w:ascii="Times New Roman" w:eastAsia="Calibri" w:hAnsi="Times New Roman" w:cs="Times New Roman"/>
                  <w:noProof w:val="0"/>
                  <w:color w:val="0000FF"/>
                  <w:u w:val="single"/>
                </w:rPr>
                <w:t>www.mundobvg.com</w:t>
              </w:r>
            </w:hyperlink>
            <w:r w:rsidRPr="00987A3A">
              <w:rPr>
                <w:rFonts w:ascii="Times New Roman" w:eastAsia="Calibri" w:hAnsi="Times New Roman" w:cs="Times New Roman"/>
                <w:noProof w:val="0"/>
              </w:rPr>
              <w:t xml:space="preserve"> , ubicar una empresa del sector comercial.</w:t>
            </w:r>
          </w:p>
          <w:p w14:paraId="1962293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Revisar el prospecto para emisión y utilizar Excel para analizar los estados financieros históricos obtenidos.</w:t>
            </w:r>
          </w:p>
          <w:p w14:paraId="65D408A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lastRenderedPageBreak/>
              <w:t>Identificar la rentabilidad de los activos totales y de los activos productivos</w:t>
            </w:r>
          </w:p>
          <w:p w14:paraId="125D0188"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987A3A">
              <w:rPr>
                <w:rFonts w:ascii="Times New Roman" w:eastAsia="Calibri" w:hAnsi="Times New Roman" w:cs="Times New Roman"/>
                <w:noProof w:val="0"/>
              </w:rPr>
              <w:t>Realizar una presentación en power point y exponer en clases.</w:t>
            </w:r>
          </w:p>
          <w:p w14:paraId="1510727C"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3304BBBD" w14:textId="77777777" w:rsidR="00987A3A" w:rsidRPr="00987A3A" w:rsidRDefault="00987A3A" w:rsidP="00987A3A">
            <w:pPr>
              <w:autoSpaceDE w:val="0"/>
              <w:autoSpaceDN w:val="0"/>
              <w:adjustRightInd w:val="0"/>
              <w:spacing w:after="0" w:line="240" w:lineRule="auto"/>
              <w:rPr>
                <w:rFonts w:ascii="PetitaMedium" w:eastAsia="Times New Roman" w:hAnsi="PetitaMedium" w:cs="PetitaMedium"/>
                <w:noProof w:val="0"/>
                <w:sz w:val="18"/>
                <w:szCs w:val="18"/>
                <w:lang w:eastAsia="es-ES"/>
              </w:rPr>
            </w:pPr>
          </w:p>
          <w:p w14:paraId="57A32071"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t xml:space="preserve">CONSOLIDACIÓN </w:t>
            </w:r>
          </w:p>
          <w:p w14:paraId="282086A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parejas con la siguiente información proporcionada y llevar a cabo las proyecciones de ingresos, costos y egresos por 5 años.</w:t>
            </w:r>
          </w:p>
          <w:p w14:paraId="02D9F12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Determinar la inversión inicial, TIR, TMAR y periodo de recuperación.</w:t>
            </w:r>
          </w:p>
          <w:p w14:paraId="7E05727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Analizar e interpretar los resultados y presentarlos en  power point.</w:t>
            </w:r>
          </w:p>
          <w:p w14:paraId="3205C88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Responde a los enunciados de manera correcta.</w:t>
            </w:r>
          </w:p>
          <w:p w14:paraId="22EBC15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Desarrollar las actividades de “Construye tus conocimientos” págs. 168 -169</w:t>
            </w:r>
          </w:p>
          <w:p w14:paraId="4964BA3D" w14:textId="77777777" w:rsidR="00987A3A" w:rsidRPr="00987A3A" w:rsidRDefault="00987A3A" w:rsidP="00987A3A">
            <w:pPr>
              <w:autoSpaceDE w:val="0"/>
              <w:autoSpaceDN w:val="0"/>
              <w:adjustRightInd w:val="0"/>
              <w:spacing w:after="0" w:line="240" w:lineRule="auto"/>
              <w:rPr>
                <w:rFonts w:ascii="PetitaBold" w:eastAsia="Times New Roman" w:hAnsi="PetitaBold" w:cs="PetitaBold"/>
                <w:b/>
                <w:bCs/>
                <w:noProof w:val="0"/>
                <w:sz w:val="24"/>
                <w:szCs w:val="24"/>
                <w:lang w:eastAsia="es-ES"/>
              </w:rPr>
            </w:pPr>
          </w:p>
          <w:p w14:paraId="38498044"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2"/>
                <w:lang w:val="es-ES" w:eastAsia="es-EC"/>
              </w:rPr>
            </w:pPr>
          </w:p>
          <w:p w14:paraId="76CA7CD4"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lang w:val="es-ES"/>
              </w:rPr>
            </w:pPr>
            <w:r w:rsidRPr="00987A3A">
              <w:rPr>
                <w:rFonts w:ascii="Times New Roman" w:eastAsia="Times New Roman" w:hAnsi="Times New Roman" w:cs="Times New Roman"/>
                <w:b/>
                <w:noProof w:val="0"/>
                <w:color w:val="000000"/>
                <w:kern w:val="1"/>
                <w:lang w:eastAsia="es-EC"/>
              </w:rPr>
              <w:t xml:space="preserve">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123BFD5"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63834118"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3D651314"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6999CC8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4C48C80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F2DFAED"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420015C9"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850A8FF"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6970047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968548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027F65D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C735FD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2130C0C8"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660850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FDB7B17"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420DE145"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Emplea las Tic para determinar la inversión inicial aplicando los cálculos con la TIR y TMAR para obtener e interpretar los resultados.</w:t>
            </w:r>
          </w:p>
          <w:p w14:paraId="2987EB9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E6592F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9C3CD6B"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7AC6AD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Ingresa a la web y ubica una empresa del sector comercial, y utiliza Excel para analizar los estados financieros.</w:t>
            </w:r>
          </w:p>
          <w:p w14:paraId="5C8BCCBD"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A3A5A8E"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TÉCNICA </w:t>
            </w:r>
          </w:p>
          <w:p w14:paraId="2BB0E902"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3CE7A919"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1E4F06D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58C62904"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45206029"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0615D958"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0F3FAD49"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18E7725C"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021AE6AD"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5D10379D"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523267CA"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72C4947C"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7A814CA8"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4D66D3B9"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7CD5426F"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1C62A18D"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0EDC5034"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38E1680B"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7F2E939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1A186FA4"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3A61337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3DFFD197"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196E60E1"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67F9BA1"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58823A0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16F98793"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7DD2C221"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1EC35110"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A87590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56E36DA"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203B51F1"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4BA47349"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609835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6017B9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31EF7D3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260A3E16"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EE7A775"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81041F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42BE9FEE"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6A46C4EB"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1FC968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22880C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66E13F5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37FD4895"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0AD6547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5B735F5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741DDEC7"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8F86564"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2C5672C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B7E7179"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0CD3EA61"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38D3404A"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1B562170"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524D9543" w14:textId="77777777" w:rsidR="00987A3A" w:rsidRPr="00987A3A" w:rsidRDefault="00987A3A" w:rsidP="00987A3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987A3A">
        <w:rPr>
          <w:rFonts w:ascii="Calibri" w:eastAsia="Times New Roman" w:hAnsi="Calibri" w:cs="Arial"/>
          <w:b/>
          <w:noProof w:val="0"/>
          <w:color w:val="00000A"/>
          <w:kern w:val="1"/>
          <w:sz w:val="24"/>
          <w:szCs w:val="24"/>
          <w:lang w:eastAsia="es-ES"/>
        </w:rPr>
        <w:t>PLANIFICACIÓN POR DESTREZAS CON CRITERIOS DE DESEMPEÑO</w:t>
      </w:r>
    </w:p>
    <w:p w14:paraId="05640170" w14:textId="77777777" w:rsidR="00987A3A" w:rsidRPr="00987A3A" w:rsidRDefault="00987A3A" w:rsidP="00987A3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r w:rsidRPr="00987A3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987A3A" w:rsidRPr="00987A3A" w14:paraId="0667FACE" w14:textId="77777777" w:rsidTr="00BF127F">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897CDD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22C0E576"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5D2F9B5C"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987A3A">
              <w:rPr>
                <w:rFonts w:ascii="Calibri" w:eastAsia="Times New Roman" w:hAnsi="Calibri" w:cs="Times New Roman"/>
                <w:b/>
                <w:bCs/>
                <w:noProof w:val="0"/>
                <w:kern w:val="1"/>
                <w:lang w:eastAsia="es-EC"/>
              </w:rPr>
              <w:t>AÑO LECTIVO</w:t>
            </w:r>
          </w:p>
        </w:tc>
      </w:tr>
      <w:tr w:rsidR="00987A3A" w:rsidRPr="00987A3A" w14:paraId="45A56204" w14:textId="77777777" w:rsidTr="00BF127F">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5E0D774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PLAN DE  DESTREZAS CON CRITERIO DE DESEMPEÑO  </w:t>
            </w:r>
          </w:p>
        </w:tc>
      </w:tr>
      <w:tr w:rsidR="00987A3A" w:rsidRPr="00987A3A" w14:paraId="5329F476" w14:textId="77777777" w:rsidTr="00BF127F">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74AE0605"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1. DATOS INFORMATIVOS:</w:t>
            </w:r>
          </w:p>
        </w:tc>
      </w:tr>
      <w:tr w:rsidR="00987A3A" w:rsidRPr="00987A3A" w14:paraId="2E151BCD" w14:textId="77777777" w:rsidTr="00BF127F">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0B943C7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0DF9244"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987A3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2BFB250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CC84DB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B5A4CF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24726ED"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3°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1EAD165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713F8D1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p>
        </w:tc>
      </w:tr>
      <w:tr w:rsidR="00987A3A" w:rsidRPr="00987A3A" w14:paraId="18711552" w14:textId="77777777" w:rsidTr="00BF127F">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7AD85CF6"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5973533C"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384D0707"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7E137666"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46"/>
                <w:lang w:eastAsia="es-ES"/>
              </w:rPr>
            </w:pPr>
            <w:r w:rsidRPr="00987A3A">
              <w:rPr>
                <w:rFonts w:ascii="Times New Roman" w:eastAsia="Times New Roman" w:hAnsi="Times New Roman" w:cs="Times New Roman"/>
                <w:noProof w:val="0"/>
                <w:sz w:val="24"/>
                <w:szCs w:val="46"/>
                <w:lang w:eastAsia="es-ES"/>
              </w:rPr>
              <w:t>Evaluación Del Proyecto</w:t>
            </w:r>
          </w:p>
          <w:p w14:paraId="4BB2259C"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Cs/>
                <w:noProof w:val="0"/>
                <w:kern w:val="1"/>
                <w:lang w:eastAsia="es-EC"/>
              </w:rPr>
            </w:pPr>
            <w:r w:rsidRPr="00987A3A">
              <w:rPr>
                <w:rFonts w:ascii="Times New Roman" w:eastAsia="Times New Roman" w:hAnsi="Times New Roman" w:cs="Times New Roman"/>
                <w:noProof w:val="0"/>
                <w:sz w:val="24"/>
                <w:szCs w:val="46"/>
                <w:lang w:eastAsia="es-ES"/>
              </w:rPr>
              <w:t xml:space="preserve">De Emprendimiento </w:t>
            </w:r>
            <w:r w:rsidRPr="00987A3A">
              <w:rPr>
                <w:rFonts w:ascii="FuturaStd-Book" w:eastAsia="Times New Roman" w:hAnsi="FuturaStd-Book" w:cs="FuturaStd-Book"/>
                <w:noProof w:val="0"/>
                <w:color w:val="FFFFFF"/>
                <w:sz w:val="46"/>
                <w:szCs w:val="46"/>
                <w:lang w:eastAsia="es-ES"/>
              </w:rPr>
              <w: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C59A392" w14:textId="77777777" w:rsidR="00987A3A" w:rsidRPr="00987A3A" w:rsidRDefault="00987A3A" w:rsidP="00987A3A">
            <w:pPr>
              <w:widowControl w:val="0"/>
              <w:autoSpaceDE w:val="0"/>
              <w:autoSpaceDN w:val="0"/>
              <w:adjustRightInd w:val="0"/>
              <w:spacing w:after="0" w:line="240" w:lineRule="auto"/>
              <w:rPr>
                <w:rFonts w:ascii="Calibri" w:eastAsia="Times New Roman" w:hAnsi="Calibri" w:cs="Calibri"/>
                <w:noProof w:val="0"/>
                <w:lang w:val="es-ES" w:eastAsia="es-ES"/>
              </w:rPr>
            </w:pPr>
            <w:r w:rsidRPr="00987A3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5E4DFF8"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r w:rsidRPr="00987A3A">
              <w:rPr>
                <w:rFonts w:ascii="Times New Roman" w:eastAsia="Times New Roman" w:hAnsi="Times New Roman" w:cs="Times New Roman"/>
                <w:b/>
                <w:bCs/>
                <w:noProof w:val="0"/>
                <w:color w:val="000000"/>
                <w:sz w:val="24"/>
                <w:szCs w:val="24"/>
                <w:lang w:eastAsia="es-EC"/>
              </w:rPr>
              <w:t>O.E.G.3.</w:t>
            </w:r>
            <w:r w:rsidRPr="00987A3A">
              <w:rPr>
                <w:rFonts w:ascii="Times New Roman" w:eastAsia="Times New Roman" w:hAnsi="Times New Roman" w:cs="Times New Roman"/>
                <w:bCs/>
                <w:noProof w:val="0"/>
                <w:color w:val="000000"/>
                <w:sz w:val="24"/>
                <w:szCs w:val="24"/>
                <w:lang w:eastAsia="es-EC"/>
              </w:rPr>
              <w:t xml:space="preserve">  </w:t>
            </w:r>
            <w:r w:rsidRPr="00987A3A">
              <w:rPr>
                <w:rFonts w:ascii="Times New Roman" w:eastAsia="Cambria" w:hAnsi="Times New Roman" w:cs="Times New Roman"/>
                <w:bCs/>
                <w:noProof w:val="0"/>
                <w:color w:val="000000"/>
                <w:sz w:val="24"/>
                <w:szCs w:val="24"/>
                <w:lang w:val="es-ES"/>
              </w:rPr>
              <w:t>Identificar y aplicar las pautas legales que favorecen al desarrollo sostenible de la empresa en el medio</w:t>
            </w:r>
          </w:p>
        </w:tc>
      </w:tr>
      <w:tr w:rsidR="00987A3A" w:rsidRPr="00987A3A" w14:paraId="04D1DC8A" w14:textId="77777777" w:rsidTr="00BF127F">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454BB7AA"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2. PLANIFICACIÓN</w:t>
            </w:r>
          </w:p>
        </w:tc>
      </w:tr>
      <w:tr w:rsidR="00987A3A" w:rsidRPr="00987A3A" w14:paraId="313B124E" w14:textId="77777777" w:rsidTr="00BF127F">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02063D34"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466A7AB"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ESENCIALES DE EVALUACIÓN:</w:t>
            </w:r>
          </w:p>
        </w:tc>
      </w:tr>
      <w:tr w:rsidR="00987A3A" w:rsidRPr="00987A3A" w14:paraId="7CE10752" w14:textId="77777777" w:rsidTr="00BF127F">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423A1A3F"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b/>
                <w:noProof w:val="0"/>
                <w:sz w:val="24"/>
                <w:szCs w:val="24"/>
                <w:lang w:val="es-ES" w:eastAsia="es-ES"/>
              </w:rPr>
              <w:t>EG.5.6.2</w:t>
            </w:r>
            <w:r w:rsidRPr="00987A3A">
              <w:rPr>
                <w:rFonts w:ascii="Times New Roman" w:eastAsia="Times New Roman" w:hAnsi="Times New Roman" w:cs="Times New Roman"/>
                <w:noProof w:val="0"/>
                <w:sz w:val="24"/>
                <w:szCs w:val="24"/>
                <w:lang w:val="es-ES" w:eastAsia="es-ES"/>
              </w:rPr>
              <w:t>. .Aplicar metodologías para la evaluación cualitativa de un proyecto de emprendimiento (cobertura de necesidades y empleo generado) que permitan establecer su factibilidad, los riesgos existentes y medidas mitigantes propicias</w:t>
            </w:r>
          </w:p>
          <w:p w14:paraId="4A0DA98B" w14:textId="77777777" w:rsidR="00987A3A" w:rsidRPr="00987A3A" w:rsidRDefault="00987A3A" w:rsidP="00987A3A">
            <w:pPr>
              <w:autoSpaceDE w:val="0"/>
              <w:autoSpaceDN w:val="0"/>
              <w:adjustRightInd w:val="0"/>
              <w:spacing w:after="0" w:line="240" w:lineRule="auto"/>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92E1E5A"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987A3A">
              <w:rPr>
                <w:rFonts w:ascii="Times New Roman" w:eastAsia="Times New Roman" w:hAnsi="Times New Roman" w:cs="Times New Roman"/>
                <w:noProof w:val="0"/>
                <w:sz w:val="24"/>
                <w:szCs w:val="17"/>
                <w:lang w:eastAsia="es-ES"/>
              </w:rPr>
              <w:t>I.EG.5.10.1. Aplica las TIC para proyectar costos y gastos, calcular el punto de equilibrio del emprendimiento y el margen de contribución del producto o servicio ofertado. (I.3.,I.1.)</w:t>
            </w:r>
          </w:p>
          <w:p w14:paraId="494F28E7" w14:textId="77777777" w:rsidR="00987A3A" w:rsidRPr="00987A3A" w:rsidRDefault="00987A3A" w:rsidP="00987A3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tc>
      </w:tr>
      <w:tr w:rsidR="00987A3A" w:rsidRPr="00987A3A" w14:paraId="5FE78275" w14:textId="77777777" w:rsidTr="00BF127F">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5FE2DA16"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1CD55D3B" w14:textId="77777777" w:rsidR="00987A3A" w:rsidRPr="00987A3A" w:rsidRDefault="00987A3A" w:rsidP="00DE24E0">
            <w:pPr>
              <w:numPr>
                <w:ilvl w:val="0"/>
                <w:numId w:val="4"/>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987A3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0664EBD"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2FE78C3E"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987A3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60FBE95C"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B344929" w14:textId="77777777" w:rsidR="00987A3A" w:rsidRPr="00987A3A" w:rsidRDefault="00987A3A" w:rsidP="00987A3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987A3A" w:rsidRPr="00987A3A" w14:paraId="226C88A5" w14:textId="77777777" w:rsidTr="00BF127F">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F84B72B"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73BF58"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0805AD3"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172931E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 xml:space="preserve">Actividades de evaluación/ Técnicas / instrumentos </w:t>
            </w:r>
          </w:p>
        </w:tc>
      </w:tr>
      <w:tr w:rsidR="00987A3A" w:rsidRPr="00987A3A" w14:paraId="67B7799B" w14:textId="77777777" w:rsidTr="00BF127F">
        <w:trPr>
          <w:trHeight w:val="1692"/>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8C2E2FB" w14:textId="77777777" w:rsidR="00987A3A" w:rsidRPr="00987A3A" w:rsidRDefault="00987A3A" w:rsidP="00987A3A">
            <w:pPr>
              <w:tabs>
                <w:tab w:val="left" w:pos="708"/>
              </w:tabs>
              <w:suppressAutoHyphens/>
              <w:spacing w:after="0" w:line="240" w:lineRule="auto"/>
              <w:rPr>
                <w:rFonts w:ascii="Calibri" w:eastAsia="Times New Roman" w:hAnsi="Calibri" w:cs="Times New Roman"/>
                <w:b/>
                <w:noProof w:val="0"/>
                <w:color w:val="000000"/>
                <w:kern w:val="1"/>
                <w:lang w:eastAsia="es-EC"/>
              </w:rPr>
            </w:pPr>
            <w:r w:rsidRPr="00987A3A">
              <w:rPr>
                <w:rFonts w:ascii="Calibri" w:eastAsia="Times New Roman" w:hAnsi="Calibri" w:cs="Times New Roman"/>
                <w:b/>
                <w:noProof w:val="0"/>
                <w:color w:val="000000"/>
                <w:kern w:val="1"/>
                <w:lang w:eastAsia="es-EC"/>
              </w:rPr>
              <w:lastRenderedPageBreak/>
              <w:t xml:space="preserve">PROCESO DE ENSEÑANZA APRENDIZAJE </w:t>
            </w:r>
          </w:p>
          <w:p w14:paraId="278A8423" w14:textId="77777777" w:rsidR="00987A3A" w:rsidRPr="00987A3A" w:rsidRDefault="00987A3A" w:rsidP="00987A3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987A3A">
              <w:rPr>
                <w:rFonts w:ascii="Times New Roman" w:eastAsia="Times New Roman" w:hAnsi="Times New Roman" w:cs="Times New Roman"/>
                <w:b/>
                <w:noProof w:val="0"/>
                <w:color w:val="000000"/>
                <w:kern w:val="1"/>
                <w:lang w:eastAsia="es-EC"/>
              </w:rPr>
              <w:t xml:space="preserve">EXPLOREMOS LOS CONOCIMIENTOS </w:t>
            </w:r>
          </w:p>
          <w:p w14:paraId="07FBFB1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987A3A">
              <w:rPr>
                <w:rFonts w:ascii="Tame nwe roman" w:eastAsia="Calibri" w:hAnsi="Tame nwe roman" w:cs="Book Antiqua"/>
                <w:noProof w:val="0"/>
                <w:lang w:val="es-ES"/>
              </w:rPr>
              <w:t xml:space="preserve">Observar detenidamente el dibujo </w:t>
            </w:r>
          </w:p>
          <w:p w14:paraId="68DCB36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987A3A">
              <w:rPr>
                <w:rFonts w:ascii="Tame nwe roman" w:eastAsia="Calibri" w:hAnsi="Tame nwe roman" w:cs="Book Antiqua"/>
                <w:noProof w:val="0"/>
                <w:lang w:val="es-ES"/>
              </w:rPr>
              <w:t xml:space="preserve">Resalta características de la imágenes </w:t>
            </w:r>
          </w:p>
          <w:p w14:paraId="75DADDD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987A3A">
              <w:rPr>
                <w:rFonts w:ascii="Tame nwe roman" w:eastAsia="Calibri" w:hAnsi="Tame nwe roman" w:cs="Book Antiqua"/>
                <w:noProof w:val="0"/>
                <w:lang w:val="es-ES"/>
              </w:rPr>
              <w:t>Expresa opiniones o criterios acerca del tema de estudio</w:t>
            </w:r>
          </w:p>
          <w:p w14:paraId="687D6B2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987A3A">
              <w:rPr>
                <w:rFonts w:ascii="Tame nwe roman" w:eastAsia="Calibri" w:hAnsi="Tame nwe roman" w:cs="Book Antiqua"/>
                <w:noProof w:val="0"/>
              </w:rPr>
              <w:t>Contestar y reflexionar sobre las preguntas propuestas en el texto.</w:t>
            </w:r>
          </w:p>
          <w:p w14:paraId="2E83ABBA"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0C5FD724"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987A3A">
              <w:rPr>
                <w:rFonts w:ascii="Times New Roman" w:eastAsia="Calibri" w:hAnsi="Times New Roman" w:cs="Times New Roman"/>
                <w:b/>
                <w:noProof w:val="0"/>
              </w:rPr>
              <w:t xml:space="preserve">CONSTRUYO MIS CONOCIMIENTOS </w:t>
            </w:r>
          </w:p>
          <w:p w14:paraId="53CD2804"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Conocer el significado de los  términos del glosarios </w:t>
            </w:r>
          </w:p>
          <w:p w14:paraId="0084F42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Comprender el enfoque cualitativo de una investigación, antes, durante y después de un proceso de recolección de datos.</w:t>
            </w:r>
          </w:p>
          <w:p w14:paraId="07982A3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Identificar los métodos para una investigación cualitativa.</w:t>
            </w:r>
          </w:p>
          <w:p w14:paraId="7397EE2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Resaltar características de cada uno de los métodos y establecer diferencias entre ellos.</w:t>
            </w:r>
          </w:p>
          <w:p w14:paraId="2698044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Enlistar los pasos para hacer un  proceso de investigación cualitativo </w:t>
            </w:r>
          </w:p>
          <w:p w14:paraId="30E9F423"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Inferir  con sus propias expresiones como nace un emprendedor, leer el texto pág. 172 para comprobar inferencias </w:t>
            </w:r>
          </w:p>
          <w:p w14:paraId="1A47A75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Reconocer la tabla las características para conocer un ben emprendedor.</w:t>
            </w:r>
          </w:p>
          <w:p w14:paraId="49EBE9DB"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Parafrasear sobre este tema de estudio y realizar un debate  en clases emitiendo opiniones.</w:t>
            </w:r>
          </w:p>
          <w:p w14:paraId="7A775F4E"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Ingresar al INEC con el siguiente enlace </w:t>
            </w:r>
            <w:hyperlink r:id="rId70" w:history="1">
              <w:r w:rsidRPr="00987A3A">
                <w:rPr>
                  <w:rFonts w:ascii="Times New Roman" w:eastAsia="Times New Roman" w:hAnsi="Times New Roman" w:cs="Times New Roman"/>
                  <w:noProof w:val="0"/>
                  <w:color w:val="0000FF"/>
                  <w:sz w:val="24"/>
                  <w:szCs w:val="24"/>
                  <w:u w:val="single"/>
                  <w:lang w:eastAsia="es-ES"/>
                </w:rPr>
                <w:t>http://www.ecuadorencifras.gob.ec/si-emprende/</w:t>
              </w:r>
            </w:hyperlink>
          </w:p>
          <w:p w14:paraId="509030F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Seguir paso a paso las referencias y completar la información con los datos de su emprendimiento.</w:t>
            </w:r>
          </w:p>
          <w:p w14:paraId="46B44B4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Elegir las opciones más adecuadas de acuerdo al proyecto emprendedor que han planificado y llenar la información.</w:t>
            </w:r>
          </w:p>
          <w:p w14:paraId="0DB8B5D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Descargar el informe sobre los datos del mercado y clientes objetivos.</w:t>
            </w:r>
          </w:p>
          <w:p w14:paraId="0223D04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Anexar esta información a su estudio de mercado, analizar los datos y determinar sus conclusiones.</w:t>
            </w:r>
          </w:p>
          <w:p w14:paraId="32FA9E05"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Leer de manera exegética  acerca de  las oportunidades con los que cuentan los emprendedores ecuatorianos, pág. 175</w:t>
            </w:r>
          </w:p>
          <w:p w14:paraId="538CF850"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 xml:space="preserve">Observar y analizar el siguiente organizador cognitivo acerca de los factores de </w:t>
            </w:r>
            <w:r w:rsidRPr="00987A3A">
              <w:rPr>
                <w:rFonts w:ascii="Times New Roman" w:eastAsia="Calibri" w:hAnsi="Times New Roman" w:cs="Times New Roman"/>
                <w:noProof w:val="0"/>
                <w:lang w:val="es-ES"/>
              </w:rPr>
              <w:lastRenderedPageBreak/>
              <w:t>macro y micro entorno que debe considerar un emprendedor.</w:t>
            </w:r>
          </w:p>
          <w:p w14:paraId="621F0561"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Investigar en diferentes fuentes sobre los factores de riesgos que corre un emprendimiento.</w:t>
            </w:r>
          </w:p>
          <w:p w14:paraId="5B1E3ECA"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Hacer un resumen  sobre los factores de riesgos que debe considerar un emprendedor.</w:t>
            </w:r>
          </w:p>
          <w:p w14:paraId="325BC27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Exponer en clases y emitir conclusiones.</w:t>
            </w:r>
          </w:p>
          <w:p w14:paraId="053F5AF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Identificar las estrategias de protección, reducción o eliminación de riesgos que está expuesta una empresa.</w:t>
            </w:r>
          </w:p>
          <w:p w14:paraId="6A90ACF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Elaborar un proyecto de salvaguardar el patrimonio de una empresa  haciendo un análisis de los posibles riesgos.</w:t>
            </w:r>
          </w:p>
          <w:p w14:paraId="4B492CCB"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987A3A">
              <w:rPr>
                <w:rFonts w:ascii="Times New Roman" w:eastAsia="Calibri" w:hAnsi="Times New Roman" w:cs="Times New Roman"/>
                <w:noProof w:val="0"/>
                <w:lang w:val="es-ES"/>
              </w:rPr>
              <w:t xml:space="preserve"> </w:t>
            </w:r>
          </w:p>
          <w:p w14:paraId="51483B24" w14:textId="77777777" w:rsidR="00987A3A" w:rsidRPr="00987A3A" w:rsidRDefault="00987A3A" w:rsidP="00987A3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987A3A">
              <w:rPr>
                <w:rFonts w:ascii="Tame nwe roman" w:eastAsia="Calibri" w:hAnsi="Tame nwe roman" w:cs="Book Antiqua"/>
                <w:b/>
                <w:noProof w:val="0"/>
                <w:lang w:val="es-ES"/>
              </w:rPr>
              <w:t xml:space="preserve">CONSOLIDACIÓN </w:t>
            </w:r>
          </w:p>
          <w:p w14:paraId="5B11B449"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Word y elaborar un cuadro con el proceso de investigación analizando  los enfoques cualitativos y cuantitativos.</w:t>
            </w:r>
          </w:p>
          <w:p w14:paraId="513E370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Trabajar en parejas  e investigar acerca del programa Emprende Ecuador (MCPEC)</w:t>
            </w:r>
          </w:p>
          <w:p w14:paraId="5AD2C217"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Contestar a las interrogantes relacionadas con el tema de investigación.</w:t>
            </w:r>
          </w:p>
          <w:p w14:paraId="626CDA6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Precisar la diferencia entre enfoques cualitativos y cuantitativos.</w:t>
            </w:r>
          </w:p>
          <w:p w14:paraId="05045AE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Elaborar un ensayo analizando los riesgos  en un emprendimiento, evaluar los riesgos  a que se expone.</w:t>
            </w:r>
          </w:p>
          <w:p w14:paraId="1320C29D"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Completar una matriz con las posibles soluciones para reducir o eliminar los riesgos.</w:t>
            </w:r>
          </w:p>
          <w:p w14:paraId="6AD6C152"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 xml:space="preserve">Desarrollar las actividades de “Construye  tus  conocimientos”   pág.  182 – 183 </w:t>
            </w:r>
          </w:p>
          <w:p w14:paraId="4BC36126"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Leer  y analizar el caso práctico de la pág. 184 y realizar las actividades sugeridas.</w:t>
            </w:r>
          </w:p>
          <w:p w14:paraId="2172BA1C" w14:textId="77777777" w:rsidR="00987A3A" w:rsidRPr="00987A3A" w:rsidRDefault="00987A3A" w:rsidP="00DE24E0">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987A3A">
              <w:rPr>
                <w:rFonts w:ascii="Tame nwe roman" w:eastAsia="Calibri" w:hAnsi="Tame nwe roman" w:cs="Book Antiqua"/>
                <w:noProof w:val="0"/>
                <w:lang w:val="es-ES"/>
              </w:rPr>
              <w:t>Desarrollar las actividades de emprendimiento en acción desde las págs. 188 hasta la pagina 191</w:t>
            </w:r>
          </w:p>
          <w:p w14:paraId="495A8CB4" w14:textId="77777777" w:rsidR="00987A3A" w:rsidRPr="00987A3A" w:rsidRDefault="00987A3A" w:rsidP="00987A3A">
            <w:pPr>
              <w:tabs>
                <w:tab w:val="left" w:pos="708"/>
              </w:tabs>
              <w:suppressAutoHyphens/>
              <w:spacing w:after="0" w:line="240" w:lineRule="auto"/>
              <w:rPr>
                <w:rFonts w:ascii="PetitaBold" w:eastAsia="Times New Roman" w:hAnsi="PetitaBold" w:cs="PetitaBold"/>
                <w:b/>
                <w:bCs/>
                <w:noProof w:val="0"/>
                <w:sz w:val="24"/>
                <w:szCs w:val="24"/>
                <w:lang w:eastAsia="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31D4A8A3"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Texto </w:t>
            </w:r>
          </w:p>
          <w:p w14:paraId="4656477C"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987A3A">
              <w:rPr>
                <w:rFonts w:ascii="Tame nwe roman" w:eastAsia="Calibri" w:hAnsi="Tame nwe roman" w:cs="Book Antiqua"/>
                <w:noProof w:val="0"/>
                <w:sz w:val="24"/>
                <w:szCs w:val="24"/>
                <w:lang w:val="es-ES"/>
              </w:rPr>
              <w:t xml:space="preserve">Publicidad </w:t>
            </w:r>
          </w:p>
          <w:p w14:paraId="77014AD1"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Cd Internet </w:t>
            </w:r>
          </w:p>
          <w:p w14:paraId="07A02DEA"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Computadora</w:t>
            </w:r>
          </w:p>
          <w:p w14:paraId="270E126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1E482DB"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Láminas </w:t>
            </w:r>
          </w:p>
          <w:p w14:paraId="167D076B"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55925103"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Computadora </w:t>
            </w:r>
          </w:p>
          <w:p w14:paraId="693AC252"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0E3DA2A7"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Carteles</w:t>
            </w:r>
          </w:p>
          <w:p w14:paraId="6D95927E"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1E21E3F6"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Página web </w:t>
            </w:r>
          </w:p>
          <w:p w14:paraId="15331555"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63C623DC" w14:textId="77777777" w:rsidR="00987A3A" w:rsidRPr="00987A3A" w:rsidRDefault="00987A3A" w:rsidP="00987A3A">
            <w:pPr>
              <w:tabs>
                <w:tab w:val="left" w:pos="708"/>
              </w:tabs>
              <w:suppressAutoHyphens/>
              <w:spacing w:after="0" w:line="240" w:lineRule="auto"/>
              <w:rPr>
                <w:rFonts w:ascii="Tame nwe roman" w:eastAsia="Calibri" w:hAnsi="Tame nwe roman" w:cs="Book Antiqua"/>
                <w:noProof w:val="0"/>
                <w:sz w:val="24"/>
                <w:szCs w:val="24"/>
                <w:lang w:val="es-ES"/>
              </w:rPr>
            </w:pPr>
          </w:p>
          <w:p w14:paraId="435AA1C9"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06FD8752" w14:textId="77777777" w:rsidR="00987A3A" w:rsidRPr="00987A3A" w:rsidRDefault="00987A3A" w:rsidP="00987A3A">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w:t>
            </w:r>
          </w:p>
          <w:p w14:paraId="473D0C7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un proyecto aplicando metodologías, analizando enfoques cualitativos y cuantitativos que permitan salvaguardar el patrimonio de una empresa reduciendo los posibles riesgos como tal, tomando medidas o estrategias de protección o mitigación. </w:t>
            </w:r>
          </w:p>
          <w:p w14:paraId="0C13E32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1FD682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1911049"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52A86E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Elabora ensayos analizando los riegos de una empresa.</w:t>
            </w:r>
          </w:p>
          <w:p w14:paraId="5B852EB8"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F5E1F8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8ECAAA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A5C9BDF"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3DD4789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r w:rsidRPr="00987A3A">
              <w:rPr>
                <w:rFonts w:ascii="Times New Roman" w:eastAsia="Times New Roman" w:hAnsi="Times New Roman" w:cs="Times New Roman"/>
                <w:noProof w:val="0"/>
                <w:sz w:val="24"/>
                <w:szCs w:val="24"/>
                <w:lang w:val="es-ES" w:eastAsia="es-ES"/>
              </w:rPr>
              <w:t xml:space="preserve">Elabora en Word los enfoques cualitativos y cuantitativos en el proceso de investigación y evaluación de una empresa. </w:t>
            </w:r>
          </w:p>
          <w:p w14:paraId="1B2292F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86C04D7"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302650E"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0DEB7F5D"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E81CBE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477775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26292C94"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49FEEA1"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56924731"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44C1FF30"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167ACDA"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15F0DEC"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16A5F1B3"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7362722"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73882BA6" w14:textId="77777777" w:rsidR="00987A3A" w:rsidRPr="00987A3A" w:rsidRDefault="00987A3A" w:rsidP="00987A3A">
            <w:pPr>
              <w:widowControl w:val="0"/>
              <w:tabs>
                <w:tab w:val="left" w:pos="708"/>
              </w:tabs>
              <w:suppressAutoHyphens/>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FF7983" w14:textId="77777777" w:rsidR="00987A3A" w:rsidRPr="00987A3A" w:rsidRDefault="00987A3A" w:rsidP="00987A3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lastRenderedPageBreak/>
              <w:t xml:space="preserve">TÉCNICA </w:t>
            </w:r>
          </w:p>
          <w:p w14:paraId="68E57A51"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 Lectura Comentada</w:t>
            </w:r>
          </w:p>
          <w:p w14:paraId="46926C9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Observaciones </w:t>
            </w:r>
          </w:p>
          <w:p w14:paraId="7A5BA2C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Lluvia de ideas  </w:t>
            </w:r>
          </w:p>
          <w:p w14:paraId="2881B884"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Descripción </w:t>
            </w:r>
          </w:p>
          <w:p w14:paraId="1390673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Elaboración de organizadores cognitivos</w:t>
            </w:r>
          </w:p>
          <w:p w14:paraId="25D4527E"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Debate </w:t>
            </w:r>
          </w:p>
          <w:p w14:paraId="5D6D7760"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 xml:space="preserve">Exposiciones </w:t>
            </w:r>
          </w:p>
          <w:p w14:paraId="4B898247"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987A3A">
              <w:rPr>
                <w:rFonts w:ascii="Tame nwe roman" w:eastAsia="Calibri" w:hAnsi="Tame nwe roman" w:cs="Book Antiqua"/>
                <w:noProof w:val="0"/>
                <w:sz w:val="24"/>
                <w:szCs w:val="24"/>
                <w:lang w:val="es-ES"/>
              </w:rPr>
              <w:t>Ejercicios prácticos</w:t>
            </w:r>
          </w:p>
          <w:p w14:paraId="7557C6EA" w14:textId="77777777" w:rsidR="00987A3A" w:rsidRPr="00987A3A" w:rsidRDefault="00987A3A" w:rsidP="00987A3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p>
          <w:p w14:paraId="4376F924"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INSTRUMENTO</w:t>
            </w:r>
          </w:p>
          <w:p w14:paraId="4640B6EA" w14:textId="77777777" w:rsidR="00987A3A" w:rsidRPr="00987A3A" w:rsidRDefault="00987A3A" w:rsidP="00987A3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987A3A">
              <w:rPr>
                <w:rFonts w:ascii="Tame nwe roman" w:eastAsia="Times New Roman" w:hAnsi="Tame nwe roman" w:cs="Times New Roman"/>
                <w:noProof w:val="0"/>
                <w:color w:val="000000"/>
                <w:kern w:val="1"/>
                <w:sz w:val="24"/>
                <w:szCs w:val="24"/>
                <w:lang w:eastAsia="es-EC"/>
              </w:rPr>
              <w:t xml:space="preserve">Organizador Cognitivo </w:t>
            </w:r>
          </w:p>
          <w:p w14:paraId="3BB60ADF"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Escala de valoración </w:t>
            </w:r>
          </w:p>
          <w:p w14:paraId="51CBDB03"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Guías de dialogo </w:t>
            </w:r>
          </w:p>
          <w:p w14:paraId="149DDF4E"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Lista de cotejo</w:t>
            </w:r>
          </w:p>
          <w:p w14:paraId="078C6551"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Dialogo </w:t>
            </w:r>
          </w:p>
          <w:p w14:paraId="30178DD2" w14:textId="77777777" w:rsidR="00987A3A" w:rsidRPr="00987A3A" w:rsidRDefault="00987A3A" w:rsidP="00987A3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987A3A">
              <w:rPr>
                <w:rFonts w:ascii="Tame nwe roman" w:eastAsia="Times New Roman" w:hAnsi="Tame nwe roman" w:cs="Times New Roman"/>
                <w:noProof w:val="0"/>
                <w:color w:val="000000"/>
                <w:sz w:val="24"/>
                <w:szCs w:val="24"/>
                <w:lang w:eastAsia="es-EC"/>
              </w:rPr>
              <w:t xml:space="preserve">Ensayo </w:t>
            </w:r>
          </w:p>
          <w:p w14:paraId="12A89060" w14:textId="77777777" w:rsidR="00987A3A" w:rsidRPr="00987A3A" w:rsidRDefault="00987A3A" w:rsidP="00987A3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987A3A" w:rsidRPr="00987A3A" w14:paraId="7F3AA96F" w14:textId="77777777" w:rsidTr="00BF127F">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4C11B22" w14:textId="77777777" w:rsidR="00987A3A" w:rsidRPr="00987A3A" w:rsidRDefault="00987A3A" w:rsidP="00987A3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lastRenderedPageBreak/>
              <w:t>3. ADAPTACIONES CURRICULARES</w:t>
            </w:r>
          </w:p>
        </w:tc>
      </w:tr>
      <w:tr w:rsidR="00987A3A" w:rsidRPr="00987A3A" w14:paraId="2B27D927"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08830F79"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26F54A15"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Especificación de la adaptación  a ser aplicada</w:t>
            </w:r>
          </w:p>
        </w:tc>
      </w:tr>
      <w:tr w:rsidR="00987A3A" w:rsidRPr="00987A3A" w14:paraId="6E14CE7B" w14:textId="77777777" w:rsidTr="00BF127F">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2C2789F"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699A423A" w14:textId="77777777" w:rsidR="00987A3A" w:rsidRPr="00987A3A" w:rsidRDefault="00987A3A" w:rsidP="00987A3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DEB9C6F"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r w:rsidRPr="00987A3A">
              <w:rPr>
                <w:rFonts w:ascii="Calibri" w:eastAsia="Times New Roman" w:hAnsi="Calibri" w:cs="Times New Roman"/>
                <w:noProof w:val="0"/>
                <w:color w:val="000000"/>
                <w:kern w:val="1"/>
                <w:lang w:eastAsia="es-EC"/>
              </w:rPr>
              <w:t> </w:t>
            </w:r>
          </w:p>
          <w:p w14:paraId="32DD47B6" w14:textId="77777777" w:rsidR="00987A3A" w:rsidRPr="00987A3A" w:rsidRDefault="00987A3A" w:rsidP="00987A3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987A3A" w:rsidRPr="00987A3A" w14:paraId="40DDD748" w14:textId="77777777" w:rsidTr="00BF127F">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2F423BD2"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1AFDB9F0"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12D2ED14" w14:textId="77777777" w:rsidR="00987A3A" w:rsidRPr="00987A3A" w:rsidRDefault="00987A3A" w:rsidP="00987A3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987A3A">
              <w:rPr>
                <w:rFonts w:ascii="Calibri" w:eastAsia="Times New Roman" w:hAnsi="Calibri" w:cs="Times New Roman"/>
                <w:b/>
                <w:bCs/>
                <w:noProof w:val="0"/>
                <w:color w:val="000000"/>
                <w:kern w:val="1"/>
                <w:lang w:eastAsia="es-EC"/>
              </w:rPr>
              <w:t>APROBADO</w:t>
            </w:r>
          </w:p>
        </w:tc>
      </w:tr>
      <w:tr w:rsidR="00987A3A" w:rsidRPr="00987A3A" w14:paraId="75E2A5A3" w14:textId="77777777" w:rsidTr="00BF127F">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998B5C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2827E38"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3330E58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Vicerrector:</w:t>
            </w:r>
          </w:p>
        </w:tc>
      </w:tr>
      <w:tr w:rsidR="00987A3A" w:rsidRPr="00987A3A" w14:paraId="5C6073C8" w14:textId="77777777" w:rsidTr="00BF127F">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2F95B7F"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337E59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126F8C27"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Firma:</w:t>
            </w:r>
          </w:p>
        </w:tc>
      </w:tr>
      <w:tr w:rsidR="00987A3A" w:rsidRPr="00987A3A" w14:paraId="3A2E872C" w14:textId="77777777" w:rsidTr="00BF127F">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B46B8AA"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3273902"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72C2E740" w14:textId="77777777" w:rsidR="00987A3A" w:rsidRPr="00987A3A" w:rsidRDefault="00987A3A" w:rsidP="00987A3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987A3A">
              <w:rPr>
                <w:rFonts w:ascii="Calibri" w:eastAsia="Times New Roman" w:hAnsi="Calibri" w:cs="Times New Roman"/>
                <w:bCs/>
                <w:noProof w:val="0"/>
                <w:color w:val="000000"/>
                <w:kern w:val="1"/>
                <w:lang w:eastAsia="es-EC"/>
              </w:rPr>
              <w:t>Fecha:</w:t>
            </w:r>
          </w:p>
        </w:tc>
      </w:tr>
    </w:tbl>
    <w:p w14:paraId="260485D1"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168E6CCF"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val="es-ES_tradnl" w:eastAsia="es-ES"/>
        </w:rPr>
      </w:pPr>
    </w:p>
    <w:p w14:paraId="70F0F86B"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67771C0D" w14:textId="77777777" w:rsidR="00987A3A" w:rsidRPr="00987A3A" w:rsidRDefault="00987A3A" w:rsidP="00987A3A">
      <w:pPr>
        <w:spacing w:after="0" w:line="240" w:lineRule="auto"/>
        <w:rPr>
          <w:rFonts w:ascii="Times New Roman" w:eastAsia="Times New Roman" w:hAnsi="Times New Roman" w:cs="Times New Roman"/>
          <w:b/>
          <w:noProof w:val="0"/>
          <w:sz w:val="24"/>
          <w:szCs w:val="24"/>
          <w:lang w:eastAsia="es-ES"/>
        </w:rPr>
      </w:pPr>
    </w:p>
    <w:p w14:paraId="5F7C103D" w14:textId="77777777" w:rsidR="00987A3A" w:rsidRDefault="00987A3A" w:rsidP="0031055B">
      <w:pPr>
        <w:jc w:val="center"/>
        <w:rPr>
          <w:b/>
          <w:sz w:val="48"/>
          <w:szCs w:val="48"/>
        </w:rPr>
      </w:pPr>
    </w:p>
    <w:p w14:paraId="3587D51E" w14:textId="77777777" w:rsidR="00987A3A" w:rsidRDefault="00987A3A" w:rsidP="0031055B">
      <w:pPr>
        <w:jc w:val="center"/>
        <w:rPr>
          <w:b/>
          <w:sz w:val="48"/>
          <w:szCs w:val="48"/>
        </w:rPr>
      </w:pPr>
    </w:p>
    <w:p w14:paraId="3707BB63" w14:textId="77777777" w:rsidR="00987A3A" w:rsidRDefault="00987A3A" w:rsidP="00987A3A">
      <w:pPr>
        <w:rPr>
          <w:b/>
          <w:sz w:val="48"/>
          <w:szCs w:val="48"/>
        </w:rPr>
      </w:pPr>
      <w:r>
        <w:rPr>
          <w:b/>
          <w:sz w:val="48"/>
          <w:szCs w:val="48"/>
        </w:rPr>
        <w:t xml:space="preserve">BIBLIOGRAFÍA </w:t>
      </w:r>
    </w:p>
    <w:p w14:paraId="3EAC967D" w14:textId="77777777" w:rsidR="00987A3A" w:rsidRPr="00987A3A" w:rsidRDefault="00987A3A" w:rsidP="00987A3A">
      <w:pPr>
        <w:rPr>
          <w:b/>
          <w:sz w:val="48"/>
          <w:szCs w:val="48"/>
        </w:rPr>
      </w:pPr>
      <w:r>
        <w:rPr>
          <w:rFonts w:ascii="PetitaLight" w:hAnsi="PetitaLight" w:cs="PetitaLight"/>
          <w:noProof w:val="0"/>
          <w:color w:val="333333"/>
          <w:sz w:val="24"/>
          <w:szCs w:val="24"/>
        </w:rPr>
        <w:t>•</w:t>
      </w:r>
      <w:r>
        <w:rPr>
          <w:rFonts w:ascii="PetitaLight" w:hAnsi="PetitaLight" w:cs="PetitaLight"/>
          <w:noProof w:val="0"/>
          <w:color w:val="000000"/>
          <w:sz w:val="24"/>
          <w:szCs w:val="24"/>
        </w:rPr>
        <w:t xml:space="preserve">Best, R. (2007). </w:t>
      </w:r>
      <w:r>
        <w:rPr>
          <w:rFonts w:ascii="PetitaLight" w:hAnsi="PetitaLight" w:cs="PetitaLight"/>
          <w:noProof w:val="0"/>
          <w:color w:val="000000"/>
          <w:sz w:val="26"/>
          <w:szCs w:val="26"/>
        </w:rPr>
        <w:t xml:space="preserve">Marketing Estratégico. </w:t>
      </w:r>
      <w:r>
        <w:rPr>
          <w:rFonts w:ascii="PetitaLight" w:hAnsi="PetitaLight" w:cs="PetitaLight"/>
          <w:noProof w:val="0"/>
          <w:color w:val="000000"/>
          <w:sz w:val="24"/>
          <w:szCs w:val="24"/>
        </w:rPr>
        <w:t>Madrid, España: Prentice Hall.</w:t>
      </w:r>
    </w:p>
    <w:p w14:paraId="7E1604DC"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Espinosa, M. (26 de abril de 2015). Con su marca de pintura se expande en el Litoral. </w:t>
      </w:r>
      <w:r>
        <w:rPr>
          <w:rFonts w:ascii="PetitaLight" w:hAnsi="PetitaLight" w:cs="PetitaLight"/>
          <w:noProof w:val="0"/>
          <w:color w:val="000000"/>
          <w:sz w:val="26"/>
          <w:szCs w:val="26"/>
        </w:rPr>
        <w:t xml:space="preserve">Revista Líderes </w:t>
      </w:r>
      <w:r>
        <w:rPr>
          <w:rFonts w:ascii="PetitaLight" w:hAnsi="PetitaLight" w:cs="PetitaLight"/>
          <w:noProof w:val="0"/>
          <w:color w:val="000000"/>
          <w:sz w:val="24"/>
          <w:szCs w:val="24"/>
        </w:rPr>
        <w:t>.</w:t>
      </w:r>
    </w:p>
    <w:p w14:paraId="2DC568C1"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Recuperado de: http://www.revistalideres.ec/lideres/marca-pintura-leon-expande-litoral.html</w:t>
      </w:r>
    </w:p>
    <w:p w14:paraId="09507F45"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Fernandez, R. (2009). </w:t>
      </w:r>
      <w:r>
        <w:rPr>
          <w:rFonts w:ascii="PetitaLight" w:hAnsi="PetitaLight" w:cs="PetitaLight"/>
          <w:noProof w:val="0"/>
          <w:color w:val="000000"/>
          <w:sz w:val="26"/>
          <w:szCs w:val="26"/>
        </w:rPr>
        <w:t xml:space="preserve">Segmentación de Mercados. </w:t>
      </w:r>
      <w:r>
        <w:rPr>
          <w:rFonts w:ascii="PetitaLight" w:hAnsi="PetitaLight" w:cs="PetitaLight"/>
          <w:noProof w:val="0"/>
          <w:color w:val="000000"/>
          <w:sz w:val="24"/>
          <w:szCs w:val="24"/>
        </w:rPr>
        <w:t>México DF: McGraw Hill.</w:t>
      </w:r>
    </w:p>
    <w:p w14:paraId="702F34A8"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Fisher, L., &amp; Espejo, J. (2009). </w:t>
      </w:r>
      <w:r>
        <w:rPr>
          <w:rFonts w:ascii="PetitaLight" w:hAnsi="PetitaLight" w:cs="PetitaLight"/>
          <w:noProof w:val="0"/>
          <w:color w:val="000000"/>
          <w:sz w:val="26"/>
          <w:szCs w:val="26"/>
        </w:rPr>
        <w:t xml:space="preserve">Mercadotecnia. </w:t>
      </w:r>
      <w:r>
        <w:rPr>
          <w:rFonts w:ascii="PetitaLight" w:hAnsi="PetitaLight" w:cs="PetitaLight"/>
          <w:noProof w:val="0"/>
          <w:color w:val="000000"/>
          <w:sz w:val="24"/>
          <w:szCs w:val="24"/>
        </w:rPr>
        <w:t>México DF: McGraw Hill Interamericana Editores.</w:t>
      </w:r>
    </w:p>
    <w:p w14:paraId="5E0412E1"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Gobierno de la Provincia de Salta Ministerio de Desarrollo Económico. (02 de Julio de 2015). Recuperado</w:t>
      </w:r>
    </w:p>
    <w:p w14:paraId="5D5539B2"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de: www.imet.cat/uploads/ocupacio/flaixemprendre/54/mermeladas_artesanales.pdf</w:t>
      </w:r>
    </w:p>
    <w:p w14:paraId="29935A73" w14:textId="77777777" w:rsidR="00987A3A" w:rsidRPr="00BF127F" w:rsidRDefault="00987A3A" w:rsidP="00987A3A">
      <w:pPr>
        <w:autoSpaceDE w:val="0"/>
        <w:autoSpaceDN w:val="0"/>
        <w:adjustRightInd w:val="0"/>
        <w:spacing w:after="0" w:line="240" w:lineRule="auto"/>
        <w:rPr>
          <w:rFonts w:ascii="PetitaLight" w:hAnsi="PetitaLight" w:cs="PetitaLight"/>
          <w:noProof w:val="0"/>
          <w:color w:val="000000"/>
          <w:sz w:val="24"/>
          <w:szCs w:val="24"/>
          <w:lang w:val="en-US"/>
        </w:rPr>
      </w:pPr>
      <w:r w:rsidRPr="00BF127F">
        <w:rPr>
          <w:rFonts w:ascii="PetitaLight" w:hAnsi="PetitaLight" w:cs="PetitaLight"/>
          <w:noProof w:val="0"/>
          <w:color w:val="333333"/>
          <w:sz w:val="24"/>
          <w:szCs w:val="24"/>
          <w:lang w:val="en-US"/>
        </w:rPr>
        <w:t xml:space="preserve">• </w:t>
      </w:r>
      <w:r w:rsidRPr="00BF127F">
        <w:rPr>
          <w:rFonts w:ascii="PetitaLight" w:hAnsi="PetitaLight" w:cs="PetitaLight"/>
          <w:noProof w:val="0"/>
          <w:color w:val="000000"/>
          <w:sz w:val="24"/>
          <w:szCs w:val="24"/>
          <w:lang w:val="en-US"/>
        </w:rPr>
        <w:t xml:space="preserve">Kotler, P., &amp; Armstrong, G. (2008). </w:t>
      </w:r>
      <w:r w:rsidRPr="00BF127F">
        <w:rPr>
          <w:rFonts w:ascii="PetitaLight" w:hAnsi="PetitaLight" w:cs="PetitaLight"/>
          <w:noProof w:val="0"/>
          <w:color w:val="000000"/>
          <w:sz w:val="26"/>
          <w:szCs w:val="26"/>
          <w:lang w:val="en-US"/>
        </w:rPr>
        <w:t xml:space="preserve">Fundamentos de Marketing. </w:t>
      </w:r>
      <w:r w:rsidRPr="00BF127F">
        <w:rPr>
          <w:rFonts w:ascii="PetitaLight" w:hAnsi="PetitaLight" w:cs="PetitaLight"/>
          <w:noProof w:val="0"/>
          <w:color w:val="000000"/>
          <w:sz w:val="24"/>
          <w:szCs w:val="24"/>
          <w:lang w:val="en-US"/>
        </w:rPr>
        <w:t>Madrid: Prentice Hall.</w:t>
      </w:r>
    </w:p>
    <w:p w14:paraId="1501C020"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Kotler, P., &amp; Keller, K. (2012). </w:t>
      </w:r>
      <w:r>
        <w:rPr>
          <w:rFonts w:ascii="PetitaLight" w:hAnsi="PetitaLight" w:cs="PetitaLight"/>
          <w:noProof w:val="0"/>
          <w:color w:val="000000"/>
          <w:sz w:val="26"/>
          <w:szCs w:val="26"/>
        </w:rPr>
        <w:t>Dirección de Marketing</w:t>
      </w:r>
      <w:r>
        <w:rPr>
          <w:rFonts w:ascii="PetitaLight" w:hAnsi="PetitaLight" w:cs="PetitaLight"/>
          <w:noProof w:val="0"/>
          <w:color w:val="000000"/>
          <w:sz w:val="24"/>
          <w:szCs w:val="24"/>
        </w:rPr>
        <w:t>. México: Prentice Hall.</w:t>
      </w:r>
    </w:p>
    <w:p w14:paraId="7F345700"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lastRenderedPageBreak/>
        <w:t xml:space="preserve">• </w:t>
      </w:r>
      <w:r>
        <w:rPr>
          <w:rFonts w:ascii="PetitaLight" w:hAnsi="PetitaLight" w:cs="PetitaLight"/>
          <w:noProof w:val="0"/>
          <w:color w:val="000000"/>
          <w:sz w:val="24"/>
          <w:szCs w:val="24"/>
        </w:rPr>
        <w:t xml:space="preserve">Krajewski , L. J., Ritzman, L. P., &amp; Malhotra, M. K. (2008). </w:t>
      </w:r>
      <w:r>
        <w:rPr>
          <w:rFonts w:ascii="PetitaLight" w:hAnsi="PetitaLight" w:cs="PetitaLight"/>
          <w:noProof w:val="0"/>
          <w:color w:val="000000"/>
          <w:sz w:val="26"/>
          <w:szCs w:val="26"/>
        </w:rPr>
        <w:t xml:space="preserve">Administración de Operaciones </w:t>
      </w:r>
      <w:r>
        <w:rPr>
          <w:rFonts w:ascii="PetitaLight" w:hAnsi="PetitaLight" w:cs="PetitaLight"/>
          <w:noProof w:val="0"/>
          <w:color w:val="000000"/>
          <w:sz w:val="24"/>
          <w:szCs w:val="24"/>
        </w:rPr>
        <w:t>. Madrid:</w:t>
      </w:r>
    </w:p>
    <w:p w14:paraId="15FA90DD"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Pearson Educación.</w:t>
      </w:r>
    </w:p>
    <w:p w14:paraId="48943D7C"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Lambin, J. J., Galluci, C., &amp; Sicurello, C. (2009). </w:t>
      </w:r>
      <w:r>
        <w:rPr>
          <w:rFonts w:ascii="PetitaLight" w:hAnsi="PetitaLight" w:cs="PetitaLight"/>
          <w:noProof w:val="0"/>
          <w:color w:val="000000"/>
          <w:sz w:val="26"/>
          <w:szCs w:val="26"/>
        </w:rPr>
        <w:t xml:space="preserve">Dirección Estratégica de Marketing. </w:t>
      </w:r>
      <w:r>
        <w:rPr>
          <w:rFonts w:ascii="PetitaLight" w:hAnsi="PetitaLight" w:cs="PetitaLight"/>
          <w:noProof w:val="0"/>
          <w:color w:val="000000"/>
          <w:sz w:val="24"/>
          <w:szCs w:val="24"/>
        </w:rPr>
        <w:t>México DF: Mc Graw</w:t>
      </w:r>
    </w:p>
    <w:p w14:paraId="7A0797A8" w14:textId="77777777" w:rsidR="00987A3A" w:rsidRPr="00BF127F" w:rsidRDefault="00987A3A" w:rsidP="00987A3A">
      <w:pPr>
        <w:autoSpaceDE w:val="0"/>
        <w:autoSpaceDN w:val="0"/>
        <w:adjustRightInd w:val="0"/>
        <w:spacing w:after="0" w:line="240" w:lineRule="auto"/>
        <w:rPr>
          <w:rFonts w:ascii="PetitaLight" w:hAnsi="PetitaLight" w:cs="PetitaLight"/>
          <w:noProof w:val="0"/>
          <w:color w:val="000000"/>
          <w:sz w:val="24"/>
          <w:szCs w:val="24"/>
          <w:lang w:val="en-US"/>
        </w:rPr>
      </w:pPr>
      <w:r w:rsidRPr="00BF127F">
        <w:rPr>
          <w:rFonts w:ascii="PetitaLight" w:hAnsi="PetitaLight" w:cs="PetitaLight"/>
          <w:noProof w:val="0"/>
          <w:color w:val="000000"/>
          <w:sz w:val="24"/>
          <w:szCs w:val="24"/>
          <w:lang w:val="en-US"/>
        </w:rPr>
        <w:t>Hill Interamericana Editores.</w:t>
      </w:r>
    </w:p>
    <w:p w14:paraId="10521187"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6"/>
          <w:szCs w:val="26"/>
        </w:rPr>
      </w:pPr>
      <w:r w:rsidRPr="00BF127F">
        <w:rPr>
          <w:rFonts w:ascii="PetitaLight" w:hAnsi="PetitaLight" w:cs="PetitaLight"/>
          <w:noProof w:val="0"/>
          <w:color w:val="333333"/>
          <w:sz w:val="24"/>
          <w:szCs w:val="24"/>
          <w:lang w:val="en-US"/>
        </w:rPr>
        <w:t xml:space="preserve">• </w:t>
      </w:r>
      <w:r w:rsidRPr="00BF127F">
        <w:rPr>
          <w:rFonts w:ascii="PetitaLight" w:hAnsi="PetitaLight" w:cs="PetitaLight"/>
          <w:noProof w:val="0"/>
          <w:color w:val="000000"/>
          <w:sz w:val="24"/>
          <w:szCs w:val="24"/>
          <w:lang w:val="en-US"/>
        </w:rPr>
        <w:t xml:space="preserve">Lind, D. A., Marchal, W. G., &amp; Wathen, S. A. (2008). </w:t>
      </w:r>
      <w:r>
        <w:rPr>
          <w:rFonts w:ascii="PetitaLight" w:hAnsi="PetitaLight" w:cs="PetitaLight"/>
          <w:noProof w:val="0"/>
          <w:color w:val="000000"/>
          <w:sz w:val="26"/>
          <w:szCs w:val="26"/>
        </w:rPr>
        <w:t>Estadística Aplicada a los negocios y la economía.</w:t>
      </w:r>
    </w:p>
    <w:p w14:paraId="37772782"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México DF: McGraw Hill.</w:t>
      </w:r>
    </w:p>
    <w:p w14:paraId="71337A4B"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Márquez, C. (6 de abril de 2015). Esta iniciativa calza con la responsabilidad social. </w:t>
      </w:r>
      <w:r>
        <w:rPr>
          <w:rFonts w:ascii="PetitaLight" w:hAnsi="PetitaLight" w:cs="PetitaLight"/>
          <w:noProof w:val="0"/>
          <w:color w:val="000000"/>
          <w:sz w:val="26"/>
          <w:szCs w:val="26"/>
        </w:rPr>
        <w:t xml:space="preserve">Revista Líderes </w:t>
      </w:r>
      <w:r>
        <w:rPr>
          <w:rFonts w:ascii="PetitaLight" w:hAnsi="PetitaLight" w:cs="PetitaLight"/>
          <w:noProof w:val="0"/>
          <w:color w:val="000000"/>
          <w:sz w:val="24"/>
          <w:szCs w:val="24"/>
        </w:rPr>
        <w:t>.</w:t>
      </w:r>
    </w:p>
    <w:p w14:paraId="5EE787CE"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Recuperado de: http://www.revistalideres.ec/lideres/zapatos-empresa-guaranda-emprendimientoobsequios.</w:t>
      </w:r>
    </w:p>
    <w:p w14:paraId="7351CDB6"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html</w:t>
      </w:r>
    </w:p>
    <w:p w14:paraId="244DC431"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Morales Castro, J., &amp; Morales Castro, A. (2009). </w:t>
      </w:r>
      <w:r>
        <w:rPr>
          <w:rFonts w:ascii="PetitaLight" w:hAnsi="PetitaLight" w:cs="PetitaLight"/>
          <w:noProof w:val="0"/>
          <w:color w:val="000000"/>
          <w:sz w:val="26"/>
          <w:szCs w:val="26"/>
        </w:rPr>
        <w:t>Proyectos de Inversión Evaluación y Formulación</w:t>
      </w:r>
      <w:r>
        <w:rPr>
          <w:rFonts w:ascii="PetitaLight" w:hAnsi="PetitaLight" w:cs="PetitaLight"/>
          <w:noProof w:val="0"/>
          <w:color w:val="000000"/>
          <w:sz w:val="24"/>
          <w:szCs w:val="24"/>
        </w:rPr>
        <w:t>.</w:t>
      </w:r>
    </w:p>
    <w:p w14:paraId="566C560E"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México DF: McGraw Hill.</w:t>
      </w:r>
    </w:p>
    <w:p w14:paraId="152E3127"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Pabón Barajas, H. (2010). </w:t>
      </w:r>
      <w:r>
        <w:rPr>
          <w:rFonts w:ascii="PetitaLight" w:hAnsi="PetitaLight" w:cs="PetitaLight"/>
          <w:noProof w:val="0"/>
          <w:color w:val="000000"/>
          <w:sz w:val="26"/>
          <w:szCs w:val="26"/>
        </w:rPr>
        <w:t xml:space="preserve">Fundamentos de Costos. </w:t>
      </w:r>
      <w:r>
        <w:rPr>
          <w:rFonts w:ascii="PetitaLight" w:hAnsi="PetitaLight" w:cs="PetitaLight"/>
          <w:noProof w:val="0"/>
          <w:color w:val="000000"/>
          <w:sz w:val="24"/>
          <w:szCs w:val="24"/>
        </w:rPr>
        <w:t>Colombia: Alfaomega.</w:t>
      </w:r>
    </w:p>
    <w:p w14:paraId="28206562"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Pavía Sánchez, I. (2012). </w:t>
      </w:r>
      <w:r>
        <w:rPr>
          <w:rFonts w:ascii="PetitaLight" w:hAnsi="PetitaLight" w:cs="PetitaLight"/>
          <w:noProof w:val="0"/>
          <w:color w:val="000000"/>
          <w:sz w:val="26"/>
          <w:szCs w:val="26"/>
        </w:rPr>
        <w:t xml:space="preserve">Organización empresarial y de Recursos Humanos. </w:t>
      </w:r>
      <w:r>
        <w:rPr>
          <w:rFonts w:ascii="PetitaLight" w:hAnsi="PetitaLight" w:cs="PetitaLight"/>
          <w:noProof w:val="0"/>
          <w:color w:val="000000"/>
          <w:sz w:val="24"/>
          <w:szCs w:val="24"/>
        </w:rPr>
        <w:t>Málaga, España: IC Editorial.</w:t>
      </w:r>
    </w:p>
    <w:p w14:paraId="7DDE2DA0"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Pride, W., &amp; Ferrel, O. C. (2014). </w:t>
      </w:r>
      <w:r>
        <w:rPr>
          <w:rFonts w:ascii="PetitaLight" w:hAnsi="PetitaLight" w:cs="PetitaLight"/>
          <w:noProof w:val="0"/>
          <w:color w:val="000000"/>
          <w:sz w:val="26"/>
          <w:szCs w:val="26"/>
        </w:rPr>
        <w:t xml:space="preserve">Marketing. </w:t>
      </w:r>
      <w:r>
        <w:rPr>
          <w:rFonts w:ascii="PetitaLight" w:hAnsi="PetitaLight" w:cs="PetitaLight"/>
          <w:noProof w:val="0"/>
          <w:color w:val="000000"/>
          <w:sz w:val="24"/>
          <w:szCs w:val="24"/>
        </w:rPr>
        <w:t>Mexico: Cengage Learning.</w:t>
      </w:r>
    </w:p>
    <w:p w14:paraId="4F8948D6" w14:textId="77777777" w:rsid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Real Academia Española. (07 de julio de 2015). Real Academia Española. Obtenido de http://lema.rae.es/</w:t>
      </w:r>
    </w:p>
    <w:p w14:paraId="60BC215E" w14:textId="77777777" w:rsidR="00987A3A" w:rsidRPr="00987A3A" w:rsidRDefault="00987A3A" w:rsidP="00987A3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drae/?val=Evalua</w:t>
      </w:r>
    </w:p>
    <w:sectPr w:rsidR="00987A3A" w:rsidRPr="00987A3A" w:rsidSect="00E52C12">
      <w:headerReference w:type="default" r:id="rId71"/>
      <w:pgSz w:w="16838" w:h="11906" w:orient="landscape"/>
      <w:pgMar w:top="1701" w:right="1418" w:bottom="170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9468D4" w14:textId="77777777" w:rsidR="00804C58" w:rsidRDefault="00804C58" w:rsidP="004078B2">
      <w:pPr>
        <w:spacing w:after="0" w:line="240" w:lineRule="auto"/>
      </w:pPr>
      <w:r>
        <w:separator/>
      </w:r>
    </w:p>
  </w:endnote>
  <w:endnote w:type="continuationSeparator" w:id="0">
    <w:p w14:paraId="557ED248" w14:textId="77777777" w:rsidR="00804C58" w:rsidRDefault="00804C58" w:rsidP="00407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PetitaBold">
    <w:altName w:val="Cambria"/>
    <w:panose1 w:val="00000000000000000000"/>
    <w:charset w:val="00"/>
    <w:family w:val="swiss"/>
    <w:notTrueType/>
    <w:pitch w:val="default"/>
    <w:sig w:usb0="00000003" w:usb1="00000000" w:usb2="00000000" w:usb3="00000000" w:csb0="00000001" w:csb1="00000000"/>
  </w:font>
  <w:font w:name="DejaVu Sans">
    <w:altName w:val="Times New Roman"/>
    <w:charset w:val="00"/>
    <w:family w:val="swiss"/>
    <w:pitch w:val="variable"/>
    <w:sig w:usb0="00000000" w:usb1="D200FDFF" w:usb2="0A042029" w:usb3="00000000" w:csb0="800001FF" w:csb1="00000000"/>
  </w:font>
  <w:font w:name="PetitaLight">
    <w:altName w:val="Cambria"/>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Gotham-Light">
    <w:altName w:val="Times New Roman"/>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FuturaStd-Book">
    <w:altName w:val="Cambri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PetitaMedium">
    <w:altName w:val="Cambria"/>
    <w:panose1 w:val="00000000000000000000"/>
    <w:charset w:val="00"/>
    <w:family w:val="swiss"/>
    <w:notTrueType/>
    <w:pitch w:val="default"/>
    <w:sig w:usb0="00000003" w:usb1="00000000" w:usb2="00000000" w:usb3="00000000" w:csb0="00000001" w:csb1="00000000"/>
  </w:font>
  <w:font w:name="Tame nwe roman">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8C36BA" w14:textId="77777777" w:rsidR="001C233A" w:rsidRDefault="001C233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4AD6B" w14:textId="77777777" w:rsidR="001C233A" w:rsidRDefault="001C233A">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856F8" w14:textId="77777777" w:rsidR="001C233A" w:rsidRDefault="001C233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4B61E4" w14:textId="77777777" w:rsidR="00804C58" w:rsidRDefault="00804C58" w:rsidP="004078B2">
      <w:pPr>
        <w:spacing w:after="0" w:line="240" w:lineRule="auto"/>
      </w:pPr>
      <w:r>
        <w:separator/>
      </w:r>
    </w:p>
  </w:footnote>
  <w:footnote w:type="continuationSeparator" w:id="0">
    <w:p w14:paraId="52E79999" w14:textId="77777777" w:rsidR="00804C58" w:rsidRDefault="00804C58" w:rsidP="004078B2">
      <w:pPr>
        <w:spacing w:after="0" w:line="240" w:lineRule="auto"/>
      </w:pPr>
      <w:r>
        <w:continuationSeparator/>
      </w:r>
    </w:p>
  </w:footnote>
  <w:footnote w:id="1">
    <w:p w14:paraId="5911CB1C" w14:textId="77777777" w:rsidR="00E52C12" w:rsidRDefault="00E52C12">
      <w:pPr>
        <w:pStyle w:val="Textonotapie"/>
      </w:pPr>
      <w:r>
        <w:rPr>
          <w:rStyle w:val="Refdenotaalpie"/>
        </w:rPr>
        <w:footnoteRef/>
      </w:r>
      <w:r>
        <w:t xml:space="preserve"> Ajuste curricular 2016  del Ministerior de Educación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C184EB" w14:textId="77777777" w:rsidR="001C233A" w:rsidRDefault="001C233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30660" w14:textId="77777777" w:rsidR="00E52C12" w:rsidRPr="006D7C87" w:rsidRDefault="00E52C12"/>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62F23" w14:textId="77777777" w:rsidR="001C233A" w:rsidRDefault="001C233A">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9A5AD" w14:textId="77777777" w:rsidR="00E52C12" w:rsidRPr="006D7C87" w:rsidRDefault="00E52C1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96B0B"/>
    <w:multiLevelType w:val="hybridMultilevel"/>
    <w:tmpl w:val="2402B33E"/>
    <w:lvl w:ilvl="0" w:tplc="09CAD904">
      <w:start w:val="1"/>
      <w:numFmt w:val="decimal"/>
      <w:lvlText w:val="%1."/>
      <w:lvlJc w:val="left"/>
      <w:pPr>
        <w:ind w:left="720" w:hanging="360"/>
      </w:pPr>
      <w:rPr>
        <w:rFonts w:hint="default"/>
        <w:b/>
        <w:color w:val="00004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348087C"/>
    <w:multiLevelType w:val="hybridMultilevel"/>
    <w:tmpl w:val="0304FD4C"/>
    <w:lvl w:ilvl="0" w:tplc="60DA27B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7F16770"/>
    <w:multiLevelType w:val="hybridMultilevel"/>
    <w:tmpl w:val="8BC0CA22"/>
    <w:lvl w:ilvl="0" w:tplc="31D2BEF6">
      <w:start w:val="1"/>
      <w:numFmt w:val="decimal"/>
      <w:lvlText w:val="%1."/>
      <w:lvlJc w:val="left"/>
      <w:pPr>
        <w:ind w:left="1080" w:hanging="360"/>
      </w:pPr>
      <w:rPr>
        <w:rFonts w:ascii="PetitaBold" w:hAnsi="PetitaBold" w:cs="PetitaBold" w:hint="default"/>
        <w:b/>
        <w:color w:val="000000" w:themeColor="text1"/>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
    <w:nsid w:val="086E1C4E"/>
    <w:multiLevelType w:val="hybridMultilevel"/>
    <w:tmpl w:val="2286DB3A"/>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nsid w:val="09B472B1"/>
    <w:multiLevelType w:val="hybridMultilevel"/>
    <w:tmpl w:val="98AEAFBC"/>
    <w:lvl w:ilvl="0" w:tplc="FE0CA4E4">
      <w:start w:val="1"/>
      <w:numFmt w:val="upperLetter"/>
      <w:lvlText w:val="%1)"/>
      <w:lvlJc w:val="left"/>
      <w:pPr>
        <w:ind w:left="720" w:hanging="360"/>
      </w:pPr>
      <w:rPr>
        <w:rFonts w:eastAsia="DejaVu San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E0472C5"/>
    <w:multiLevelType w:val="hybridMultilevel"/>
    <w:tmpl w:val="6D2CAF5C"/>
    <w:lvl w:ilvl="0" w:tplc="998063F6">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6">
    <w:nsid w:val="13107E15"/>
    <w:multiLevelType w:val="hybridMultilevel"/>
    <w:tmpl w:val="D7AC9B9A"/>
    <w:lvl w:ilvl="0" w:tplc="20DE661C">
      <w:start w:val="1"/>
      <w:numFmt w:val="lowerLetter"/>
      <w:lvlText w:val="%1)"/>
      <w:lvlJc w:val="left"/>
      <w:pPr>
        <w:ind w:left="720" w:hanging="360"/>
      </w:pPr>
      <w:rPr>
        <w:rFonts w:ascii="PetitaLight" w:hAnsi="PetitaLight" w:cs="PetitaLight" w:hint="default"/>
        <w:color w:val="auto"/>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5E36A27"/>
    <w:multiLevelType w:val="hybridMultilevel"/>
    <w:tmpl w:val="40B82FC6"/>
    <w:lvl w:ilvl="0" w:tplc="8DE86DFE">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A473F6D"/>
    <w:multiLevelType w:val="hybridMultilevel"/>
    <w:tmpl w:val="591275A0"/>
    <w:lvl w:ilvl="0" w:tplc="FDC04458">
      <w:start w:val="1"/>
      <w:numFmt w:val="upperLetter"/>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
    <w:nsid w:val="1C9830AC"/>
    <w:multiLevelType w:val="hybridMultilevel"/>
    <w:tmpl w:val="F75AC4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F6D5A7E"/>
    <w:multiLevelType w:val="hybridMultilevel"/>
    <w:tmpl w:val="413857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0F871D4"/>
    <w:multiLevelType w:val="hybridMultilevel"/>
    <w:tmpl w:val="9B603460"/>
    <w:lvl w:ilvl="0" w:tplc="6398402E">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2">
    <w:nsid w:val="212D047F"/>
    <w:multiLevelType w:val="hybridMultilevel"/>
    <w:tmpl w:val="EFBA64B4"/>
    <w:lvl w:ilvl="0" w:tplc="1BE22D36">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3">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246B4D11"/>
    <w:multiLevelType w:val="hybridMultilevel"/>
    <w:tmpl w:val="B90A2EDC"/>
    <w:lvl w:ilvl="0" w:tplc="1660E96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5377198"/>
    <w:multiLevelType w:val="hybridMultilevel"/>
    <w:tmpl w:val="2DE299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FFE5601"/>
    <w:multiLevelType w:val="hybridMultilevel"/>
    <w:tmpl w:val="D9C886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5FF3608"/>
    <w:multiLevelType w:val="hybridMultilevel"/>
    <w:tmpl w:val="FF0AC6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A75573C"/>
    <w:multiLevelType w:val="hybridMultilevel"/>
    <w:tmpl w:val="8086155A"/>
    <w:lvl w:ilvl="0" w:tplc="94865162">
      <w:start w:val="1"/>
      <w:numFmt w:val="lowerLetter"/>
      <w:lvlText w:val="%1)"/>
      <w:lvlJc w:val="left"/>
      <w:pPr>
        <w:ind w:left="720" w:hanging="360"/>
      </w:pPr>
      <w:rPr>
        <w:rFonts w:ascii="PetitaLight" w:hAnsi="PetitaLight" w:cs="PetitaLight" w:hint="default"/>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4A366B3"/>
    <w:multiLevelType w:val="hybridMultilevel"/>
    <w:tmpl w:val="25F44EF6"/>
    <w:lvl w:ilvl="0" w:tplc="B812087E">
      <w:start w:val="1"/>
      <w:numFmt w:val="upperLetter"/>
      <w:lvlText w:val="%1)"/>
      <w:lvlJc w:val="left"/>
      <w:pPr>
        <w:ind w:left="720" w:hanging="360"/>
      </w:pPr>
      <w:rPr>
        <w:rFonts w:ascii="Times New Roman" w:eastAsiaTheme="minorHAnsi" w:hAnsi="Times New Roman" w:cs="Times New Roman"/>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8AF335C"/>
    <w:multiLevelType w:val="hybridMultilevel"/>
    <w:tmpl w:val="82FEC5D2"/>
    <w:lvl w:ilvl="0" w:tplc="30F0B872">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1">
    <w:nsid w:val="4A030DB0"/>
    <w:multiLevelType w:val="hybridMultilevel"/>
    <w:tmpl w:val="92CC0D9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4B216D27"/>
    <w:multiLevelType w:val="hybridMultilevel"/>
    <w:tmpl w:val="D98C6B54"/>
    <w:lvl w:ilvl="0" w:tplc="081EE35C">
      <w:start w:val="1"/>
      <w:numFmt w:val="decimal"/>
      <w:lvlText w:val="%1."/>
      <w:lvlJc w:val="left"/>
      <w:pPr>
        <w:ind w:left="720" w:hanging="360"/>
      </w:pPr>
      <w:rPr>
        <w:rFonts w:hint="default"/>
        <w:b/>
        <w:color w:val="00004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4D2F4844"/>
    <w:multiLevelType w:val="hybridMultilevel"/>
    <w:tmpl w:val="183039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4E997A0F"/>
    <w:multiLevelType w:val="hybridMultilevel"/>
    <w:tmpl w:val="6CEE7F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0C256FB"/>
    <w:multiLevelType w:val="hybridMultilevel"/>
    <w:tmpl w:val="21AC0CC8"/>
    <w:lvl w:ilvl="0" w:tplc="7D9A13FC">
      <w:start w:val="1"/>
      <w:numFmt w:val="lowerLetter"/>
      <w:lvlText w:val="%1)"/>
      <w:lvlJc w:val="left"/>
      <w:pPr>
        <w:ind w:left="720" w:hanging="360"/>
      </w:pPr>
      <w:rPr>
        <w:rFonts w:ascii="PetitaLight" w:hAnsi="PetitaLight" w:cs="PetitaLight" w:hint="default"/>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3896F8E"/>
    <w:multiLevelType w:val="hybridMultilevel"/>
    <w:tmpl w:val="F1B8BC60"/>
    <w:lvl w:ilvl="0" w:tplc="F08CA98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29">
    <w:nsid w:val="54DE1850"/>
    <w:multiLevelType w:val="hybridMultilevel"/>
    <w:tmpl w:val="CC2E88C0"/>
    <w:lvl w:ilvl="0" w:tplc="0C0A0011">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81D0948"/>
    <w:multiLevelType w:val="hybridMultilevel"/>
    <w:tmpl w:val="CCBA75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606D6DDB"/>
    <w:multiLevelType w:val="hybridMultilevel"/>
    <w:tmpl w:val="D4A699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0FC015A"/>
    <w:multiLevelType w:val="hybridMultilevel"/>
    <w:tmpl w:val="C4D24AAE"/>
    <w:lvl w:ilvl="0" w:tplc="2FCE570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64321B0C"/>
    <w:multiLevelType w:val="hybridMultilevel"/>
    <w:tmpl w:val="803017BA"/>
    <w:lvl w:ilvl="0" w:tplc="0EB82CA6">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5">
    <w:nsid w:val="660476E5"/>
    <w:multiLevelType w:val="hybridMultilevel"/>
    <w:tmpl w:val="B8508C58"/>
    <w:lvl w:ilvl="0" w:tplc="0EFE6B9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66D55721"/>
    <w:multiLevelType w:val="hybridMultilevel"/>
    <w:tmpl w:val="72B0501E"/>
    <w:lvl w:ilvl="0" w:tplc="EE3657AA">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7">
    <w:nsid w:val="6C24784C"/>
    <w:multiLevelType w:val="hybridMultilevel"/>
    <w:tmpl w:val="42507C9E"/>
    <w:lvl w:ilvl="0" w:tplc="0EB82CA6">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8">
    <w:nsid w:val="6DC037C6"/>
    <w:multiLevelType w:val="hybridMultilevel"/>
    <w:tmpl w:val="BC8CD7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6F9B5636"/>
    <w:multiLevelType w:val="hybridMultilevel"/>
    <w:tmpl w:val="B448B0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701352F1"/>
    <w:multiLevelType w:val="hybridMultilevel"/>
    <w:tmpl w:val="B6C8AA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71AD420B"/>
    <w:multiLevelType w:val="hybridMultilevel"/>
    <w:tmpl w:val="F2F2B08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nsid w:val="74D26D39"/>
    <w:multiLevelType w:val="hybridMultilevel"/>
    <w:tmpl w:val="65560D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756E476E"/>
    <w:multiLevelType w:val="hybridMultilevel"/>
    <w:tmpl w:val="F1DC0FC2"/>
    <w:lvl w:ilvl="0" w:tplc="0EB82CA6">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4">
    <w:nsid w:val="79017A77"/>
    <w:multiLevelType w:val="hybridMultilevel"/>
    <w:tmpl w:val="FE7ED5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79157C0E"/>
    <w:multiLevelType w:val="hybridMultilevel"/>
    <w:tmpl w:val="6958AB82"/>
    <w:lvl w:ilvl="0" w:tplc="4948CFC6">
      <w:start w:val="1"/>
      <w:numFmt w:val="lowerLetter"/>
      <w:lvlText w:val="%1)"/>
      <w:lvlJc w:val="left"/>
      <w:pPr>
        <w:ind w:left="720" w:hanging="360"/>
      </w:pPr>
      <w:rPr>
        <w:rFonts w:ascii="PetitaLight" w:hAnsi="PetitaLight" w:cs="PetitaLight" w:hint="default"/>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794C3CCC"/>
    <w:multiLevelType w:val="hybridMultilevel"/>
    <w:tmpl w:val="D90C4D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7BF422A2"/>
    <w:multiLevelType w:val="hybridMultilevel"/>
    <w:tmpl w:val="54584A80"/>
    <w:lvl w:ilvl="0" w:tplc="0EC2A6BE">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7C103544"/>
    <w:multiLevelType w:val="hybridMultilevel"/>
    <w:tmpl w:val="288E217C"/>
    <w:lvl w:ilvl="0" w:tplc="4BB852C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nsid w:val="7C256FDB"/>
    <w:multiLevelType w:val="hybridMultilevel"/>
    <w:tmpl w:val="CBECDB12"/>
    <w:lvl w:ilvl="0" w:tplc="A84E4E14">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0">
    <w:nsid w:val="7C6C1CAD"/>
    <w:multiLevelType w:val="hybridMultilevel"/>
    <w:tmpl w:val="F7B21440"/>
    <w:lvl w:ilvl="0" w:tplc="0764FBF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7CDC5C56"/>
    <w:multiLevelType w:val="hybridMultilevel"/>
    <w:tmpl w:val="2474CC5E"/>
    <w:lvl w:ilvl="0" w:tplc="9A92797C">
      <w:start w:val="1"/>
      <w:numFmt w:val="lowerLetter"/>
      <w:lvlText w:val="%1)"/>
      <w:lvlJc w:val="left"/>
      <w:pPr>
        <w:ind w:left="720" w:hanging="360"/>
      </w:pPr>
      <w:rPr>
        <w:rFonts w:ascii="PetitaLight" w:hAnsi="PetitaLight" w:cs="PetitaLight" w:hint="default"/>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7D044997"/>
    <w:multiLevelType w:val="hybridMultilevel"/>
    <w:tmpl w:val="CA4680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7D3E08DE"/>
    <w:multiLevelType w:val="hybridMultilevel"/>
    <w:tmpl w:val="D9AC59EC"/>
    <w:lvl w:ilvl="0" w:tplc="6BD8B6F2">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54">
    <w:nsid w:val="7E7B1122"/>
    <w:multiLevelType w:val="hybridMultilevel"/>
    <w:tmpl w:val="7B22283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0"/>
  </w:num>
  <w:num w:numId="2">
    <w:abstractNumId w:val="13"/>
  </w:num>
  <w:num w:numId="3">
    <w:abstractNumId w:val="28"/>
  </w:num>
  <w:num w:numId="4">
    <w:abstractNumId w:val="23"/>
  </w:num>
  <w:num w:numId="5">
    <w:abstractNumId w:val="31"/>
  </w:num>
  <w:num w:numId="6">
    <w:abstractNumId w:val="54"/>
  </w:num>
  <w:num w:numId="7">
    <w:abstractNumId w:val="49"/>
  </w:num>
  <w:num w:numId="8">
    <w:abstractNumId w:val="10"/>
  </w:num>
  <w:num w:numId="9">
    <w:abstractNumId w:val="48"/>
  </w:num>
  <w:num w:numId="10">
    <w:abstractNumId w:val="41"/>
  </w:num>
  <w:num w:numId="11">
    <w:abstractNumId w:val="26"/>
  </w:num>
  <w:num w:numId="12">
    <w:abstractNumId w:val="19"/>
  </w:num>
  <w:num w:numId="13">
    <w:abstractNumId w:val="50"/>
  </w:num>
  <w:num w:numId="14">
    <w:abstractNumId w:val="2"/>
  </w:num>
  <w:num w:numId="15">
    <w:abstractNumId w:val="18"/>
  </w:num>
  <w:num w:numId="16">
    <w:abstractNumId w:val="7"/>
  </w:num>
  <w:num w:numId="17">
    <w:abstractNumId w:val="33"/>
  </w:num>
  <w:num w:numId="18">
    <w:abstractNumId w:val="4"/>
  </w:num>
  <w:num w:numId="19">
    <w:abstractNumId w:val="22"/>
  </w:num>
  <w:num w:numId="20">
    <w:abstractNumId w:val="36"/>
  </w:num>
  <w:num w:numId="21">
    <w:abstractNumId w:val="51"/>
  </w:num>
  <w:num w:numId="22">
    <w:abstractNumId w:val="14"/>
  </w:num>
  <w:num w:numId="23">
    <w:abstractNumId w:val="3"/>
  </w:num>
  <w:num w:numId="24">
    <w:abstractNumId w:val="29"/>
  </w:num>
  <w:num w:numId="25">
    <w:abstractNumId w:val="8"/>
  </w:num>
  <w:num w:numId="26">
    <w:abstractNumId w:val="47"/>
  </w:num>
  <w:num w:numId="27">
    <w:abstractNumId w:val="6"/>
  </w:num>
  <w:num w:numId="28">
    <w:abstractNumId w:val="35"/>
  </w:num>
  <w:num w:numId="29">
    <w:abstractNumId w:val="27"/>
  </w:num>
  <w:num w:numId="30">
    <w:abstractNumId w:val="0"/>
  </w:num>
  <w:num w:numId="31">
    <w:abstractNumId w:val="45"/>
  </w:num>
  <w:num w:numId="32">
    <w:abstractNumId w:val="37"/>
  </w:num>
  <w:num w:numId="33">
    <w:abstractNumId w:val="43"/>
  </w:num>
  <w:num w:numId="34">
    <w:abstractNumId w:val="1"/>
  </w:num>
  <w:num w:numId="35">
    <w:abstractNumId w:val="34"/>
  </w:num>
  <w:num w:numId="36">
    <w:abstractNumId w:val="21"/>
  </w:num>
  <w:num w:numId="37">
    <w:abstractNumId w:val="15"/>
  </w:num>
  <w:num w:numId="38">
    <w:abstractNumId w:val="11"/>
  </w:num>
  <w:num w:numId="39">
    <w:abstractNumId w:val="16"/>
  </w:num>
  <w:num w:numId="40">
    <w:abstractNumId w:val="25"/>
  </w:num>
  <w:num w:numId="41">
    <w:abstractNumId w:val="9"/>
  </w:num>
  <w:num w:numId="42">
    <w:abstractNumId w:val="5"/>
  </w:num>
  <w:num w:numId="43">
    <w:abstractNumId w:val="17"/>
  </w:num>
  <w:num w:numId="44">
    <w:abstractNumId w:val="24"/>
  </w:num>
  <w:num w:numId="45">
    <w:abstractNumId w:val="40"/>
  </w:num>
  <w:num w:numId="46">
    <w:abstractNumId w:val="20"/>
  </w:num>
  <w:num w:numId="47">
    <w:abstractNumId w:val="44"/>
  </w:num>
  <w:num w:numId="48">
    <w:abstractNumId w:val="12"/>
  </w:num>
  <w:num w:numId="49">
    <w:abstractNumId w:val="52"/>
  </w:num>
  <w:num w:numId="50">
    <w:abstractNumId w:val="39"/>
  </w:num>
  <w:num w:numId="51">
    <w:abstractNumId w:val="32"/>
  </w:num>
  <w:num w:numId="52">
    <w:abstractNumId w:val="46"/>
  </w:num>
  <w:num w:numId="53">
    <w:abstractNumId w:val="38"/>
  </w:num>
  <w:num w:numId="54">
    <w:abstractNumId w:val="42"/>
  </w:num>
  <w:num w:numId="55">
    <w:abstractNumId w:val="5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55B"/>
    <w:rsid w:val="000553A9"/>
    <w:rsid w:val="00057DDB"/>
    <w:rsid w:val="000A0464"/>
    <w:rsid w:val="001040FC"/>
    <w:rsid w:val="00180FC4"/>
    <w:rsid w:val="00186D70"/>
    <w:rsid w:val="00197F6F"/>
    <w:rsid w:val="001C233A"/>
    <w:rsid w:val="001C2FAA"/>
    <w:rsid w:val="002278F2"/>
    <w:rsid w:val="002304EB"/>
    <w:rsid w:val="002F5AA4"/>
    <w:rsid w:val="0031055B"/>
    <w:rsid w:val="003A19D4"/>
    <w:rsid w:val="003E0B7A"/>
    <w:rsid w:val="003F04EE"/>
    <w:rsid w:val="00403608"/>
    <w:rsid w:val="004078B2"/>
    <w:rsid w:val="004B482D"/>
    <w:rsid w:val="004D4E94"/>
    <w:rsid w:val="00525FBB"/>
    <w:rsid w:val="005865E4"/>
    <w:rsid w:val="005F0AE8"/>
    <w:rsid w:val="005F6645"/>
    <w:rsid w:val="00616BF1"/>
    <w:rsid w:val="006D7C87"/>
    <w:rsid w:val="00785AB3"/>
    <w:rsid w:val="007905F5"/>
    <w:rsid w:val="007E4D8B"/>
    <w:rsid w:val="00804C58"/>
    <w:rsid w:val="008110A5"/>
    <w:rsid w:val="00947C5E"/>
    <w:rsid w:val="009868D4"/>
    <w:rsid w:val="00987A3A"/>
    <w:rsid w:val="00A41827"/>
    <w:rsid w:val="00AA515C"/>
    <w:rsid w:val="00AE3595"/>
    <w:rsid w:val="00B332D5"/>
    <w:rsid w:val="00B73CC1"/>
    <w:rsid w:val="00B76BC9"/>
    <w:rsid w:val="00B8368C"/>
    <w:rsid w:val="00B93F6C"/>
    <w:rsid w:val="00BC5B47"/>
    <w:rsid w:val="00BF127F"/>
    <w:rsid w:val="00BF46B3"/>
    <w:rsid w:val="00C249B0"/>
    <w:rsid w:val="00C30FFB"/>
    <w:rsid w:val="00C86EAE"/>
    <w:rsid w:val="00D46C58"/>
    <w:rsid w:val="00DA398D"/>
    <w:rsid w:val="00DE24E0"/>
    <w:rsid w:val="00E21ED7"/>
    <w:rsid w:val="00E31A7A"/>
    <w:rsid w:val="00E52C12"/>
    <w:rsid w:val="00EA57F8"/>
    <w:rsid w:val="00EE76F1"/>
    <w:rsid w:val="00EF7BE6"/>
    <w:rsid w:val="00F804A3"/>
    <w:rsid w:val="00FC1306"/>
    <w:rsid w:val="00FD54B6"/>
    <w:rsid w:val="00FF7819"/>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FA03EE"/>
  <w15:docId w15:val="{63313D85-D376-4073-AF65-A8D148771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link w:val="Ttulo1Car"/>
    <w:uiPriority w:val="9"/>
    <w:qFormat/>
    <w:rsid w:val="00987A3A"/>
    <w:pPr>
      <w:keepNext/>
      <w:keepLines/>
      <w:widowControl w:val="0"/>
      <w:suppressAutoHyphens/>
      <w:spacing w:before="480" w:after="0" w:line="240" w:lineRule="auto"/>
      <w:outlineLvl w:val="0"/>
    </w:pPr>
    <w:rPr>
      <w:rFonts w:ascii="Calibri Light" w:eastAsia="Times New Roman" w:hAnsi="Calibri Light" w:cs="Times New Roman"/>
      <w:noProof w:val="0"/>
      <w:color w:val="2E74B5"/>
      <w:kern w:val="1"/>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4078B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078B2"/>
    <w:rPr>
      <w:noProof/>
      <w:sz w:val="20"/>
      <w:szCs w:val="20"/>
    </w:rPr>
  </w:style>
  <w:style w:type="character" w:styleId="Refdenotaalpie">
    <w:name w:val="footnote reference"/>
    <w:basedOn w:val="Fuentedeprrafopredeter"/>
    <w:uiPriority w:val="99"/>
    <w:semiHidden/>
    <w:unhideWhenUsed/>
    <w:rsid w:val="004078B2"/>
    <w:rPr>
      <w:vertAlign w:val="superscript"/>
    </w:rPr>
  </w:style>
  <w:style w:type="character" w:styleId="Hipervnculo">
    <w:name w:val="Hyperlink"/>
    <w:basedOn w:val="Fuentedeprrafopredeter"/>
    <w:uiPriority w:val="99"/>
    <w:unhideWhenUsed/>
    <w:rsid w:val="004078B2"/>
    <w:rPr>
      <w:color w:val="0000FF" w:themeColor="hyperlink"/>
      <w:u w:val="single"/>
    </w:rPr>
  </w:style>
  <w:style w:type="paragraph" w:styleId="Textodeglobo">
    <w:name w:val="Balloon Text"/>
    <w:basedOn w:val="Normal"/>
    <w:link w:val="TextodegloboCar"/>
    <w:uiPriority w:val="99"/>
    <w:semiHidden/>
    <w:unhideWhenUsed/>
    <w:rsid w:val="004078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8B2"/>
    <w:rPr>
      <w:rFonts w:ascii="Tahoma" w:hAnsi="Tahoma" w:cs="Tahoma"/>
      <w:noProof/>
      <w:sz w:val="16"/>
      <w:szCs w:val="16"/>
    </w:rPr>
  </w:style>
  <w:style w:type="paragraph" w:styleId="Prrafodelista">
    <w:name w:val="List Paragraph"/>
    <w:basedOn w:val="Normal"/>
    <w:uiPriority w:val="34"/>
    <w:qFormat/>
    <w:rsid w:val="000553A9"/>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numbering" w:customStyle="1" w:styleId="Sinlista1">
    <w:name w:val="Sin lista1"/>
    <w:next w:val="Sinlista"/>
    <w:uiPriority w:val="99"/>
    <w:semiHidden/>
    <w:unhideWhenUsed/>
    <w:rsid w:val="005F0AE8"/>
  </w:style>
  <w:style w:type="paragraph" w:customStyle="1" w:styleId="Default">
    <w:name w:val="Default"/>
    <w:rsid w:val="005F0AE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uentedeprrafopredeter"/>
    <w:rsid w:val="005F0AE8"/>
  </w:style>
  <w:style w:type="numbering" w:customStyle="1" w:styleId="Sinlista2">
    <w:name w:val="Sin lista2"/>
    <w:next w:val="Sinlista"/>
    <w:uiPriority w:val="99"/>
    <w:semiHidden/>
    <w:unhideWhenUsed/>
    <w:rsid w:val="00987A3A"/>
  </w:style>
  <w:style w:type="character" w:customStyle="1" w:styleId="Ttulo1Car">
    <w:name w:val="Título 1 Car"/>
    <w:basedOn w:val="Fuentedeprrafopredeter"/>
    <w:link w:val="Ttulo1"/>
    <w:uiPriority w:val="9"/>
    <w:rsid w:val="00987A3A"/>
    <w:rPr>
      <w:rFonts w:ascii="Calibri Light" w:eastAsia="Times New Roman" w:hAnsi="Calibri Light" w:cs="Times New Roman"/>
      <w:color w:val="2E74B5"/>
      <w:kern w:val="1"/>
      <w:sz w:val="32"/>
      <w:szCs w:val="32"/>
      <w:lang w:val="es-ES_tradnl"/>
    </w:rPr>
  </w:style>
  <w:style w:type="numbering" w:customStyle="1" w:styleId="Sinlista3">
    <w:name w:val="Sin lista3"/>
    <w:next w:val="Sinlista"/>
    <w:uiPriority w:val="99"/>
    <w:semiHidden/>
    <w:unhideWhenUsed/>
    <w:rsid w:val="00987A3A"/>
  </w:style>
  <w:style w:type="table" w:styleId="Tablaconcuadrcula">
    <w:name w:val="Table Grid"/>
    <w:basedOn w:val="Tablanormal"/>
    <w:uiPriority w:val="59"/>
    <w:rsid w:val="00987A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11">
    <w:name w:val="Título 11"/>
    <w:basedOn w:val="Normal"/>
    <w:next w:val="Normal"/>
    <w:uiPriority w:val="9"/>
    <w:qFormat/>
    <w:rsid w:val="00987A3A"/>
    <w:pPr>
      <w:keepNext/>
      <w:keepLines/>
      <w:widowControl w:val="0"/>
      <w:suppressAutoHyphens/>
      <w:spacing w:before="240" w:after="0" w:line="240" w:lineRule="auto"/>
      <w:outlineLvl w:val="0"/>
    </w:pPr>
    <w:rPr>
      <w:rFonts w:ascii="Calibri Light" w:eastAsia="Times New Roman" w:hAnsi="Calibri Light" w:cs="Times New Roman"/>
      <w:noProof w:val="0"/>
      <w:color w:val="2E74B5"/>
      <w:kern w:val="1"/>
      <w:sz w:val="32"/>
      <w:szCs w:val="32"/>
      <w:lang w:val="es-ES_tradnl"/>
    </w:rPr>
  </w:style>
  <w:style w:type="paragraph" w:styleId="Lista">
    <w:name w:val="List"/>
    <w:basedOn w:val="Normal"/>
    <w:uiPriority w:val="99"/>
    <w:unhideWhenUsed/>
    <w:rsid w:val="00987A3A"/>
    <w:pPr>
      <w:widowControl w:val="0"/>
      <w:suppressAutoHyphens/>
      <w:spacing w:after="0" w:line="240" w:lineRule="auto"/>
      <w:ind w:left="283" w:hanging="283"/>
      <w:contextualSpacing/>
    </w:pPr>
    <w:rPr>
      <w:rFonts w:ascii="Liberation Serif" w:eastAsia="DejaVu Sans" w:hAnsi="Liberation Serif" w:cs="Times New Roman"/>
      <w:noProof w:val="0"/>
      <w:kern w:val="1"/>
      <w:sz w:val="24"/>
      <w:szCs w:val="24"/>
      <w:lang w:val="es-ES_tradnl"/>
    </w:rPr>
  </w:style>
  <w:style w:type="character" w:customStyle="1" w:styleId="Ttulo1Car1">
    <w:name w:val="Título 1 Car1"/>
    <w:basedOn w:val="Fuentedeprrafopredeter"/>
    <w:uiPriority w:val="9"/>
    <w:rsid w:val="00987A3A"/>
    <w:rPr>
      <w:rFonts w:ascii="Calibri Light" w:eastAsia="Times New Roman" w:hAnsi="Calibri Light" w:cs="Times New Roman"/>
      <w:b/>
      <w:bCs/>
      <w:color w:val="2E74B5"/>
      <w:kern w:val="1"/>
      <w:sz w:val="28"/>
      <w:szCs w:val="28"/>
      <w:lang w:val="es-ES_tradnl"/>
    </w:rPr>
  </w:style>
  <w:style w:type="paragraph" w:styleId="Encabezado">
    <w:name w:val="header"/>
    <w:basedOn w:val="Normal"/>
    <w:link w:val="EncabezadoCar"/>
    <w:uiPriority w:val="99"/>
    <w:unhideWhenUsed/>
    <w:rsid w:val="006D7C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D7C87"/>
    <w:rPr>
      <w:noProof/>
    </w:rPr>
  </w:style>
  <w:style w:type="paragraph" w:styleId="Piedepgina">
    <w:name w:val="footer"/>
    <w:basedOn w:val="Normal"/>
    <w:link w:val="PiedepginaCar"/>
    <w:uiPriority w:val="99"/>
    <w:unhideWhenUsed/>
    <w:rsid w:val="006D7C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D7C87"/>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oleObject" Target="embeddings/oleObject3.bin"/><Relationship Id="rId47" Type="http://schemas.openxmlformats.org/officeDocument/2006/relationships/image" Target="media/image34.png"/><Relationship Id="rId63" Type="http://schemas.openxmlformats.org/officeDocument/2006/relationships/hyperlink" Target="http://www.mundobvg.com" TargetMode="External"/><Relationship Id="rId68" Type="http://schemas.openxmlformats.org/officeDocument/2006/relationships/hyperlink" Target="http://sinagap.agricultura.gob.ec/arroz-spr-2" TargetMode="Externa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oleObject" Target="embeddings/oleObject2.bin"/><Relationship Id="rId45" Type="http://schemas.openxmlformats.org/officeDocument/2006/relationships/image" Target="media/image33.png"/><Relationship Id="rId53" Type="http://schemas.openxmlformats.org/officeDocument/2006/relationships/header" Target="header1.xml"/><Relationship Id="rId58" Type="http://schemas.openxmlformats.org/officeDocument/2006/relationships/footer" Target="footer3.xml"/><Relationship Id="rId66" Type="http://schemas.openxmlformats.org/officeDocument/2006/relationships/hyperlink" Target="http://www.pentawards.org" TargetMode="External"/><Relationship Id="rId5" Type="http://schemas.openxmlformats.org/officeDocument/2006/relationships/webSettings" Target="webSettings.xml"/><Relationship Id="rId61" Type="http://schemas.openxmlformats.org/officeDocument/2006/relationships/hyperlink" Target="http://pymerang.com/marketingy-%20redes/marketing/tecnicas-de-marketing/257-politicade-precios/124" TargetMode="External"/><Relationship Id="rId19" Type="http://schemas.openxmlformats.org/officeDocument/2006/relationships/image" Target="media/image11.emf"/><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oleObject" Target="embeddings/oleObject6.bin"/><Relationship Id="rId56" Type="http://schemas.openxmlformats.org/officeDocument/2006/relationships/footer" Target="footer2.xml"/><Relationship Id="rId64" Type="http://schemas.openxmlformats.org/officeDocument/2006/relationships/hyperlink" Target="http://www.mundobvg.com" TargetMode="External"/><Relationship Id="rId69" Type="http://schemas.openxmlformats.org/officeDocument/2006/relationships/hyperlink" Target="http://www.mundobvg.com"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oleObject" Target="embeddings/oleObject1.bin"/><Relationship Id="rId46" Type="http://schemas.openxmlformats.org/officeDocument/2006/relationships/oleObject" Target="embeddings/oleObject5.bin"/><Relationship Id="rId59" Type="http://schemas.openxmlformats.org/officeDocument/2006/relationships/hyperlink" Target="http://www.moretr.com" TargetMode="External"/><Relationship Id="rId67" Type="http://schemas.openxmlformats.org/officeDocument/2006/relationships/hyperlink" Target="http://www.INEC" TargetMode="External"/><Relationship Id="rId20" Type="http://schemas.openxmlformats.org/officeDocument/2006/relationships/image" Target="media/image12.emf"/><Relationship Id="rId41" Type="http://schemas.openxmlformats.org/officeDocument/2006/relationships/image" Target="media/image31.png"/><Relationship Id="rId54" Type="http://schemas.openxmlformats.org/officeDocument/2006/relationships/header" Target="header2.xml"/><Relationship Id="rId62" Type="http://schemas.openxmlformats.org/officeDocument/2006/relationships/hyperlink" Target="http://www.moretr.com/" TargetMode="External"/><Relationship Id="rId70" Type="http://schemas.openxmlformats.org/officeDocument/2006/relationships/hyperlink" Target="http://www.ecuadorencifras.gob.ec/si-emprend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onografias.com/trabajos26/aprendizaje-desarrollador/aprendizaje-desarrollador"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5.png"/><Relationship Id="rId57"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oleObject" Target="embeddings/oleObject4.bin"/><Relationship Id="rId52" Type="http://schemas.openxmlformats.org/officeDocument/2006/relationships/oleObject" Target="embeddings/oleObject8.bin"/><Relationship Id="rId60" Type="http://schemas.openxmlformats.org/officeDocument/2006/relationships/hyperlink" Target="http://www.pentawards.org" TargetMode="External"/><Relationship Id="rId65" Type="http://schemas.openxmlformats.org/officeDocument/2006/relationships/hyperlink" Target="http://www.ecuadorcifras.gob.ec"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oleObject" Target="embeddings/oleObject7.bin"/><Relationship Id="rId5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eader" Target="header4.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8D58AD-7E5C-44E8-9562-C8E928C80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126</Pages>
  <Words>29432</Words>
  <Characters>161876</Characters>
  <Application>Microsoft Office Word</Application>
  <DocSecurity>0</DocSecurity>
  <Lines>1348</Lines>
  <Paragraphs>381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Vanessa</dc:creator>
  <cp:lastModifiedBy>REVISOR</cp:lastModifiedBy>
  <cp:revision>8</cp:revision>
  <dcterms:created xsi:type="dcterms:W3CDTF">2017-09-09T22:17:00Z</dcterms:created>
  <dcterms:modified xsi:type="dcterms:W3CDTF">2018-02-26T02:41:00Z</dcterms:modified>
</cp:coreProperties>
</file>