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bookmarkStart w:id="0" w:name="_GoBack"/>
      <w:bookmarkEnd w:id="0"/>
      <w:r w:rsidRPr="00E414EA">
        <w:rPr>
          <w:rFonts w:eastAsia="Calibri"/>
          <w:color w:val="000000"/>
          <w:szCs w:val="22"/>
          <w:lang w:val="es-EC" w:eastAsia="en-US"/>
        </w:rPr>
        <w:t>Área: Educación Cultural y Artística                      Código: ECA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E414EA">
        <w:rPr>
          <w:rFonts w:eastAsia="Calibri"/>
          <w:color w:val="000000"/>
          <w:szCs w:val="22"/>
          <w:lang w:eastAsia="en-US"/>
        </w:rPr>
        <w:t>Asignatura: Educación Cultural y Artística            Código: ECA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E414EA">
        <w:rPr>
          <w:rFonts w:eastAsia="Calibri"/>
          <w:color w:val="000000"/>
          <w:szCs w:val="22"/>
          <w:lang w:eastAsia="en-US"/>
        </w:rPr>
        <w:t>Nivel: Bachillerato                                                  Código: 5</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E414EA">
        <w:rPr>
          <w:rFonts w:eastAsia="Calibri"/>
          <w:color w:val="000000"/>
          <w:szCs w:val="22"/>
          <w:lang w:eastAsia="en-US"/>
        </w:rPr>
        <w:t>La cultura y las artes desempeñan un papel fundamental en la vida de las personas y, como tales, promueven experiencias y aprendizajes básicos para todos los ciudadanos. Son un recurso privilegiado a la hora de descubrir quiénes somos y cómo nos relacionamos, posibilitando formas de pensamiento tan rigurosas como las de las ciencias o las matemáticas, y tan divergentes como las de la filosofía o la literatura. Asimismo, contribuyen a que nuestras vidas sean más plenas en todos los sentidos, generando una parte significativa del capital intelectual y creativo, personal y social.</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E414EA">
        <w:rPr>
          <w:rFonts w:eastAsia="Calibri"/>
          <w:color w:val="000000"/>
          <w:szCs w:val="22"/>
          <w:lang w:eastAsia="en-US"/>
        </w:rPr>
        <w:t>El área de Educación Cultural y Artística se entiende como un espacio que promueve el  conocimiento y la participación en la cultura y el arte contemporáneos, en constante diálogo con expresiones culturales locales y ancestrales, fomentando el disfrute y el respeto por la diversidad de costumbres y formas de expresión. A su vez, se construye a partir de una serie de supuestos que se han de tomar en cuenta para la interpretación de los distintos elementos del currículo, es decir, los objetivos, destrezas con criterios de desempeño y estándares de aprendizaje que, en su conjunto, definen la Educación Cultural y Artística como un área: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708"/>
        <w:contextualSpacing/>
        <w:rPr>
          <w:rFonts w:eastAsia="Calibri"/>
          <w:color w:val="000000"/>
          <w:szCs w:val="22"/>
          <w:lang w:eastAsia="en-US"/>
        </w:rPr>
      </w:pPr>
      <w:r w:rsidRPr="00E414EA">
        <w:rPr>
          <w:rFonts w:eastAsia="Calibri"/>
          <w:color w:val="000000"/>
          <w:szCs w:val="22"/>
          <w:lang w:eastAsia="en-US"/>
        </w:rPr>
        <w:t>• Centrada en la vida cultural y artística contemporánea.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708"/>
        <w:contextualSpacing/>
        <w:rPr>
          <w:rFonts w:eastAsia="Calibri"/>
          <w:color w:val="000000"/>
          <w:szCs w:val="22"/>
          <w:lang w:eastAsia="en-US"/>
        </w:rPr>
      </w:pPr>
      <w:r w:rsidRPr="00E414EA">
        <w:rPr>
          <w:rFonts w:eastAsia="Calibri"/>
          <w:color w:val="000000"/>
          <w:szCs w:val="22"/>
          <w:lang w:eastAsia="en-US"/>
        </w:rPr>
        <w:t>• Basada en el trabajo por proyectos que integran distintos aspectos y disciplinas de las artes y la cultura (música, cine, artes visuales, teatro, danza, fotografía, gastronomía, lengua, creencias, artesanía, etc.).</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708"/>
        <w:contextualSpacing/>
        <w:rPr>
          <w:rFonts w:eastAsia="Calibri"/>
          <w:color w:val="000000"/>
          <w:szCs w:val="22"/>
          <w:lang w:eastAsia="en-US"/>
        </w:rPr>
      </w:pPr>
      <w:r w:rsidRPr="00E414EA">
        <w:rPr>
          <w:rFonts w:eastAsia="Calibri"/>
          <w:color w:val="000000"/>
          <w:szCs w:val="22"/>
          <w:lang w:eastAsia="en-US"/>
        </w:rPr>
        <w:lastRenderedPageBreak/>
        <w:t>• Vinculada a aprendizajes de otras áreas, a las que puede contribuir a través del diseño y desarrollo de proyectos específicos.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708"/>
        <w:contextualSpacing/>
        <w:rPr>
          <w:rFonts w:eastAsia="Calibri"/>
          <w:color w:val="000000"/>
          <w:szCs w:val="22"/>
          <w:lang w:eastAsia="en-US"/>
        </w:rPr>
      </w:pPr>
      <w:r w:rsidRPr="00E414EA">
        <w:rPr>
          <w:rFonts w:eastAsia="Calibri"/>
          <w:color w:val="000000"/>
          <w:szCs w:val="22"/>
          <w:lang w:eastAsia="en-US"/>
        </w:rPr>
        <w:t>• Atenta a la cultura del entorno próximo, pero también a las hibridaciones propias de un mundo globalizado y a las opciones que proporciona el arte comunitario.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708"/>
        <w:contextualSpacing/>
        <w:rPr>
          <w:rFonts w:eastAsia="Calibri"/>
          <w:color w:val="000000"/>
          <w:szCs w:val="22"/>
          <w:lang w:eastAsia="en-US"/>
        </w:rPr>
      </w:pPr>
      <w:r w:rsidRPr="00E414EA">
        <w:rPr>
          <w:rFonts w:eastAsia="Calibri"/>
          <w:color w:val="000000"/>
          <w:szCs w:val="22"/>
          <w:lang w:eastAsia="en-US"/>
        </w:rPr>
        <w:t>• Caracterizada por la acción y la participación.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708"/>
        <w:contextualSpacing/>
        <w:rPr>
          <w:rFonts w:eastAsia="Calibri"/>
          <w:color w:val="000000"/>
          <w:szCs w:val="22"/>
          <w:lang w:eastAsia="en-US"/>
        </w:rPr>
      </w:pPr>
      <w:r w:rsidRPr="00E414EA">
        <w:rPr>
          <w:rFonts w:eastAsia="Calibri"/>
          <w:color w:val="000000"/>
          <w:szCs w:val="22"/>
          <w:lang w:eastAsia="en-US"/>
        </w:rPr>
        <w:t>• Pendiente de las capacidades expresivas y los saberes que los estudiantes adquieren fuera de la escuela y aportan en el momento de su escolarización.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708"/>
        <w:contextualSpacing/>
        <w:rPr>
          <w:rFonts w:eastAsia="Calibri"/>
          <w:color w:val="000000"/>
          <w:szCs w:val="22"/>
          <w:lang w:eastAsia="en-US"/>
        </w:rPr>
      </w:pPr>
      <w:r w:rsidRPr="00E414EA">
        <w:rPr>
          <w:rFonts w:eastAsia="Calibri"/>
          <w:color w:val="000000"/>
          <w:szCs w:val="22"/>
          <w:lang w:eastAsia="en-US"/>
        </w:rPr>
        <w:t>• Facilitadora de espacios para la expresión, la creatividad y el desarrollo emocional.</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708"/>
        <w:contextualSpacing/>
        <w:rPr>
          <w:rFonts w:eastAsia="Calibri"/>
          <w:color w:val="000000"/>
          <w:szCs w:val="22"/>
          <w:lang w:eastAsia="en-US"/>
        </w:rPr>
      </w:pPr>
      <w:r w:rsidRPr="00E414EA">
        <w:rPr>
          <w:rFonts w:eastAsia="Calibri"/>
          <w:color w:val="000000"/>
          <w:szCs w:val="22"/>
          <w:lang w:eastAsia="en-US"/>
        </w:rPr>
        <w:t>• Generadora de espacios de inclusión que contribuyen al desarrollo armónico e integral de los estudiantes.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 Capaz de revalorizar los saberes culturales y artísticos ancestrales, propios de cada región del país, como recursos a través de los cuales reconoce y respeta la diversidad cultural del patrimonio, contribuyendo a su conservación y renovación.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 xml:space="preserve">En contraste con las propuestas curriculares tradicionales, que prescriben una serie de contenidos y destrezas con criterios de desempeño para ser impartidos en un orden determinado, el currículo de Educación Cultural y Artística se presenta como una propuesta abierta y flexible, que orienta, pero no limita, los procesos de enseñanza y aprendizaje. Esto responde, entre otras razones, a la necesidad de dejar un amplio margen a la toma de decisiones, de modo que cada docente pueda adaptar las propuestas al contexto sociocultural en el que trabaja. Así, al mismo tiempo, se propiciará un espacio para que los estudiantes realicen sus propias propuestas. Se trata de posibilitar aprendizajes significativos, con un enfoque postestructuralista (Da Silva, 1999). En </w:t>
      </w:r>
      <w:r w:rsidRPr="00E414EA">
        <w:rPr>
          <w:rFonts w:eastAsia="Calibri"/>
          <w:color w:val="000000"/>
          <w:szCs w:val="22"/>
          <w:lang w:val="es-EC" w:eastAsia="en-US"/>
        </w:rPr>
        <w:lastRenderedPageBreak/>
        <w:t>lugar de tener una visión estática, en la que se entiende la cultura y las artes como productos acabados, se las concibe como realidades vivas y dinámicas que suceden en contextos de creación, de relaciones de negociación, de conflicto y de poder, y que se transforman día a día.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Las artes y la cultura, como parte integral de la vida de las personas, constituyen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un ámbito fundamental en el currículo del Bachillerato General Unificado. A través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del área de Educación Cultural y Artística se pretende propiciar el conocimiento de</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las creaciones artísticas y el patrimonio cultural, propio y universal; facilitar la comprensión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de la función que las artes y la cultura han desempeñado y desempeñan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en cada individuo y en la sociedad; y desarrollar y utilizar habilidades artísticas en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actividades cotidianas o profesionales, a través de creaciones individuales o de la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participación en proyectos colectivos.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El área se concibe, por tanto, como un espacio para potenciar el desarrollo personal y</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estético, la capacidad creadora, la resolución de problemas y el espíritu crítico; y para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ayudar a reconocer los valores y la identidad personal y colectiva, contribuyendo 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lastRenderedPageBreak/>
        <w:t>respetar, preservar y renovar tanto el patrimonio artístico y cultural propio como el</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de otras culturas. En este sentido, debemos recordar que en la actualidad, más que</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en ninguna otra época del pasado, vivimos en contacto permanente con elementos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visuales, sonoros y audiovisuales que transmiten una cantidad inmensa de estímulos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 información. El desarrollo tecnológico ha contribuido a esta realidad, modificando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considerablemente los referentes artísticos y culturales de la sociedad debido a la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globalización y a la posibilidad de acceder a formas de expresión artística y cultural</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de todas las épocas y todas las culturas. Este mismo desarrollo tecnológico ha abierto,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 su vez, nuevas posibilidades para la creación artística, tanto de profesionales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como de aficionados que pueden convertirse en fotógrafos, músicos, cineastas 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artistas visuales, utilizando recursos cada vez más asequibles y fáciles de utilizar. En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este escenario, al tiempo que las tecnologías facilitan el conocimiento y la creación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artística, los espacios de encuentro y exploración individual y colectiva, las experiencias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lastRenderedPageBreak/>
        <w:t>corporales y otras posibilidades que brindan las artes son cada vez más necesarios,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pues contribuyen al desarrollo personal y estético al que antes nos referíamos.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Desde esta perspectiva, el currículo de Educación Cultural y Artística para el BGU</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se concibe como una continuidad del establecido para el nivel de EGB. Sin embargo,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atendiendo a las características propias de este nivel educativo y a la edad de</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los estudiantes, se propone un mayor nivel de profundización, autonomía y creación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de proyectos individuales y colectivos, que, más allá de las habilidades propias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del área, contribuyan al desarrollo de distintas competencias para la vida (diálogo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intercultural, convivencia, espíritu emprendedor, creatividad, resiliencia, pensamiento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crítico, etc.), a las que los aprendizajes artísticos tienen mucho que aportar.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El enfoque sigue siendo el de un área integrada en la que tienen cabida las más diversas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manifestaciones culturales (la gastronomía, la lengua, las creencias, los valores, los rituales, los actos festivos, los espacios patrimoniales, etc.) y formas de expresión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artística (artes visuales, danza, teatro, música, fotografía, cine, etc.) estableciendo, 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su vez, conexión con otras disciplinas, como las matemáticas, las ciencias, la historia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lastRenderedPageBreak/>
        <w:t>o la lengua. En cuanto al concepto de artes, se sigue entendiendo en su sentido más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amplio, integrando el denominado “arte clásico o culto” con el arte popular, tradicional,</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comercial, funcional, interdisciplinar y transmedia. Se trata, por tanto, de un área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amplia y diversa en la que se reúnen múltiples saberes y prácticas. Esto responde 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razones epistemológicas y al intento de ofrecer en la escuela una aproximación análoga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 la realidad que tiene lugar en los mundos del arte y la cultura contemporánea,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donde las prácticas son cada vez más interdisciplinares, integrando no solo diversas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formas de expresión y lenguajes artísticos en una misma producción, sino también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elementos de otros ámbitos como las ciencias o las tecnologías.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Al mismo tiempo, el currículum se concibe desde un enfoque capaz de fomentar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una “manera de ser y estar en el mundo”, desde el encuentro con uno mismo y</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con los otros en una experiencia dialógica y crítica basada en los principios del</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socio-constructivismo que sirve para imaginar futuros posibles, ofreciendo significados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más ricos a los aprendizajes individuales y colectivos.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Desde esta perspectiva, como ya se ha dicho, la finalidad del área no es la de formar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artistas, sino la de formar personas sensibles al mundo del arte y la cultura,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lastRenderedPageBreak/>
        <w:t>capaces no solo de participar en procesos creativos, sino también de observar,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apreciar y criticar; de investigar el entorno social, político, religioso o histórico en el</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que tienen lugar las manifestaciones culturales y artísticas y de reflexionar acerca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de la naturaleza y el sentido de la cultura y el arte. A través de actividades relacionadas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con estas dimensiones del área, los estudiantes estarán transitando también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por otros procesos esenciales que les servirán para su crecimiento personal, entre</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ellos: observar su entorno con detenimiento y adquirir la sensibilidad necesaria para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comprender y valorar la propia identidad y las diferencias personales y culturales;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apreciar el mundo natural y las creaciones humanas; explorar, documentar y opinar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sobre acontecimientos y comportamientos sociales; proponer nuevas ideas, explorar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posibilidades e imaginar y crear nuevos mundos; explorar sensaciones y emociones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y expresar sentimientos personales o colectivos a través de distintas formas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de expresión; apreciar, criticar y evaluar ideas de otros acerca de un tema, etc.</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Se trata, entonces, de facilitar experiencias en las que los estudiantes puedan conectar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lastRenderedPageBreak/>
        <w:t>sus experiencias en el arte y la cultura con sus vidas personales y su participación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en la sociedad. Desde esta perspectiva, el área no se centra en los productos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sino en procesos en los que los alumnos y las alumnas tienen experiencias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significativas. Los objetos artísticos o las producciones culturales resultantes son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logros secundarios de estos procesos en los que se promueve el autoconocimiento,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el asombro, los cuestionamientos, la construcción de significados y de una identidad</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individual y colectiva. Todo esto ha de hacerse sin olvidar que en esta etapa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es importante adoptar un enfoque propedéutico, orientando a aquellos alumnos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y alumnas que demuestren un interés especial por desarrollar carreras artísticas 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realizar estudios en alguno de los muchos ámbitos en los que los conocimientos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artísticos desempeñan un papel importante (entre otras, la arquitectura, la comunicación</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audiovisual, el diseño, etc.).</w:t>
      </w:r>
    </w:p>
    <w:p w:rsidR="00E414EA" w:rsidRPr="00E414EA" w:rsidRDefault="00E414EA" w:rsidP="00E414EA">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eastAsia="en-US"/>
        </w:rPr>
      </w:pPr>
      <w:r w:rsidRPr="00E414EA">
        <w:rPr>
          <w:b/>
          <w:color w:val="000000"/>
          <w:szCs w:val="26"/>
          <w:lang w:eastAsia="en-US"/>
        </w:rPr>
        <w:t>Fundamentos epistemológicos y pedagógicos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 xml:space="preserve">La Educación Cultural y Artística no se concibe como un área vinculada al concepto tradicional de alta cultura (es decir, la que se limita a determinadas formas del arte clásico), sino como un tema mucho más amplio, que incluye diversas manifestaciones y expresiones culturales en las que tienen cabida la música y la danza populares, la artesanía, la prensa, el cine, la radio, la televisión, los videojuegos, etc. Sobre todo, se piensa como una forma de vida en la que están presentes la lengua, las </w:t>
      </w:r>
      <w:r w:rsidRPr="00E414EA">
        <w:rPr>
          <w:rFonts w:eastAsia="Calibri"/>
          <w:color w:val="000000"/>
          <w:szCs w:val="22"/>
          <w:lang w:val="es-EC" w:eastAsia="en-US"/>
        </w:rPr>
        <w:lastRenderedPageBreak/>
        <w:t xml:space="preserve">costumbres, las creencias y la expresión de la identidad de los individuos y la comunidad, en el contexto de la contemporaneidad. </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 xml:space="preserve">Desde esta perspectiva, la Educación Cultural y Artística pretende ser mediadora en el descubrimiento de las conexiones, vínculos y relaciones inéditas entre los acontecimientos y los sujetos. Una experiencia dialógica y crítica, basada en los principios del socio-constructivismo, que sirve para imaginar futuros posibles, ofreciendo significados más ricos a los aprendizajes y al encuentro desde uno mismo, en y con los otros (es decir, quien soy yo como ser en relación). También favorece la construcción de la dimensión simbólica, que da forma concreta a lo intangible y que transforma lo ordinario en extraordinario. Así, desde un pensamiento divergente, se crea la conciencia de formar parte de una gran narración que nos inserta en la vida a través de procesos de relación compartidos. Estos tienen su origen en la experiencia personal, o historia de vida propia (verdadera materia prima de la propuesta de Educación Cultural y Artística), que trasciende la comunidad a la que necesitamos pertenecer, y en la que necesitamos ser, al mismo tiempo, agentes activos de transformación y crecimiento. </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 xml:space="preserve">Por lo tanto, la Educación Cultural y Artística es el fluido del relato que se comparte y construye en el espacio educativo, entendido también como contexto social y simbólico para la celebración del ser y estar juntos. Los objetos, las imágenes, las acciones y las palabras sirven para representar y rememorar estos procesos que presentan los sucesos del día a día en una dimensión estética (y, por lo tanto, ética); y la experiencia del aprendizaje, que propone nuevas formas de relación y acceso al conocimiento. La Educación Cultural y Artística permite generar diferentes propuestas y proyectos para fijar los sucesos en el tiempo y el espacio, posibilitando la visión y </w:t>
      </w:r>
      <w:r w:rsidRPr="00E414EA">
        <w:rPr>
          <w:rFonts w:eastAsia="Calibri"/>
          <w:color w:val="000000"/>
          <w:szCs w:val="22"/>
          <w:lang w:val="es-EC" w:eastAsia="en-US"/>
        </w:rPr>
        <w:lastRenderedPageBreak/>
        <w:t>conexión con una misma realidad compartida en la que necesitamos entendernos. Estas diferentes propuestas sirven también para transmitir los valores que se manifiestan en el espacio escolar como verdadera metáfora de vida. Se destacan, entonces, las posibilidades de la Educación Cultural y Artística concebida en la calidad de las relaciones humanas que promueve, reconoce y significa a través del ofrecimiento de unas coordenadas espacio-temporales con las que habitar este mundo.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Así, se generaría plenitud a través de una experiencia que sostiene las diferentes identidades que concurren en los contextos relacionales, siempre en continuo tránsito e interdependencia. La Educación Cultural y Artística está sustentada en la representación de esperanzas que posibilitan una transformación simbólica de la realidad. Para ello debe promover escenarios de crecimiento que ayuden a imaginar lo que todavía no es, pero será posible a través de un proyecto al que llamamos vida. Implicamos en este proceso la eficacia simbólica que las artes ofrecen en el contexto escolar, pues estas permiten esa transformación de la realidad en la que podremos tomar decisiones.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La realidad no será solo el aquí y el ahora, sino también el quizás. Mediante el uso de los lenguajes simbólicos de las artes se da forma a los interrogantes que se nos plantean para entendernos en una misma realidad, y también se concretan soluciones que podrán ser transferidas a situaciones reales, como experiencia significativa de aprendizaje. Esto no ocurre de manera espontánea ni se logra solamente con la realización de un proyecto para un día señalado en el calendario, sino que se consigue con el incentivo, desde los primeros niveles escolares, de una vida simbólica rica y diversificada, que es preciso reconocer.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 xml:space="preserve">Más aun, los símbolos que se visibilizan a través de la cultura y las artes sirven para crear el sentido de pertenencia a una determinada cultura; en este caso, a la </w:t>
      </w:r>
      <w:r w:rsidRPr="00E414EA">
        <w:rPr>
          <w:rFonts w:eastAsia="Calibri"/>
          <w:color w:val="000000"/>
          <w:szCs w:val="22"/>
          <w:lang w:val="es-EC" w:eastAsia="en-US"/>
        </w:rPr>
        <w:lastRenderedPageBreak/>
        <w:t>comunidad escolar. Estos símbolos, que se sustentan en los rituales, los lugares, las creencias, los apegos, las ideas y los imaginarios individuales y colectivos, inciden en los vínculos positivos que los estudiantes crean con la institución escolar, ya que esta se relacionará con la experiencia placentera de ser en los otros. Todo esto a través de puentes internos y externos entre las manifestaciones, que sirven para entendernos en una cultura eminentemente simbólica.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La Educación Cultural y Artística no solo ofrece una idea de la diversidad del mundo, por la forma de acercamiento, exploración y apreciación que requiere, sino también una actitud vital de contemplación, expresión y comunicación.</w:t>
      </w:r>
    </w:p>
    <w:p w:rsidR="00E414EA" w:rsidRPr="00E414EA" w:rsidRDefault="00E414EA" w:rsidP="00E414EA">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eastAsia="en-US"/>
        </w:rPr>
      </w:pPr>
      <w:r w:rsidRPr="00E414EA">
        <w:rPr>
          <w:b/>
          <w:color w:val="000000"/>
          <w:szCs w:val="26"/>
          <w:lang w:eastAsia="en-US"/>
        </w:rPr>
        <w:t xml:space="preserve">Contribución al perfil del estudiante </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En un momento histórico de gran complejidad como el actual, son muchos los informes que evidencian el importante papel que desempeña la Educación Cultural y Artística como área irremplazable a la hora de formar para la vida en un sentido integral; es decir, atendiendo tanto la eficacia y el emprendimiento, como la ética, la estética, el disfrute y nuestra capacidad de convivir con los demás (Garnier, 2009).</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Además de su potencial para iluminar la vida interior y enriquecer el mundo emocional de las personas, la cultura y las artes tienen un impacto decisivo (y quizás más fácil de medir) en la salud y el bienestar, la sociedad, la educación y la economía.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Desde esta perspectiva, el área de Educación Cultural y Artística contribuye directa y decisivamente al desarrollo y adquisición de las habilidades definidas en el perfil de salida del Bachillerato, pues permite a los estudiantes: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Comunicar emociones e ideas mediante el uso de distintos lenguajes artísticos.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Interesarse y participar activamente de la vida cultural y artística de su entorno, reconociendo la riqueza que supone vivir en una sociedad intercultural y plurinacional.</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lastRenderedPageBreak/>
        <w:t>• Desarrollar el pensamiento crítico y reflexivo mediante la apreciación y el análisis de producciones culturales y artísticas de distintos géneros y culturas.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Disfrutar e integrar las actividades culturales y artísticas contemporáneas en su vida personal y laboral.</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Valorar el patrimonio cultural propio y universal, incentivando, al mismo tiempo, nuevas creaciones.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Percibir, analizar, experimentar e investigar las posibilidades de los distintos lenguajes artísticos, con una actitud de curiosidad permanente.</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Idear soluciones originales e imaginativas para problemas complejos de su vida personal y laboral.</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Desarrollar una actitud de tolerancia y resiliencia, así como habilidades emocionales y personales que les permitan comprenderse y comprender al otro, y aceptar y respetar la diversidad.</w:t>
      </w:r>
    </w:p>
    <w:p w:rsidR="00E414EA" w:rsidRPr="00E414EA" w:rsidRDefault="00E414EA" w:rsidP="00E414EA">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142"/>
        <w:contextualSpacing/>
        <w:outlineLvl w:val="1"/>
        <w:rPr>
          <w:b/>
          <w:color w:val="000000"/>
          <w:szCs w:val="26"/>
          <w:lang w:eastAsia="en-US"/>
        </w:rPr>
      </w:pPr>
      <w:r w:rsidRPr="00E414EA">
        <w:rPr>
          <w:b/>
          <w:color w:val="000000"/>
          <w:szCs w:val="26"/>
          <w:lang w:eastAsia="en-US"/>
        </w:rPr>
        <w:t>Criterios de organización y secuenciación de contenidos de la asignatura de Historia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xml:space="preserve">El área de Educación Cultural y Artística está conformada por varias disciplinas o lenguajes, entre los que cabe mencionar las artes visuales, la música, el teatro, la expresión corporal y la danza, la fotografía, el cine y otras modalidades artísticas vinculadas a lo audiovisual. También incluye componentes de la cultura, tales como la gastronomía, la lengua, las creencias, los valores o los símbolos; además de espacios patrimoniales y una inmensa variedad de elementos que conforman lo que se conoce como patrimonio inmaterial. Según la UNESCO (2004), el patrimonio inmaterial comprende “tradiciones o expresiones vivas heredadas de nuestros antepasados y transmitidas a nuestros descendientes, como tradiciones orales, artes del espectáculo, </w:t>
      </w:r>
      <w:r w:rsidRPr="00E414EA">
        <w:rPr>
          <w:rFonts w:eastAsia="Calibri"/>
          <w:color w:val="000000"/>
          <w:szCs w:val="22"/>
          <w:lang w:eastAsia="en-US"/>
        </w:rPr>
        <w:lastRenderedPageBreak/>
        <w:t>usos sociales, rituales, actos festivos, conocimientos y prácticas relativos a la naturaleza y el universo, y saberes y técnicas vinculados a la artesanía tradicional” (párr. 1).</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Se trata, por tanto, de un área amplia y diversa en la que se reúnen múltiples saberes y prácticas. La idea de integrar todos estos elementos en una misma área no es nueva. De hecho, en los currículos de muchos países (especialmente en la etapa de EGB) existe un área de Educación Artística que incluye hasta seis lenguajes (artes visuales, música, expresión corporal, teatro, audiovisuales y danza), aunque en la mayoría de los casos estos se limitan a dos: artes visuales y música. A pesar de que en todos estos currículos se habla de un área integrada, un análisis pormenorizado —tanto de los documentos escritos como de las experiencias educativas— da cuenta de una integración débil y difícil de llevar a la práctica por los docentes, puesto que los contenidos (y en algunos casos los objetivos y los criterios de evaluación) se dividen por ámbitos o disciplinas. Esto contradice las propuestas de diversas investigaciones y publicaciones que hablan de la importancia de adoptar un enfoque integrado (Marshall, 2005; The Partnership for 21st Century Skills, 2010). Asimismo, las experiencias escolares contradicen las que tienen lugar en los mundos del arte y la cultura contemporáneos, donde las prácticas son cada vez más interdisciplinares, pues dan cabida no solo a diversas formas de expresión y lenguajes artísticos en una misma producción, sino también a elementos de otros ámbitos, como las ciencias o las tecnologías.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xml:space="preserve">Puesto que el área no pretende formar artistas (aunque sí puede contribuir a detectar sujetos con talentos o intereses especiales, a quienes se podría orientar para que realizaran estudios complementarios), no tiene sentido seguir la lógica disciplinar que se aplica en los estudios especializados. Se trata de ofrecer oportunidades que contribuyan, </w:t>
      </w:r>
      <w:r w:rsidRPr="00E414EA">
        <w:rPr>
          <w:rFonts w:eastAsia="Calibri"/>
          <w:color w:val="000000"/>
          <w:szCs w:val="22"/>
          <w:lang w:eastAsia="en-US"/>
        </w:rPr>
        <w:lastRenderedPageBreak/>
        <w:t>al menos, al logro de un gran objetivo: que los estudiantes sean capaces de disfrutar, apreciar y comprender los productos del arte y la cultura, así como de expresarse a través de los recursos de los distintos lenguajes artísticos; y, sobre todo, que aprendan a vivir —ese “saber ser” del que hablaba Delors (1996) --- y a convivir.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El logro de este objetivo (así como de todos los que se proponen para el área) depende de una secuencia coherente, pero no necesariamente de un tránsito que va desde lo que se considera más simple (el punto, la línea, los colores, el sonido, etc.) a lo más complejo. En este sentido, los criterios de organización y secuencia de destrezas con criterios de desempeño se realizan pensando en el desarrollo de la competencia cultural y artística de los estudiantes. Se parte de una perspectiva holística que toma como modelo el concepto de competencia comunicativa planteado por Hymes (1972), quien en su momento puso en tela de juicio los modelos gramaticales de la enseñanza de la lengua, así como la existencia de una gramática universal, lo cual podría transferirse fácilmente a la enseñanza de las artes. Haciendo un paralelismo —y considerando lo expuesto en el apartado referido a los fundamentos disciplinar, epistemológico y pedagógico del área—, entendemos que el aprendizaje tiene lugar a través de la participación en proyectos y experiencias significativas, y no mediante la acumulación de información y prácticas aisladas y descontextualizadas. Por ello, y para facilitar la comprensión de la propuesta curricular y el diseño de proyectos que harán los docentes a partir de la misma, los contenidos se organizan en bloques curriculares estructurados en torno a tres dimensiones: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Dimensión personal y afectiva-emocional (el yo: la identidad)</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Dimensión social y relacional (el encuentro con otros: la alteridad)</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Dimensión simbólica y cognitiva (el entorno: espacio, tiempo y objetos)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lastRenderedPageBreak/>
        <w:t>Estas dimensiones sirven como base para organizar la construcción del conocimiento, entendido como la interrelación entre las sensaciones, percepciones, emociones, afectos, relaciones, acciones, etc.; es decir, contemplado como un proceso de vida que amplía el concepto de pensamiento, ya que es un proceso de cognición. O, dicho de otra manera: el hecho mismo de vivir es inherente al proceso de conocer.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En los bloques curriculares, el trabajo se aborda siguiendo una secuencia que se origina en el descubrimiento de uno mismo, en el desarrollo del mundo interno —que es el punto de partida para que el ser humano pueda ir al encuentro con los demás y con las múltiples experiencias del entorno cultural que le rodea—. Las tres dimensiones: personal y afectiva-emocional (desde el yo y la propia construcción de la identidad), social y relacional (o el encuentro con los otros a través de la alteridad) y simbólica y cognitiva (la creación de vínculos y relaciones significativas con el entorno próximo) no son compartimentos aislados y sin interconexión entre ellos. Es decir, en la secuencia hay un sumatorio o relato que siempre comienza por el encuentro o descubrimiento personal, pues este es el proceso natural de vida en relación que todo ser humano emprende al llegar a este mundo. Se parte, pues, de la experiencia interna, individual o subjetiva, que adquiere significado y se enriquece en el encuentro con la experiencia externa, comunitaria e intersubjetiva. Las interacciones del sujeto con su entorno definen su territorio cognitivo y provocan ajustes permanentes entre su mundo interior y el exterior. El ser humano no solo tiene que organizarse en relación con el entorno sino también consigo mismo, de manera que el ambiente cambia a las personas, y estas cambian el ambiente y a sí mismas.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 xml:space="preserve">En el sustento y justificación de la propuesta curricular reside, además, un profundo sentido de desarrollo en valores humanos, pues estos deberían conformar la </w:t>
      </w:r>
      <w:r w:rsidRPr="00E414EA">
        <w:rPr>
          <w:rFonts w:eastAsia="Calibri"/>
          <w:color w:val="000000"/>
          <w:szCs w:val="22"/>
          <w:lang w:eastAsia="en-US"/>
        </w:rPr>
        <w:lastRenderedPageBreak/>
        <w:t xml:space="preserve">esencia de cualquier práctica pedagógica, no solo la artística. Así, desde lo individual se contemplan valores como la autoconfianza, la autoestima, el consuelo, la iniciativa propia, la exploración, la curiosidad, etc.; desde lo colectivo, valores como la comunicación, el respeto, la empatía, la asertividad; y finalmente, desde una dimensión más simbólica y holística, valores que residen en las emociones que nos definen como humanidad: el amor, la libertad, el temor, la tristeza, entre otros. Este proceso de desarrollo en valores solo tiene lugar cuando existe permiso por parte de los adultos, referentes en el acompañamiento de cada proyecto; es decir, cuando se confía en la infancia y en la juventud y en sus capacidades o cuando se les empodera desde el reconocimiento de su creatividad. Esto se logra a través del juego libre y la configuración de ambientes lúdicos, que se resignifican a partir de acciones con la voluntad de encontrar sentido al encuentro y el entendimiento con otros, en este trajín de intercambio de espacio y tiempo que es la vida. Los sujetos se proyectan a través de sus propias historias, imaginarios y deseos, a los que las artes ofrecen voz y visibilidad. De manera transversal, la propuesta se estructura con la consideración de cuatro ejes que ayudan a definir las destrezas con criterios de desempeño: (1) observar, (2) explorar y expresar, (3) indagar e investigar, y (4) convivir y participar. </w:t>
      </w:r>
    </w:p>
    <w:p w:rsidR="00E414EA" w:rsidRPr="00E414EA" w:rsidRDefault="00E414EA" w:rsidP="00E414EA">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E414EA">
        <w:rPr>
          <w:b/>
          <w:color w:val="000000"/>
          <w:lang w:eastAsia="en-US"/>
        </w:rPr>
        <w:t xml:space="preserve">1. Observar </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E414EA">
        <w:rPr>
          <w:rFonts w:eastAsia="Calibri"/>
          <w:color w:val="000000"/>
          <w:szCs w:val="22"/>
          <w:lang w:eastAsia="en-US"/>
        </w:rPr>
        <w:t xml:space="preserve">La idea de observar se usa en el sentido más amplio del término (incluyendo no solo la mirada, sino también la escucha y cualquier otra forma de percepción) y está vinculada, también, a la formación de públicos en arte y cultura. La observación del entorno natural y artificial, de eventos y producciones en vivo o grabadas es inherente al área, y contribuye de manera decisiva a la alfabetización artística y cultural de los estudiantes y a la toma de conciencia del papel que las artes y la cultura desempeñan en </w:t>
      </w:r>
      <w:r w:rsidRPr="00E414EA">
        <w:rPr>
          <w:rFonts w:eastAsia="Calibri"/>
          <w:color w:val="000000"/>
          <w:szCs w:val="22"/>
          <w:lang w:eastAsia="en-US"/>
        </w:rPr>
        <w:lastRenderedPageBreak/>
        <w:t>la sociedad. Como parte del proceso de observación también se espera que los estudiantes respondan a los diferentes estímulos aportando con sus propias ideas, emociones y asociaciones (con experiencias personales, sociales o culturales previas), lo cual requiere un clima de confianza en el que puedan expresarse libremente.</w:t>
      </w:r>
    </w:p>
    <w:p w:rsidR="00E414EA" w:rsidRPr="00E414EA" w:rsidRDefault="00E414EA" w:rsidP="00E414EA">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E414EA">
        <w:rPr>
          <w:b/>
          <w:color w:val="000000"/>
          <w:lang w:eastAsia="en-US"/>
        </w:rPr>
        <w:t>2. Explorar y expresar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La exploración se entiende como un proceso constante de búsqueda y experimentación, vinculado, a su vez, a las distintas dimensiones de la expresión: la interpretación y la creación. El desarrollo de habilidades técnicas sin duda forma parte de este grupo de capacidades transversales, ya que son las que permitirán que el estudiante se exprese a través de los distintos lenguajes que integran el área. Sin embargo, el desarrollo de estas habilidades no ha de entenderse como un fin en sí mismo, sino como un medio para facilitar la participación en los distintos proyectos y así alcanzar los objetivos del área.</w:t>
      </w:r>
    </w:p>
    <w:p w:rsidR="00E414EA" w:rsidRPr="00E414EA" w:rsidRDefault="00E414EA" w:rsidP="00E414EA">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E414EA">
        <w:rPr>
          <w:b/>
          <w:color w:val="000000"/>
          <w:lang w:eastAsia="en-US"/>
        </w:rPr>
        <w:t xml:space="preserve">3. Indagar e investigar </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El aprendizaje en el ámbito de las artes y la cultura requiere de un proceso constante de indagación e investigación sobre nuevas propuestas, autores, obras, técnicas, etc. En un mundo complejo e interconectado como el actual, no tiene sentido pensar que la escuela va a proporcionar toda la información relacionada con el área. Se trata, más bien, de desarrollar habilidades que permitan buscar y organizar información cada vez que esta sea necesaria, incorporándola de manera significativa a los propios esquemas de conocimiento.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rsidR="00E414EA" w:rsidRPr="00E414EA" w:rsidRDefault="00E414EA" w:rsidP="00E414EA">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E414EA">
        <w:rPr>
          <w:b/>
          <w:color w:val="000000"/>
          <w:lang w:eastAsia="en-US"/>
        </w:rPr>
        <w:lastRenderedPageBreak/>
        <w:t>4. Convivir y participar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eastAsia="en-US"/>
        </w:rPr>
        <w:t>La convivencia y la participación son elementos fundamentales en esta propuesta curricular. Están presentes tanto en los procesos que tienen lugar en el aula como en aquellos que facilitan un vínculo entre el contexto escolar y los acontecimientos o eventos que tienen lugar fuera de ella, ya sea en la calle, los museos y auditorios, u otros escenarios. También se manifiestan cuando los proyectos abren las puertas del aula para dar cabida a otros miembros de la comunidad, como pueden ser los artistas locales, la familia o los vecinos.</w:t>
      </w:r>
    </w:p>
    <w:p w:rsidR="00E414EA" w:rsidRPr="00E414EA" w:rsidRDefault="00E414EA" w:rsidP="00E414EA">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eastAsia="en-US"/>
        </w:rPr>
      </w:pPr>
      <w:r w:rsidRPr="00E414EA">
        <w:rPr>
          <w:b/>
          <w:color w:val="000000"/>
          <w:szCs w:val="26"/>
          <w:lang w:eastAsia="en-US"/>
        </w:rPr>
        <w:t xml:space="preserve">Estructura de los textos Holguín S.A. en Artística </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E414EA">
        <w:rPr>
          <w:rFonts w:eastAsia="Calibri"/>
          <w:color w:val="000000"/>
          <w:szCs w:val="22"/>
          <w:lang w:val="es-EC" w:eastAsia="en-US"/>
        </w:rPr>
        <w:t>Los textos están divididos en 4 unidades de aprendizaje, en cada una de ellas se desarrollan los contenidos propios de los bloques propuestos para esta área como son:</w:t>
      </w:r>
      <w:r w:rsidRPr="00E414EA">
        <w:rPr>
          <w:rFonts w:eastAsia="Calibri"/>
          <w:color w:val="000000"/>
          <w:szCs w:val="22"/>
          <w:lang w:eastAsia="en-US"/>
        </w:rPr>
        <w:t xml:space="preserve"> El yo: la identidad, </w:t>
      </w:r>
      <w:r w:rsidRPr="00E414EA">
        <w:rPr>
          <w:rFonts w:eastAsia="Calibri"/>
          <w:color w:val="000000"/>
          <w:szCs w:val="22"/>
          <w:lang w:val="es-EC" w:eastAsia="en-US"/>
        </w:rPr>
        <w:t>El encuentro con otros: la alteridad</w:t>
      </w:r>
      <w:r w:rsidRPr="00E414EA">
        <w:rPr>
          <w:rFonts w:eastAsia="Calibri"/>
          <w:color w:val="000000"/>
          <w:szCs w:val="22"/>
          <w:lang w:eastAsia="en-US"/>
        </w:rPr>
        <w:t xml:space="preserve"> y </w:t>
      </w:r>
      <w:r w:rsidRPr="00E414EA">
        <w:rPr>
          <w:rFonts w:eastAsia="Calibri"/>
          <w:color w:val="000000"/>
          <w:szCs w:val="22"/>
          <w:lang w:val="es-EC" w:eastAsia="en-US"/>
        </w:rPr>
        <w:t>El entorno: espacio, tiempo y objetos.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E414EA">
        <w:rPr>
          <w:rFonts w:eastAsia="Calibri"/>
          <w:b/>
          <w:color w:val="000000"/>
          <w:szCs w:val="22"/>
          <w:lang w:val="es-EC" w:eastAsia="en-US"/>
        </w:rPr>
        <w:t>E= experiencia concreta</w:t>
      </w:r>
      <w:r w:rsidRPr="00E414EA">
        <w:rPr>
          <w:rFonts w:eastAsia="Calibri"/>
          <w:color w:val="000000"/>
          <w:szCs w:val="22"/>
          <w:lang w:val="es-EC" w:eastAsia="en-US"/>
        </w:rPr>
        <w:t xml:space="preserve">,   segmento del texto: </w:t>
      </w:r>
      <w:r w:rsidRPr="00E414EA">
        <w:rPr>
          <w:rFonts w:eastAsia="Calibri"/>
          <w:b/>
          <w:color w:val="000000"/>
          <w:szCs w:val="22"/>
          <w:lang w:val="es-EC" w:eastAsia="en-US"/>
        </w:rPr>
        <w:t>Exploremos los conocimientos</w:t>
      </w:r>
      <w:r w:rsidRPr="00E414EA">
        <w:rPr>
          <w:rFonts w:eastAsia="Calibri"/>
          <w:color w:val="000000"/>
          <w:szCs w:val="22"/>
          <w:lang w:val="es-EC" w:eastAsia="en-US"/>
        </w:rPr>
        <w:t>.</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b/>
          <w:color w:val="000000"/>
          <w:szCs w:val="22"/>
          <w:lang w:val="es-EC" w:eastAsia="en-US"/>
        </w:rPr>
        <w:t>R= reflexión</w:t>
      </w:r>
      <w:r w:rsidRPr="00E414EA">
        <w:rPr>
          <w:rFonts w:eastAsia="Calibri"/>
          <w:color w:val="000000"/>
          <w:szCs w:val="22"/>
          <w:lang w:val="es-EC" w:eastAsia="en-US"/>
        </w:rPr>
        <w:t xml:space="preserve">, segmento del texto: </w:t>
      </w:r>
      <w:r w:rsidRPr="00E414EA">
        <w:rPr>
          <w:rFonts w:eastAsia="Calibri"/>
          <w:b/>
          <w:color w:val="000000"/>
          <w:szCs w:val="22"/>
          <w:lang w:val="es-EC" w:eastAsia="en-US"/>
        </w:rPr>
        <w:t>Para reflexionar, Para indagar y Preguntas de desequilibrio cognitivo.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E414EA">
        <w:rPr>
          <w:rFonts w:eastAsia="Calibri"/>
          <w:b/>
          <w:color w:val="000000"/>
          <w:szCs w:val="22"/>
          <w:lang w:val="es-EC" w:eastAsia="en-US"/>
        </w:rPr>
        <w:t xml:space="preserve">C= conceptualización, </w:t>
      </w:r>
      <w:r w:rsidRPr="00E414EA">
        <w:rPr>
          <w:rFonts w:eastAsia="Calibri"/>
          <w:color w:val="000000"/>
          <w:szCs w:val="22"/>
          <w:lang w:val="es-EC" w:eastAsia="en-US"/>
        </w:rPr>
        <w:t xml:space="preserve">segmento del texto: </w:t>
      </w:r>
      <w:r w:rsidRPr="00E414EA">
        <w:rPr>
          <w:rFonts w:eastAsia="Calibri"/>
          <w:b/>
          <w:color w:val="000000"/>
          <w:szCs w:val="22"/>
          <w:lang w:val="es-EC" w:eastAsia="en-US"/>
        </w:rPr>
        <w:t>Construyo mis conocimientos.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E414EA">
        <w:rPr>
          <w:rFonts w:eastAsia="Calibri"/>
          <w:b/>
          <w:color w:val="000000"/>
          <w:szCs w:val="22"/>
          <w:lang w:val="es-EC" w:eastAsia="en-US"/>
        </w:rPr>
        <w:lastRenderedPageBreak/>
        <w:t xml:space="preserve">A= aplicación, </w:t>
      </w:r>
      <w:r w:rsidRPr="00E414EA">
        <w:rPr>
          <w:rFonts w:eastAsia="Calibri"/>
          <w:color w:val="000000"/>
          <w:szCs w:val="22"/>
          <w:lang w:val="es-EC" w:eastAsia="en-US"/>
        </w:rPr>
        <w:t xml:space="preserve">segmento del texto: </w:t>
      </w:r>
      <w:r w:rsidRPr="00E414EA">
        <w:rPr>
          <w:rFonts w:eastAsia="Calibri"/>
          <w:b/>
          <w:color w:val="000000"/>
          <w:szCs w:val="22"/>
          <w:lang w:val="es-EC" w:eastAsia="en-US"/>
        </w:rPr>
        <w:t xml:space="preserve">Trabajo y aprendo - Aplico y verifico mis conocimientos, Autoevaluación, Coevaluación y Heteroevaluación y por último Taller de expresión creativa. </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Las destrezas se han desarrollado y distribuido por niveles, como lo determina la Reforma Curricular, así tenemos: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b/>
          <w:color w:val="000000"/>
          <w:szCs w:val="22"/>
          <w:lang w:val="es-EC" w:eastAsia="en-US"/>
        </w:rPr>
        <w:t xml:space="preserve">1ero. de Bachillerato: </w:t>
      </w:r>
      <w:r w:rsidRPr="00E414EA">
        <w:rPr>
          <w:rFonts w:eastAsia="Calibri"/>
          <w:color w:val="000000"/>
          <w:szCs w:val="22"/>
          <w:lang w:val="es-EC" w:eastAsia="en-US"/>
        </w:rPr>
        <w:t>desarrolla   16   Destrezas con Criterios de Desempeño.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 xml:space="preserve"> </w:t>
      </w:r>
      <w:r w:rsidRPr="00E414EA">
        <w:rPr>
          <w:rFonts w:eastAsia="Calibri"/>
          <w:b/>
          <w:color w:val="000000"/>
          <w:szCs w:val="22"/>
          <w:lang w:val="es-EC" w:eastAsia="en-US"/>
        </w:rPr>
        <w:t xml:space="preserve">2do. de Bachillerato: </w:t>
      </w:r>
      <w:r w:rsidRPr="00E414EA">
        <w:rPr>
          <w:rFonts w:eastAsia="Calibri"/>
          <w:color w:val="000000"/>
          <w:szCs w:val="22"/>
          <w:lang w:val="es-EC" w:eastAsia="en-US"/>
        </w:rPr>
        <w:t>desarrolla   19   Destrezas con Criterios de Desempeño.</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 xml:space="preserve">                                                 </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 xml:space="preserve">El texto inicia con el segmento </w:t>
      </w:r>
      <w:r w:rsidRPr="00E414EA">
        <w:rPr>
          <w:rFonts w:eastAsia="Calibri"/>
          <w:b/>
          <w:color w:val="000000"/>
          <w:szCs w:val="22"/>
          <w:lang w:val="es-EC" w:eastAsia="en-US"/>
        </w:rPr>
        <w:t>Evaluación Diagnóstica,</w:t>
      </w:r>
      <w:r w:rsidRPr="00E414EA">
        <w:rPr>
          <w:rFonts w:eastAsia="Calibri"/>
          <w:color w:val="000000"/>
          <w:szCs w:val="22"/>
          <w:lang w:val="es-EC" w:eastAsia="en-US"/>
        </w:rPr>
        <w:t xml:space="preserve"> que busca indagar sobre el nivel de destrezas y conocimientos previos que trae el estudiante para poder enfrentar a los nuevos que va adquirir, a continuación encontramos la </w:t>
      </w:r>
      <w:r w:rsidRPr="00E414EA">
        <w:rPr>
          <w:rFonts w:eastAsia="Calibri"/>
          <w:b/>
          <w:color w:val="000000"/>
          <w:szCs w:val="22"/>
          <w:lang w:val="es-EC" w:eastAsia="en-US"/>
        </w:rPr>
        <w:t>apertura de la unidad</w:t>
      </w:r>
      <w:r w:rsidRPr="00E414EA">
        <w:rPr>
          <w:rFonts w:eastAsia="Calibri"/>
          <w:color w:val="000000"/>
          <w:szCs w:val="22"/>
          <w:lang w:val="es-EC" w:eastAsia="en-US"/>
        </w:rPr>
        <w:t xml:space="preserve"> que tiene doble página con una imagen motivadora que lleva al estudiante a introducirse a la temática que va a estudiar, esto mediante la observación, por ello aparece el segmento </w:t>
      </w:r>
      <w:r w:rsidRPr="00E414EA">
        <w:rPr>
          <w:rFonts w:eastAsia="Calibri"/>
          <w:b/>
          <w:color w:val="000000"/>
          <w:szCs w:val="22"/>
          <w:lang w:val="es-EC" w:eastAsia="en-US"/>
        </w:rPr>
        <w:t>Lecturas de imágenes</w:t>
      </w:r>
      <w:r w:rsidRPr="00E414EA">
        <w:rPr>
          <w:rFonts w:eastAsia="Calibri"/>
          <w:color w:val="000000"/>
          <w:szCs w:val="22"/>
          <w:lang w:val="es-EC" w:eastAsia="en-US"/>
        </w:rPr>
        <w:t xml:space="preserve">, en base a preguntas de inducción y </w:t>
      </w:r>
      <w:r w:rsidRPr="00E414EA">
        <w:rPr>
          <w:rFonts w:eastAsia="Calibri"/>
          <w:b/>
          <w:color w:val="000000"/>
          <w:szCs w:val="22"/>
          <w:lang w:val="es-EC" w:eastAsia="en-US"/>
        </w:rPr>
        <w:t>Me conecto con las TIC,</w:t>
      </w:r>
      <w:r w:rsidRPr="00E414EA">
        <w:rPr>
          <w:rFonts w:eastAsia="Calibri"/>
          <w:color w:val="000000"/>
          <w:szCs w:val="22"/>
          <w:lang w:val="es-EC" w:eastAsia="en-US"/>
        </w:rPr>
        <w:t xml:space="preserve"> actividades que lo predisponen positivamente a lograr los nuevos aprendizajes. Seguidamente encontramos una página que contiene: </w:t>
      </w:r>
      <w:r w:rsidRPr="00E414EA">
        <w:rPr>
          <w:rFonts w:eastAsia="Calibri"/>
          <w:b/>
          <w:color w:val="000000"/>
          <w:szCs w:val="22"/>
          <w:lang w:val="es-EC" w:eastAsia="en-US"/>
        </w:rPr>
        <w:t xml:space="preserve">Mapa de conocimientos </w:t>
      </w:r>
      <w:r w:rsidRPr="00E414EA">
        <w:rPr>
          <w:rFonts w:eastAsia="Calibri"/>
          <w:color w:val="000000"/>
          <w:szCs w:val="22"/>
          <w:lang w:val="es-EC" w:eastAsia="en-US"/>
        </w:rPr>
        <w:t>que presenta a través de un organizador gráfico el abanico de los contenidos por bloques que se van a trabajar.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color w:val="000000"/>
          <w:szCs w:val="22"/>
          <w:lang w:val="es-EC" w:eastAsia="en-US"/>
        </w:rPr>
        <w:t>A continuación, se empieza el desarrollo de los bloques cada uno con respectivo proceso ERCA.</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E414EA">
        <w:rPr>
          <w:rFonts w:eastAsia="Calibri"/>
          <w:b/>
          <w:color w:val="000000"/>
          <w:szCs w:val="22"/>
          <w:lang w:val="es-EC" w:eastAsia="en-US"/>
        </w:rPr>
        <w:t xml:space="preserve">Síntesis de lo Aprendido, </w:t>
      </w:r>
      <w:r w:rsidRPr="00E414EA">
        <w:rPr>
          <w:rFonts w:eastAsia="Calibri"/>
          <w:color w:val="000000"/>
          <w:szCs w:val="22"/>
          <w:lang w:val="es-EC" w:eastAsia="en-US"/>
        </w:rPr>
        <w:t>es un segmento que resume los contenidos más importantes de cada bloque estudiado en la unidad a fin de reafirmar los conocimientos significativos.</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E414EA">
        <w:rPr>
          <w:rFonts w:eastAsia="Calibri"/>
          <w:b/>
          <w:color w:val="000000"/>
          <w:szCs w:val="22"/>
          <w:lang w:val="es-EC" w:eastAsia="en-US"/>
        </w:rPr>
        <w:lastRenderedPageBreak/>
        <w:t>Evaluación sumativa</w:t>
      </w:r>
      <w:r w:rsidRPr="00E414EA">
        <w:rPr>
          <w:rFonts w:eastAsia="Calibri"/>
          <w:color w:val="000000"/>
          <w:szCs w:val="22"/>
          <w:lang w:val="es-EC" w:eastAsia="en-US"/>
        </w:rPr>
        <w:t xml:space="preserve">, comprende </w:t>
      </w:r>
      <w:r w:rsidRPr="00E414EA">
        <w:rPr>
          <w:rFonts w:eastAsia="Calibri"/>
          <w:b/>
          <w:color w:val="000000"/>
          <w:szCs w:val="22"/>
          <w:lang w:val="es-EC" w:eastAsia="en-US"/>
        </w:rPr>
        <w:t>Heteroevaluación</w:t>
      </w:r>
      <w:r w:rsidRPr="00E414EA">
        <w:rPr>
          <w:rFonts w:eastAsia="Calibri"/>
          <w:color w:val="000000"/>
          <w:szCs w:val="22"/>
          <w:lang w:val="es-EC" w:eastAsia="en-US"/>
        </w:rPr>
        <w:t xml:space="preserve"> compuesta por actividades que verifican los logros de aprendizaje y están relacionadas con los criterios de desempeño para cada bloque, la Autoevaluación o Coevaluación comprende una serie de preguntas cerradas que pueden ser respondidas de manera individual o por su par.</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E414EA">
        <w:rPr>
          <w:rFonts w:eastAsia="Calibri"/>
          <w:color w:val="000000"/>
          <w:szCs w:val="22"/>
          <w:lang w:val="es-EC" w:eastAsia="en-US"/>
        </w:rPr>
        <w:t xml:space="preserve">Finalmente, se ofrece un </w:t>
      </w:r>
      <w:r w:rsidRPr="00E414EA">
        <w:rPr>
          <w:rFonts w:eastAsia="Calibri"/>
          <w:b/>
          <w:color w:val="000000"/>
          <w:szCs w:val="22"/>
          <w:lang w:val="es-EC" w:eastAsia="en-US"/>
        </w:rPr>
        <w:t>Proyecto</w:t>
      </w:r>
      <w:r w:rsidRPr="00E414EA">
        <w:rPr>
          <w:rFonts w:eastAsia="Calibri"/>
          <w:color w:val="000000"/>
          <w:szCs w:val="22"/>
          <w:lang w:val="es-EC" w:eastAsia="en-US"/>
        </w:rPr>
        <w:t xml:space="preserve"> que a través de actividades lúdicas busca desarrollar la expresión creativa en los estudiantes</w:t>
      </w:r>
      <w:r w:rsidRPr="00E414EA">
        <w:rPr>
          <w:rFonts w:eastAsia="Calibri"/>
          <w:b/>
          <w:color w:val="000000"/>
          <w:szCs w:val="22"/>
          <w:lang w:val="es-EC" w:eastAsia="en-US"/>
        </w:rPr>
        <w:t>.</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E414EA">
        <w:rPr>
          <w:rFonts w:eastAsia="Calibri"/>
          <w:noProof/>
          <w:color w:val="000000"/>
          <w:szCs w:val="22"/>
          <w:lang w:val="es-EC" w:eastAsia="es-EC"/>
        </w:rPr>
        <w:lastRenderedPageBreak/>
        <w:drawing>
          <wp:inline distT="0" distB="0" distL="0" distR="0" wp14:anchorId="09406262" wp14:editId="060B07CC">
            <wp:extent cx="5918200" cy="7429500"/>
            <wp:effectExtent l="38100" t="19050" r="82550" b="38100"/>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val="es-EC" w:eastAsia="en-US"/>
        </w:rPr>
      </w:pPr>
      <w:r w:rsidRPr="00E414EA">
        <w:rPr>
          <w:rFonts w:eastAsia="Calibri"/>
          <w:i/>
          <w:iCs/>
          <w:color w:val="000000"/>
          <w:sz w:val="20"/>
          <w:szCs w:val="18"/>
          <w:lang w:val="es-EC" w:eastAsia="en-US"/>
        </w:rPr>
        <w:t xml:space="preserve">Figura </w:t>
      </w:r>
      <w:r w:rsidRPr="00E414EA">
        <w:rPr>
          <w:rFonts w:eastAsia="Calibri"/>
          <w:i/>
          <w:iCs/>
          <w:color w:val="000000"/>
          <w:sz w:val="20"/>
          <w:szCs w:val="18"/>
          <w:lang w:val="es-EC" w:eastAsia="en-US"/>
        </w:rPr>
        <w:fldChar w:fldCharType="begin"/>
      </w:r>
      <w:r w:rsidRPr="00E414EA">
        <w:rPr>
          <w:rFonts w:eastAsia="Calibri"/>
          <w:i/>
          <w:iCs/>
          <w:color w:val="000000"/>
          <w:sz w:val="20"/>
          <w:szCs w:val="18"/>
          <w:lang w:val="es-EC" w:eastAsia="en-US"/>
        </w:rPr>
        <w:instrText xml:space="preserve"> SEQ Figura \* ARABIC </w:instrText>
      </w:r>
      <w:r w:rsidRPr="00E414EA">
        <w:rPr>
          <w:rFonts w:eastAsia="Calibri"/>
          <w:i/>
          <w:iCs/>
          <w:color w:val="000000"/>
          <w:sz w:val="20"/>
          <w:szCs w:val="18"/>
          <w:lang w:val="es-EC" w:eastAsia="en-US"/>
        </w:rPr>
        <w:fldChar w:fldCharType="separate"/>
      </w:r>
      <w:r w:rsidRPr="00E414EA">
        <w:rPr>
          <w:rFonts w:eastAsia="Calibri"/>
          <w:i/>
          <w:iCs/>
          <w:noProof/>
          <w:color w:val="000000"/>
          <w:sz w:val="20"/>
          <w:szCs w:val="18"/>
          <w:lang w:val="es-EC" w:eastAsia="en-US"/>
        </w:rPr>
        <w:t>1</w:t>
      </w:r>
      <w:r w:rsidRPr="00E414EA">
        <w:rPr>
          <w:rFonts w:eastAsia="Calibri"/>
          <w:i/>
          <w:iCs/>
          <w:color w:val="000000"/>
          <w:sz w:val="20"/>
          <w:szCs w:val="18"/>
          <w:lang w:val="es-EC" w:eastAsia="en-US"/>
        </w:rPr>
        <w:fldChar w:fldCharType="end"/>
      </w:r>
      <w:r w:rsidRPr="00E414EA">
        <w:rPr>
          <w:rFonts w:eastAsia="Calibri"/>
          <w:i/>
          <w:iCs/>
          <w:color w:val="000000"/>
          <w:sz w:val="20"/>
          <w:szCs w:val="18"/>
          <w:lang w:val="es-EC" w:eastAsia="en-US"/>
        </w:rPr>
        <w:t>. Progresión de objetivos de bachillerato general unificado: Educación Cultural y Artística. Ministerio de Educación (2017).</w:t>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E414EA">
        <w:rPr>
          <w:rFonts w:eastAsia="Calibri"/>
          <w:noProof/>
          <w:color w:val="000000"/>
          <w:szCs w:val="22"/>
          <w:lang w:val="es-EC" w:eastAsia="es-EC"/>
        </w:rPr>
        <w:lastRenderedPageBreak/>
        <w:drawing>
          <wp:inline distT="0" distB="0" distL="0" distR="0" wp14:anchorId="7036C771" wp14:editId="008E2BF2">
            <wp:extent cx="6042660" cy="7490129"/>
            <wp:effectExtent l="38100" t="38100" r="15240" b="0"/>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414EA" w:rsidRPr="00E414EA" w:rsidRDefault="00E414EA" w:rsidP="00E414EA">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val="es-EC" w:eastAsia="en-US"/>
        </w:rPr>
      </w:pPr>
      <w:r w:rsidRPr="00E414EA">
        <w:rPr>
          <w:rFonts w:eastAsia="Calibri"/>
          <w:i/>
          <w:iCs/>
          <w:color w:val="000000"/>
          <w:sz w:val="20"/>
          <w:szCs w:val="18"/>
          <w:lang w:val="es-EC" w:eastAsia="en-US"/>
        </w:rPr>
        <w:t xml:space="preserve">Figura </w:t>
      </w:r>
      <w:r w:rsidRPr="00E414EA">
        <w:rPr>
          <w:rFonts w:eastAsia="Calibri"/>
          <w:i/>
          <w:iCs/>
          <w:color w:val="000000"/>
          <w:sz w:val="20"/>
          <w:szCs w:val="18"/>
          <w:lang w:val="es-EC" w:eastAsia="en-US"/>
        </w:rPr>
        <w:fldChar w:fldCharType="begin"/>
      </w:r>
      <w:r w:rsidRPr="00E414EA">
        <w:rPr>
          <w:rFonts w:eastAsia="Calibri"/>
          <w:i/>
          <w:iCs/>
          <w:color w:val="000000"/>
          <w:sz w:val="20"/>
          <w:szCs w:val="18"/>
          <w:lang w:val="es-EC" w:eastAsia="en-US"/>
        </w:rPr>
        <w:instrText xml:space="preserve"> SEQ Figura \* ARABIC </w:instrText>
      </w:r>
      <w:r w:rsidRPr="00E414EA">
        <w:rPr>
          <w:rFonts w:eastAsia="Calibri"/>
          <w:i/>
          <w:iCs/>
          <w:color w:val="000000"/>
          <w:sz w:val="20"/>
          <w:szCs w:val="18"/>
          <w:lang w:val="es-EC" w:eastAsia="en-US"/>
        </w:rPr>
        <w:fldChar w:fldCharType="separate"/>
      </w:r>
      <w:r w:rsidRPr="00E414EA">
        <w:rPr>
          <w:rFonts w:eastAsia="Calibri"/>
          <w:i/>
          <w:iCs/>
          <w:noProof/>
          <w:color w:val="000000"/>
          <w:sz w:val="20"/>
          <w:szCs w:val="18"/>
          <w:lang w:val="es-EC" w:eastAsia="en-US"/>
        </w:rPr>
        <w:t>2</w:t>
      </w:r>
      <w:r w:rsidRPr="00E414EA">
        <w:rPr>
          <w:rFonts w:eastAsia="Calibri"/>
          <w:i/>
          <w:iCs/>
          <w:color w:val="000000"/>
          <w:sz w:val="20"/>
          <w:szCs w:val="18"/>
          <w:lang w:val="es-EC" w:eastAsia="en-US"/>
        </w:rPr>
        <w:fldChar w:fldCharType="end"/>
      </w:r>
      <w:r w:rsidRPr="00E414EA">
        <w:rPr>
          <w:rFonts w:eastAsia="Calibri"/>
          <w:i/>
          <w:iCs/>
          <w:color w:val="000000"/>
          <w:sz w:val="20"/>
          <w:szCs w:val="18"/>
          <w:lang w:val="es-EC" w:eastAsia="en-US"/>
        </w:rPr>
        <w:t>. Mapa de contenidos conceptuales de bachillerato general unificado: Artística. Ministerio de Educación (2017).</w:t>
      </w:r>
    </w:p>
    <w:p w:rsidR="00886A02" w:rsidRPr="00886A02" w:rsidRDefault="00886A02" w:rsidP="00E414EA">
      <w:pPr>
        <w:sectPr w:rsidR="00886A02" w:rsidRPr="00886A02" w:rsidSect="00E414EA">
          <w:headerReference w:type="default" r:id="rId18"/>
          <w:pgSz w:w="11906" w:h="16838"/>
          <w:pgMar w:top="448" w:right="1701" w:bottom="1418" w:left="1701" w:header="720" w:footer="720" w:gutter="0"/>
          <w:pgNumType w:start="1"/>
          <w:cols w:space="720"/>
          <w:docGrid w:linePitch="326"/>
        </w:sectPr>
      </w:pPr>
    </w:p>
    <w:p w:rsidR="00E414EA" w:rsidRPr="00E414EA" w:rsidRDefault="00886A02" w:rsidP="00E414EA">
      <w:pPr>
        <w:tabs>
          <w:tab w:val="left" w:pos="924"/>
        </w:tabs>
        <w:spacing w:before="240" w:after="240"/>
        <w:rPr>
          <w:rFonts w:ascii="Calibri" w:eastAsia="Calibri" w:hAnsi="Calibri" w:cs="Calibri"/>
          <w:b/>
          <w:noProof/>
          <w:lang w:val="es-MX" w:eastAsia="es-MX"/>
        </w:rPr>
      </w:pPr>
      <w:r w:rsidRPr="00FF68F0">
        <w:rPr>
          <w:rFonts w:ascii="Calibri" w:eastAsia="Calibri" w:hAnsi="Calibri" w:cs="Calibri"/>
          <w:b/>
          <w:noProof/>
          <w:lang w:val="es-EC" w:eastAsia="es-EC"/>
        </w:rPr>
        <w:lastRenderedPageBreak/>
        <w:drawing>
          <wp:anchor distT="0" distB="0" distL="114300" distR="114300" simplePos="0" relativeHeight="251663360" behindDoc="0" locked="0" layoutInCell="1" allowOverlap="1" wp14:anchorId="71D7AFAB" wp14:editId="7A7B356B">
            <wp:simplePos x="0" y="0"/>
            <wp:positionH relativeFrom="column">
              <wp:posOffset>-13335</wp:posOffset>
            </wp:positionH>
            <wp:positionV relativeFrom="page">
              <wp:posOffset>1737995</wp:posOffset>
            </wp:positionV>
            <wp:extent cx="9976485" cy="5433695"/>
            <wp:effectExtent l="0" t="0" r="0" b="0"/>
            <wp:wrapSquare wrapText="bothSides"/>
            <wp:docPr id="4" name="Imagen 4" descr="C:\Users\Jhii C\Dropbox\Ediciones Holguín\PLANIFICACIONES\ARTISTICA- EDICIONES HOLGUIN\PORTADA-PLANIFICACIONES_artistica P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ii C\Dropbox\Ediciones Holguín\PLANIFICACIONES\ARTISTICA- EDICIONES HOLGUIN\PORTADA-PLANIFICACIONES_artistica PC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76485" cy="5433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3989" w:rsidRPr="00886A02" w:rsidRDefault="00451365" w:rsidP="00886A02">
      <w:pPr>
        <w:tabs>
          <w:tab w:val="left" w:pos="924"/>
        </w:tabs>
        <w:spacing w:before="240" w:after="240"/>
        <w:jc w:val="center"/>
        <w:rPr>
          <w:rFonts w:ascii="Calibri" w:eastAsia="Calibri" w:hAnsi="Calibri" w:cs="Calibri"/>
          <w:b/>
        </w:rPr>
      </w:pPr>
      <w:r>
        <w:rPr>
          <w:rFonts w:ascii="Calibri" w:eastAsia="Calibri" w:hAnsi="Calibri" w:cs="Calibri"/>
          <w:b/>
        </w:rPr>
        <w:lastRenderedPageBreak/>
        <w:t>PLANIFICACIÓN CURRICULAR ANUAL</w:t>
      </w:r>
    </w:p>
    <w:tbl>
      <w:tblPr>
        <w:tblStyle w:val="Tabladecuadrcula3-nfasis11"/>
        <w:tblW w:w="15451" w:type="dxa"/>
        <w:tblInd w:w="392" w:type="dxa"/>
        <w:tblLayout w:type="fixed"/>
        <w:tblLook w:val="0400" w:firstRow="0" w:lastRow="0" w:firstColumn="0" w:lastColumn="0" w:noHBand="0" w:noVBand="1"/>
      </w:tblPr>
      <w:tblGrid>
        <w:gridCol w:w="568"/>
        <w:gridCol w:w="1804"/>
        <w:gridCol w:w="469"/>
        <w:gridCol w:w="1732"/>
        <w:gridCol w:w="850"/>
        <w:gridCol w:w="1467"/>
        <w:gridCol w:w="1116"/>
        <w:gridCol w:w="643"/>
        <w:gridCol w:w="992"/>
        <w:gridCol w:w="476"/>
        <w:gridCol w:w="102"/>
        <w:gridCol w:w="131"/>
        <w:gridCol w:w="706"/>
        <w:gridCol w:w="853"/>
        <w:gridCol w:w="684"/>
        <w:gridCol w:w="108"/>
        <w:gridCol w:w="938"/>
        <w:gridCol w:w="1812"/>
      </w:tblGrid>
      <w:tr w:rsidR="00E53989" w:rsidTr="00EA5E4B">
        <w:trPr>
          <w:cnfStyle w:val="000000100000" w:firstRow="0" w:lastRow="0" w:firstColumn="0" w:lastColumn="0" w:oddVBand="0" w:evenVBand="0" w:oddHBand="1" w:evenHBand="0" w:firstRowFirstColumn="0" w:firstRowLastColumn="0" w:lastRowFirstColumn="0" w:lastRowLastColumn="0"/>
          <w:trHeight w:val="140"/>
        </w:trPr>
        <w:tc>
          <w:tcPr>
            <w:tcW w:w="4573" w:type="dxa"/>
            <w:gridSpan w:val="4"/>
          </w:tcPr>
          <w:p w:rsidR="00E53989" w:rsidRDefault="00451365">
            <w:pPr>
              <w:tabs>
                <w:tab w:val="left" w:pos="924"/>
              </w:tabs>
              <w:jc w:val="both"/>
              <w:rPr>
                <w:rFonts w:ascii="Calibri" w:eastAsia="Calibri" w:hAnsi="Calibri" w:cs="Calibri"/>
                <w:b/>
                <w:sz w:val="22"/>
                <w:szCs w:val="22"/>
              </w:rPr>
            </w:pPr>
            <w:bookmarkStart w:id="1" w:name="gjdgxs" w:colFirst="0" w:colLast="0"/>
            <w:bookmarkEnd w:id="1"/>
            <w:r>
              <w:rPr>
                <w:rFonts w:ascii="Calibri" w:eastAsia="Calibri" w:hAnsi="Calibri" w:cs="Calibri"/>
                <w:b/>
                <w:sz w:val="22"/>
                <w:szCs w:val="22"/>
              </w:rPr>
              <w:t>LOGO INSTITUCIONAL</w:t>
            </w:r>
          </w:p>
        </w:tc>
        <w:tc>
          <w:tcPr>
            <w:tcW w:w="8020" w:type="dxa"/>
            <w:gridSpan w:val="11"/>
          </w:tcPr>
          <w:p w:rsidR="00E53989" w:rsidRDefault="00451365">
            <w:pPr>
              <w:tabs>
                <w:tab w:val="left" w:pos="924"/>
              </w:tabs>
              <w:jc w:val="both"/>
              <w:rPr>
                <w:rFonts w:ascii="Calibri" w:eastAsia="Calibri" w:hAnsi="Calibri" w:cs="Calibri"/>
                <w:b/>
                <w:sz w:val="22"/>
                <w:szCs w:val="22"/>
              </w:rPr>
            </w:pPr>
            <w:r>
              <w:rPr>
                <w:rFonts w:ascii="Calibri" w:eastAsia="Calibri" w:hAnsi="Calibri" w:cs="Calibri"/>
                <w:b/>
                <w:sz w:val="22"/>
                <w:szCs w:val="22"/>
              </w:rPr>
              <w:t>NOMBRE DE LA INSTITUCIÓN</w:t>
            </w:r>
          </w:p>
        </w:tc>
        <w:tc>
          <w:tcPr>
            <w:tcW w:w="2858" w:type="dxa"/>
            <w:gridSpan w:val="3"/>
          </w:tcPr>
          <w:p w:rsidR="00E53989" w:rsidRDefault="00451365">
            <w:pPr>
              <w:tabs>
                <w:tab w:val="left" w:pos="924"/>
              </w:tabs>
              <w:jc w:val="both"/>
              <w:rPr>
                <w:rFonts w:ascii="Calibri" w:eastAsia="Calibri" w:hAnsi="Calibri" w:cs="Calibri"/>
                <w:b/>
                <w:sz w:val="22"/>
                <w:szCs w:val="22"/>
              </w:rPr>
            </w:pPr>
            <w:r>
              <w:rPr>
                <w:rFonts w:ascii="Calibri" w:eastAsia="Calibri" w:hAnsi="Calibri" w:cs="Calibri"/>
                <w:b/>
                <w:sz w:val="22"/>
                <w:szCs w:val="22"/>
              </w:rPr>
              <w:t>AÑO LECTIVO: 2016 - 2017</w:t>
            </w:r>
          </w:p>
        </w:tc>
      </w:tr>
      <w:tr w:rsidR="00E53989" w:rsidTr="00EA5E4B">
        <w:trPr>
          <w:trHeight w:val="240"/>
        </w:trPr>
        <w:tc>
          <w:tcPr>
            <w:tcW w:w="15451" w:type="dxa"/>
            <w:gridSpan w:val="18"/>
          </w:tcPr>
          <w:p w:rsidR="00E53989" w:rsidRDefault="00451365">
            <w:pPr>
              <w:tabs>
                <w:tab w:val="left" w:pos="924"/>
              </w:tabs>
              <w:jc w:val="center"/>
              <w:rPr>
                <w:rFonts w:ascii="Calibri" w:eastAsia="Calibri" w:hAnsi="Calibri" w:cs="Calibri"/>
                <w:b/>
                <w:sz w:val="22"/>
                <w:szCs w:val="22"/>
              </w:rPr>
            </w:pPr>
            <w:r>
              <w:rPr>
                <w:rFonts w:ascii="Calibri" w:eastAsia="Calibri" w:hAnsi="Calibri" w:cs="Calibri"/>
                <w:b/>
                <w:sz w:val="22"/>
                <w:szCs w:val="22"/>
              </w:rPr>
              <w:t>PLAN  CURRICULAR  ANUAL</w:t>
            </w:r>
          </w:p>
        </w:tc>
      </w:tr>
      <w:tr w:rsidR="00E53989" w:rsidTr="00EA5E4B">
        <w:trPr>
          <w:cnfStyle w:val="000000100000" w:firstRow="0" w:lastRow="0" w:firstColumn="0" w:lastColumn="0" w:oddVBand="0" w:evenVBand="0" w:oddHBand="1" w:evenHBand="0" w:firstRowFirstColumn="0" w:firstRowLastColumn="0" w:lastRowFirstColumn="0" w:lastRowLastColumn="0"/>
          <w:trHeight w:val="280"/>
        </w:trPr>
        <w:tc>
          <w:tcPr>
            <w:tcW w:w="15451" w:type="dxa"/>
            <w:gridSpan w:val="18"/>
          </w:tcPr>
          <w:p w:rsidR="00E53989" w:rsidRDefault="00451365">
            <w:pPr>
              <w:tabs>
                <w:tab w:val="left" w:pos="924"/>
              </w:tabs>
              <w:rPr>
                <w:rFonts w:ascii="Calibri" w:eastAsia="Calibri" w:hAnsi="Calibri" w:cs="Calibri"/>
                <w:b/>
                <w:sz w:val="22"/>
                <w:szCs w:val="22"/>
              </w:rPr>
            </w:pPr>
            <w:r>
              <w:rPr>
                <w:rFonts w:ascii="Calibri" w:eastAsia="Calibri" w:hAnsi="Calibri" w:cs="Calibri"/>
                <w:b/>
                <w:sz w:val="22"/>
                <w:szCs w:val="22"/>
              </w:rPr>
              <w:t>1. DATOS INFORMATIVOS</w:t>
            </w:r>
          </w:p>
        </w:tc>
      </w:tr>
      <w:tr w:rsidR="00E53989" w:rsidTr="00EA5E4B">
        <w:trPr>
          <w:trHeight w:val="80"/>
        </w:trPr>
        <w:tc>
          <w:tcPr>
            <w:tcW w:w="2372" w:type="dxa"/>
            <w:gridSpan w:val="2"/>
          </w:tcPr>
          <w:p w:rsidR="00E53989" w:rsidRDefault="00451365">
            <w:pPr>
              <w:tabs>
                <w:tab w:val="left" w:pos="924"/>
              </w:tabs>
              <w:jc w:val="both"/>
              <w:rPr>
                <w:rFonts w:ascii="Calibri" w:eastAsia="Calibri" w:hAnsi="Calibri" w:cs="Calibri"/>
                <w:sz w:val="22"/>
                <w:szCs w:val="22"/>
              </w:rPr>
            </w:pPr>
            <w:r>
              <w:rPr>
                <w:rFonts w:ascii="Calibri" w:eastAsia="Calibri" w:hAnsi="Calibri" w:cs="Calibri"/>
                <w:sz w:val="22"/>
                <w:szCs w:val="22"/>
              </w:rPr>
              <w:t>Área:</w:t>
            </w:r>
          </w:p>
        </w:tc>
        <w:tc>
          <w:tcPr>
            <w:tcW w:w="7745" w:type="dxa"/>
            <w:gridSpan w:val="8"/>
          </w:tcPr>
          <w:p w:rsidR="00E53989" w:rsidRDefault="00451365">
            <w:pPr>
              <w:tabs>
                <w:tab w:val="left" w:pos="924"/>
              </w:tabs>
              <w:jc w:val="both"/>
              <w:rPr>
                <w:rFonts w:ascii="Calibri" w:eastAsia="Calibri" w:hAnsi="Calibri" w:cs="Calibri"/>
                <w:i/>
                <w:sz w:val="18"/>
                <w:szCs w:val="18"/>
              </w:rPr>
            </w:pPr>
            <w:r>
              <w:rPr>
                <w:rFonts w:ascii="Calibri" w:eastAsia="Calibri" w:hAnsi="Calibri" w:cs="Calibri"/>
                <w:i/>
                <w:sz w:val="18"/>
                <w:szCs w:val="18"/>
              </w:rPr>
              <w:t>EDUCACIÓN CULTURAL Y ARTÍSTICA.</w:t>
            </w:r>
          </w:p>
        </w:tc>
        <w:tc>
          <w:tcPr>
            <w:tcW w:w="1792" w:type="dxa"/>
            <w:gridSpan w:val="4"/>
          </w:tcPr>
          <w:p w:rsidR="00E53989" w:rsidRDefault="00451365">
            <w:pPr>
              <w:tabs>
                <w:tab w:val="left" w:pos="924"/>
              </w:tabs>
              <w:jc w:val="both"/>
              <w:rPr>
                <w:rFonts w:ascii="Calibri" w:eastAsia="Calibri" w:hAnsi="Calibri" w:cs="Calibri"/>
                <w:sz w:val="22"/>
                <w:szCs w:val="22"/>
              </w:rPr>
            </w:pPr>
            <w:r>
              <w:rPr>
                <w:rFonts w:ascii="Calibri" w:eastAsia="Calibri" w:hAnsi="Calibri" w:cs="Calibri"/>
                <w:sz w:val="22"/>
                <w:szCs w:val="22"/>
              </w:rPr>
              <w:t>Asignatura:</w:t>
            </w:r>
          </w:p>
        </w:tc>
        <w:tc>
          <w:tcPr>
            <w:tcW w:w="3542" w:type="dxa"/>
            <w:gridSpan w:val="4"/>
          </w:tcPr>
          <w:p w:rsidR="00E53989" w:rsidRDefault="00451365">
            <w:pPr>
              <w:tabs>
                <w:tab w:val="left" w:pos="924"/>
              </w:tabs>
              <w:jc w:val="both"/>
              <w:rPr>
                <w:rFonts w:ascii="Calibri" w:eastAsia="Calibri" w:hAnsi="Calibri" w:cs="Calibri"/>
                <w:i/>
                <w:sz w:val="18"/>
                <w:szCs w:val="18"/>
              </w:rPr>
            </w:pPr>
            <w:r>
              <w:rPr>
                <w:rFonts w:ascii="Calibri" w:eastAsia="Calibri" w:hAnsi="Calibri" w:cs="Calibri"/>
                <w:i/>
                <w:sz w:val="18"/>
                <w:szCs w:val="18"/>
              </w:rPr>
              <w:t>ARTISTICA 2</w:t>
            </w:r>
          </w:p>
        </w:tc>
      </w:tr>
      <w:tr w:rsidR="00E53989" w:rsidTr="00EA5E4B">
        <w:trPr>
          <w:cnfStyle w:val="000000100000" w:firstRow="0" w:lastRow="0" w:firstColumn="0" w:lastColumn="0" w:oddVBand="0" w:evenVBand="0" w:oddHBand="1" w:evenHBand="0" w:firstRowFirstColumn="0" w:firstRowLastColumn="0" w:lastRowFirstColumn="0" w:lastRowLastColumn="0"/>
          <w:trHeight w:val="200"/>
        </w:trPr>
        <w:tc>
          <w:tcPr>
            <w:tcW w:w="2372" w:type="dxa"/>
            <w:gridSpan w:val="2"/>
          </w:tcPr>
          <w:p w:rsidR="00E53989" w:rsidRDefault="00451365">
            <w:pPr>
              <w:tabs>
                <w:tab w:val="left" w:pos="924"/>
              </w:tabs>
              <w:jc w:val="both"/>
              <w:rPr>
                <w:rFonts w:ascii="Calibri" w:eastAsia="Calibri" w:hAnsi="Calibri" w:cs="Calibri"/>
                <w:sz w:val="22"/>
                <w:szCs w:val="22"/>
              </w:rPr>
            </w:pPr>
            <w:r>
              <w:rPr>
                <w:rFonts w:ascii="Calibri" w:eastAsia="Calibri" w:hAnsi="Calibri" w:cs="Calibri"/>
                <w:sz w:val="22"/>
                <w:szCs w:val="22"/>
              </w:rPr>
              <w:t>Docente(s):</w:t>
            </w:r>
          </w:p>
        </w:tc>
        <w:tc>
          <w:tcPr>
            <w:tcW w:w="13079" w:type="dxa"/>
            <w:gridSpan w:val="16"/>
          </w:tcPr>
          <w:p w:rsidR="00E53989" w:rsidRDefault="00451365">
            <w:pPr>
              <w:tabs>
                <w:tab w:val="left" w:pos="924"/>
              </w:tabs>
              <w:jc w:val="both"/>
              <w:rPr>
                <w:rFonts w:ascii="Calibri" w:eastAsia="Calibri" w:hAnsi="Calibri" w:cs="Calibri"/>
                <w:i/>
                <w:sz w:val="22"/>
                <w:szCs w:val="22"/>
              </w:rPr>
            </w:pPr>
            <w:r>
              <w:rPr>
                <w:rFonts w:ascii="Calibri" w:eastAsia="Calibri" w:hAnsi="Calibri" w:cs="Calibri"/>
                <w:i/>
                <w:sz w:val="22"/>
                <w:szCs w:val="22"/>
              </w:rPr>
              <w:t> </w:t>
            </w:r>
          </w:p>
        </w:tc>
      </w:tr>
      <w:tr w:rsidR="00E53989" w:rsidTr="00EA5E4B">
        <w:trPr>
          <w:trHeight w:val="380"/>
        </w:trPr>
        <w:tc>
          <w:tcPr>
            <w:tcW w:w="2372" w:type="dxa"/>
            <w:gridSpan w:val="2"/>
          </w:tcPr>
          <w:p w:rsidR="00E53989" w:rsidRDefault="00451365">
            <w:pPr>
              <w:tabs>
                <w:tab w:val="left" w:pos="924"/>
              </w:tabs>
              <w:jc w:val="both"/>
              <w:rPr>
                <w:rFonts w:ascii="Calibri" w:eastAsia="Calibri" w:hAnsi="Calibri" w:cs="Calibri"/>
                <w:sz w:val="22"/>
                <w:szCs w:val="22"/>
              </w:rPr>
            </w:pPr>
            <w:r>
              <w:rPr>
                <w:rFonts w:ascii="Calibri" w:eastAsia="Calibri" w:hAnsi="Calibri" w:cs="Calibri"/>
                <w:sz w:val="22"/>
                <w:szCs w:val="22"/>
              </w:rPr>
              <w:t>Grado/curso:</w:t>
            </w:r>
          </w:p>
        </w:tc>
        <w:tc>
          <w:tcPr>
            <w:tcW w:w="6277" w:type="dxa"/>
            <w:gridSpan w:val="6"/>
          </w:tcPr>
          <w:p w:rsidR="00E53989" w:rsidRDefault="00451365">
            <w:pPr>
              <w:tabs>
                <w:tab w:val="left" w:pos="924"/>
              </w:tabs>
              <w:jc w:val="both"/>
              <w:rPr>
                <w:rFonts w:ascii="Calibri" w:eastAsia="Calibri" w:hAnsi="Calibri" w:cs="Calibri"/>
                <w:b/>
                <w:i/>
                <w:sz w:val="22"/>
                <w:szCs w:val="22"/>
              </w:rPr>
            </w:pPr>
            <w:r>
              <w:rPr>
                <w:rFonts w:ascii="Calibri" w:eastAsia="Calibri" w:hAnsi="Calibri" w:cs="Calibri"/>
                <w:b/>
                <w:sz w:val="22"/>
                <w:szCs w:val="22"/>
              </w:rPr>
              <w:t>Segundo de Bachillerato</w:t>
            </w:r>
          </w:p>
        </w:tc>
        <w:tc>
          <w:tcPr>
            <w:tcW w:w="1701" w:type="dxa"/>
            <w:gridSpan w:val="4"/>
          </w:tcPr>
          <w:p w:rsidR="00E53989" w:rsidRDefault="00451365">
            <w:pPr>
              <w:tabs>
                <w:tab w:val="left" w:pos="924"/>
              </w:tabs>
              <w:jc w:val="both"/>
              <w:rPr>
                <w:rFonts w:ascii="Calibri" w:eastAsia="Calibri" w:hAnsi="Calibri" w:cs="Calibri"/>
                <w:sz w:val="22"/>
                <w:szCs w:val="22"/>
              </w:rPr>
            </w:pPr>
            <w:r>
              <w:rPr>
                <w:rFonts w:ascii="Calibri" w:eastAsia="Calibri" w:hAnsi="Calibri" w:cs="Calibri"/>
                <w:sz w:val="22"/>
                <w:szCs w:val="22"/>
              </w:rPr>
              <w:t>Nivel Educativo: </w:t>
            </w:r>
          </w:p>
        </w:tc>
        <w:tc>
          <w:tcPr>
            <w:tcW w:w="5101" w:type="dxa"/>
            <w:gridSpan w:val="6"/>
          </w:tcPr>
          <w:p w:rsidR="00E53989" w:rsidRDefault="00451365">
            <w:pPr>
              <w:tabs>
                <w:tab w:val="left" w:pos="924"/>
              </w:tabs>
              <w:jc w:val="both"/>
              <w:rPr>
                <w:rFonts w:ascii="Calibri" w:eastAsia="Calibri" w:hAnsi="Calibri" w:cs="Calibri"/>
                <w:b/>
                <w:sz w:val="22"/>
                <w:szCs w:val="22"/>
              </w:rPr>
            </w:pPr>
            <w:r>
              <w:rPr>
                <w:rFonts w:ascii="Calibri" w:eastAsia="Calibri" w:hAnsi="Calibri" w:cs="Calibri"/>
                <w:b/>
                <w:sz w:val="22"/>
                <w:szCs w:val="22"/>
              </w:rPr>
              <w:t>Bachillerato</w:t>
            </w:r>
          </w:p>
        </w:tc>
      </w:tr>
      <w:tr w:rsidR="00E53989" w:rsidTr="00EA5E4B">
        <w:trPr>
          <w:cnfStyle w:val="000000100000" w:firstRow="0" w:lastRow="0" w:firstColumn="0" w:lastColumn="0" w:oddVBand="0" w:evenVBand="0" w:oddHBand="1" w:evenHBand="0" w:firstRowFirstColumn="0" w:firstRowLastColumn="0" w:lastRowFirstColumn="0" w:lastRowLastColumn="0"/>
          <w:trHeight w:val="100"/>
        </w:trPr>
        <w:tc>
          <w:tcPr>
            <w:tcW w:w="15451" w:type="dxa"/>
            <w:gridSpan w:val="18"/>
          </w:tcPr>
          <w:p w:rsidR="00E53989" w:rsidRDefault="00451365">
            <w:pPr>
              <w:tabs>
                <w:tab w:val="left" w:pos="924"/>
              </w:tabs>
              <w:rPr>
                <w:rFonts w:ascii="Calibri" w:eastAsia="Calibri" w:hAnsi="Calibri" w:cs="Calibri"/>
                <w:b/>
                <w:sz w:val="22"/>
                <w:szCs w:val="22"/>
              </w:rPr>
            </w:pPr>
            <w:r>
              <w:rPr>
                <w:rFonts w:ascii="Calibri" w:eastAsia="Calibri" w:hAnsi="Calibri" w:cs="Calibri"/>
                <w:b/>
                <w:sz w:val="22"/>
                <w:szCs w:val="22"/>
              </w:rPr>
              <w:t>2. TIEMPO</w:t>
            </w:r>
          </w:p>
        </w:tc>
      </w:tr>
      <w:tr w:rsidR="00E53989" w:rsidTr="00EA5E4B">
        <w:trPr>
          <w:trHeight w:val="500"/>
        </w:trPr>
        <w:tc>
          <w:tcPr>
            <w:tcW w:w="2372" w:type="dxa"/>
            <w:gridSpan w:val="2"/>
          </w:tcPr>
          <w:p w:rsidR="00E53989" w:rsidRDefault="00451365">
            <w:pPr>
              <w:tabs>
                <w:tab w:val="left" w:pos="924"/>
              </w:tabs>
              <w:rPr>
                <w:rFonts w:ascii="Calibri" w:eastAsia="Calibri" w:hAnsi="Calibri" w:cs="Calibri"/>
                <w:b/>
                <w:sz w:val="22"/>
                <w:szCs w:val="22"/>
              </w:rPr>
            </w:pPr>
            <w:r>
              <w:rPr>
                <w:rFonts w:ascii="Calibri" w:eastAsia="Calibri" w:hAnsi="Calibri" w:cs="Calibri"/>
                <w:b/>
                <w:sz w:val="22"/>
                <w:szCs w:val="22"/>
              </w:rPr>
              <w:t>Carga horaria semanal</w:t>
            </w:r>
          </w:p>
        </w:tc>
        <w:tc>
          <w:tcPr>
            <w:tcW w:w="2201" w:type="dxa"/>
            <w:gridSpan w:val="2"/>
          </w:tcPr>
          <w:p w:rsidR="00E53989" w:rsidRDefault="00451365">
            <w:pPr>
              <w:tabs>
                <w:tab w:val="left" w:pos="924"/>
              </w:tabs>
              <w:rPr>
                <w:rFonts w:ascii="Calibri" w:eastAsia="Calibri" w:hAnsi="Calibri" w:cs="Calibri"/>
                <w:b/>
                <w:sz w:val="22"/>
                <w:szCs w:val="22"/>
              </w:rPr>
            </w:pPr>
            <w:r>
              <w:rPr>
                <w:rFonts w:ascii="Calibri" w:eastAsia="Calibri" w:hAnsi="Calibri" w:cs="Calibri"/>
                <w:b/>
                <w:sz w:val="22"/>
                <w:szCs w:val="22"/>
              </w:rPr>
              <w:t>No. Semanas de trabajo</w:t>
            </w:r>
          </w:p>
        </w:tc>
        <w:tc>
          <w:tcPr>
            <w:tcW w:w="5068" w:type="dxa"/>
            <w:gridSpan w:val="5"/>
          </w:tcPr>
          <w:p w:rsidR="00E53989" w:rsidRDefault="00451365">
            <w:pPr>
              <w:tabs>
                <w:tab w:val="left" w:pos="924"/>
              </w:tabs>
              <w:rPr>
                <w:rFonts w:ascii="Calibri" w:eastAsia="Calibri" w:hAnsi="Calibri" w:cs="Calibri"/>
                <w:b/>
                <w:sz w:val="22"/>
                <w:szCs w:val="22"/>
              </w:rPr>
            </w:pPr>
            <w:r>
              <w:rPr>
                <w:rFonts w:ascii="Calibri" w:eastAsia="Calibri" w:hAnsi="Calibri" w:cs="Calibri"/>
                <w:b/>
                <w:sz w:val="22"/>
                <w:szCs w:val="22"/>
              </w:rPr>
              <w:t>Evaluación del aprendizaje e imprevistos</w:t>
            </w:r>
          </w:p>
        </w:tc>
        <w:tc>
          <w:tcPr>
            <w:tcW w:w="3060" w:type="dxa"/>
            <w:gridSpan w:val="7"/>
          </w:tcPr>
          <w:p w:rsidR="00E53989" w:rsidRDefault="00451365">
            <w:pPr>
              <w:tabs>
                <w:tab w:val="left" w:pos="924"/>
              </w:tabs>
              <w:rPr>
                <w:rFonts w:ascii="Calibri" w:eastAsia="Calibri" w:hAnsi="Calibri" w:cs="Calibri"/>
                <w:b/>
                <w:sz w:val="22"/>
                <w:szCs w:val="22"/>
              </w:rPr>
            </w:pPr>
            <w:r>
              <w:rPr>
                <w:rFonts w:ascii="Calibri" w:eastAsia="Calibri" w:hAnsi="Calibri" w:cs="Calibri"/>
                <w:b/>
                <w:sz w:val="22"/>
                <w:szCs w:val="22"/>
              </w:rPr>
              <w:t>Total de semanas clases</w:t>
            </w:r>
          </w:p>
        </w:tc>
        <w:tc>
          <w:tcPr>
            <w:tcW w:w="2750" w:type="dxa"/>
            <w:gridSpan w:val="2"/>
          </w:tcPr>
          <w:p w:rsidR="00E53989" w:rsidRDefault="00451365">
            <w:pPr>
              <w:tabs>
                <w:tab w:val="left" w:pos="924"/>
              </w:tabs>
              <w:rPr>
                <w:rFonts w:ascii="Calibri" w:eastAsia="Calibri" w:hAnsi="Calibri" w:cs="Calibri"/>
                <w:b/>
                <w:sz w:val="22"/>
                <w:szCs w:val="22"/>
              </w:rPr>
            </w:pPr>
            <w:r>
              <w:rPr>
                <w:rFonts w:ascii="Calibri" w:eastAsia="Calibri" w:hAnsi="Calibri" w:cs="Calibri"/>
                <w:b/>
                <w:sz w:val="22"/>
                <w:szCs w:val="22"/>
              </w:rPr>
              <w:t>Total de periodos</w:t>
            </w:r>
          </w:p>
        </w:tc>
      </w:tr>
      <w:tr w:rsidR="00E53989" w:rsidTr="00EA5E4B">
        <w:trPr>
          <w:cnfStyle w:val="000000100000" w:firstRow="0" w:lastRow="0" w:firstColumn="0" w:lastColumn="0" w:oddVBand="0" w:evenVBand="0" w:oddHBand="1" w:evenHBand="0" w:firstRowFirstColumn="0" w:firstRowLastColumn="0" w:lastRowFirstColumn="0" w:lastRowLastColumn="0"/>
          <w:trHeight w:val="280"/>
        </w:trPr>
        <w:tc>
          <w:tcPr>
            <w:tcW w:w="2372" w:type="dxa"/>
            <w:gridSpan w:val="2"/>
          </w:tcPr>
          <w:p w:rsidR="00E53989" w:rsidRDefault="00451365">
            <w:pPr>
              <w:tabs>
                <w:tab w:val="left" w:pos="924"/>
              </w:tabs>
              <w:jc w:val="both"/>
              <w:rPr>
                <w:rFonts w:ascii="Calibri" w:eastAsia="Calibri" w:hAnsi="Calibri" w:cs="Calibri"/>
                <w:i/>
                <w:sz w:val="18"/>
                <w:szCs w:val="18"/>
              </w:rPr>
            </w:pPr>
            <w:r>
              <w:rPr>
                <w:rFonts w:ascii="Calibri" w:eastAsia="Calibri" w:hAnsi="Calibri" w:cs="Calibri"/>
                <w:i/>
                <w:sz w:val="18"/>
                <w:szCs w:val="18"/>
              </w:rPr>
              <w:t>20</w:t>
            </w:r>
          </w:p>
        </w:tc>
        <w:tc>
          <w:tcPr>
            <w:tcW w:w="2201" w:type="dxa"/>
            <w:gridSpan w:val="2"/>
          </w:tcPr>
          <w:p w:rsidR="00E53989" w:rsidRDefault="00451365">
            <w:pPr>
              <w:tabs>
                <w:tab w:val="left" w:pos="924"/>
              </w:tabs>
              <w:jc w:val="both"/>
              <w:rPr>
                <w:rFonts w:ascii="Calibri" w:eastAsia="Calibri" w:hAnsi="Calibri" w:cs="Calibri"/>
                <w:i/>
                <w:sz w:val="18"/>
                <w:szCs w:val="18"/>
              </w:rPr>
            </w:pPr>
            <w:r>
              <w:rPr>
                <w:rFonts w:ascii="Calibri" w:eastAsia="Calibri" w:hAnsi="Calibri" w:cs="Calibri"/>
                <w:i/>
                <w:sz w:val="18"/>
                <w:szCs w:val="18"/>
              </w:rPr>
              <w:t>5</w:t>
            </w:r>
          </w:p>
        </w:tc>
        <w:tc>
          <w:tcPr>
            <w:tcW w:w="5068" w:type="dxa"/>
            <w:gridSpan w:val="5"/>
          </w:tcPr>
          <w:p w:rsidR="00E53989" w:rsidRDefault="00451365">
            <w:pPr>
              <w:tabs>
                <w:tab w:val="left" w:pos="924"/>
              </w:tabs>
              <w:jc w:val="both"/>
              <w:rPr>
                <w:rFonts w:ascii="Calibri" w:eastAsia="Calibri" w:hAnsi="Calibri" w:cs="Calibri"/>
                <w:i/>
                <w:sz w:val="18"/>
                <w:szCs w:val="18"/>
              </w:rPr>
            </w:pPr>
            <w:r>
              <w:rPr>
                <w:rFonts w:ascii="Calibri" w:eastAsia="Calibri" w:hAnsi="Calibri" w:cs="Calibri"/>
                <w:i/>
                <w:sz w:val="18"/>
                <w:szCs w:val="18"/>
              </w:rPr>
              <w:t>10</w:t>
            </w:r>
          </w:p>
        </w:tc>
        <w:tc>
          <w:tcPr>
            <w:tcW w:w="3060" w:type="dxa"/>
            <w:gridSpan w:val="7"/>
          </w:tcPr>
          <w:p w:rsidR="00E53989" w:rsidRDefault="00451365">
            <w:pPr>
              <w:tabs>
                <w:tab w:val="left" w:pos="924"/>
              </w:tabs>
              <w:jc w:val="both"/>
              <w:rPr>
                <w:rFonts w:ascii="Calibri" w:eastAsia="Calibri" w:hAnsi="Calibri" w:cs="Calibri"/>
                <w:i/>
                <w:sz w:val="18"/>
                <w:szCs w:val="18"/>
              </w:rPr>
            </w:pPr>
            <w:r>
              <w:rPr>
                <w:rFonts w:ascii="Calibri" w:eastAsia="Calibri" w:hAnsi="Calibri" w:cs="Calibri"/>
                <w:i/>
                <w:sz w:val="18"/>
                <w:szCs w:val="18"/>
              </w:rPr>
              <w:t>6</w:t>
            </w:r>
          </w:p>
        </w:tc>
        <w:tc>
          <w:tcPr>
            <w:tcW w:w="2750" w:type="dxa"/>
            <w:gridSpan w:val="2"/>
          </w:tcPr>
          <w:p w:rsidR="00E53989" w:rsidRDefault="00451365">
            <w:pPr>
              <w:tabs>
                <w:tab w:val="left" w:pos="924"/>
              </w:tabs>
              <w:jc w:val="both"/>
              <w:rPr>
                <w:rFonts w:ascii="Calibri" w:eastAsia="Calibri" w:hAnsi="Calibri" w:cs="Calibri"/>
                <w:i/>
                <w:sz w:val="18"/>
                <w:szCs w:val="18"/>
              </w:rPr>
            </w:pPr>
            <w:r>
              <w:rPr>
                <w:rFonts w:ascii="Calibri" w:eastAsia="Calibri" w:hAnsi="Calibri" w:cs="Calibri"/>
                <w:i/>
                <w:sz w:val="18"/>
                <w:szCs w:val="18"/>
              </w:rPr>
              <w:t>30</w:t>
            </w:r>
          </w:p>
        </w:tc>
      </w:tr>
      <w:tr w:rsidR="00E53989" w:rsidTr="00EA5E4B">
        <w:trPr>
          <w:trHeight w:val="280"/>
        </w:trPr>
        <w:tc>
          <w:tcPr>
            <w:tcW w:w="15451" w:type="dxa"/>
            <w:gridSpan w:val="18"/>
          </w:tcPr>
          <w:p w:rsidR="00E53989" w:rsidRDefault="00451365">
            <w:pPr>
              <w:tabs>
                <w:tab w:val="left" w:pos="924"/>
              </w:tabs>
              <w:rPr>
                <w:rFonts w:ascii="Calibri" w:eastAsia="Calibri" w:hAnsi="Calibri" w:cs="Calibri"/>
                <w:sz w:val="22"/>
                <w:szCs w:val="22"/>
              </w:rPr>
            </w:pPr>
            <w:r>
              <w:rPr>
                <w:rFonts w:ascii="Calibri" w:eastAsia="Calibri" w:hAnsi="Calibri" w:cs="Calibri"/>
                <w:b/>
                <w:sz w:val="22"/>
                <w:szCs w:val="22"/>
              </w:rPr>
              <w:t>3. OBJETIVOSGENERALES</w:t>
            </w:r>
          </w:p>
        </w:tc>
      </w:tr>
      <w:tr w:rsidR="00E53989" w:rsidTr="00EA5E4B">
        <w:trPr>
          <w:cnfStyle w:val="000000100000" w:firstRow="0" w:lastRow="0" w:firstColumn="0" w:lastColumn="0" w:oddVBand="0" w:evenVBand="0" w:oddHBand="1" w:evenHBand="0" w:firstRowFirstColumn="0" w:firstRowLastColumn="0" w:lastRowFirstColumn="0" w:lastRowLastColumn="0"/>
          <w:trHeight w:val="280"/>
        </w:trPr>
        <w:tc>
          <w:tcPr>
            <w:tcW w:w="6890" w:type="dxa"/>
            <w:gridSpan w:val="6"/>
          </w:tcPr>
          <w:p w:rsidR="00E53989" w:rsidRDefault="00451365">
            <w:pPr>
              <w:tabs>
                <w:tab w:val="left" w:pos="924"/>
              </w:tabs>
              <w:jc w:val="both"/>
              <w:rPr>
                <w:rFonts w:ascii="Calibri" w:eastAsia="Calibri" w:hAnsi="Calibri" w:cs="Calibri"/>
                <w:b/>
                <w:sz w:val="22"/>
                <w:szCs w:val="22"/>
              </w:rPr>
            </w:pPr>
            <w:r>
              <w:rPr>
                <w:rFonts w:ascii="Calibri" w:eastAsia="Calibri" w:hAnsi="Calibri" w:cs="Calibri"/>
                <w:b/>
                <w:sz w:val="22"/>
                <w:szCs w:val="22"/>
              </w:rPr>
              <w:t>Objetivos del área:</w:t>
            </w:r>
          </w:p>
        </w:tc>
        <w:tc>
          <w:tcPr>
            <w:tcW w:w="8561" w:type="dxa"/>
            <w:gridSpan w:val="12"/>
          </w:tcPr>
          <w:p w:rsidR="00E53989" w:rsidRDefault="00451365">
            <w:pPr>
              <w:tabs>
                <w:tab w:val="left" w:pos="924"/>
              </w:tabs>
              <w:jc w:val="both"/>
              <w:rPr>
                <w:rFonts w:ascii="Calibri" w:eastAsia="Calibri" w:hAnsi="Calibri" w:cs="Calibri"/>
                <w:b/>
                <w:sz w:val="22"/>
                <w:szCs w:val="22"/>
              </w:rPr>
            </w:pPr>
            <w:r>
              <w:rPr>
                <w:rFonts w:ascii="Calibri" w:eastAsia="Calibri" w:hAnsi="Calibri" w:cs="Calibri"/>
                <w:b/>
                <w:sz w:val="22"/>
                <w:szCs w:val="22"/>
              </w:rPr>
              <w:t>Objetivos del grado/curso:</w:t>
            </w:r>
          </w:p>
        </w:tc>
      </w:tr>
      <w:tr w:rsidR="00E53989" w:rsidTr="00EA5E4B">
        <w:trPr>
          <w:trHeight w:val="300"/>
        </w:trPr>
        <w:tc>
          <w:tcPr>
            <w:tcW w:w="6890" w:type="dxa"/>
            <w:gridSpan w:val="6"/>
          </w:tcPr>
          <w:p w:rsidR="00E53989" w:rsidRDefault="00451365">
            <w:pPr>
              <w:jc w:val="both"/>
              <w:rPr>
                <w:rFonts w:ascii="Calibri" w:eastAsia="Calibri" w:hAnsi="Calibri" w:cs="Calibri"/>
                <w:sz w:val="22"/>
                <w:szCs w:val="22"/>
              </w:rPr>
            </w:pPr>
            <w:r>
              <w:rPr>
                <w:rFonts w:ascii="Calibri" w:eastAsia="Calibri" w:hAnsi="Calibri" w:cs="Calibri"/>
                <w:sz w:val="22"/>
                <w:szCs w:val="22"/>
              </w:rPr>
              <w:t>OG.ECA.1. Valorar las posibilidades y limitaciones de materiales, herramientas y técnicas de diferentes lenguajes artísticos en procesos de interpretación y/o creación de producciones propias.</w:t>
            </w:r>
          </w:p>
          <w:p w:rsidR="00E53989" w:rsidRDefault="00451365">
            <w:pPr>
              <w:jc w:val="both"/>
              <w:rPr>
                <w:rFonts w:ascii="Calibri" w:eastAsia="Calibri" w:hAnsi="Calibri" w:cs="Calibri"/>
                <w:sz w:val="22"/>
                <w:szCs w:val="22"/>
              </w:rPr>
            </w:pPr>
            <w:r>
              <w:rPr>
                <w:rFonts w:ascii="Calibri" w:eastAsia="Calibri" w:hAnsi="Calibri" w:cs="Calibri"/>
                <w:sz w:val="22"/>
                <w:szCs w:val="22"/>
              </w:rPr>
              <w:t>OG.ECA.2. Respetar y valorar el patrimonio cultural tangible e intangible, propio y de otros pueblos, como resultado de la participación en procesos de investigación, observación y análisis de sus características, y así contribuir a su conservación y renovación.</w:t>
            </w:r>
          </w:p>
          <w:p w:rsidR="00E53989" w:rsidRDefault="00451365">
            <w:pPr>
              <w:jc w:val="both"/>
              <w:rPr>
                <w:rFonts w:ascii="Calibri" w:eastAsia="Calibri" w:hAnsi="Calibri" w:cs="Calibri"/>
                <w:sz w:val="22"/>
                <w:szCs w:val="22"/>
              </w:rPr>
            </w:pPr>
            <w:r>
              <w:rPr>
                <w:rFonts w:ascii="Calibri" w:eastAsia="Calibri" w:hAnsi="Calibri" w:cs="Calibri"/>
                <w:sz w:val="22"/>
                <w:szCs w:val="22"/>
              </w:rPr>
              <w:t>OG.ECA.3. Considerar el papel que desempeñan los conocimientos y habilidades artísticos en la vida personal y laboral, y explicar sus funciones en el desempeño de distintas profesiones.</w:t>
            </w:r>
          </w:p>
          <w:p w:rsidR="00E53989" w:rsidRDefault="00451365">
            <w:pPr>
              <w:jc w:val="both"/>
              <w:rPr>
                <w:rFonts w:ascii="Calibri" w:eastAsia="Calibri" w:hAnsi="Calibri" w:cs="Calibri"/>
                <w:sz w:val="22"/>
                <w:szCs w:val="22"/>
              </w:rPr>
            </w:pPr>
            <w:r>
              <w:rPr>
                <w:rFonts w:ascii="Calibri" w:eastAsia="Calibri" w:hAnsi="Calibri" w:cs="Calibri"/>
                <w:sz w:val="22"/>
                <w:szCs w:val="22"/>
              </w:rPr>
              <w:t xml:space="preserve">OG.ECA.4.Asumir distintos roles y responsabilidades en proyectos de interpretación y/o creación colectiva, y usar argumentos fundamentados en la toma de decisiones, para llegar a acuerdos que posibiliten su </w:t>
            </w:r>
            <w:r>
              <w:rPr>
                <w:rFonts w:ascii="Calibri" w:eastAsia="Calibri" w:hAnsi="Calibri" w:cs="Calibri"/>
                <w:sz w:val="22"/>
                <w:szCs w:val="22"/>
              </w:rPr>
              <w:lastRenderedPageBreak/>
              <w:t xml:space="preserve">consecución. OG.ECA.5. Apreciar de manera sensible y crítica los productos del arte y la cultura, para valorarlos y actuar, como público, de manera personal, informa- da y comprometida. </w:t>
            </w:r>
          </w:p>
          <w:p w:rsidR="00E53989" w:rsidRDefault="00451365">
            <w:pPr>
              <w:jc w:val="both"/>
              <w:rPr>
                <w:rFonts w:ascii="Calibri" w:eastAsia="Calibri" w:hAnsi="Calibri" w:cs="Calibri"/>
                <w:sz w:val="22"/>
                <w:szCs w:val="22"/>
              </w:rPr>
            </w:pPr>
            <w:r>
              <w:rPr>
                <w:rFonts w:ascii="Calibri" w:eastAsia="Calibri" w:hAnsi="Calibri" w:cs="Calibri"/>
                <w:sz w:val="22"/>
                <w:szCs w:val="22"/>
              </w:rPr>
              <w:t xml:space="preserve">OG.ECA.6. Utilizar medios audiovisuales y tecnologías digitales para el cono- cimiento, el disfrute y la producción de arte y cultura. </w:t>
            </w:r>
          </w:p>
          <w:p w:rsidR="00E53989" w:rsidRDefault="00451365">
            <w:pPr>
              <w:jc w:val="both"/>
              <w:rPr>
                <w:rFonts w:ascii="Calibri" w:eastAsia="Calibri" w:hAnsi="Calibri" w:cs="Calibri"/>
                <w:sz w:val="22"/>
                <w:szCs w:val="22"/>
              </w:rPr>
            </w:pPr>
            <w:r>
              <w:rPr>
                <w:rFonts w:ascii="Calibri" w:eastAsia="Calibri" w:hAnsi="Calibri" w:cs="Calibri"/>
                <w:sz w:val="22"/>
                <w:szCs w:val="22"/>
              </w:rPr>
              <w:t xml:space="preserve">OG.ECA.7. Crear productos artísticos que expresen visiones propias, sensibles e innovadoras, mediante el empleo consciente de elementos y principios del arte. </w:t>
            </w:r>
          </w:p>
          <w:p w:rsidR="00E53989" w:rsidRDefault="00451365">
            <w:pPr>
              <w:jc w:val="both"/>
              <w:rPr>
                <w:rFonts w:ascii="Calibri" w:eastAsia="Calibri" w:hAnsi="Calibri" w:cs="Calibri"/>
                <w:i/>
                <w:sz w:val="22"/>
                <w:szCs w:val="22"/>
              </w:rPr>
            </w:pPr>
            <w:r>
              <w:rPr>
                <w:rFonts w:ascii="Calibri" w:eastAsia="Calibri" w:hAnsi="Calibri" w:cs="Calibri"/>
                <w:sz w:val="22"/>
                <w:szCs w:val="22"/>
              </w:rPr>
              <w:t>OG.ECA.8. Explorar su mundo interior para ser más consciente de las ideas y emociones que suscitan las distintas producciones culturales y artísticas, y las que pueden expresar en sus propias creaciones</w:t>
            </w:r>
            <w:r>
              <w:rPr>
                <w:rFonts w:ascii="Calibri" w:eastAsia="Calibri" w:hAnsi="Calibri" w:cs="Calibri"/>
                <w:b/>
                <w:i/>
                <w:sz w:val="22"/>
                <w:szCs w:val="22"/>
              </w:rPr>
              <w:t xml:space="preserve">, </w:t>
            </w:r>
            <w:r>
              <w:rPr>
                <w:rFonts w:ascii="Calibri" w:eastAsia="Calibri" w:hAnsi="Calibri" w:cs="Calibri"/>
                <w:sz w:val="22"/>
                <w:szCs w:val="22"/>
              </w:rPr>
              <w:t>manifestándolas con convicción y conciencia.</w:t>
            </w:r>
          </w:p>
        </w:tc>
        <w:tc>
          <w:tcPr>
            <w:tcW w:w="8561" w:type="dxa"/>
            <w:gridSpan w:val="12"/>
          </w:tcPr>
          <w:p w:rsidR="00E53989" w:rsidRDefault="00451365">
            <w:pPr>
              <w:tabs>
                <w:tab w:val="left" w:pos="924"/>
              </w:tabs>
              <w:jc w:val="both"/>
              <w:rPr>
                <w:rFonts w:ascii="Calibri" w:eastAsia="Calibri" w:hAnsi="Calibri" w:cs="Calibri"/>
                <w:i/>
                <w:sz w:val="22"/>
                <w:szCs w:val="22"/>
              </w:rPr>
            </w:pPr>
            <w:r>
              <w:rPr>
                <w:rFonts w:ascii="Calibri" w:eastAsia="Calibri" w:hAnsi="Calibri" w:cs="Calibri"/>
                <w:i/>
                <w:sz w:val="22"/>
                <w:szCs w:val="22"/>
              </w:rPr>
              <w:lastRenderedPageBreak/>
              <w:t>OG.ECA.1. Valorar las posibilidades y limitaciones de materiales, herramientas y técnicas de diferentes lenguajes artísticos en procesos de interpretación y/o creación de producciones propias.</w:t>
            </w:r>
            <w:r>
              <w:rPr>
                <w:rFonts w:ascii="Calibri" w:eastAsia="Calibri" w:hAnsi="Calibri" w:cs="Calibri"/>
                <w:i/>
                <w:sz w:val="22"/>
                <w:szCs w:val="22"/>
              </w:rPr>
              <w:br/>
              <w:t>OG.ECA.2. Respetar y valorar el patrimonio cultural tangible e intangible, propio y de otros pueblos, como resultado de la participación en procesos de investigación, observación y análisis de sus características, y así contribuir a su conservación y renovación.</w:t>
            </w:r>
            <w:r>
              <w:rPr>
                <w:rFonts w:ascii="Calibri" w:eastAsia="Calibri" w:hAnsi="Calibri" w:cs="Calibri"/>
                <w:i/>
                <w:sz w:val="22"/>
                <w:szCs w:val="22"/>
              </w:rPr>
              <w:br/>
              <w:t>OG.ECA.3. Considerar el papel que desempeñan los conocimientos y habilidades artísticos en la vida personal y laboral, y explicar sus funciones en el desempeño de distintas profesiones.</w:t>
            </w:r>
            <w:r>
              <w:rPr>
                <w:rFonts w:ascii="Calibri" w:eastAsia="Calibri" w:hAnsi="Calibri" w:cs="Calibri"/>
                <w:i/>
                <w:sz w:val="22"/>
                <w:szCs w:val="22"/>
              </w:rPr>
              <w:br/>
              <w:t xml:space="preserve">OG.ECA.4.Asumir distintos roles y responsabilidades en proyectos de interpretación y/o creación colectiva, y usar argumentos fundamentados en la toma de decisiones, para llegar a acuerdos que posibiliten su consecución. </w:t>
            </w:r>
          </w:p>
          <w:p w:rsidR="00E53989" w:rsidRDefault="00451365">
            <w:pPr>
              <w:tabs>
                <w:tab w:val="left" w:pos="924"/>
              </w:tabs>
              <w:jc w:val="both"/>
              <w:rPr>
                <w:rFonts w:ascii="Calibri" w:eastAsia="Calibri" w:hAnsi="Calibri" w:cs="Calibri"/>
                <w:i/>
                <w:sz w:val="22"/>
                <w:szCs w:val="22"/>
              </w:rPr>
            </w:pPr>
            <w:r>
              <w:rPr>
                <w:rFonts w:ascii="Calibri" w:eastAsia="Calibri" w:hAnsi="Calibri" w:cs="Calibri"/>
                <w:i/>
                <w:sz w:val="22"/>
                <w:szCs w:val="22"/>
              </w:rPr>
              <w:t xml:space="preserve">OG.ECA.5. Apreciar de manera sensible y crítica los productos del arte y la cultura, para valorarlos y actuar, como público, de manera personal, informa- da y comprometida. </w:t>
            </w:r>
            <w:r>
              <w:rPr>
                <w:rFonts w:ascii="Calibri" w:eastAsia="Calibri" w:hAnsi="Calibri" w:cs="Calibri"/>
                <w:i/>
                <w:sz w:val="22"/>
                <w:szCs w:val="22"/>
              </w:rPr>
              <w:br/>
            </w:r>
            <w:r>
              <w:rPr>
                <w:rFonts w:ascii="Calibri" w:eastAsia="Calibri" w:hAnsi="Calibri" w:cs="Calibri"/>
                <w:i/>
                <w:sz w:val="22"/>
                <w:szCs w:val="22"/>
              </w:rPr>
              <w:lastRenderedPageBreak/>
              <w:t xml:space="preserve">OG.ECA.6. Utilizar medios audiovisuales y tecnologías digitales para el cono- cimiento, el disfrute y la producción de arte y cultura. </w:t>
            </w:r>
            <w:r>
              <w:rPr>
                <w:rFonts w:ascii="Calibri" w:eastAsia="Calibri" w:hAnsi="Calibri" w:cs="Calibri"/>
                <w:i/>
                <w:sz w:val="22"/>
                <w:szCs w:val="22"/>
              </w:rPr>
              <w:br/>
              <w:t xml:space="preserve">OG.ECA.7. Crear productos artísticos que expresen visiones propias, sensibles e innovadoras, mediante el empleo consciente de elementos y principios del arte. </w:t>
            </w:r>
            <w:r>
              <w:rPr>
                <w:rFonts w:ascii="Calibri" w:eastAsia="Calibri" w:hAnsi="Calibri" w:cs="Calibri"/>
                <w:i/>
                <w:sz w:val="22"/>
                <w:szCs w:val="22"/>
              </w:rPr>
              <w:br/>
              <w:t>OG.ECA.8. Explorar su mundo interior para ser más consciente de las ideas y emociones que suscitan las distintas producciones culturales y artísticas, y las que pueden expresar en sus propias creaciones, manifestándolas con convicción y conciencia.</w:t>
            </w:r>
            <w:r>
              <w:rPr>
                <w:rFonts w:ascii="Calibri" w:eastAsia="Calibri" w:hAnsi="Calibri" w:cs="Calibri"/>
                <w:i/>
                <w:sz w:val="22"/>
                <w:szCs w:val="22"/>
              </w:rPr>
              <w:br/>
            </w:r>
          </w:p>
        </w:tc>
      </w:tr>
      <w:tr w:rsidR="00E53989" w:rsidTr="00EA5E4B">
        <w:trPr>
          <w:cnfStyle w:val="000000100000" w:firstRow="0" w:lastRow="0" w:firstColumn="0" w:lastColumn="0" w:oddVBand="0" w:evenVBand="0" w:oddHBand="1" w:evenHBand="0" w:firstRowFirstColumn="0" w:firstRowLastColumn="0" w:lastRowFirstColumn="0" w:lastRowLastColumn="0"/>
          <w:trHeight w:val="220"/>
        </w:trPr>
        <w:tc>
          <w:tcPr>
            <w:tcW w:w="6890" w:type="dxa"/>
            <w:gridSpan w:val="6"/>
          </w:tcPr>
          <w:p w:rsidR="00E53989" w:rsidRDefault="00451365">
            <w:pPr>
              <w:rPr>
                <w:rFonts w:ascii="Calibri" w:eastAsia="Calibri" w:hAnsi="Calibri" w:cs="Calibri"/>
                <w:b/>
                <w:sz w:val="22"/>
                <w:szCs w:val="22"/>
              </w:rPr>
            </w:pPr>
            <w:r>
              <w:rPr>
                <w:rFonts w:ascii="Calibri" w:eastAsia="Calibri" w:hAnsi="Calibri" w:cs="Calibri"/>
                <w:b/>
                <w:sz w:val="22"/>
                <w:szCs w:val="22"/>
              </w:rPr>
              <w:lastRenderedPageBreak/>
              <w:t xml:space="preserve">4. EJES TRANSVERSALES: </w:t>
            </w:r>
          </w:p>
          <w:p w:rsidR="00E53989" w:rsidRDefault="00E53989">
            <w:pPr>
              <w:rPr>
                <w:rFonts w:ascii="Calibri" w:eastAsia="Calibri" w:hAnsi="Calibri" w:cs="Calibri"/>
                <w:b/>
                <w:sz w:val="22"/>
                <w:szCs w:val="22"/>
              </w:rPr>
            </w:pPr>
          </w:p>
        </w:tc>
        <w:tc>
          <w:tcPr>
            <w:tcW w:w="8561" w:type="dxa"/>
            <w:gridSpan w:val="12"/>
          </w:tcPr>
          <w:p w:rsidR="00E53989" w:rsidRDefault="00E53989">
            <w:pPr>
              <w:rPr>
                <w:rFonts w:ascii="Arial" w:eastAsia="Arial" w:hAnsi="Arial" w:cs="Arial"/>
                <w:sz w:val="18"/>
                <w:szCs w:val="18"/>
              </w:rPr>
            </w:pPr>
          </w:p>
          <w:p w:rsidR="00E53989" w:rsidRDefault="00451365">
            <w:pPr>
              <w:rPr>
                <w:color w:val="000000"/>
              </w:rPr>
            </w:pPr>
            <w:r>
              <w:rPr>
                <w:color w:val="000000"/>
              </w:rPr>
              <w:t xml:space="preserve">BUEN VIVIR </w:t>
            </w:r>
          </w:p>
        </w:tc>
      </w:tr>
      <w:tr w:rsidR="00E53989" w:rsidTr="00EA5E4B">
        <w:trPr>
          <w:trHeight w:val="240"/>
        </w:trPr>
        <w:tc>
          <w:tcPr>
            <w:tcW w:w="15451" w:type="dxa"/>
            <w:gridSpan w:val="18"/>
          </w:tcPr>
          <w:p w:rsidR="00E53989" w:rsidRDefault="00451365">
            <w:pPr>
              <w:numPr>
                <w:ilvl w:val="0"/>
                <w:numId w:val="1"/>
              </w:numPr>
              <w:spacing w:after="160" w:line="256" w:lineRule="auto"/>
              <w:ind w:left="284" w:hanging="284"/>
              <w:rPr>
                <w:rFonts w:ascii="Calibri" w:eastAsia="Calibri" w:hAnsi="Calibri" w:cs="Calibri"/>
                <w:sz w:val="22"/>
                <w:szCs w:val="22"/>
              </w:rPr>
            </w:pPr>
            <w:r>
              <w:rPr>
                <w:rFonts w:ascii="Calibri" w:eastAsia="Calibri" w:hAnsi="Calibri" w:cs="Calibri"/>
                <w:b/>
                <w:sz w:val="22"/>
                <w:szCs w:val="22"/>
              </w:rPr>
              <w:t>DESARROLLO DE UNIDADES DE PLANIFICACIÓN*</w:t>
            </w:r>
          </w:p>
        </w:tc>
      </w:tr>
      <w:tr w:rsidR="00E53989" w:rsidTr="00EA5E4B">
        <w:trPr>
          <w:cnfStyle w:val="000000100000" w:firstRow="0" w:lastRow="0" w:firstColumn="0" w:lastColumn="0" w:oddVBand="0" w:evenVBand="0" w:oddHBand="1" w:evenHBand="0" w:firstRowFirstColumn="0" w:firstRowLastColumn="0" w:lastRowFirstColumn="0" w:lastRowLastColumn="0"/>
          <w:trHeight w:val="280"/>
        </w:trPr>
        <w:tc>
          <w:tcPr>
            <w:tcW w:w="568" w:type="dxa"/>
          </w:tcPr>
          <w:p w:rsidR="00E53989" w:rsidRDefault="00451365">
            <w:pPr>
              <w:tabs>
                <w:tab w:val="left" w:pos="924"/>
              </w:tabs>
              <w:jc w:val="both"/>
              <w:rPr>
                <w:rFonts w:ascii="Calibri" w:eastAsia="Calibri" w:hAnsi="Calibri" w:cs="Calibri"/>
                <w:sz w:val="22"/>
                <w:szCs w:val="22"/>
              </w:rPr>
            </w:pPr>
            <w:r>
              <w:rPr>
                <w:rFonts w:ascii="Calibri" w:eastAsia="Calibri" w:hAnsi="Calibri" w:cs="Calibri"/>
                <w:sz w:val="22"/>
                <w:szCs w:val="22"/>
              </w:rPr>
              <w:t>N.º</w:t>
            </w:r>
          </w:p>
        </w:tc>
        <w:tc>
          <w:tcPr>
            <w:tcW w:w="2273" w:type="dxa"/>
            <w:gridSpan w:val="2"/>
          </w:tcPr>
          <w:p w:rsidR="00E53989" w:rsidRDefault="00451365">
            <w:pPr>
              <w:tabs>
                <w:tab w:val="left" w:pos="924"/>
              </w:tabs>
              <w:rPr>
                <w:rFonts w:ascii="Calibri" w:eastAsia="Calibri" w:hAnsi="Calibri" w:cs="Calibri"/>
                <w:sz w:val="20"/>
                <w:szCs w:val="20"/>
              </w:rPr>
            </w:pPr>
            <w:r>
              <w:rPr>
                <w:rFonts w:ascii="Calibri" w:eastAsia="Calibri" w:hAnsi="Calibri" w:cs="Calibri"/>
                <w:sz w:val="20"/>
                <w:szCs w:val="20"/>
              </w:rPr>
              <w:t>Título de la unidad de planificación</w:t>
            </w:r>
          </w:p>
        </w:tc>
        <w:tc>
          <w:tcPr>
            <w:tcW w:w="2582" w:type="dxa"/>
            <w:gridSpan w:val="2"/>
          </w:tcPr>
          <w:p w:rsidR="00E53989" w:rsidRDefault="00451365">
            <w:pPr>
              <w:tabs>
                <w:tab w:val="left" w:pos="924"/>
              </w:tabs>
              <w:rPr>
                <w:rFonts w:ascii="Calibri" w:eastAsia="Calibri" w:hAnsi="Calibri" w:cs="Calibri"/>
                <w:sz w:val="20"/>
                <w:szCs w:val="20"/>
              </w:rPr>
            </w:pPr>
            <w:r>
              <w:rPr>
                <w:rFonts w:ascii="Calibri" w:eastAsia="Calibri" w:hAnsi="Calibri" w:cs="Calibri"/>
                <w:sz w:val="20"/>
                <w:szCs w:val="20"/>
              </w:rPr>
              <w:t>Objetivos específicos de la unidad de planificación</w:t>
            </w:r>
          </w:p>
        </w:tc>
        <w:tc>
          <w:tcPr>
            <w:tcW w:w="2583" w:type="dxa"/>
            <w:gridSpan w:val="2"/>
          </w:tcPr>
          <w:p w:rsidR="00E53989" w:rsidRDefault="00451365">
            <w:pPr>
              <w:tabs>
                <w:tab w:val="left" w:pos="924"/>
              </w:tabs>
              <w:rPr>
                <w:rFonts w:ascii="Calibri" w:eastAsia="Calibri" w:hAnsi="Calibri" w:cs="Calibri"/>
                <w:sz w:val="20"/>
                <w:szCs w:val="20"/>
              </w:rPr>
            </w:pPr>
            <w:r>
              <w:rPr>
                <w:rFonts w:ascii="Calibri" w:eastAsia="Calibri" w:hAnsi="Calibri" w:cs="Calibri"/>
                <w:sz w:val="20"/>
                <w:szCs w:val="20"/>
              </w:rPr>
              <w:t xml:space="preserve">Contenidos** </w:t>
            </w:r>
          </w:p>
        </w:tc>
        <w:tc>
          <w:tcPr>
            <w:tcW w:w="3050" w:type="dxa"/>
            <w:gridSpan w:val="6"/>
          </w:tcPr>
          <w:p w:rsidR="00E53989" w:rsidRDefault="00451365">
            <w:pPr>
              <w:tabs>
                <w:tab w:val="left" w:pos="924"/>
              </w:tabs>
              <w:rPr>
                <w:rFonts w:ascii="Calibri" w:eastAsia="Calibri" w:hAnsi="Calibri" w:cs="Calibri"/>
                <w:sz w:val="20"/>
                <w:szCs w:val="20"/>
              </w:rPr>
            </w:pPr>
            <w:r>
              <w:rPr>
                <w:rFonts w:ascii="Calibri" w:eastAsia="Calibri" w:hAnsi="Calibri" w:cs="Calibri"/>
                <w:sz w:val="20"/>
                <w:szCs w:val="20"/>
              </w:rPr>
              <w:t>Orientaciones metodológicas</w:t>
            </w:r>
          </w:p>
        </w:tc>
        <w:tc>
          <w:tcPr>
            <w:tcW w:w="2583" w:type="dxa"/>
            <w:gridSpan w:val="4"/>
          </w:tcPr>
          <w:p w:rsidR="00E53989" w:rsidRDefault="00451365">
            <w:pPr>
              <w:tabs>
                <w:tab w:val="left" w:pos="924"/>
              </w:tabs>
              <w:rPr>
                <w:rFonts w:ascii="Calibri" w:eastAsia="Calibri" w:hAnsi="Calibri" w:cs="Calibri"/>
                <w:sz w:val="20"/>
                <w:szCs w:val="20"/>
              </w:rPr>
            </w:pPr>
            <w:r>
              <w:rPr>
                <w:rFonts w:ascii="Calibri" w:eastAsia="Calibri" w:hAnsi="Calibri" w:cs="Calibri"/>
                <w:sz w:val="20"/>
                <w:szCs w:val="20"/>
              </w:rPr>
              <w:t>Evaluación***</w:t>
            </w:r>
          </w:p>
        </w:tc>
        <w:tc>
          <w:tcPr>
            <w:tcW w:w="1812" w:type="dxa"/>
          </w:tcPr>
          <w:p w:rsidR="00E53989" w:rsidRDefault="00451365">
            <w:pPr>
              <w:tabs>
                <w:tab w:val="left" w:pos="924"/>
              </w:tabs>
              <w:rPr>
                <w:rFonts w:ascii="Calibri" w:eastAsia="Calibri" w:hAnsi="Calibri" w:cs="Calibri"/>
                <w:sz w:val="20"/>
                <w:szCs w:val="20"/>
              </w:rPr>
            </w:pPr>
            <w:r>
              <w:rPr>
                <w:rFonts w:ascii="Calibri" w:eastAsia="Calibri" w:hAnsi="Calibri" w:cs="Calibri"/>
                <w:sz w:val="20"/>
                <w:szCs w:val="20"/>
              </w:rPr>
              <w:t>Duración en semanas</w:t>
            </w:r>
          </w:p>
        </w:tc>
      </w:tr>
      <w:tr w:rsidR="00235B1C" w:rsidTr="00EA5E4B">
        <w:trPr>
          <w:trHeight w:val="260"/>
        </w:trPr>
        <w:tc>
          <w:tcPr>
            <w:tcW w:w="568" w:type="dxa"/>
          </w:tcPr>
          <w:p w:rsidR="00235B1C" w:rsidRDefault="00235B1C" w:rsidP="00235B1C">
            <w:pPr>
              <w:tabs>
                <w:tab w:val="left" w:pos="924"/>
              </w:tabs>
              <w:jc w:val="both"/>
              <w:rPr>
                <w:rFonts w:ascii="Calibri" w:eastAsia="Calibri" w:hAnsi="Calibri" w:cs="Calibri"/>
                <w:sz w:val="22"/>
                <w:szCs w:val="22"/>
              </w:rPr>
            </w:pPr>
            <w:r>
              <w:rPr>
                <w:rFonts w:ascii="Calibri" w:eastAsia="Calibri" w:hAnsi="Calibri" w:cs="Calibri"/>
                <w:sz w:val="22"/>
                <w:szCs w:val="22"/>
              </w:rPr>
              <w:t>1.</w:t>
            </w:r>
          </w:p>
        </w:tc>
        <w:tc>
          <w:tcPr>
            <w:tcW w:w="2273" w:type="dxa"/>
            <w:gridSpan w:val="2"/>
          </w:tcPr>
          <w:p w:rsidR="00235B1C" w:rsidRDefault="00235B1C" w:rsidP="00235B1C">
            <w:pPr>
              <w:rPr>
                <w:rFonts w:ascii="Arial" w:eastAsia="Arial" w:hAnsi="Arial" w:cs="Arial"/>
                <w:sz w:val="18"/>
                <w:szCs w:val="18"/>
              </w:rPr>
            </w:pPr>
          </w:p>
          <w:p w:rsidR="00235B1C" w:rsidRDefault="00235B1C" w:rsidP="00235B1C">
            <w:pPr>
              <w:rPr>
                <w:rFonts w:ascii="Arial" w:eastAsia="Arial" w:hAnsi="Arial" w:cs="Arial"/>
                <w:b/>
                <w:sz w:val="18"/>
                <w:szCs w:val="18"/>
              </w:rPr>
            </w:pPr>
            <w:r>
              <w:rPr>
                <w:rFonts w:ascii="Arial" w:eastAsia="Arial" w:hAnsi="Arial" w:cs="Arial"/>
                <w:b/>
                <w:sz w:val="18"/>
                <w:szCs w:val="18"/>
              </w:rPr>
              <w:t>UNIDAD 1: Ancestralidad, tradiciones e imagen en movimiento: Un recorrido por la historia de las representaciones culturales y la imagen moderna.</w:t>
            </w:r>
          </w:p>
        </w:tc>
        <w:tc>
          <w:tcPr>
            <w:tcW w:w="2582" w:type="dxa"/>
            <w:gridSpan w:val="2"/>
          </w:tcPr>
          <w:p w:rsidR="00235B1C" w:rsidRDefault="00235B1C" w:rsidP="00235B1C">
            <w:pPr>
              <w:tabs>
                <w:tab w:val="left" w:pos="313"/>
                <w:tab w:val="left" w:pos="924"/>
              </w:tabs>
              <w:jc w:val="both"/>
              <w:rPr>
                <w:rFonts w:ascii="Calibri" w:eastAsia="Calibri" w:hAnsi="Calibri" w:cs="Calibri"/>
                <w:i/>
                <w:sz w:val="18"/>
                <w:szCs w:val="18"/>
              </w:rPr>
            </w:pPr>
            <w:r>
              <w:rPr>
                <w:rFonts w:ascii="Calibri" w:eastAsia="Calibri" w:hAnsi="Calibri" w:cs="Calibri"/>
                <w:b/>
                <w:i/>
                <w:sz w:val="18"/>
                <w:szCs w:val="18"/>
              </w:rPr>
              <w:t xml:space="preserve">O.ECA.2.2. </w:t>
            </w:r>
            <w:r>
              <w:rPr>
                <w:rFonts w:ascii="Calibri" w:eastAsia="Calibri" w:hAnsi="Calibri" w:cs="Calibri"/>
                <w:i/>
                <w:sz w:val="18"/>
                <w:szCs w:val="18"/>
              </w:rPr>
              <w:t>Identificar y describir los elementos característicos de productos patrimoniales y producciones artísticas contemporáneas locales y universales.</w:t>
            </w:r>
          </w:p>
        </w:tc>
        <w:tc>
          <w:tcPr>
            <w:tcW w:w="2583" w:type="dxa"/>
            <w:gridSpan w:val="2"/>
          </w:tcPr>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 xml:space="preserve">ECA.5.3.6. </w:t>
            </w:r>
            <w:r>
              <w:rPr>
                <w:rFonts w:ascii="Calibri" w:eastAsia="Calibri" w:hAnsi="Calibri" w:cs="Calibri"/>
                <w:i/>
                <w:sz w:val="18"/>
                <w:szCs w:val="18"/>
              </w:rPr>
              <w:t>Reconocer y explicar diferentes maneras de entender y representar una idea, un sentimiento o una emoción en obras y manifestaciones artísticas y culturales de distintos momentos históricos y de diversas culturas.</w:t>
            </w:r>
          </w:p>
          <w:p w:rsidR="00235B1C" w:rsidRDefault="00235B1C" w:rsidP="00235B1C">
            <w:pPr>
              <w:tabs>
                <w:tab w:val="left" w:pos="924"/>
              </w:tabs>
              <w:rPr>
                <w:rFonts w:ascii="Calibri" w:eastAsia="Calibri" w:hAnsi="Calibri" w:cs="Calibri"/>
                <w:i/>
                <w:sz w:val="18"/>
                <w:szCs w:val="18"/>
              </w:rPr>
            </w:pPr>
          </w:p>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 xml:space="preserve">ECA.5.3.7. </w:t>
            </w:r>
            <w:r>
              <w:rPr>
                <w:rFonts w:ascii="Calibri" w:eastAsia="Calibri" w:hAnsi="Calibri" w:cs="Calibri"/>
                <w:i/>
                <w:sz w:val="18"/>
                <w:szCs w:val="18"/>
              </w:rPr>
              <w:t xml:space="preserve">Analizar y valorar producciones artísticas y eventos culturales usando </w:t>
            </w:r>
            <w:r>
              <w:rPr>
                <w:rFonts w:ascii="Calibri" w:eastAsia="Calibri" w:hAnsi="Calibri" w:cs="Calibri"/>
                <w:i/>
                <w:sz w:val="18"/>
                <w:szCs w:val="18"/>
              </w:rPr>
              <w:lastRenderedPageBreak/>
              <w:t>criterios técnicos y reconociendo las emociones que estos suscitan. Escribir críticas o comentarios para un periódico escolar, un blog personal o colectivo, una red social, etc., adecuando el lenguaje al medio utilizado.</w:t>
            </w:r>
          </w:p>
          <w:p w:rsidR="00235B1C" w:rsidRDefault="00235B1C" w:rsidP="00235B1C">
            <w:pPr>
              <w:tabs>
                <w:tab w:val="left" w:pos="924"/>
              </w:tabs>
              <w:rPr>
                <w:rFonts w:ascii="Calibri" w:eastAsia="Calibri" w:hAnsi="Calibri" w:cs="Calibri"/>
                <w:b/>
                <w:sz w:val="18"/>
                <w:szCs w:val="18"/>
              </w:rPr>
            </w:pPr>
            <w:r>
              <w:rPr>
                <w:rFonts w:ascii="Calibri" w:eastAsia="Calibri" w:hAnsi="Calibri" w:cs="Calibri"/>
                <w:b/>
                <w:sz w:val="18"/>
                <w:szCs w:val="18"/>
              </w:rPr>
              <w:t>ECA.5.2.9.</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Observar una selección de spots o clips de video (comerciales, políticos, etc.), considerar qué tipos de música se utilizan para despertar o manipular una respuesta emocional, y usar la información obtenida para seleccionar y reemplazar la banda sonora por otras que creen estados emocionales distintos.</w:t>
            </w:r>
          </w:p>
          <w:p w:rsidR="00235B1C" w:rsidRDefault="00235B1C" w:rsidP="00235B1C">
            <w:pPr>
              <w:tabs>
                <w:tab w:val="left" w:pos="924"/>
              </w:tabs>
              <w:rPr>
                <w:rFonts w:ascii="Calibri" w:eastAsia="Calibri" w:hAnsi="Calibri" w:cs="Calibri"/>
                <w:b/>
                <w:sz w:val="18"/>
                <w:szCs w:val="18"/>
              </w:rPr>
            </w:pPr>
            <w:r>
              <w:rPr>
                <w:rFonts w:ascii="Calibri" w:eastAsia="Calibri" w:hAnsi="Calibri" w:cs="Calibri"/>
                <w:b/>
                <w:sz w:val="18"/>
                <w:szCs w:val="18"/>
              </w:rPr>
              <w:t>ECA.5.2.8.</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Indagar sobre la música de compositores y compositoras del repertorio clásico o popular, y componer una pieza o canción con un estilo similar al de los compositores elegidos; ensayarla, grabarla y publicarla en una web o un blog para que los oyentes puedan escucharla y comentarla.</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 xml:space="preserve">ECA.5.1.4. </w:t>
            </w:r>
            <w:r>
              <w:rPr>
                <w:rFonts w:ascii="Calibri" w:eastAsia="Calibri" w:hAnsi="Calibri" w:cs="Calibri"/>
                <w:i/>
                <w:sz w:val="18"/>
                <w:szCs w:val="18"/>
              </w:rPr>
              <w:t xml:space="preserve">Investigar cómo diferentes artistas han representado o documentado, a </w:t>
            </w:r>
            <w:r>
              <w:rPr>
                <w:rFonts w:ascii="Calibri" w:eastAsia="Calibri" w:hAnsi="Calibri" w:cs="Calibri"/>
                <w:i/>
                <w:sz w:val="18"/>
                <w:szCs w:val="18"/>
              </w:rPr>
              <w:lastRenderedPageBreak/>
              <w:t>través del dibujo o la fotografía, gestos y expresiones que nacen de las emociones personales en momentos específicos (maternidad, guerras, celebraciones, etc.) y elaborar una serie de dibujos o fotografías relacionados con un momento o tema concreto.</w:t>
            </w:r>
          </w:p>
          <w:p w:rsidR="00235B1C" w:rsidRDefault="00235B1C" w:rsidP="00235B1C">
            <w:pPr>
              <w:tabs>
                <w:tab w:val="left" w:pos="924"/>
              </w:tabs>
              <w:rPr>
                <w:rFonts w:ascii="Calibri" w:eastAsia="Calibri" w:hAnsi="Calibri" w:cs="Calibri"/>
                <w:i/>
                <w:sz w:val="18"/>
                <w:szCs w:val="18"/>
              </w:rPr>
            </w:pPr>
          </w:p>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 xml:space="preserve">ECA.5.3.3. </w:t>
            </w:r>
            <w:r>
              <w:rPr>
                <w:rFonts w:ascii="Calibri" w:eastAsia="Calibri" w:hAnsi="Calibri" w:cs="Calibri"/>
                <w:i/>
                <w:sz w:val="18"/>
                <w:szCs w:val="18"/>
              </w:rPr>
              <w:t>Identificar y describir los elementos fundamentales (imagen, tiempo, movimiento, sonido e iluminación) y las ideas principales, símbolos, personajes y mensajes de obras teatrales y producciones cinematográficas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ECA.5.3.8.</w:t>
            </w:r>
            <w:r>
              <w:rPr>
                <w:rFonts w:ascii="Calibri" w:eastAsia="Calibri" w:hAnsi="Calibri" w:cs="Calibri"/>
                <w:i/>
                <w:sz w:val="18"/>
                <w:szCs w:val="18"/>
              </w:rPr>
              <w:t xml:space="preserve"> Asociar determinadas manifestaciones culturales y artísticas con formas de pensar, modas o movimientos estéticos del presente y del pasado, y elaborar carteles impresos o digitales que muestren la relación entre los distintos elementos.</w:t>
            </w:r>
          </w:p>
          <w:p w:rsidR="00235B1C" w:rsidRDefault="00235B1C" w:rsidP="00235B1C">
            <w:pPr>
              <w:tabs>
                <w:tab w:val="left" w:pos="924"/>
              </w:tabs>
              <w:rPr>
                <w:rFonts w:ascii="Calibri" w:eastAsia="Calibri" w:hAnsi="Calibri" w:cs="Calibri"/>
                <w:i/>
                <w:sz w:val="18"/>
                <w:szCs w:val="18"/>
              </w:rPr>
            </w:pPr>
          </w:p>
        </w:tc>
        <w:tc>
          <w:tcPr>
            <w:tcW w:w="3050" w:type="dxa"/>
            <w:gridSpan w:val="6"/>
          </w:tcPr>
          <w:p w:rsidR="00235B1C" w:rsidRPr="00235B1C" w:rsidRDefault="00235B1C" w:rsidP="00235B1C">
            <w:pPr>
              <w:jc w:val="both"/>
            </w:pPr>
          </w:p>
          <w:p w:rsidR="00235B1C" w:rsidRPr="00235B1C" w:rsidRDefault="00235B1C" w:rsidP="00235B1C">
            <w:pPr>
              <w:jc w:val="both"/>
            </w:pPr>
            <w:r w:rsidRPr="00235B1C">
              <w:t>MÉTODOS LÓGICOS</w:t>
            </w:r>
          </w:p>
          <w:p w:rsidR="00235B1C" w:rsidRPr="00235B1C" w:rsidRDefault="00235B1C" w:rsidP="00235B1C">
            <w:pPr>
              <w:jc w:val="both"/>
            </w:pPr>
            <w:r w:rsidRPr="00235B1C">
              <w:t>MÉTODO DEDUCTIVO</w:t>
            </w:r>
          </w:p>
          <w:p w:rsidR="00235B1C" w:rsidRPr="00235B1C" w:rsidRDefault="00235B1C" w:rsidP="00235B1C">
            <w:pPr>
              <w:jc w:val="both"/>
            </w:pPr>
            <w:r w:rsidRPr="00235B1C">
              <w:t>De lo General a lo Particular</w:t>
            </w:r>
          </w:p>
          <w:p w:rsidR="00235B1C" w:rsidRPr="00235B1C" w:rsidRDefault="00235B1C" w:rsidP="00235B1C">
            <w:pPr>
              <w:jc w:val="both"/>
            </w:pPr>
            <w:r w:rsidRPr="00235B1C">
              <w:t>Proceso:</w:t>
            </w:r>
          </w:p>
          <w:p w:rsidR="00235B1C" w:rsidRPr="00235B1C" w:rsidRDefault="00235B1C" w:rsidP="00235B1C">
            <w:pPr>
              <w:jc w:val="both"/>
            </w:pPr>
            <w:r w:rsidRPr="00235B1C">
              <w:t>1.  Teoría-Enunciado-Ley</w:t>
            </w:r>
          </w:p>
          <w:p w:rsidR="00235B1C" w:rsidRPr="00235B1C" w:rsidRDefault="00235B1C" w:rsidP="00235B1C">
            <w:pPr>
              <w:jc w:val="both"/>
            </w:pPr>
            <w:r w:rsidRPr="00235B1C">
              <w:t>2. Fijación (Repetición, Razonamiento)</w:t>
            </w:r>
          </w:p>
          <w:p w:rsidR="00235B1C" w:rsidRPr="00235B1C" w:rsidRDefault="00235B1C" w:rsidP="00235B1C">
            <w:pPr>
              <w:jc w:val="both"/>
            </w:pPr>
            <w:r w:rsidRPr="00235B1C">
              <w:t xml:space="preserve">3. Demostración  </w:t>
            </w:r>
          </w:p>
          <w:p w:rsidR="00235B1C" w:rsidRPr="00235B1C" w:rsidRDefault="00235B1C" w:rsidP="00235B1C">
            <w:pPr>
              <w:jc w:val="both"/>
            </w:pPr>
            <w:r w:rsidRPr="00235B1C">
              <w:t xml:space="preserve">4. Síntesis </w:t>
            </w:r>
          </w:p>
          <w:p w:rsidR="00235B1C" w:rsidRPr="00235B1C" w:rsidRDefault="00235B1C" w:rsidP="00235B1C">
            <w:pPr>
              <w:jc w:val="both"/>
            </w:pPr>
            <w:r w:rsidRPr="00235B1C">
              <w:lastRenderedPageBreak/>
              <w:t xml:space="preserve">5. Aplicación </w:t>
            </w:r>
          </w:p>
          <w:p w:rsidR="00235B1C" w:rsidRPr="00235B1C" w:rsidRDefault="00235B1C" w:rsidP="00235B1C">
            <w:pPr>
              <w:jc w:val="both"/>
            </w:pPr>
          </w:p>
          <w:p w:rsidR="00235B1C" w:rsidRPr="00235B1C" w:rsidRDefault="00235B1C" w:rsidP="00235B1C">
            <w:pPr>
              <w:jc w:val="both"/>
            </w:pPr>
            <w:r w:rsidRPr="00235B1C">
              <w:t xml:space="preserve"> MÉTODO INDUCTIVO:</w:t>
            </w:r>
          </w:p>
          <w:p w:rsidR="00235B1C" w:rsidRPr="00235B1C" w:rsidRDefault="00235B1C" w:rsidP="00235B1C">
            <w:pPr>
              <w:jc w:val="both"/>
            </w:pPr>
            <w:r w:rsidRPr="00235B1C">
              <w:t>De lo Particular a lo General</w:t>
            </w:r>
          </w:p>
          <w:p w:rsidR="00235B1C" w:rsidRPr="00235B1C" w:rsidRDefault="00235B1C" w:rsidP="00235B1C">
            <w:pPr>
              <w:jc w:val="both"/>
            </w:pPr>
            <w:r w:rsidRPr="00235B1C">
              <w:t>Proceso:</w:t>
            </w:r>
          </w:p>
          <w:p w:rsidR="00235B1C" w:rsidRPr="00235B1C" w:rsidRDefault="00235B1C" w:rsidP="00235B1C">
            <w:pPr>
              <w:jc w:val="both"/>
            </w:pPr>
            <w:r w:rsidRPr="00235B1C">
              <w:t>1. Intuición</w:t>
            </w:r>
          </w:p>
          <w:p w:rsidR="00235B1C" w:rsidRPr="00235B1C" w:rsidRDefault="00235B1C" w:rsidP="00235B1C">
            <w:pPr>
              <w:jc w:val="both"/>
            </w:pPr>
            <w:r w:rsidRPr="00235B1C">
              <w:t>2. Observación</w:t>
            </w:r>
          </w:p>
          <w:p w:rsidR="00235B1C" w:rsidRPr="00235B1C" w:rsidRDefault="00235B1C" w:rsidP="00235B1C">
            <w:pPr>
              <w:jc w:val="both"/>
            </w:pPr>
            <w:r w:rsidRPr="00235B1C">
              <w:t>3. Experimentación</w:t>
            </w:r>
          </w:p>
          <w:p w:rsidR="00235B1C" w:rsidRPr="00235B1C" w:rsidRDefault="00235B1C" w:rsidP="00235B1C">
            <w:pPr>
              <w:jc w:val="both"/>
            </w:pPr>
            <w:r w:rsidRPr="00235B1C">
              <w:t xml:space="preserve">4. Análisis </w:t>
            </w:r>
          </w:p>
          <w:p w:rsidR="00235B1C" w:rsidRPr="00235B1C" w:rsidRDefault="00235B1C" w:rsidP="00235B1C">
            <w:pPr>
              <w:jc w:val="both"/>
            </w:pPr>
            <w:r w:rsidRPr="00235B1C">
              <w:t>5. Comparación</w:t>
            </w:r>
          </w:p>
          <w:p w:rsidR="00235B1C" w:rsidRPr="00235B1C" w:rsidRDefault="00235B1C" w:rsidP="00235B1C">
            <w:pPr>
              <w:jc w:val="both"/>
            </w:pPr>
            <w:r w:rsidRPr="00235B1C">
              <w:t xml:space="preserve">6. Abstracción </w:t>
            </w:r>
          </w:p>
          <w:p w:rsidR="00235B1C" w:rsidRPr="00235B1C" w:rsidRDefault="00235B1C" w:rsidP="00235B1C">
            <w:pPr>
              <w:jc w:val="both"/>
            </w:pPr>
            <w:r w:rsidRPr="00235B1C">
              <w:t>7. Ejemplificación</w:t>
            </w:r>
          </w:p>
          <w:p w:rsidR="00235B1C" w:rsidRPr="00235B1C" w:rsidRDefault="00235B1C" w:rsidP="00235B1C">
            <w:pPr>
              <w:jc w:val="both"/>
            </w:pPr>
            <w:r w:rsidRPr="00235B1C">
              <w:t>8. Generalización</w:t>
            </w:r>
          </w:p>
          <w:p w:rsidR="00235B1C" w:rsidRPr="00235B1C" w:rsidRDefault="00235B1C" w:rsidP="00235B1C">
            <w:pPr>
              <w:jc w:val="both"/>
            </w:pPr>
            <w:r w:rsidRPr="00235B1C">
              <w:t>9. Conclusión o Ley.</w:t>
            </w:r>
          </w:p>
          <w:p w:rsidR="00235B1C" w:rsidRPr="00235B1C" w:rsidRDefault="00235B1C" w:rsidP="00235B1C">
            <w:pPr>
              <w:jc w:val="both"/>
            </w:pPr>
          </w:p>
          <w:p w:rsidR="00235B1C" w:rsidRPr="00235B1C" w:rsidRDefault="00235B1C" w:rsidP="00235B1C">
            <w:pPr>
              <w:jc w:val="both"/>
            </w:pPr>
            <w:r w:rsidRPr="00235B1C">
              <w:t>MÉTODO  INDUCTIVO-DEDUCTIVO</w:t>
            </w:r>
          </w:p>
          <w:p w:rsidR="00235B1C" w:rsidRPr="00235B1C" w:rsidRDefault="00235B1C" w:rsidP="00235B1C">
            <w:pPr>
              <w:jc w:val="both"/>
            </w:pPr>
            <w:r w:rsidRPr="00235B1C">
              <w:t>Proceso:</w:t>
            </w:r>
          </w:p>
          <w:p w:rsidR="00235B1C" w:rsidRPr="00235B1C" w:rsidRDefault="00235B1C" w:rsidP="00235B1C">
            <w:pPr>
              <w:jc w:val="both"/>
            </w:pPr>
            <w:r w:rsidRPr="00235B1C">
              <w:t xml:space="preserve">1. Motivación </w:t>
            </w:r>
          </w:p>
          <w:p w:rsidR="00235B1C" w:rsidRPr="00235B1C" w:rsidRDefault="00235B1C" w:rsidP="00235B1C">
            <w:pPr>
              <w:jc w:val="both"/>
            </w:pPr>
            <w:r w:rsidRPr="00235B1C">
              <w:t>2. Intuición</w:t>
            </w:r>
          </w:p>
          <w:p w:rsidR="00235B1C" w:rsidRPr="00235B1C" w:rsidRDefault="00235B1C" w:rsidP="00235B1C">
            <w:pPr>
              <w:jc w:val="both"/>
            </w:pPr>
            <w:r w:rsidRPr="00235B1C">
              <w:t>3. Observación</w:t>
            </w:r>
          </w:p>
          <w:p w:rsidR="00235B1C" w:rsidRPr="00235B1C" w:rsidRDefault="00235B1C" w:rsidP="00235B1C">
            <w:pPr>
              <w:jc w:val="both"/>
            </w:pPr>
            <w:r w:rsidRPr="00235B1C">
              <w:t>4. Análisis</w:t>
            </w:r>
          </w:p>
          <w:p w:rsidR="00235B1C" w:rsidRPr="00235B1C" w:rsidRDefault="00235B1C" w:rsidP="00235B1C">
            <w:pPr>
              <w:jc w:val="both"/>
            </w:pPr>
            <w:r w:rsidRPr="00235B1C">
              <w:t>5. Comparación</w:t>
            </w:r>
          </w:p>
          <w:p w:rsidR="00235B1C" w:rsidRPr="00235B1C" w:rsidRDefault="00235B1C" w:rsidP="00235B1C">
            <w:pPr>
              <w:jc w:val="both"/>
            </w:pPr>
            <w:r w:rsidRPr="00235B1C">
              <w:t>6. Abstracción</w:t>
            </w:r>
          </w:p>
          <w:p w:rsidR="00235B1C" w:rsidRPr="00235B1C" w:rsidRDefault="00235B1C" w:rsidP="00235B1C">
            <w:pPr>
              <w:jc w:val="both"/>
            </w:pPr>
            <w:r w:rsidRPr="00235B1C">
              <w:t>7. Generalización</w:t>
            </w:r>
          </w:p>
          <w:p w:rsidR="00235B1C" w:rsidRPr="00235B1C" w:rsidRDefault="00235B1C" w:rsidP="00235B1C">
            <w:pPr>
              <w:jc w:val="both"/>
            </w:pPr>
            <w:r w:rsidRPr="00235B1C">
              <w:t>8. Definición</w:t>
            </w:r>
          </w:p>
          <w:p w:rsidR="00235B1C" w:rsidRPr="00235B1C" w:rsidRDefault="00235B1C" w:rsidP="00235B1C">
            <w:pPr>
              <w:jc w:val="both"/>
            </w:pPr>
            <w:r w:rsidRPr="00235B1C">
              <w:t>9. Fijación</w:t>
            </w:r>
          </w:p>
          <w:p w:rsidR="00235B1C" w:rsidRPr="00235B1C" w:rsidRDefault="00235B1C" w:rsidP="00235B1C">
            <w:pPr>
              <w:jc w:val="both"/>
            </w:pPr>
            <w:r w:rsidRPr="00235B1C">
              <w:lastRenderedPageBreak/>
              <w:t xml:space="preserve">10. Demostración </w:t>
            </w:r>
          </w:p>
          <w:p w:rsidR="00235B1C" w:rsidRPr="00235B1C" w:rsidRDefault="00235B1C" w:rsidP="00235B1C">
            <w:pPr>
              <w:jc w:val="both"/>
            </w:pPr>
            <w:r w:rsidRPr="00235B1C">
              <w:t>11. Sinopsis.</w:t>
            </w:r>
          </w:p>
          <w:p w:rsidR="00235B1C" w:rsidRPr="00235B1C" w:rsidRDefault="00235B1C" w:rsidP="00235B1C">
            <w:pPr>
              <w:jc w:val="both"/>
            </w:pPr>
          </w:p>
          <w:p w:rsidR="00235B1C" w:rsidRPr="00235B1C" w:rsidRDefault="00235B1C" w:rsidP="00235B1C">
            <w:pPr>
              <w:jc w:val="both"/>
            </w:pPr>
            <w:r w:rsidRPr="00235B1C">
              <w:t>MÉTODO ANALÍTICO</w:t>
            </w:r>
          </w:p>
          <w:p w:rsidR="00235B1C" w:rsidRPr="00235B1C" w:rsidRDefault="00235B1C" w:rsidP="00235B1C">
            <w:pPr>
              <w:jc w:val="both"/>
            </w:pPr>
            <w:r w:rsidRPr="00235B1C">
              <w:t>Proceso:</w:t>
            </w:r>
          </w:p>
          <w:p w:rsidR="00235B1C" w:rsidRPr="00235B1C" w:rsidRDefault="00235B1C" w:rsidP="00235B1C">
            <w:pPr>
              <w:jc w:val="both"/>
            </w:pPr>
            <w:r w:rsidRPr="00235B1C">
              <w:t>1. Motivación</w:t>
            </w:r>
          </w:p>
          <w:p w:rsidR="00235B1C" w:rsidRPr="00235B1C" w:rsidRDefault="00235B1C" w:rsidP="00235B1C">
            <w:pPr>
              <w:jc w:val="both"/>
            </w:pPr>
            <w:r w:rsidRPr="00235B1C">
              <w:t>2. Observación</w:t>
            </w:r>
          </w:p>
          <w:p w:rsidR="00235B1C" w:rsidRPr="00235B1C" w:rsidRDefault="00235B1C" w:rsidP="00235B1C">
            <w:pPr>
              <w:jc w:val="both"/>
            </w:pPr>
            <w:r w:rsidRPr="00235B1C">
              <w:t>3. División</w:t>
            </w:r>
          </w:p>
          <w:p w:rsidR="00235B1C" w:rsidRPr="00235B1C" w:rsidRDefault="00235B1C" w:rsidP="00235B1C">
            <w:pPr>
              <w:jc w:val="both"/>
            </w:pPr>
            <w:r w:rsidRPr="00235B1C">
              <w:t>4. Clasificación</w:t>
            </w:r>
          </w:p>
          <w:p w:rsidR="00235B1C" w:rsidRPr="00235B1C" w:rsidRDefault="00235B1C" w:rsidP="00235B1C">
            <w:pPr>
              <w:jc w:val="both"/>
            </w:pPr>
            <w:r w:rsidRPr="00235B1C">
              <w:t>5. Descripción</w:t>
            </w:r>
          </w:p>
          <w:p w:rsidR="00235B1C" w:rsidRPr="00235B1C" w:rsidRDefault="00235B1C" w:rsidP="00235B1C">
            <w:pPr>
              <w:jc w:val="both"/>
            </w:pPr>
            <w:r w:rsidRPr="00235B1C">
              <w:t>6. Resumen</w:t>
            </w:r>
          </w:p>
          <w:p w:rsidR="00235B1C" w:rsidRPr="00235B1C" w:rsidRDefault="00235B1C" w:rsidP="00235B1C">
            <w:pPr>
              <w:jc w:val="both"/>
            </w:pPr>
          </w:p>
          <w:p w:rsidR="00235B1C" w:rsidRPr="00235B1C" w:rsidRDefault="00235B1C" w:rsidP="00235B1C">
            <w:pPr>
              <w:jc w:val="both"/>
            </w:pPr>
            <w:r w:rsidRPr="00235B1C">
              <w:t>MÉTODO SINTÉTICO</w:t>
            </w:r>
          </w:p>
          <w:p w:rsidR="00235B1C" w:rsidRPr="00235B1C" w:rsidRDefault="00235B1C" w:rsidP="00235B1C">
            <w:pPr>
              <w:jc w:val="both"/>
            </w:pPr>
            <w:r w:rsidRPr="00235B1C">
              <w:t>Proceso:</w:t>
            </w:r>
          </w:p>
          <w:p w:rsidR="00235B1C" w:rsidRPr="00235B1C" w:rsidRDefault="00235B1C" w:rsidP="00235B1C">
            <w:pPr>
              <w:jc w:val="both"/>
            </w:pPr>
            <w:r w:rsidRPr="00235B1C">
              <w:t>* Motivación</w:t>
            </w:r>
          </w:p>
          <w:p w:rsidR="00235B1C" w:rsidRPr="00235B1C" w:rsidRDefault="00235B1C" w:rsidP="00235B1C">
            <w:pPr>
              <w:jc w:val="both"/>
            </w:pPr>
            <w:r w:rsidRPr="00235B1C">
              <w:t>* Resumen</w:t>
            </w:r>
          </w:p>
          <w:p w:rsidR="00235B1C" w:rsidRPr="00235B1C" w:rsidRDefault="00235B1C" w:rsidP="00235B1C">
            <w:pPr>
              <w:jc w:val="both"/>
            </w:pPr>
            <w:r w:rsidRPr="00235B1C">
              <w:t>* Sinopsis</w:t>
            </w:r>
          </w:p>
          <w:p w:rsidR="00235B1C" w:rsidRPr="00235B1C" w:rsidRDefault="00235B1C" w:rsidP="00235B1C">
            <w:pPr>
              <w:jc w:val="both"/>
            </w:pPr>
            <w:r w:rsidRPr="00235B1C">
              <w:t>* Recapitulación</w:t>
            </w:r>
          </w:p>
          <w:p w:rsidR="00235B1C" w:rsidRPr="00235B1C" w:rsidRDefault="00235B1C" w:rsidP="00235B1C">
            <w:pPr>
              <w:jc w:val="both"/>
            </w:pPr>
            <w:r w:rsidRPr="00235B1C">
              <w:t>* Conclusión</w:t>
            </w:r>
          </w:p>
          <w:p w:rsidR="00235B1C" w:rsidRPr="00235B1C" w:rsidRDefault="00235B1C" w:rsidP="00235B1C">
            <w:pPr>
              <w:jc w:val="both"/>
            </w:pPr>
            <w:r w:rsidRPr="00235B1C">
              <w:t>* Esquema</w:t>
            </w:r>
          </w:p>
          <w:p w:rsidR="00235B1C" w:rsidRPr="00235B1C" w:rsidRDefault="00235B1C" w:rsidP="00235B1C">
            <w:pPr>
              <w:jc w:val="both"/>
            </w:pPr>
            <w:r w:rsidRPr="00235B1C">
              <w:t>* Definición</w:t>
            </w:r>
          </w:p>
          <w:p w:rsidR="00235B1C" w:rsidRPr="00235B1C" w:rsidRDefault="00235B1C" w:rsidP="00235B1C">
            <w:pPr>
              <w:jc w:val="both"/>
            </w:pPr>
          </w:p>
          <w:p w:rsidR="00235B1C" w:rsidRPr="00235B1C" w:rsidRDefault="00235B1C" w:rsidP="00235B1C">
            <w:pPr>
              <w:jc w:val="both"/>
            </w:pPr>
            <w:r w:rsidRPr="00235B1C">
              <w:t>MÉTODO ANALÍTICO-SINTÉTICO</w:t>
            </w:r>
          </w:p>
          <w:p w:rsidR="00235B1C" w:rsidRPr="00235B1C" w:rsidRDefault="00235B1C" w:rsidP="00235B1C">
            <w:pPr>
              <w:jc w:val="both"/>
            </w:pPr>
            <w:r w:rsidRPr="00235B1C">
              <w:t>Proceso:</w:t>
            </w:r>
          </w:p>
          <w:p w:rsidR="00235B1C" w:rsidRPr="00235B1C" w:rsidRDefault="00235B1C" w:rsidP="00235B1C">
            <w:pPr>
              <w:jc w:val="both"/>
            </w:pPr>
            <w:r w:rsidRPr="00235B1C">
              <w:t>* Motivación</w:t>
            </w:r>
          </w:p>
          <w:p w:rsidR="00235B1C" w:rsidRPr="00235B1C" w:rsidRDefault="00235B1C" w:rsidP="00235B1C">
            <w:pPr>
              <w:jc w:val="both"/>
            </w:pPr>
            <w:r w:rsidRPr="00235B1C">
              <w:t>* Síncresis</w:t>
            </w:r>
          </w:p>
          <w:p w:rsidR="00235B1C" w:rsidRPr="00235B1C" w:rsidRDefault="00235B1C" w:rsidP="00235B1C">
            <w:pPr>
              <w:jc w:val="both"/>
            </w:pPr>
            <w:r w:rsidRPr="00235B1C">
              <w:lastRenderedPageBreak/>
              <w:t>* Análisis</w:t>
            </w:r>
          </w:p>
          <w:p w:rsidR="00235B1C" w:rsidRPr="00235B1C" w:rsidRDefault="00235B1C" w:rsidP="00235B1C">
            <w:pPr>
              <w:jc w:val="both"/>
            </w:pPr>
            <w:r w:rsidRPr="00235B1C">
              <w:t>* Síntesis</w:t>
            </w:r>
          </w:p>
          <w:p w:rsidR="00235B1C" w:rsidRPr="00235B1C" w:rsidRDefault="00235B1C" w:rsidP="00235B1C">
            <w:pPr>
              <w:jc w:val="both"/>
            </w:pPr>
          </w:p>
          <w:p w:rsidR="00235B1C" w:rsidRPr="00235B1C" w:rsidRDefault="00235B1C" w:rsidP="00235B1C">
            <w:pPr>
              <w:jc w:val="both"/>
            </w:pPr>
          </w:p>
          <w:p w:rsidR="00235B1C" w:rsidRPr="00235B1C" w:rsidRDefault="00235B1C" w:rsidP="00235B1C">
            <w:pPr>
              <w:jc w:val="both"/>
            </w:pPr>
            <w:r w:rsidRPr="00235B1C">
              <w:t>MÉTODOS PEDAGÓGICOS</w:t>
            </w:r>
          </w:p>
          <w:p w:rsidR="00235B1C" w:rsidRPr="00235B1C" w:rsidRDefault="00235B1C" w:rsidP="00235B1C">
            <w:pPr>
              <w:jc w:val="both"/>
            </w:pPr>
            <w:r w:rsidRPr="00235B1C">
              <w:t>MÉTODO EXPOSITIVO MIXTO</w:t>
            </w:r>
          </w:p>
          <w:p w:rsidR="00235B1C" w:rsidRPr="00235B1C" w:rsidRDefault="00235B1C" w:rsidP="00235B1C">
            <w:pPr>
              <w:jc w:val="both"/>
            </w:pPr>
            <w:r w:rsidRPr="00235B1C">
              <w:t>Pasos:</w:t>
            </w:r>
          </w:p>
          <w:p w:rsidR="00235B1C" w:rsidRPr="00235B1C" w:rsidRDefault="00235B1C" w:rsidP="00235B1C">
            <w:pPr>
              <w:jc w:val="both"/>
            </w:pPr>
            <w:r w:rsidRPr="00235B1C">
              <w:t>1. Introducción motivadora.</w:t>
            </w:r>
          </w:p>
          <w:p w:rsidR="00235B1C" w:rsidRPr="00235B1C" w:rsidRDefault="00235B1C" w:rsidP="00235B1C">
            <w:pPr>
              <w:jc w:val="both"/>
            </w:pPr>
            <w:r w:rsidRPr="00235B1C">
              <w:t>2. Presentación del objetivo a desarrollar.</w:t>
            </w:r>
          </w:p>
          <w:p w:rsidR="00235B1C" w:rsidRPr="00235B1C" w:rsidRDefault="00235B1C" w:rsidP="00235B1C">
            <w:pPr>
              <w:jc w:val="both"/>
            </w:pPr>
            <w:r w:rsidRPr="00235B1C">
              <w:t>3. Recordar conocimientos previos al tema.</w:t>
            </w:r>
          </w:p>
          <w:p w:rsidR="00235B1C" w:rsidRPr="00235B1C" w:rsidRDefault="00235B1C" w:rsidP="00235B1C">
            <w:pPr>
              <w:jc w:val="both"/>
            </w:pPr>
            <w:r w:rsidRPr="00235B1C">
              <w:t>4. Exposición del tema en forma completa o en sus partes esenciales.</w:t>
            </w:r>
          </w:p>
          <w:p w:rsidR="00235B1C" w:rsidRPr="00235B1C" w:rsidRDefault="00235B1C" w:rsidP="00235B1C">
            <w:pPr>
              <w:jc w:val="both"/>
            </w:pPr>
            <w:r w:rsidRPr="00235B1C">
              <w:t>5. Distribución de apuntes sobre la materia expuesta, indicación de bibliografía referente al tema para la completación o profundización de la misma.</w:t>
            </w:r>
          </w:p>
          <w:p w:rsidR="00235B1C" w:rsidRPr="00235B1C" w:rsidRDefault="00235B1C" w:rsidP="00235B1C">
            <w:pPr>
              <w:jc w:val="both"/>
            </w:pPr>
            <w:r w:rsidRPr="00235B1C">
              <w:t>6. Discusión en pequeños grupos y presentación de conclusiones.</w:t>
            </w:r>
          </w:p>
          <w:p w:rsidR="00235B1C" w:rsidRPr="00235B1C" w:rsidRDefault="00235B1C" w:rsidP="00235B1C">
            <w:pPr>
              <w:jc w:val="both"/>
            </w:pPr>
            <w:r w:rsidRPr="00235B1C">
              <w:t>7. Aclaratoria de dudas.</w:t>
            </w:r>
          </w:p>
          <w:p w:rsidR="00235B1C" w:rsidRPr="00235B1C" w:rsidRDefault="00235B1C" w:rsidP="00235B1C">
            <w:pPr>
              <w:jc w:val="both"/>
            </w:pPr>
            <w:r w:rsidRPr="00235B1C">
              <w:lastRenderedPageBreak/>
              <w:t>8. Apreciación de los trabajos de parte del docente y verificación del aprendizaje.</w:t>
            </w:r>
          </w:p>
          <w:p w:rsidR="00235B1C" w:rsidRPr="00235B1C" w:rsidRDefault="00235B1C" w:rsidP="00235B1C">
            <w:pPr>
              <w:jc w:val="both"/>
            </w:pPr>
          </w:p>
          <w:p w:rsidR="00235B1C" w:rsidRPr="00235B1C" w:rsidRDefault="00235B1C" w:rsidP="00235B1C">
            <w:pPr>
              <w:jc w:val="both"/>
            </w:pPr>
            <w:r w:rsidRPr="00235B1C">
              <w:t>MÉTODO DE DEMOSTRACIÓN</w:t>
            </w:r>
          </w:p>
          <w:p w:rsidR="00235B1C" w:rsidRPr="00235B1C" w:rsidRDefault="00235B1C" w:rsidP="00235B1C">
            <w:pPr>
              <w:jc w:val="both"/>
            </w:pPr>
            <w:r w:rsidRPr="00235B1C">
              <w:t>Pasos:</w:t>
            </w:r>
          </w:p>
          <w:p w:rsidR="00235B1C" w:rsidRPr="00235B1C" w:rsidRDefault="00235B1C" w:rsidP="00235B1C">
            <w:pPr>
              <w:jc w:val="both"/>
            </w:pPr>
            <w:r w:rsidRPr="00235B1C">
              <w:t>1. Aplicar una situación motivadora.</w:t>
            </w:r>
          </w:p>
          <w:p w:rsidR="00235B1C" w:rsidRPr="00235B1C" w:rsidRDefault="00235B1C" w:rsidP="00235B1C">
            <w:pPr>
              <w:jc w:val="both"/>
            </w:pPr>
            <w:r w:rsidRPr="00235B1C">
              <w:t>2. Presentar el contenido a través de un recurso.</w:t>
            </w:r>
          </w:p>
          <w:p w:rsidR="00235B1C" w:rsidRPr="00235B1C" w:rsidRDefault="00235B1C" w:rsidP="00235B1C">
            <w:pPr>
              <w:jc w:val="both"/>
            </w:pPr>
            <w:r w:rsidRPr="00235B1C">
              <w:t>3. Evocar conocimientos previos a la demostración.</w:t>
            </w:r>
          </w:p>
          <w:p w:rsidR="00235B1C" w:rsidRPr="00235B1C" w:rsidRDefault="00235B1C" w:rsidP="00235B1C">
            <w:pPr>
              <w:jc w:val="both"/>
            </w:pPr>
            <w:r w:rsidRPr="00235B1C">
              <w:t>4. Presentación del modelo a demostrar y efectuar paso a paso la demostración con el uso de recursos o equipos.</w:t>
            </w:r>
          </w:p>
          <w:p w:rsidR="00235B1C" w:rsidRPr="00235B1C" w:rsidRDefault="00235B1C" w:rsidP="00235B1C">
            <w:pPr>
              <w:jc w:val="both"/>
            </w:pPr>
            <w:r w:rsidRPr="00235B1C">
              <w:t xml:space="preserve">5. Dar oportunidad a algunos de los miembros del grupo a formar parte de la ejecución al imitar las acciones observadas. </w:t>
            </w:r>
          </w:p>
          <w:p w:rsidR="00235B1C" w:rsidRPr="00235B1C" w:rsidRDefault="00235B1C" w:rsidP="00235B1C">
            <w:pPr>
              <w:jc w:val="both"/>
            </w:pPr>
            <w:r w:rsidRPr="00235B1C">
              <w:t xml:space="preserve">6. Comprobar la eficacia de la demostración a través de una práctica con todos los alumnos. </w:t>
            </w:r>
          </w:p>
          <w:p w:rsidR="00235B1C" w:rsidRPr="00235B1C" w:rsidRDefault="00235B1C" w:rsidP="00235B1C">
            <w:pPr>
              <w:jc w:val="both"/>
            </w:pPr>
            <w:r w:rsidRPr="00235B1C">
              <w:t>7. Resumir los puntos.</w:t>
            </w:r>
          </w:p>
          <w:p w:rsidR="00235B1C" w:rsidRPr="00235B1C" w:rsidRDefault="00235B1C" w:rsidP="00235B1C">
            <w:pPr>
              <w:jc w:val="both"/>
            </w:pPr>
            <w:r w:rsidRPr="00235B1C">
              <w:lastRenderedPageBreak/>
              <w:t>8. Verificar por medio de preguntas.</w:t>
            </w:r>
          </w:p>
          <w:p w:rsidR="00235B1C" w:rsidRPr="00235B1C" w:rsidRDefault="00235B1C" w:rsidP="00235B1C">
            <w:pPr>
              <w:jc w:val="both"/>
            </w:pPr>
            <w:r w:rsidRPr="00235B1C">
              <w:t>9. Asignación de prácticas.</w:t>
            </w:r>
          </w:p>
          <w:p w:rsidR="00235B1C" w:rsidRPr="00235B1C" w:rsidRDefault="00235B1C" w:rsidP="00235B1C">
            <w:pPr>
              <w:jc w:val="both"/>
            </w:pPr>
          </w:p>
          <w:p w:rsidR="00235B1C" w:rsidRPr="00235B1C" w:rsidRDefault="00235B1C" w:rsidP="00235B1C">
            <w:pPr>
              <w:jc w:val="both"/>
            </w:pPr>
            <w:r w:rsidRPr="00235B1C">
              <w:t>MÉTODO EXPERIMENTAL</w:t>
            </w:r>
          </w:p>
          <w:p w:rsidR="00235B1C" w:rsidRPr="00235B1C" w:rsidRDefault="00235B1C" w:rsidP="00235B1C">
            <w:pPr>
              <w:jc w:val="both"/>
            </w:pPr>
            <w:r w:rsidRPr="00235B1C">
              <w:t>Pasos:</w:t>
            </w:r>
          </w:p>
          <w:p w:rsidR="00235B1C" w:rsidRPr="00235B1C" w:rsidRDefault="00235B1C" w:rsidP="00235B1C">
            <w:pPr>
              <w:jc w:val="both"/>
            </w:pPr>
            <w:r w:rsidRPr="00235B1C">
              <w:t>1. Prepara la clase estableciendo la motivación con un fenómeno y suscitar dudas.</w:t>
            </w:r>
          </w:p>
          <w:p w:rsidR="00235B1C" w:rsidRPr="00235B1C" w:rsidRDefault="00235B1C" w:rsidP="00235B1C">
            <w:pPr>
              <w:jc w:val="both"/>
            </w:pPr>
            <w:r w:rsidRPr="00235B1C">
              <w:t>2. Presentación del contenido a través de algún recurso.</w:t>
            </w:r>
          </w:p>
          <w:p w:rsidR="00235B1C" w:rsidRPr="00235B1C" w:rsidRDefault="00235B1C" w:rsidP="00235B1C">
            <w:pPr>
              <w:jc w:val="both"/>
            </w:pPr>
            <w:r w:rsidRPr="00235B1C">
              <w:t>3. Recordar experiencias similares.</w:t>
            </w:r>
          </w:p>
          <w:p w:rsidR="00235B1C" w:rsidRPr="00235B1C" w:rsidRDefault="00235B1C" w:rsidP="00235B1C">
            <w:pPr>
              <w:jc w:val="both"/>
            </w:pPr>
            <w:r w:rsidRPr="00235B1C">
              <w:t xml:space="preserve">4. Explicar el problema que va a ser resuelto. </w:t>
            </w:r>
          </w:p>
          <w:p w:rsidR="00235B1C" w:rsidRPr="00235B1C" w:rsidRDefault="00235B1C" w:rsidP="00235B1C">
            <w:pPr>
              <w:jc w:val="both"/>
            </w:pPr>
            <w:r w:rsidRPr="00235B1C">
              <w:t xml:space="preserve">5. Explicar los diferentes métodos que van a ser usados en la resolución del problema. </w:t>
            </w:r>
          </w:p>
          <w:p w:rsidR="00235B1C" w:rsidRPr="00235B1C" w:rsidRDefault="00235B1C" w:rsidP="00235B1C">
            <w:pPr>
              <w:jc w:val="both"/>
            </w:pPr>
            <w:r w:rsidRPr="00235B1C">
              <w:t>6. Resolver el problema.</w:t>
            </w:r>
          </w:p>
          <w:p w:rsidR="00235B1C" w:rsidRPr="00235B1C" w:rsidRDefault="00235B1C" w:rsidP="00235B1C">
            <w:pPr>
              <w:jc w:val="both"/>
            </w:pPr>
            <w:r w:rsidRPr="00235B1C">
              <w:t>7. Ayudar a los estudiantes a recoger y ponderar las evidencias sobre la base de los resultados obtenidos.</w:t>
            </w:r>
          </w:p>
          <w:p w:rsidR="00235B1C" w:rsidRPr="00235B1C" w:rsidRDefault="00235B1C" w:rsidP="00235B1C">
            <w:pPr>
              <w:jc w:val="both"/>
            </w:pPr>
            <w:r w:rsidRPr="00235B1C">
              <w:lastRenderedPageBreak/>
              <w:t>8. Sacar conclusiones y generalizaciones.</w:t>
            </w:r>
          </w:p>
          <w:p w:rsidR="00235B1C" w:rsidRPr="00235B1C" w:rsidRDefault="00235B1C" w:rsidP="00235B1C">
            <w:pPr>
              <w:jc w:val="both"/>
            </w:pPr>
            <w:r w:rsidRPr="00235B1C">
              <w:t xml:space="preserve">9. Proveer problemas adicionales de naturaleza similar para evaluar las conclusiones abstraídas. </w:t>
            </w:r>
          </w:p>
          <w:p w:rsidR="00235B1C" w:rsidRPr="00235B1C" w:rsidRDefault="00235B1C" w:rsidP="00235B1C">
            <w:pPr>
              <w:jc w:val="both"/>
            </w:pPr>
          </w:p>
          <w:p w:rsidR="00235B1C" w:rsidRPr="00235B1C" w:rsidRDefault="00235B1C" w:rsidP="00235B1C">
            <w:pPr>
              <w:jc w:val="both"/>
            </w:pPr>
            <w:r w:rsidRPr="00235B1C">
              <w:t>MÉTODO OPERACIONAL</w:t>
            </w:r>
          </w:p>
          <w:p w:rsidR="00235B1C" w:rsidRPr="00235B1C" w:rsidRDefault="00235B1C" w:rsidP="00235B1C">
            <w:pPr>
              <w:jc w:val="both"/>
            </w:pPr>
            <w:r w:rsidRPr="00235B1C">
              <w:t>Pasos:</w:t>
            </w:r>
          </w:p>
          <w:p w:rsidR="00235B1C" w:rsidRPr="00235B1C" w:rsidRDefault="00235B1C" w:rsidP="00235B1C">
            <w:pPr>
              <w:jc w:val="both"/>
            </w:pPr>
            <w:r w:rsidRPr="00235B1C">
              <w:t>1. Presentación de la cuestión a todo el curso.</w:t>
            </w:r>
          </w:p>
          <w:p w:rsidR="00235B1C" w:rsidRPr="00235B1C" w:rsidRDefault="00235B1C" w:rsidP="00235B1C">
            <w:pPr>
              <w:jc w:val="both"/>
            </w:pPr>
            <w:r w:rsidRPr="00235B1C">
              <w:t>2. Trabajo sobre la cuestión planteada.</w:t>
            </w:r>
          </w:p>
          <w:p w:rsidR="00235B1C" w:rsidRPr="00235B1C" w:rsidRDefault="00235B1C" w:rsidP="00235B1C">
            <w:pPr>
              <w:jc w:val="both"/>
            </w:pPr>
            <w:r w:rsidRPr="00235B1C">
              <w:t>3. Puesta en común y discusión de las conclusiones de cada equipo.</w:t>
            </w:r>
          </w:p>
          <w:p w:rsidR="00235B1C" w:rsidRPr="00235B1C" w:rsidRDefault="00235B1C" w:rsidP="00235B1C">
            <w:pPr>
              <w:jc w:val="both"/>
            </w:pPr>
            <w:r w:rsidRPr="00235B1C">
              <w:t>4. Síntesis final de la cuestión.</w:t>
            </w:r>
          </w:p>
          <w:p w:rsidR="00235B1C" w:rsidRPr="00235B1C" w:rsidRDefault="00235B1C" w:rsidP="00235B1C">
            <w:pPr>
              <w:jc w:val="both"/>
            </w:pPr>
            <w:r w:rsidRPr="00235B1C">
              <w:t xml:space="preserve">5. Asignación de un trabajo a cada alumno sobre la misma cuestión. </w:t>
            </w:r>
          </w:p>
          <w:p w:rsidR="00235B1C" w:rsidRPr="00235B1C" w:rsidRDefault="00235B1C" w:rsidP="00235B1C">
            <w:pPr>
              <w:jc w:val="both"/>
            </w:pPr>
          </w:p>
          <w:p w:rsidR="00235B1C" w:rsidRPr="00235B1C" w:rsidRDefault="00235B1C" w:rsidP="00235B1C">
            <w:pPr>
              <w:jc w:val="both"/>
            </w:pPr>
            <w:r w:rsidRPr="00235B1C">
              <w:t>MÉTODO GRUPO DE DISCUSIÓN</w:t>
            </w:r>
          </w:p>
          <w:p w:rsidR="00235B1C" w:rsidRPr="00235B1C" w:rsidRDefault="00235B1C" w:rsidP="00235B1C">
            <w:pPr>
              <w:jc w:val="both"/>
            </w:pPr>
            <w:r w:rsidRPr="00235B1C">
              <w:t>Pasos:</w:t>
            </w:r>
          </w:p>
          <w:p w:rsidR="00235B1C" w:rsidRPr="00235B1C" w:rsidRDefault="00235B1C" w:rsidP="00235B1C">
            <w:pPr>
              <w:jc w:val="both"/>
            </w:pPr>
            <w:r w:rsidRPr="00235B1C">
              <w:t>1. Aplicación de actividad motivadora.</w:t>
            </w:r>
          </w:p>
          <w:p w:rsidR="00235B1C" w:rsidRPr="00235B1C" w:rsidRDefault="00235B1C" w:rsidP="00235B1C">
            <w:pPr>
              <w:jc w:val="both"/>
            </w:pPr>
            <w:r w:rsidRPr="00235B1C">
              <w:lastRenderedPageBreak/>
              <w:t>2. Presentación del objetivo a desarrollar.</w:t>
            </w:r>
          </w:p>
          <w:p w:rsidR="00235B1C" w:rsidRPr="00235B1C" w:rsidRDefault="00235B1C" w:rsidP="00235B1C">
            <w:pPr>
              <w:jc w:val="both"/>
            </w:pPr>
            <w:r w:rsidRPr="00235B1C">
              <w:t>3. Evocación de conocimientos previos.</w:t>
            </w:r>
          </w:p>
          <w:p w:rsidR="00235B1C" w:rsidRPr="00235B1C" w:rsidRDefault="00235B1C" w:rsidP="00235B1C">
            <w:pPr>
              <w:jc w:val="both"/>
            </w:pPr>
            <w:r w:rsidRPr="00235B1C">
              <w:t>4. Preparar la escena, introduciendo al tema.</w:t>
            </w:r>
          </w:p>
          <w:p w:rsidR="00235B1C" w:rsidRPr="00235B1C" w:rsidRDefault="00235B1C" w:rsidP="00235B1C">
            <w:pPr>
              <w:jc w:val="both"/>
            </w:pPr>
            <w:r w:rsidRPr="00235B1C">
              <w:t>5. Dar las instrucciones de cómo van a trabajar y preparar los grupos.</w:t>
            </w:r>
          </w:p>
          <w:p w:rsidR="00235B1C" w:rsidRPr="00235B1C" w:rsidRDefault="00235B1C" w:rsidP="00235B1C">
            <w:pPr>
              <w:jc w:val="both"/>
            </w:pPr>
            <w:r w:rsidRPr="00235B1C">
              <w:t>6. Dirigir la participación de los alumnos, estimular las discrepancias y fomentar preguntas que inciten a discusión.</w:t>
            </w:r>
          </w:p>
          <w:p w:rsidR="00235B1C" w:rsidRPr="00235B1C" w:rsidRDefault="00235B1C" w:rsidP="00235B1C">
            <w:pPr>
              <w:jc w:val="both"/>
            </w:pPr>
            <w:r w:rsidRPr="00235B1C">
              <w:t>7. Aclaratoria de dudas si las hay.</w:t>
            </w:r>
          </w:p>
          <w:p w:rsidR="00235B1C" w:rsidRPr="00235B1C" w:rsidRDefault="00235B1C" w:rsidP="00235B1C">
            <w:pPr>
              <w:jc w:val="both"/>
            </w:pPr>
            <w:r w:rsidRPr="00235B1C">
              <w:t>8. Elaboración de conclusiones, resumen o informe de lo discutido.</w:t>
            </w:r>
          </w:p>
          <w:p w:rsidR="00235B1C" w:rsidRPr="00235B1C" w:rsidRDefault="00235B1C" w:rsidP="00235B1C">
            <w:pPr>
              <w:jc w:val="both"/>
            </w:pPr>
            <w:r w:rsidRPr="00235B1C">
              <w:t>9. Asignación de lecturas relacionadas con el tema.</w:t>
            </w:r>
          </w:p>
          <w:p w:rsidR="00235B1C" w:rsidRPr="00235B1C" w:rsidRDefault="00235B1C" w:rsidP="00235B1C">
            <w:pPr>
              <w:jc w:val="both"/>
            </w:pPr>
          </w:p>
          <w:p w:rsidR="00235B1C" w:rsidRPr="00235B1C" w:rsidRDefault="00235B1C" w:rsidP="00235B1C">
            <w:pPr>
              <w:jc w:val="both"/>
            </w:pPr>
            <w:r w:rsidRPr="00235B1C">
              <w:t>Técnicas de Cierre</w:t>
            </w:r>
          </w:p>
          <w:p w:rsidR="00235B1C" w:rsidRPr="00235B1C" w:rsidRDefault="00235B1C" w:rsidP="00235B1C">
            <w:pPr>
              <w:jc w:val="both"/>
            </w:pPr>
          </w:p>
          <w:p w:rsidR="00235B1C" w:rsidRPr="00235B1C" w:rsidRDefault="00235B1C" w:rsidP="00235B1C">
            <w:pPr>
              <w:jc w:val="both"/>
            </w:pPr>
            <w:r w:rsidRPr="00235B1C">
              <w:t>Procedimientos para Cierre Cognoscitivo</w:t>
            </w:r>
          </w:p>
          <w:p w:rsidR="00235B1C" w:rsidRPr="00235B1C" w:rsidRDefault="00235B1C" w:rsidP="00235B1C">
            <w:pPr>
              <w:jc w:val="both"/>
            </w:pPr>
            <w:r w:rsidRPr="00235B1C">
              <w:lastRenderedPageBreak/>
              <w:t>1. Verificación: Comprueba el Aprendizaje logrado por los estudiantes solicitando de ellos razones y conclusiones sobre las ideas tratadas.</w:t>
            </w:r>
          </w:p>
          <w:p w:rsidR="00235B1C" w:rsidRPr="00235B1C" w:rsidRDefault="00235B1C" w:rsidP="00235B1C">
            <w:pPr>
              <w:jc w:val="both"/>
            </w:pPr>
            <w:r w:rsidRPr="00235B1C">
              <w:t>2. Relación: Solicita a los estudiantes que establezcan relaciones entre: (i) las ideas principales adquiridas; (ii) estas y sus expectativas, necesidades e intereses personales iniciales; (iii) las ideas desarrolladas y/o aprendidas y conocimientos anteriores.</w:t>
            </w:r>
          </w:p>
          <w:p w:rsidR="00235B1C" w:rsidRPr="00235B1C" w:rsidRDefault="00235B1C" w:rsidP="00235B1C">
            <w:pPr>
              <w:jc w:val="both"/>
            </w:pPr>
            <w:r w:rsidRPr="00235B1C">
              <w:t xml:space="preserve">3. Síntesis: Solicita a los estudiantes la elaboración de un resumen de lo aprendido relacionando todos los aspectos tratados. </w:t>
            </w:r>
          </w:p>
          <w:p w:rsidR="00235B1C" w:rsidRPr="00235B1C" w:rsidRDefault="00235B1C" w:rsidP="00235B1C">
            <w:pPr>
              <w:jc w:val="both"/>
            </w:pPr>
            <w:r w:rsidRPr="00235B1C">
              <w:t>4. Valoración: Solicita a los alumnos una toma de posición o evaluación de lo aprendido, que establezca su utilidad, aplicación y la proyección que tiene para su formación.</w:t>
            </w:r>
          </w:p>
          <w:p w:rsidR="00235B1C" w:rsidRPr="00235B1C" w:rsidRDefault="00235B1C" w:rsidP="00235B1C">
            <w:pPr>
              <w:jc w:val="both"/>
            </w:pPr>
            <w:r w:rsidRPr="00235B1C">
              <w:lastRenderedPageBreak/>
              <w:t>Procedimientos Psicológico:</w:t>
            </w:r>
          </w:p>
          <w:p w:rsidR="00235B1C" w:rsidRPr="00235B1C" w:rsidRDefault="00235B1C" w:rsidP="00235B1C">
            <w:pPr>
              <w:jc w:val="both"/>
            </w:pPr>
            <w:r w:rsidRPr="00235B1C">
              <w:t xml:space="preserve">1. Sentimiento al logro: Solicita de los alumnos la expresión de sus sentimientos en cuanto a los logros alcanzados en la experiencia vivida. </w:t>
            </w:r>
          </w:p>
          <w:p w:rsidR="00235B1C" w:rsidRPr="00235B1C" w:rsidRDefault="00235B1C" w:rsidP="00235B1C">
            <w:pPr>
              <w:jc w:val="both"/>
            </w:pPr>
            <w:r w:rsidRPr="00235B1C">
              <w:t xml:space="preserve">2. Reconocimiento: El profesor comunica al grupo sus sentimientos en cuanto a su interacción en el grupo y los estimula por el esfuerzo realizado. </w:t>
            </w:r>
          </w:p>
          <w:p w:rsidR="00235B1C" w:rsidRPr="00235B1C" w:rsidRDefault="00235B1C" w:rsidP="00235B1C">
            <w:pPr>
              <w:jc w:val="both"/>
            </w:pPr>
            <w:r w:rsidRPr="00235B1C">
              <w:t>3. Autoevaluación y Coevaluación.</w:t>
            </w:r>
          </w:p>
          <w:p w:rsidR="00235B1C" w:rsidRPr="00235B1C" w:rsidRDefault="00235B1C" w:rsidP="00235B1C">
            <w:pPr>
              <w:ind w:firstLine="720"/>
            </w:pPr>
            <w:r w:rsidRPr="00235B1C">
              <w:t>4. Expectativas Generadas.</w:t>
            </w:r>
          </w:p>
        </w:tc>
        <w:tc>
          <w:tcPr>
            <w:tcW w:w="2583" w:type="dxa"/>
            <w:gridSpan w:val="4"/>
          </w:tcPr>
          <w:p w:rsidR="00235B1C" w:rsidRDefault="00235B1C" w:rsidP="00235B1C">
            <w:pPr>
              <w:tabs>
                <w:tab w:val="left" w:pos="924"/>
              </w:tabs>
              <w:jc w:val="both"/>
              <w:rPr>
                <w:rFonts w:ascii="Calibri" w:eastAsia="Calibri" w:hAnsi="Calibri" w:cs="Calibri"/>
                <w:b/>
                <w:i/>
                <w:sz w:val="18"/>
                <w:szCs w:val="18"/>
              </w:rPr>
            </w:pPr>
            <w:r>
              <w:rPr>
                <w:rFonts w:ascii="Calibri" w:eastAsia="Calibri" w:hAnsi="Calibri" w:cs="Calibri"/>
                <w:b/>
                <w:i/>
                <w:sz w:val="18"/>
                <w:szCs w:val="18"/>
              </w:rPr>
              <w:lastRenderedPageBreak/>
              <w:t>Criterio de evaluación: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 xml:space="preserve">CE.ECA.5.1. Investiga y expresa puntos de vista sobre las manifestaciones artísticas y culturales, interpretando sus usos y funciones en la vida de las personas y las sociedades, y mostrando una actitud de interés y receptividad hacia las opiniones ajenas. </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 xml:space="preserve">CE.ECA.5.2. Reconoce obras de diferentes artistas (femeninas y </w:t>
            </w:r>
            <w:r>
              <w:rPr>
                <w:rFonts w:ascii="Calibri" w:eastAsia="Calibri" w:hAnsi="Calibri" w:cs="Calibri"/>
                <w:i/>
                <w:sz w:val="18"/>
                <w:szCs w:val="18"/>
              </w:rPr>
              <w:lastRenderedPageBreak/>
              <w:t>masculinos) y manifestaciones culturales del presente y del pasado, valorando la diversidad y la coexistencia de distintas formas de expresión, y colabora en su conservación y renovación.</w:t>
            </w:r>
          </w:p>
          <w:p w:rsidR="00235B1C" w:rsidRDefault="00235B1C" w:rsidP="00235B1C">
            <w:pPr>
              <w:tabs>
                <w:tab w:val="left" w:pos="924"/>
              </w:tabs>
              <w:rPr>
                <w:rFonts w:ascii="Calibri" w:eastAsia="Calibri" w:hAnsi="Calibri" w:cs="Calibri"/>
                <w:b/>
                <w:i/>
                <w:sz w:val="18"/>
                <w:szCs w:val="18"/>
              </w:rPr>
            </w:pPr>
            <w:r>
              <w:rPr>
                <w:rFonts w:ascii="Calibri" w:eastAsia="Calibri" w:hAnsi="Calibri" w:cs="Calibri"/>
                <w:b/>
                <w:i/>
                <w:sz w:val="18"/>
                <w:szCs w:val="18"/>
              </w:rPr>
              <w:t>Indicadores de evaluación: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I.ECA.5.1.1. Reconoce y describe los elementos, personajes, símbolos, técnicas e ideas principales de producciones artísticas de distintas épocas y culturas, y las asocia con formas de pensar, movimientos estéticos y modas.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(I.2., S.3.)</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I.ECA.5.1.2. Identifica la presencia de las mujeres en algunas manifestaciones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culturales y artísticas, e infiere y describe sus funciones (autoras, intérpretes, directoras, artesanas, presentes como motivo de representación,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etc.). (I.4., S.2.)</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 xml:space="preserve">I.ECA.5.1.3. Investiga con autonomía manifestaciones culturales y artísticas de distintas épocas y contextos, y utiliza adecuadamente la información recogida de diferentes fuentes en debates, en la elaboración de críticas </w:t>
            </w:r>
            <w:r>
              <w:rPr>
                <w:rFonts w:ascii="Calibri" w:eastAsia="Calibri" w:hAnsi="Calibri" w:cs="Calibri"/>
                <w:i/>
                <w:sz w:val="18"/>
                <w:szCs w:val="18"/>
              </w:rPr>
              <w:lastRenderedPageBreak/>
              <w:t>escritas, usando un lenguaje apropiado, y en la elaboración de producciones artísticas, audiovisuales y multimedia. (I.2., J.3.)</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deotras personas y plantea múltiples soluciones para la renovación o remezcla de producciones artísticas preexistentes.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(I.3., S.3.)</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en la manera de representar ideas, gestos, expresiones,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emociones o sentimientos en obras artísticas de distintas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lastRenderedPageBreak/>
              <w:t>épocas y culturas, y expresa situaciones, ideas y emocionespropias en la elaboración de producciones artísticas ymultimedia. (I.3., I.4.)</w:t>
            </w:r>
          </w:p>
          <w:p w:rsidR="00235B1C" w:rsidRDefault="00235B1C" w:rsidP="00235B1C">
            <w:pPr>
              <w:tabs>
                <w:tab w:val="left" w:pos="924"/>
              </w:tabs>
              <w:rPr>
                <w:rFonts w:ascii="Calibri" w:eastAsia="Calibri" w:hAnsi="Calibri" w:cs="Calibri"/>
                <w:i/>
                <w:sz w:val="18"/>
                <w:szCs w:val="18"/>
              </w:rPr>
            </w:pPr>
          </w:p>
          <w:p w:rsidR="00235B1C" w:rsidRDefault="00235B1C" w:rsidP="00235B1C">
            <w:pPr>
              <w:tabs>
                <w:tab w:val="left" w:pos="924"/>
              </w:tabs>
              <w:rPr>
                <w:rFonts w:ascii="Calibri" w:eastAsia="Calibri" w:hAnsi="Calibri" w:cs="Calibri"/>
                <w:i/>
                <w:sz w:val="18"/>
                <w:szCs w:val="18"/>
              </w:rPr>
            </w:pPr>
          </w:p>
        </w:tc>
        <w:tc>
          <w:tcPr>
            <w:tcW w:w="1812" w:type="dxa"/>
          </w:tcPr>
          <w:p w:rsidR="00235B1C" w:rsidRDefault="00235B1C" w:rsidP="00235B1C">
            <w:pPr>
              <w:tabs>
                <w:tab w:val="left" w:pos="924"/>
              </w:tabs>
              <w:jc w:val="both"/>
              <w:rPr>
                <w:rFonts w:ascii="Calibri" w:eastAsia="Calibri" w:hAnsi="Calibri" w:cs="Calibri"/>
                <w:i/>
                <w:sz w:val="18"/>
                <w:szCs w:val="18"/>
              </w:rPr>
            </w:pPr>
          </w:p>
        </w:tc>
      </w:tr>
      <w:tr w:rsidR="00235B1C" w:rsidTr="00EA5E4B">
        <w:trPr>
          <w:cnfStyle w:val="000000100000" w:firstRow="0" w:lastRow="0" w:firstColumn="0" w:lastColumn="0" w:oddVBand="0" w:evenVBand="0" w:oddHBand="1" w:evenHBand="0" w:firstRowFirstColumn="0" w:firstRowLastColumn="0" w:lastRowFirstColumn="0" w:lastRowLastColumn="0"/>
          <w:trHeight w:val="260"/>
        </w:trPr>
        <w:tc>
          <w:tcPr>
            <w:tcW w:w="568" w:type="dxa"/>
          </w:tcPr>
          <w:p w:rsidR="00235B1C" w:rsidRDefault="00235B1C" w:rsidP="00235B1C">
            <w:pPr>
              <w:tabs>
                <w:tab w:val="left" w:pos="924"/>
              </w:tabs>
              <w:jc w:val="both"/>
              <w:rPr>
                <w:rFonts w:ascii="Calibri" w:eastAsia="Calibri" w:hAnsi="Calibri" w:cs="Calibri"/>
                <w:sz w:val="22"/>
                <w:szCs w:val="22"/>
              </w:rPr>
            </w:pPr>
            <w:r>
              <w:rPr>
                <w:rFonts w:ascii="Calibri" w:eastAsia="Calibri" w:hAnsi="Calibri" w:cs="Calibri"/>
                <w:sz w:val="22"/>
                <w:szCs w:val="22"/>
              </w:rPr>
              <w:lastRenderedPageBreak/>
              <w:t>2.</w:t>
            </w:r>
          </w:p>
        </w:tc>
        <w:tc>
          <w:tcPr>
            <w:tcW w:w="2273" w:type="dxa"/>
            <w:gridSpan w:val="2"/>
          </w:tcPr>
          <w:p w:rsidR="00235B1C" w:rsidRDefault="00235B1C" w:rsidP="00235B1C">
            <w:pPr>
              <w:rPr>
                <w:rFonts w:ascii="Arial" w:eastAsia="Arial" w:hAnsi="Arial" w:cs="Arial"/>
                <w:b/>
                <w:sz w:val="18"/>
                <w:szCs w:val="18"/>
              </w:rPr>
            </w:pPr>
            <w:r>
              <w:rPr>
                <w:rFonts w:ascii="Arial" w:eastAsia="Arial" w:hAnsi="Arial" w:cs="Arial"/>
                <w:b/>
                <w:sz w:val="18"/>
                <w:szCs w:val="18"/>
              </w:rPr>
              <w:t>UNIDAD 2: Formas y dinámicas de la representación/ interpretación.</w:t>
            </w:r>
          </w:p>
        </w:tc>
        <w:tc>
          <w:tcPr>
            <w:tcW w:w="2582" w:type="dxa"/>
            <w:gridSpan w:val="2"/>
          </w:tcPr>
          <w:p w:rsidR="00235B1C" w:rsidRDefault="00235B1C" w:rsidP="00235B1C">
            <w:pPr>
              <w:tabs>
                <w:tab w:val="left" w:pos="313"/>
                <w:tab w:val="left" w:pos="924"/>
              </w:tabs>
              <w:jc w:val="both"/>
              <w:rPr>
                <w:rFonts w:ascii="Calibri" w:eastAsia="Calibri" w:hAnsi="Calibri" w:cs="Calibri"/>
                <w:i/>
                <w:sz w:val="18"/>
                <w:szCs w:val="18"/>
              </w:rPr>
            </w:pPr>
            <w:r>
              <w:rPr>
                <w:rFonts w:ascii="Calibri" w:eastAsia="Calibri" w:hAnsi="Calibri" w:cs="Calibri"/>
                <w:b/>
                <w:i/>
                <w:sz w:val="18"/>
                <w:szCs w:val="18"/>
              </w:rPr>
              <w:t>O.ECA.2.5.</w:t>
            </w:r>
            <w:r>
              <w:rPr>
                <w:rFonts w:ascii="Calibri" w:eastAsia="Calibri" w:hAnsi="Calibri" w:cs="Calibri"/>
                <w:i/>
                <w:sz w:val="18"/>
                <w:szCs w:val="18"/>
              </w:rPr>
              <w:t xml:space="preserve"> Expresar las ideas y sentimientos que suscita la observación de producciones culturales y artísticas tradicionales y contemporáneas.</w:t>
            </w:r>
          </w:p>
        </w:tc>
        <w:tc>
          <w:tcPr>
            <w:tcW w:w="2583" w:type="dxa"/>
            <w:gridSpan w:val="2"/>
          </w:tcPr>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 xml:space="preserve">ECA.5.2.7. </w:t>
            </w:r>
            <w:r>
              <w:rPr>
                <w:rFonts w:ascii="Calibri" w:eastAsia="Calibri" w:hAnsi="Calibri" w:cs="Calibri"/>
                <w:i/>
                <w:sz w:val="18"/>
                <w:szCs w:val="18"/>
              </w:rPr>
              <w:t xml:space="preserve">Leer u observar distintas versiones de la representación de un mito, historias o leyendas populares, y crear, interpretar y grabar en video una versión propia, contextualizándola en un momento cultural e histórico contemporáneo; revisar la adaptación, debatir acerca de las opciones creativas y comentar qué elementos de la </w:t>
            </w:r>
            <w:r>
              <w:rPr>
                <w:rFonts w:ascii="Calibri" w:eastAsia="Calibri" w:hAnsi="Calibri" w:cs="Calibri"/>
                <w:i/>
                <w:sz w:val="18"/>
                <w:szCs w:val="18"/>
              </w:rPr>
              <w:lastRenderedPageBreak/>
              <w:t>historia permanecieron iguales y cuáles cambiaron.</w:t>
            </w:r>
          </w:p>
          <w:p w:rsidR="00235B1C" w:rsidRDefault="00235B1C" w:rsidP="00235B1C">
            <w:pPr>
              <w:tabs>
                <w:tab w:val="left" w:pos="924"/>
              </w:tabs>
              <w:rPr>
                <w:rFonts w:ascii="Calibri" w:eastAsia="Calibri" w:hAnsi="Calibri" w:cs="Calibri"/>
                <w:b/>
                <w:i/>
                <w:sz w:val="18"/>
                <w:szCs w:val="18"/>
              </w:rPr>
            </w:pPr>
          </w:p>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ECA.5.3.1.</w:t>
            </w:r>
            <w:r>
              <w:rPr>
                <w:rFonts w:ascii="Calibri" w:eastAsia="Calibri" w:hAnsi="Calibri" w:cs="Calibri"/>
                <w:i/>
                <w:sz w:val="18"/>
                <w:szCs w:val="18"/>
              </w:rPr>
              <w:t xml:space="preserve"> Investigar, analizar y comparar los recursos usados por artistas compositores, coreógrafos, dramaturgos, etc. para comunicar determinadas ideas, temas o conceptos (la naturaleza, eventos históricos, problemáticas sociales, optimismo, pesimismo, etc.) y para despertar emociones o sentimientos (alegría, tristeza, tensión, ira, etc.) en los oyentes o espectadores, y crear presentaciones multimedia que ilustren cómo se consigue el efecto deseado en cada forma de expresión artística.</w:t>
            </w:r>
          </w:p>
        </w:tc>
        <w:tc>
          <w:tcPr>
            <w:tcW w:w="3050" w:type="dxa"/>
            <w:gridSpan w:val="6"/>
          </w:tcPr>
          <w:p w:rsidR="00235B1C" w:rsidRPr="00984558" w:rsidRDefault="00235B1C" w:rsidP="00235B1C">
            <w:pPr>
              <w:jc w:val="both"/>
              <w:rPr>
                <w:b/>
                <w:u w:val="single"/>
              </w:rPr>
            </w:pPr>
            <w:r w:rsidRPr="00984558">
              <w:rPr>
                <w:b/>
                <w:u w:val="single"/>
              </w:rPr>
              <w:lastRenderedPageBreak/>
              <w:t>MÉTODOS LÓGICOS</w:t>
            </w:r>
          </w:p>
          <w:p w:rsidR="00235B1C" w:rsidRDefault="00235B1C" w:rsidP="00235B1C">
            <w:pPr>
              <w:jc w:val="both"/>
              <w:rPr>
                <w:b/>
              </w:rPr>
            </w:pPr>
            <w:r>
              <w:rPr>
                <w:b/>
              </w:rPr>
              <w:t>MÉTODO DEDUCTIVO</w:t>
            </w:r>
          </w:p>
          <w:p w:rsidR="00235B1C" w:rsidRDefault="00235B1C" w:rsidP="00235B1C">
            <w:pPr>
              <w:jc w:val="both"/>
            </w:pPr>
            <w:r>
              <w:t>De lo General a lo Particular</w:t>
            </w:r>
          </w:p>
          <w:p w:rsidR="00235B1C" w:rsidRPr="001310FF" w:rsidRDefault="00235B1C" w:rsidP="00235B1C">
            <w:pPr>
              <w:jc w:val="both"/>
              <w:rPr>
                <w:b/>
              </w:rPr>
            </w:pPr>
            <w:r>
              <w:rPr>
                <w:b/>
              </w:rPr>
              <w:t>Proceso:</w:t>
            </w:r>
          </w:p>
          <w:p w:rsidR="00235B1C" w:rsidRDefault="00235B1C" w:rsidP="00235B1C">
            <w:pPr>
              <w:jc w:val="both"/>
            </w:pPr>
            <w:r>
              <w:t>1.  Teoría-Enunciado-Ley</w:t>
            </w:r>
          </w:p>
          <w:p w:rsidR="00235B1C" w:rsidRDefault="00235B1C" w:rsidP="00235B1C">
            <w:pPr>
              <w:jc w:val="both"/>
            </w:pPr>
            <w:r>
              <w:t>2. Fijación (Repetición, Razonamiento)</w:t>
            </w:r>
          </w:p>
          <w:p w:rsidR="00235B1C" w:rsidRDefault="00235B1C" w:rsidP="00235B1C">
            <w:pPr>
              <w:jc w:val="both"/>
            </w:pPr>
            <w:r>
              <w:t xml:space="preserve">3. Demostración  </w:t>
            </w:r>
          </w:p>
          <w:p w:rsidR="00235B1C" w:rsidRDefault="00235B1C" w:rsidP="00235B1C">
            <w:pPr>
              <w:jc w:val="both"/>
            </w:pPr>
            <w:r>
              <w:t xml:space="preserve">4. Síntesis </w:t>
            </w:r>
          </w:p>
          <w:p w:rsidR="00235B1C" w:rsidRDefault="00235B1C" w:rsidP="00235B1C">
            <w:pPr>
              <w:jc w:val="both"/>
            </w:pPr>
            <w:r>
              <w:t xml:space="preserve">5. Aplicación </w:t>
            </w:r>
          </w:p>
          <w:p w:rsidR="00235B1C" w:rsidRDefault="00235B1C" w:rsidP="00235B1C">
            <w:pPr>
              <w:jc w:val="both"/>
              <w:rPr>
                <w:b/>
              </w:rPr>
            </w:pPr>
          </w:p>
          <w:p w:rsidR="00235B1C" w:rsidRDefault="00235B1C" w:rsidP="00235B1C">
            <w:pPr>
              <w:jc w:val="both"/>
              <w:rPr>
                <w:b/>
              </w:rPr>
            </w:pPr>
            <w:r>
              <w:rPr>
                <w:b/>
              </w:rPr>
              <w:t xml:space="preserve"> MÉTODO INDUCTIVO:</w:t>
            </w:r>
          </w:p>
          <w:p w:rsidR="00235B1C" w:rsidRPr="001310FF" w:rsidRDefault="00235B1C" w:rsidP="00235B1C">
            <w:pPr>
              <w:jc w:val="both"/>
            </w:pPr>
            <w:r w:rsidRPr="001310FF">
              <w:t>De lo Particular a lo General</w:t>
            </w:r>
          </w:p>
          <w:p w:rsidR="00235B1C" w:rsidRDefault="00235B1C" w:rsidP="00235B1C">
            <w:pPr>
              <w:jc w:val="both"/>
              <w:rPr>
                <w:b/>
              </w:rPr>
            </w:pPr>
            <w:r>
              <w:rPr>
                <w:b/>
              </w:rPr>
              <w:t>Proceso:</w:t>
            </w:r>
          </w:p>
          <w:p w:rsidR="00235B1C" w:rsidRDefault="00235B1C" w:rsidP="00235B1C">
            <w:pPr>
              <w:jc w:val="both"/>
            </w:pPr>
            <w:r>
              <w:t>1. Intuición</w:t>
            </w:r>
          </w:p>
          <w:p w:rsidR="00235B1C" w:rsidRDefault="00235B1C" w:rsidP="00235B1C">
            <w:pPr>
              <w:jc w:val="both"/>
            </w:pPr>
            <w:r>
              <w:t>2. Observación</w:t>
            </w:r>
          </w:p>
          <w:p w:rsidR="00235B1C" w:rsidRDefault="00235B1C" w:rsidP="00235B1C">
            <w:pPr>
              <w:jc w:val="both"/>
            </w:pPr>
            <w:r>
              <w:t>3. Experimentación</w:t>
            </w:r>
          </w:p>
          <w:p w:rsidR="00235B1C" w:rsidRDefault="00235B1C" w:rsidP="00235B1C">
            <w:pPr>
              <w:jc w:val="both"/>
            </w:pPr>
            <w:r>
              <w:t xml:space="preserve">4. Análisis </w:t>
            </w:r>
          </w:p>
          <w:p w:rsidR="00235B1C" w:rsidRDefault="00235B1C" w:rsidP="00235B1C">
            <w:pPr>
              <w:jc w:val="both"/>
            </w:pPr>
            <w:r>
              <w:t>5. Comparación</w:t>
            </w:r>
          </w:p>
          <w:p w:rsidR="00235B1C" w:rsidRDefault="00235B1C" w:rsidP="00235B1C">
            <w:pPr>
              <w:jc w:val="both"/>
            </w:pPr>
            <w:r>
              <w:t xml:space="preserve">6. Abstracción </w:t>
            </w:r>
          </w:p>
          <w:p w:rsidR="00235B1C" w:rsidRDefault="00235B1C" w:rsidP="00235B1C">
            <w:pPr>
              <w:jc w:val="both"/>
            </w:pPr>
            <w:r>
              <w:t>7. Ejemplificación</w:t>
            </w:r>
          </w:p>
          <w:p w:rsidR="00235B1C" w:rsidRDefault="00235B1C" w:rsidP="00235B1C">
            <w:pPr>
              <w:jc w:val="both"/>
            </w:pPr>
            <w:r>
              <w:t>8. Generalización</w:t>
            </w:r>
          </w:p>
          <w:p w:rsidR="00235B1C" w:rsidRDefault="00235B1C" w:rsidP="00235B1C">
            <w:pPr>
              <w:jc w:val="both"/>
            </w:pPr>
            <w:r>
              <w:t>9. Conclusión o Ley.</w:t>
            </w:r>
          </w:p>
          <w:p w:rsidR="00235B1C" w:rsidRDefault="00235B1C" w:rsidP="00235B1C">
            <w:pPr>
              <w:jc w:val="both"/>
            </w:pPr>
          </w:p>
          <w:p w:rsidR="00235B1C" w:rsidRDefault="00235B1C" w:rsidP="00235B1C">
            <w:pPr>
              <w:jc w:val="both"/>
              <w:rPr>
                <w:b/>
              </w:rPr>
            </w:pPr>
            <w:r>
              <w:rPr>
                <w:b/>
              </w:rPr>
              <w:t>MÉTODO  INDUCTIVO-DEDUCTIVO</w:t>
            </w:r>
          </w:p>
          <w:p w:rsidR="00235B1C" w:rsidRDefault="00235B1C" w:rsidP="00235B1C">
            <w:pPr>
              <w:jc w:val="both"/>
              <w:rPr>
                <w:b/>
              </w:rPr>
            </w:pPr>
            <w:r>
              <w:rPr>
                <w:b/>
              </w:rPr>
              <w:t>Proceso:</w:t>
            </w:r>
          </w:p>
          <w:p w:rsidR="00235B1C" w:rsidRDefault="00235B1C" w:rsidP="00235B1C">
            <w:pPr>
              <w:jc w:val="both"/>
            </w:pPr>
            <w:r>
              <w:t xml:space="preserve">1. Motivación </w:t>
            </w:r>
          </w:p>
          <w:p w:rsidR="00235B1C" w:rsidRDefault="00235B1C" w:rsidP="00235B1C">
            <w:pPr>
              <w:jc w:val="both"/>
            </w:pPr>
            <w:r>
              <w:t>2. Intuición</w:t>
            </w:r>
          </w:p>
          <w:p w:rsidR="00235B1C" w:rsidRDefault="00235B1C" w:rsidP="00235B1C">
            <w:pPr>
              <w:jc w:val="both"/>
            </w:pPr>
            <w:r>
              <w:t>3. Observación</w:t>
            </w:r>
          </w:p>
          <w:p w:rsidR="00235B1C" w:rsidRDefault="00235B1C" w:rsidP="00235B1C">
            <w:pPr>
              <w:jc w:val="both"/>
            </w:pPr>
            <w:r>
              <w:t>4. Análisis</w:t>
            </w:r>
          </w:p>
          <w:p w:rsidR="00235B1C" w:rsidRDefault="00235B1C" w:rsidP="00235B1C">
            <w:pPr>
              <w:jc w:val="both"/>
            </w:pPr>
            <w:r>
              <w:t>5. Comparación</w:t>
            </w:r>
          </w:p>
          <w:p w:rsidR="00235B1C" w:rsidRDefault="00235B1C" w:rsidP="00235B1C">
            <w:pPr>
              <w:jc w:val="both"/>
            </w:pPr>
            <w:r>
              <w:t>6. Abstracción</w:t>
            </w:r>
          </w:p>
          <w:p w:rsidR="00235B1C" w:rsidRDefault="00235B1C" w:rsidP="00235B1C">
            <w:pPr>
              <w:jc w:val="both"/>
            </w:pPr>
            <w:r>
              <w:t>7. Generalización</w:t>
            </w:r>
          </w:p>
          <w:p w:rsidR="00235B1C" w:rsidRDefault="00235B1C" w:rsidP="00235B1C">
            <w:pPr>
              <w:jc w:val="both"/>
            </w:pPr>
            <w:r>
              <w:t>8. Definición</w:t>
            </w:r>
          </w:p>
          <w:p w:rsidR="00235B1C" w:rsidRDefault="00235B1C" w:rsidP="00235B1C">
            <w:pPr>
              <w:jc w:val="both"/>
            </w:pPr>
            <w:r>
              <w:t>9. Fijación</w:t>
            </w:r>
          </w:p>
          <w:p w:rsidR="00235B1C" w:rsidRDefault="00235B1C" w:rsidP="00235B1C">
            <w:pPr>
              <w:jc w:val="both"/>
            </w:pPr>
            <w:r>
              <w:t xml:space="preserve">10. Demostración </w:t>
            </w:r>
          </w:p>
          <w:p w:rsidR="00235B1C" w:rsidRPr="001310FF" w:rsidRDefault="00235B1C" w:rsidP="00235B1C">
            <w:pPr>
              <w:jc w:val="both"/>
            </w:pPr>
            <w:r>
              <w:lastRenderedPageBreak/>
              <w:t>11. Sinopsis.</w:t>
            </w:r>
          </w:p>
          <w:p w:rsidR="00235B1C" w:rsidRDefault="00235B1C" w:rsidP="00235B1C">
            <w:pPr>
              <w:jc w:val="both"/>
              <w:rPr>
                <w:b/>
              </w:rPr>
            </w:pPr>
          </w:p>
          <w:p w:rsidR="00235B1C" w:rsidRDefault="00235B1C" w:rsidP="00235B1C">
            <w:pPr>
              <w:jc w:val="both"/>
              <w:rPr>
                <w:b/>
              </w:rPr>
            </w:pPr>
            <w:r>
              <w:rPr>
                <w:b/>
              </w:rPr>
              <w:t>MÉTODO ANALÍTICO</w:t>
            </w:r>
          </w:p>
          <w:p w:rsidR="00235B1C" w:rsidRDefault="00235B1C" w:rsidP="00235B1C">
            <w:pPr>
              <w:jc w:val="both"/>
              <w:rPr>
                <w:b/>
              </w:rPr>
            </w:pPr>
            <w:r>
              <w:rPr>
                <w:b/>
              </w:rPr>
              <w:t>Proceso:</w:t>
            </w:r>
          </w:p>
          <w:p w:rsidR="00235B1C" w:rsidRDefault="00235B1C" w:rsidP="00235B1C">
            <w:pPr>
              <w:jc w:val="both"/>
            </w:pPr>
            <w:r>
              <w:rPr>
                <w:b/>
              </w:rPr>
              <w:t>1.</w:t>
            </w:r>
            <w:r>
              <w:t xml:space="preserve"> Motivación</w:t>
            </w:r>
          </w:p>
          <w:p w:rsidR="00235B1C" w:rsidRDefault="00235B1C" w:rsidP="00235B1C">
            <w:pPr>
              <w:jc w:val="both"/>
            </w:pPr>
            <w:r>
              <w:t>2. Observación</w:t>
            </w:r>
          </w:p>
          <w:p w:rsidR="00235B1C" w:rsidRDefault="00235B1C" w:rsidP="00235B1C">
            <w:pPr>
              <w:jc w:val="both"/>
            </w:pPr>
            <w:r>
              <w:t>3. División</w:t>
            </w:r>
          </w:p>
          <w:p w:rsidR="00235B1C" w:rsidRDefault="00235B1C" w:rsidP="00235B1C">
            <w:pPr>
              <w:jc w:val="both"/>
            </w:pPr>
            <w:r>
              <w:t>4. Clasificación</w:t>
            </w:r>
          </w:p>
          <w:p w:rsidR="00235B1C" w:rsidRDefault="00235B1C" w:rsidP="00235B1C">
            <w:pPr>
              <w:jc w:val="both"/>
            </w:pPr>
            <w:r>
              <w:t>5. Descripción</w:t>
            </w:r>
          </w:p>
          <w:p w:rsidR="00235B1C" w:rsidRPr="001310FF" w:rsidRDefault="00235B1C" w:rsidP="00235B1C">
            <w:pPr>
              <w:jc w:val="both"/>
            </w:pPr>
            <w:r>
              <w:t>6. Resumen</w:t>
            </w:r>
          </w:p>
          <w:p w:rsidR="00235B1C" w:rsidRDefault="00235B1C" w:rsidP="00235B1C">
            <w:pPr>
              <w:jc w:val="both"/>
            </w:pPr>
          </w:p>
          <w:p w:rsidR="00235B1C" w:rsidRDefault="00235B1C" w:rsidP="00235B1C">
            <w:pPr>
              <w:jc w:val="both"/>
              <w:rPr>
                <w:b/>
              </w:rPr>
            </w:pPr>
            <w:r>
              <w:rPr>
                <w:b/>
              </w:rPr>
              <w:t>MÉTODO SINTÉTICO</w:t>
            </w:r>
          </w:p>
          <w:p w:rsidR="00235B1C" w:rsidRDefault="00235B1C" w:rsidP="00235B1C">
            <w:pPr>
              <w:jc w:val="both"/>
              <w:rPr>
                <w:b/>
              </w:rPr>
            </w:pPr>
            <w:r>
              <w:rPr>
                <w:b/>
              </w:rPr>
              <w:t>Proceso:</w:t>
            </w:r>
          </w:p>
          <w:p w:rsidR="00235B1C" w:rsidRDefault="00235B1C" w:rsidP="00235B1C">
            <w:pPr>
              <w:jc w:val="both"/>
            </w:pPr>
            <w:r>
              <w:rPr>
                <w:b/>
              </w:rPr>
              <w:t>*</w:t>
            </w:r>
            <w:r>
              <w:t xml:space="preserve"> Motivación</w:t>
            </w:r>
          </w:p>
          <w:p w:rsidR="00235B1C" w:rsidRDefault="00235B1C" w:rsidP="00235B1C">
            <w:pPr>
              <w:jc w:val="both"/>
            </w:pPr>
            <w:r>
              <w:t>* Resumen</w:t>
            </w:r>
          </w:p>
          <w:p w:rsidR="00235B1C" w:rsidRDefault="00235B1C" w:rsidP="00235B1C">
            <w:pPr>
              <w:jc w:val="both"/>
            </w:pPr>
            <w:r>
              <w:t>* Sinopsis</w:t>
            </w:r>
          </w:p>
          <w:p w:rsidR="00235B1C" w:rsidRDefault="00235B1C" w:rsidP="00235B1C">
            <w:pPr>
              <w:jc w:val="both"/>
            </w:pPr>
            <w:r>
              <w:t>* Recapitulación</w:t>
            </w:r>
          </w:p>
          <w:p w:rsidR="00235B1C" w:rsidRDefault="00235B1C" w:rsidP="00235B1C">
            <w:pPr>
              <w:jc w:val="both"/>
            </w:pPr>
            <w:r>
              <w:t>* Conclusión</w:t>
            </w:r>
          </w:p>
          <w:p w:rsidR="00235B1C" w:rsidRDefault="00235B1C" w:rsidP="00235B1C">
            <w:pPr>
              <w:jc w:val="both"/>
            </w:pPr>
            <w:r>
              <w:t>* Esquema</w:t>
            </w:r>
          </w:p>
          <w:p w:rsidR="00235B1C" w:rsidRDefault="00235B1C" w:rsidP="00235B1C">
            <w:pPr>
              <w:jc w:val="both"/>
            </w:pPr>
            <w:r>
              <w:t>* Definición</w:t>
            </w:r>
          </w:p>
          <w:p w:rsidR="00235B1C" w:rsidRDefault="00235B1C" w:rsidP="00235B1C">
            <w:pPr>
              <w:jc w:val="both"/>
              <w:rPr>
                <w:b/>
              </w:rPr>
            </w:pPr>
          </w:p>
          <w:p w:rsidR="00235B1C" w:rsidRDefault="00235B1C" w:rsidP="00235B1C">
            <w:pPr>
              <w:jc w:val="both"/>
              <w:rPr>
                <w:b/>
              </w:rPr>
            </w:pPr>
            <w:r>
              <w:rPr>
                <w:b/>
              </w:rPr>
              <w:t>MÉTODO ANALÍTICO-SINTÉTICO</w:t>
            </w:r>
          </w:p>
          <w:p w:rsidR="00235B1C" w:rsidRDefault="00235B1C" w:rsidP="00235B1C">
            <w:pPr>
              <w:jc w:val="both"/>
              <w:rPr>
                <w:b/>
              </w:rPr>
            </w:pPr>
            <w:r>
              <w:rPr>
                <w:b/>
              </w:rPr>
              <w:t>Proceso:</w:t>
            </w:r>
          </w:p>
          <w:p w:rsidR="00235B1C" w:rsidRDefault="00235B1C" w:rsidP="00235B1C">
            <w:pPr>
              <w:jc w:val="both"/>
            </w:pPr>
            <w:r>
              <w:rPr>
                <w:b/>
              </w:rPr>
              <w:t>*</w:t>
            </w:r>
            <w:r>
              <w:t xml:space="preserve"> Motivación</w:t>
            </w:r>
          </w:p>
          <w:p w:rsidR="00235B1C" w:rsidRDefault="00235B1C" w:rsidP="00235B1C">
            <w:pPr>
              <w:jc w:val="both"/>
            </w:pPr>
            <w:r>
              <w:t>* Síncresis</w:t>
            </w:r>
          </w:p>
          <w:p w:rsidR="00235B1C" w:rsidRDefault="00235B1C" w:rsidP="00235B1C">
            <w:pPr>
              <w:jc w:val="both"/>
            </w:pPr>
            <w:r>
              <w:t>* Análisis</w:t>
            </w:r>
          </w:p>
          <w:p w:rsidR="00235B1C" w:rsidRDefault="00235B1C" w:rsidP="00235B1C">
            <w:pPr>
              <w:jc w:val="both"/>
            </w:pPr>
            <w:r>
              <w:lastRenderedPageBreak/>
              <w:t>* Síntesis</w:t>
            </w:r>
          </w:p>
          <w:p w:rsidR="00235B1C" w:rsidRDefault="00235B1C" w:rsidP="00235B1C">
            <w:pPr>
              <w:jc w:val="both"/>
            </w:pPr>
          </w:p>
          <w:p w:rsidR="00235B1C" w:rsidRDefault="00235B1C" w:rsidP="00235B1C">
            <w:pPr>
              <w:jc w:val="both"/>
              <w:rPr>
                <w:b/>
              </w:rPr>
            </w:pPr>
          </w:p>
          <w:p w:rsidR="00235B1C" w:rsidRPr="00984558" w:rsidRDefault="00235B1C" w:rsidP="00235B1C">
            <w:pPr>
              <w:jc w:val="both"/>
              <w:rPr>
                <w:b/>
                <w:u w:val="single"/>
              </w:rPr>
            </w:pPr>
            <w:r w:rsidRPr="00984558">
              <w:rPr>
                <w:b/>
                <w:u w:val="single"/>
              </w:rPr>
              <w:t>MÉTODOS PEDAGÓGICOS</w:t>
            </w:r>
          </w:p>
          <w:p w:rsidR="00235B1C" w:rsidRDefault="00235B1C" w:rsidP="00235B1C">
            <w:pPr>
              <w:jc w:val="both"/>
              <w:rPr>
                <w:b/>
              </w:rPr>
            </w:pPr>
            <w:r>
              <w:rPr>
                <w:b/>
              </w:rPr>
              <w:t>MÉTODO EXPOSITIVO MIXTO</w:t>
            </w:r>
          </w:p>
          <w:p w:rsidR="00235B1C" w:rsidRDefault="00235B1C" w:rsidP="00235B1C">
            <w:pPr>
              <w:jc w:val="both"/>
              <w:rPr>
                <w:b/>
              </w:rPr>
            </w:pPr>
            <w:r>
              <w:rPr>
                <w:b/>
              </w:rPr>
              <w:t>Pasos:</w:t>
            </w:r>
          </w:p>
          <w:p w:rsidR="00235B1C" w:rsidRDefault="00235B1C" w:rsidP="00235B1C">
            <w:pPr>
              <w:jc w:val="both"/>
            </w:pPr>
            <w:r w:rsidRPr="00984558">
              <w:t>1. Introdu</w:t>
            </w:r>
            <w:r>
              <w:t>cción motivadora.</w:t>
            </w:r>
          </w:p>
          <w:p w:rsidR="00235B1C" w:rsidRDefault="00235B1C" w:rsidP="00235B1C">
            <w:pPr>
              <w:jc w:val="both"/>
            </w:pPr>
            <w:r>
              <w:t>2. Presentación del objetivo a desarrollar.</w:t>
            </w:r>
          </w:p>
          <w:p w:rsidR="00235B1C" w:rsidRDefault="00235B1C" w:rsidP="00235B1C">
            <w:pPr>
              <w:jc w:val="both"/>
            </w:pPr>
            <w:r>
              <w:t>3. Recordar conocimientos previos al tema.</w:t>
            </w:r>
          </w:p>
          <w:p w:rsidR="00235B1C" w:rsidRDefault="00235B1C" w:rsidP="00235B1C">
            <w:pPr>
              <w:jc w:val="both"/>
            </w:pPr>
            <w:r>
              <w:t>4. Exposición del tema en forma completa o en sus partes esenciales.</w:t>
            </w:r>
          </w:p>
          <w:p w:rsidR="00235B1C" w:rsidRDefault="00235B1C" w:rsidP="00235B1C">
            <w:pPr>
              <w:jc w:val="both"/>
            </w:pPr>
            <w:r>
              <w:t>5. Distribución de apuntes sobre la materia expuesta, indicación de bibliografía referente al tema para la completación o profundización de la misma.</w:t>
            </w:r>
          </w:p>
          <w:p w:rsidR="00235B1C" w:rsidRDefault="00235B1C" w:rsidP="00235B1C">
            <w:pPr>
              <w:jc w:val="both"/>
            </w:pPr>
            <w:r>
              <w:t>6. Discusión en pequeños grupos y presentación de conclusiones.</w:t>
            </w:r>
          </w:p>
          <w:p w:rsidR="00235B1C" w:rsidRDefault="00235B1C" w:rsidP="00235B1C">
            <w:pPr>
              <w:jc w:val="both"/>
            </w:pPr>
            <w:r>
              <w:t>7. Aclaratoria de dudas.</w:t>
            </w:r>
          </w:p>
          <w:p w:rsidR="00235B1C" w:rsidRDefault="00235B1C" w:rsidP="00235B1C">
            <w:pPr>
              <w:jc w:val="both"/>
            </w:pPr>
            <w:r>
              <w:lastRenderedPageBreak/>
              <w:t>8. Apreciación de los trabajos de parte del docente y verificación del aprendizaje.</w:t>
            </w:r>
          </w:p>
          <w:p w:rsidR="00235B1C" w:rsidRPr="00984558" w:rsidRDefault="00235B1C" w:rsidP="00235B1C">
            <w:pPr>
              <w:jc w:val="both"/>
            </w:pPr>
          </w:p>
          <w:p w:rsidR="00235B1C" w:rsidRDefault="00235B1C" w:rsidP="00235B1C">
            <w:pPr>
              <w:jc w:val="both"/>
              <w:rPr>
                <w:b/>
              </w:rPr>
            </w:pPr>
            <w:r>
              <w:rPr>
                <w:b/>
              </w:rPr>
              <w:t>MÉTODO DE DEMOSTRACIÓN</w:t>
            </w:r>
          </w:p>
          <w:p w:rsidR="00235B1C" w:rsidRDefault="00235B1C" w:rsidP="00235B1C">
            <w:pPr>
              <w:jc w:val="both"/>
              <w:rPr>
                <w:b/>
              </w:rPr>
            </w:pPr>
            <w:r>
              <w:rPr>
                <w:b/>
              </w:rPr>
              <w:t>Pasos:</w:t>
            </w:r>
          </w:p>
          <w:p w:rsidR="00235B1C" w:rsidRDefault="00235B1C" w:rsidP="00235B1C">
            <w:pPr>
              <w:jc w:val="both"/>
            </w:pPr>
            <w:r w:rsidRPr="00984558">
              <w:t xml:space="preserve">1. </w:t>
            </w:r>
            <w:r>
              <w:t>Aplicar una situación motivadora.</w:t>
            </w:r>
          </w:p>
          <w:p w:rsidR="00235B1C" w:rsidRDefault="00235B1C" w:rsidP="00235B1C">
            <w:pPr>
              <w:jc w:val="both"/>
            </w:pPr>
            <w:r>
              <w:rPr>
                <w:b/>
              </w:rPr>
              <w:t xml:space="preserve">2. </w:t>
            </w:r>
            <w:r>
              <w:t>Presentar el contenido a través de un recurso.</w:t>
            </w:r>
          </w:p>
          <w:p w:rsidR="00235B1C" w:rsidRDefault="00235B1C" w:rsidP="00235B1C">
            <w:pPr>
              <w:jc w:val="both"/>
            </w:pPr>
            <w:r>
              <w:t>3. Evocar conocimientos previos a la demostración.</w:t>
            </w:r>
          </w:p>
          <w:p w:rsidR="00235B1C" w:rsidRDefault="00235B1C" w:rsidP="00235B1C">
            <w:pPr>
              <w:jc w:val="both"/>
            </w:pPr>
            <w:r>
              <w:t>4. Presentación del modelo a demostrar y efectuar paso a paso la demostración con el uso de recursos o equipos.</w:t>
            </w:r>
          </w:p>
          <w:p w:rsidR="00235B1C" w:rsidRDefault="00235B1C" w:rsidP="00235B1C">
            <w:pPr>
              <w:jc w:val="both"/>
            </w:pPr>
            <w:r>
              <w:t xml:space="preserve">5. Dar oportunidad a algunos de los miembros del grupo a formar parte de la ejecución al imitar las acciones observadas. </w:t>
            </w:r>
          </w:p>
          <w:p w:rsidR="00235B1C" w:rsidRDefault="00235B1C" w:rsidP="00235B1C">
            <w:pPr>
              <w:jc w:val="both"/>
            </w:pPr>
            <w:r>
              <w:t xml:space="preserve">6. Comprobar la eficacia de la demostración a través de una práctica con todos los alumnos. </w:t>
            </w:r>
          </w:p>
          <w:p w:rsidR="00235B1C" w:rsidRDefault="00235B1C" w:rsidP="00235B1C">
            <w:pPr>
              <w:jc w:val="both"/>
            </w:pPr>
            <w:r>
              <w:t>7. Resumir los puntos.</w:t>
            </w:r>
          </w:p>
          <w:p w:rsidR="00235B1C" w:rsidRDefault="00235B1C" w:rsidP="00235B1C">
            <w:pPr>
              <w:jc w:val="both"/>
            </w:pPr>
            <w:r>
              <w:lastRenderedPageBreak/>
              <w:t>8. Verificar por medio de preguntas.</w:t>
            </w:r>
          </w:p>
          <w:p w:rsidR="00235B1C" w:rsidRDefault="00235B1C" w:rsidP="00235B1C">
            <w:pPr>
              <w:jc w:val="both"/>
            </w:pPr>
            <w:r>
              <w:t>9. Asignación de prácticas.</w:t>
            </w:r>
          </w:p>
          <w:p w:rsidR="00235B1C" w:rsidRDefault="00235B1C" w:rsidP="00235B1C">
            <w:pPr>
              <w:jc w:val="both"/>
            </w:pPr>
          </w:p>
          <w:p w:rsidR="00235B1C" w:rsidRDefault="00235B1C" w:rsidP="00235B1C">
            <w:pPr>
              <w:jc w:val="both"/>
              <w:rPr>
                <w:b/>
              </w:rPr>
            </w:pPr>
            <w:r>
              <w:rPr>
                <w:b/>
              </w:rPr>
              <w:t>MÉTODO EXPERIMENTAL</w:t>
            </w:r>
          </w:p>
          <w:p w:rsidR="00235B1C" w:rsidRDefault="00235B1C" w:rsidP="00235B1C">
            <w:pPr>
              <w:jc w:val="both"/>
              <w:rPr>
                <w:b/>
              </w:rPr>
            </w:pPr>
            <w:r>
              <w:rPr>
                <w:b/>
              </w:rPr>
              <w:t>Pasos:</w:t>
            </w:r>
          </w:p>
          <w:p w:rsidR="00235B1C" w:rsidRDefault="00235B1C" w:rsidP="00235B1C">
            <w:pPr>
              <w:jc w:val="both"/>
            </w:pPr>
            <w:r w:rsidRPr="00984558">
              <w:t xml:space="preserve">1. </w:t>
            </w:r>
            <w:r>
              <w:t>Prepara la clase estableciendo la motivación con un fenómeno y suscitar dudas.</w:t>
            </w:r>
          </w:p>
          <w:p w:rsidR="00235B1C" w:rsidRDefault="00235B1C" w:rsidP="00235B1C">
            <w:pPr>
              <w:jc w:val="both"/>
            </w:pPr>
            <w:r>
              <w:t>2. Presentación del contenido a través de algún recurso.</w:t>
            </w:r>
          </w:p>
          <w:p w:rsidR="00235B1C" w:rsidRDefault="00235B1C" w:rsidP="00235B1C">
            <w:pPr>
              <w:jc w:val="both"/>
            </w:pPr>
            <w:r>
              <w:t>3. Recordar experiencias similares.</w:t>
            </w:r>
          </w:p>
          <w:p w:rsidR="00235B1C" w:rsidRDefault="00235B1C" w:rsidP="00235B1C">
            <w:pPr>
              <w:jc w:val="both"/>
            </w:pPr>
            <w:r>
              <w:t xml:space="preserve">4. Explicar el problema que va a ser resuelto. </w:t>
            </w:r>
          </w:p>
          <w:p w:rsidR="00235B1C" w:rsidRDefault="00235B1C" w:rsidP="00235B1C">
            <w:pPr>
              <w:jc w:val="both"/>
            </w:pPr>
            <w:r>
              <w:t xml:space="preserve">5. Explicar los diferentes métodos que van a ser usados en la resolución del problema. </w:t>
            </w:r>
          </w:p>
          <w:p w:rsidR="00235B1C" w:rsidRDefault="00235B1C" w:rsidP="00235B1C">
            <w:pPr>
              <w:jc w:val="both"/>
            </w:pPr>
            <w:r>
              <w:t>6. Resolver el problema.</w:t>
            </w:r>
          </w:p>
          <w:p w:rsidR="00235B1C" w:rsidRDefault="00235B1C" w:rsidP="00235B1C">
            <w:pPr>
              <w:jc w:val="both"/>
            </w:pPr>
            <w:r>
              <w:t>7. Ayudar a los estudiantes a recoger y ponderar las evidencias sobre la base de los resultados obtenidos.</w:t>
            </w:r>
          </w:p>
          <w:p w:rsidR="00235B1C" w:rsidRDefault="00235B1C" w:rsidP="00235B1C">
            <w:pPr>
              <w:jc w:val="both"/>
            </w:pPr>
            <w:r>
              <w:lastRenderedPageBreak/>
              <w:t>8. Sacar conclusiones y generalizaciones.</w:t>
            </w:r>
          </w:p>
          <w:p w:rsidR="00235B1C" w:rsidRDefault="00235B1C" w:rsidP="00235B1C">
            <w:pPr>
              <w:jc w:val="both"/>
            </w:pPr>
            <w:r>
              <w:t xml:space="preserve">9. Proveer problemas adicionales de naturaleza similar para evaluar las conclusiones abstraídas. </w:t>
            </w:r>
          </w:p>
          <w:p w:rsidR="00235B1C" w:rsidRDefault="00235B1C" w:rsidP="00235B1C">
            <w:pPr>
              <w:jc w:val="both"/>
            </w:pPr>
          </w:p>
          <w:p w:rsidR="00235B1C" w:rsidRDefault="00235B1C" w:rsidP="00235B1C">
            <w:pPr>
              <w:jc w:val="both"/>
              <w:rPr>
                <w:b/>
              </w:rPr>
            </w:pPr>
            <w:r>
              <w:rPr>
                <w:b/>
              </w:rPr>
              <w:t>MÉTODO OPERACIONAL</w:t>
            </w:r>
          </w:p>
          <w:p w:rsidR="00235B1C" w:rsidRDefault="00235B1C" w:rsidP="00235B1C">
            <w:pPr>
              <w:jc w:val="both"/>
              <w:rPr>
                <w:b/>
              </w:rPr>
            </w:pPr>
            <w:r>
              <w:rPr>
                <w:b/>
              </w:rPr>
              <w:t>Pasos:</w:t>
            </w:r>
          </w:p>
          <w:p w:rsidR="00235B1C" w:rsidRDefault="00235B1C" w:rsidP="00235B1C">
            <w:pPr>
              <w:jc w:val="both"/>
            </w:pPr>
            <w:r w:rsidRPr="00984558">
              <w:t xml:space="preserve">1. </w:t>
            </w:r>
            <w:r>
              <w:t>Presentación de la cuestión a todo el curso.</w:t>
            </w:r>
          </w:p>
          <w:p w:rsidR="00235B1C" w:rsidRDefault="00235B1C" w:rsidP="00235B1C">
            <w:pPr>
              <w:jc w:val="both"/>
            </w:pPr>
            <w:r>
              <w:t>2. Trabajo sobre la cuestión planteada.</w:t>
            </w:r>
          </w:p>
          <w:p w:rsidR="00235B1C" w:rsidRDefault="00235B1C" w:rsidP="00235B1C">
            <w:pPr>
              <w:jc w:val="both"/>
            </w:pPr>
            <w:r>
              <w:t>3. Puesta en común y discusión de las conclusiones de cada equipo.</w:t>
            </w:r>
          </w:p>
          <w:p w:rsidR="00235B1C" w:rsidRDefault="00235B1C" w:rsidP="00235B1C">
            <w:pPr>
              <w:jc w:val="both"/>
            </w:pPr>
            <w:r>
              <w:t>4. Síntesis final de la cuestión.</w:t>
            </w:r>
          </w:p>
          <w:p w:rsidR="00235B1C" w:rsidRDefault="00235B1C" w:rsidP="00235B1C">
            <w:pPr>
              <w:jc w:val="both"/>
            </w:pPr>
            <w:r>
              <w:t xml:space="preserve">5. Asignación de un trabajo a cada alumno sobre la misma cuestión. </w:t>
            </w:r>
          </w:p>
          <w:p w:rsidR="00235B1C" w:rsidRDefault="00235B1C" w:rsidP="00235B1C">
            <w:pPr>
              <w:jc w:val="both"/>
            </w:pPr>
          </w:p>
          <w:p w:rsidR="00235B1C" w:rsidRDefault="00235B1C" w:rsidP="00235B1C">
            <w:pPr>
              <w:jc w:val="both"/>
              <w:rPr>
                <w:b/>
              </w:rPr>
            </w:pPr>
            <w:r>
              <w:rPr>
                <w:b/>
              </w:rPr>
              <w:t>MÉTODO GRUPO DE DISCUSIÓN</w:t>
            </w:r>
          </w:p>
          <w:p w:rsidR="00235B1C" w:rsidRDefault="00235B1C" w:rsidP="00235B1C">
            <w:pPr>
              <w:jc w:val="both"/>
              <w:rPr>
                <w:b/>
              </w:rPr>
            </w:pPr>
            <w:r>
              <w:rPr>
                <w:b/>
              </w:rPr>
              <w:t>Pasos:</w:t>
            </w:r>
          </w:p>
          <w:p w:rsidR="00235B1C" w:rsidRDefault="00235B1C" w:rsidP="00235B1C">
            <w:pPr>
              <w:jc w:val="both"/>
            </w:pPr>
            <w:r w:rsidRPr="00984558">
              <w:lastRenderedPageBreak/>
              <w:t xml:space="preserve">1. </w:t>
            </w:r>
            <w:r>
              <w:t>Aplicación de actividad motivadora.</w:t>
            </w:r>
          </w:p>
          <w:p w:rsidR="00235B1C" w:rsidRDefault="00235B1C" w:rsidP="00235B1C">
            <w:pPr>
              <w:jc w:val="both"/>
            </w:pPr>
            <w:r>
              <w:t>2. Presentación del objetivo a desarrollar.</w:t>
            </w:r>
          </w:p>
          <w:p w:rsidR="00235B1C" w:rsidRDefault="00235B1C" w:rsidP="00235B1C">
            <w:pPr>
              <w:jc w:val="both"/>
            </w:pPr>
            <w:r>
              <w:t>3. Evocación de conocimientos previos.</w:t>
            </w:r>
          </w:p>
          <w:p w:rsidR="00235B1C" w:rsidRDefault="00235B1C" w:rsidP="00235B1C">
            <w:pPr>
              <w:jc w:val="both"/>
            </w:pPr>
            <w:r>
              <w:t>4. Preparar la escena, introduciendo al tema.</w:t>
            </w:r>
          </w:p>
          <w:p w:rsidR="00235B1C" w:rsidRDefault="00235B1C" w:rsidP="00235B1C">
            <w:pPr>
              <w:jc w:val="both"/>
            </w:pPr>
            <w:r>
              <w:t>5. Dar las instrucciones de cómo van a trabajar y preparar los grupos.</w:t>
            </w:r>
          </w:p>
          <w:p w:rsidR="00235B1C" w:rsidRDefault="00235B1C" w:rsidP="00235B1C">
            <w:pPr>
              <w:jc w:val="both"/>
            </w:pPr>
            <w:r>
              <w:t>6. Dirigir la participación de los alumnos, estimular las discrepancias y fomentar preguntas que inciten a discusión.</w:t>
            </w:r>
          </w:p>
          <w:p w:rsidR="00235B1C" w:rsidRDefault="00235B1C" w:rsidP="00235B1C">
            <w:pPr>
              <w:jc w:val="both"/>
            </w:pPr>
            <w:r>
              <w:t>7. Aclaratoria de dudas si las hay.</w:t>
            </w:r>
          </w:p>
          <w:p w:rsidR="00235B1C" w:rsidRDefault="00235B1C" w:rsidP="00235B1C">
            <w:pPr>
              <w:jc w:val="both"/>
            </w:pPr>
            <w:r>
              <w:t>8. Elaboración de conclusiones, resumen o informe de lo discutido.</w:t>
            </w:r>
          </w:p>
          <w:p w:rsidR="00235B1C" w:rsidRDefault="00235B1C" w:rsidP="00235B1C">
            <w:pPr>
              <w:jc w:val="both"/>
            </w:pPr>
            <w:r>
              <w:t>9. Asignación de lecturas relacionadas con el tema.</w:t>
            </w:r>
          </w:p>
          <w:p w:rsidR="00235B1C" w:rsidRDefault="00235B1C" w:rsidP="00235B1C">
            <w:pPr>
              <w:jc w:val="both"/>
            </w:pPr>
          </w:p>
          <w:p w:rsidR="00235B1C" w:rsidRPr="00665DFB" w:rsidRDefault="00235B1C" w:rsidP="00235B1C">
            <w:pPr>
              <w:jc w:val="both"/>
              <w:rPr>
                <w:b/>
                <w:u w:val="single"/>
              </w:rPr>
            </w:pPr>
            <w:r w:rsidRPr="00665DFB">
              <w:rPr>
                <w:b/>
                <w:u w:val="single"/>
              </w:rPr>
              <w:t>Técnicas de Cierre</w:t>
            </w:r>
          </w:p>
          <w:p w:rsidR="00235B1C" w:rsidRDefault="00235B1C" w:rsidP="00235B1C">
            <w:pPr>
              <w:jc w:val="both"/>
            </w:pPr>
          </w:p>
          <w:p w:rsidR="00235B1C" w:rsidRPr="00665DFB" w:rsidRDefault="00235B1C" w:rsidP="00235B1C">
            <w:pPr>
              <w:jc w:val="both"/>
              <w:rPr>
                <w:b/>
              </w:rPr>
            </w:pPr>
            <w:r w:rsidRPr="00665DFB">
              <w:rPr>
                <w:b/>
              </w:rPr>
              <w:lastRenderedPageBreak/>
              <w:t>Procedimientos para Cierre Cognoscitivo</w:t>
            </w:r>
          </w:p>
          <w:p w:rsidR="00235B1C" w:rsidRDefault="00235B1C" w:rsidP="00235B1C">
            <w:pPr>
              <w:jc w:val="both"/>
            </w:pPr>
            <w:r>
              <w:t>1. Verificación: Comprueba el Aprendizaje logrado por los estudiantes solicitando de ellos razones y conclusiones sobre las ideas tratadas.</w:t>
            </w:r>
          </w:p>
          <w:p w:rsidR="00235B1C" w:rsidRDefault="00235B1C" w:rsidP="00235B1C">
            <w:pPr>
              <w:jc w:val="both"/>
            </w:pPr>
            <w:r>
              <w:t>2. Relación: Solicita a los estudiantes que establezcan relaciones entre: (i) las ideas principales adquiridas; (ii) estas y sus expectativas, necesidades e intereses personales iniciales; (iii) las ideas desarrolladas y/o aprendidas y conocimientos anteriores.</w:t>
            </w:r>
          </w:p>
          <w:p w:rsidR="00235B1C" w:rsidRDefault="00235B1C" w:rsidP="00235B1C">
            <w:pPr>
              <w:jc w:val="both"/>
            </w:pPr>
            <w:r>
              <w:t xml:space="preserve">3. Síntesis: Solicita a los estudiantes la elaboración de un resumen de lo aprendido relacionando todos los aspectos tratados. </w:t>
            </w:r>
          </w:p>
          <w:p w:rsidR="00235B1C" w:rsidRDefault="00235B1C" w:rsidP="00235B1C">
            <w:pPr>
              <w:jc w:val="both"/>
            </w:pPr>
            <w:r>
              <w:t xml:space="preserve">4. Valoración: Solicita a los alumnos una toma de posición o evaluación de lo aprendido, que establezca su utilidad, aplicación y la </w:t>
            </w:r>
            <w:r>
              <w:lastRenderedPageBreak/>
              <w:t>proyección que tiene para su formación.</w:t>
            </w:r>
          </w:p>
          <w:p w:rsidR="00235B1C" w:rsidRPr="00665DFB" w:rsidRDefault="00235B1C" w:rsidP="00235B1C">
            <w:pPr>
              <w:jc w:val="both"/>
              <w:rPr>
                <w:b/>
              </w:rPr>
            </w:pPr>
            <w:r>
              <w:rPr>
                <w:b/>
              </w:rPr>
              <w:t>Procedimientos para Cierre Psicológico</w:t>
            </w:r>
          </w:p>
          <w:p w:rsidR="00235B1C" w:rsidRDefault="00235B1C" w:rsidP="00235B1C">
            <w:pPr>
              <w:jc w:val="both"/>
            </w:pPr>
            <w:r>
              <w:t xml:space="preserve">1. Sentimiento al logro: Solicita de los alumnos la expresión de sus sentimientos en cuanto a los logros alcanzados en la experiencia vivida. </w:t>
            </w:r>
          </w:p>
          <w:p w:rsidR="00235B1C" w:rsidRDefault="00235B1C" w:rsidP="00235B1C">
            <w:pPr>
              <w:jc w:val="both"/>
            </w:pPr>
            <w:r>
              <w:t xml:space="preserve">2. Reconocimiento: El profesor comunica al grupo sus sentimientos en cuanto a su interacción en el grupo y los estimula por el esfuerzo realizado. </w:t>
            </w:r>
          </w:p>
          <w:p w:rsidR="00235B1C" w:rsidRDefault="00235B1C" w:rsidP="00235B1C">
            <w:pPr>
              <w:jc w:val="both"/>
            </w:pPr>
            <w:r>
              <w:t>3. Autoevaluación y  Coevaluación.</w:t>
            </w:r>
          </w:p>
          <w:p w:rsidR="00235B1C" w:rsidRDefault="00235B1C" w:rsidP="00235B1C">
            <w:pPr>
              <w:jc w:val="both"/>
            </w:pPr>
            <w:r>
              <w:t>4. Expectativas Generadas.</w:t>
            </w:r>
          </w:p>
          <w:p w:rsidR="00235B1C" w:rsidRDefault="00235B1C" w:rsidP="00235B1C">
            <w:pPr>
              <w:tabs>
                <w:tab w:val="left" w:pos="924"/>
              </w:tabs>
              <w:rPr>
                <w:b/>
              </w:rPr>
            </w:pPr>
          </w:p>
          <w:p w:rsidR="00235B1C" w:rsidRDefault="00235B1C" w:rsidP="00235B1C">
            <w:pPr>
              <w:jc w:val="both"/>
              <w:rPr>
                <w:b/>
              </w:rPr>
            </w:pPr>
          </w:p>
        </w:tc>
        <w:tc>
          <w:tcPr>
            <w:tcW w:w="2583" w:type="dxa"/>
            <w:gridSpan w:val="4"/>
          </w:tcPr>
          <w:p w:rsidR="00235B1C" w:rsidRDefault="00235B1C" w:rsidP="00235B1C">
            <w:pPr>
              <w:tabs>
                <w:tab w:val="left" w:pos="924"/>
              </w:tabs>
              <w:jc w:val="both"/>
              <w:rPr>
                <w:rFonts w:ascii="Calibri" w:eastAsia="Calibri" w:hAnsi="Calibri" w:cs="Calibri"/>
                <w:b/>
                <w:i/>
                <w:sz w:val="18"/>
                <w:szCs w:val="18"/>
              </w:rPr>
            </w:pPr>
            <w:r>
              <w:rPr>
                <w:rFonts w:ascii="Calibri" w:eastAsia="Calibri" w:hAnsi="Calibri" w:cs="Calibri"/>
                <w:b/>
                <w:i/>
                <w:sz w:val="18"/>
                <w:szCs w:val="18"/>
              </w:rPr>
              <w:lastRenderedPageBreak/>
              <w:t>Criterio de evaluación: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CE.ECA.5.2. Reconoce obras de diferentes artistas (femeninas y masculinas) y manifestaciones culturales del presente y del pasado, valorando la diversidad y la coexistencia de distintas formas de expresión, y colabora en su conservación y renovación.</w:t>
            </w:r>
          </w:p>
          <w:p w:rsidR="00235B1C" w:rsidRDefault="00235B1C" w:rsidP="00235B1C">
            <w:pPr>
              <w:tabs>
                <w:tab w:val="left" w:pos="924"/>
              </w:tabs>
              <w:rPr>
                <w:rFonts w:ascii="Calibri" w:eastAsia="Calibri" w:hAnsi="Calibri" w:cs="Calibri"/>
                <w:b/>
                <w:i/>
                <w:sz w:val="18"/>
                <w:szCs w:val="18"/>
              </w:rPr>
            </w:pPr>
          </w:p>
          <w:p w:rsidR="00235B1C" w:rsidRDefault="00235B1C" w:rsidP="00235B1C">
            <w:pPr>
              <w:tabs>
                <w:tab w:val="left" w:pos="924"/>
              </w:tabs>
              <w:rPr>
                <w:rFonts w:ascii="Calibri" w:eastAsia="Calibri" w:hAnsi="Calibri" w:cs="Calibri"/>
                <w:b/>
                <w:i/>
                <w:sz w:val="18"/>
                <w:szCs w:val="18"/>
              </w:rPr>
            </w:pPr>
            <w:r>
              <w:rPr>
                <w:rFonts w:ascii="Calibri" w:eastAsia="Calibri" w:hAnsi="Calibri" w:cs="Calibri"/>
                <w:b/>
                <w:i/>
                <w:sz w:val="18"/>
                <w:szCs w:val="18"/>
              </w:rPr>
              <w:t>Indicadores de evaluación: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lastRenderedPageBreak/>
              <w:t>I.ECA.5.2.1. Observa producciones artísticas (artes visuales, cine, publicidad, fotografía, música, teatro, etc.) de distintas características, reflexiona sobre los recursos utilizados para expresar ideas y para generar emociones en el</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espectador, y crea presentaciones, sonorizaciones y otras producciones para explicar o aplicar lo aprendido durante los procesos de observación. (S.3., I.1.)</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otras personas y plantea múltiples soluciones para la renovación o remezcla de producciones artísticas preexistentes.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(I.3., S.3.)</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en la manera de representar ideas, gestos, expresiones,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emociones o sentimientos en obras artísticas de distintas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épocas y culturas, y expresa situaciones, ideas y emociones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propias en la elaboración de producciones artísticas y</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multimedia. (I.3., I.4.)</w:t>
            </w:r>
          </w:p>
        </w:tc>
        <w:tc>
          <w:tcPr>
            <w:tcW w:w="1812" w:type="dxa"/>
          </w:tcPr>
          <w:p w:rsidR="00235B1C" w:rsidRDefault="00235B1C" w:rsidP="00235B1C">
            <w:pPr>
              <w:tabs>
                <w:tab w:val="left" w:pos="924"/>
              </w:tabs>
              <w:jc w:val="both"/>
              <w:rPr>
                <w:rFonts w:ascii="Calibri" w:eastAsia="Calibri" w:hAnsi="Calibri" w:cs="Calibri"/>
                <w:i/>
                <w:sz w:val="18"/>
                <w:szCs w:val="18"/>
              </w:rPr>
            </w:pPr>
          </w:p>
        </w:tc>
      </w:tr>
      <w:tr w:rsidR="00235B1C" w:rsidTr="00EA5E4B">
        <w:trPr>
          <w:trHeight w:val="260"/>
        </w:trPr>
        <w:tc>
          <w:tcPr>
            <w:tcW w:w="568" w:type="dxa"/>
          </w:tcPr>
          <w:p w:rsidR="00235B1C" w:rsidRDefault="00235B1C" w:rsidP="00235B1C">
            <w:pPr>
              <w:tabs>
                <w:tab w:val="left" w:pos="924"/>
              </w:tabs>
              <w:jc w:val="both"/>
              <w:rPr>
                <w:rFonts w:ascii="Calibri" w:eastAsia="Calibri" w:hAnsi="Calibri" w:cs="Calibri"/>
                <w:sz w:val="22"/>
                <w:szCs w:val="22"/>
              </w:rPr>
            </w:pPr>
            <w:r>
              <w:rPr>
                <w:rFonts w:ascii="Calibri" w:eastAsia="Calibri" w:hAnsi="Calibri" w:cs="Calibri"/>
                <w:sz w:val="22"/>
                <w:szCs w:val="22"/>
              </w:rPr>
              <w:lastRenderedPageBreak/>
              <w:t>3.</w:t>
            </w:r>
          </w:p>
        </w:tc>
        <w:tc>
          <w:tcPr>
            <w:tcW w:w="2273" w:type="dxa"/>
            <w:gridSpan w:val="2"/>
          </w:tcPr>
          <w:p w:rsidR="00235B1C" w:rsidRDefault="00235B1C" w:rsidP="00235B1C">
            <w:pPr>
              <w:rPr>
                <w:rFonts w:ascii="Arial" w:eastAsia="Arial" w:hAnsi="Arial" w:cs="Arial"/>
                <w:sz w:val="18"/>
                <w:szCs w:val="18"/>
              </w:rPr>
            </w:pPr>
            <w:r>
              <w:rPr>
                <w:rFonts w:ascii="Arial" w:eastAsia="Arial" w:hAnsi="Arial" w:cs="Arial"/>
                <w:b/>
                <w:sz w:val="18"/>
                <w:szCs w:val="18"/>
              </w:rPr>
              <w:t xml:space="preserve">UNIDAD 3: </w:t>
            </w:r>
            <w:r>
              <w:rPr>
                <w:rFonts w:ascii="Arial" w:eastAsia="Arial" w:hAnsi="Arial" w:cs="Arial"/>
                <w:sz w:val="18"/>
                <w:szCs w:val="18"/>
              </w:rPr>
              <w:t>Introspecciones y proyección artística.</w:t>
            </w:r>
          </w:p>
        </w:tc>
        <w:tc>
          <w:tcPr>
            <w:tcW w:w="2582" w:type="dxa"/>
            <w:gridSpan w:val="2"/>
          </w:tcPr>
          <w:p w:rsidR="00235B1C" w:rsidRDefault="00235B1C" w:rsidP="00235B1C">
            <w:pPr>
              <w:tabs>
                <w:tab w:val="left" w:pos="313"/>
              </w:tabs>
              <w:jc w:val="both"/>
              <w:rPr>
                <w:rFonts w:ascii="Calibri" w:eastAsia="Calibri" w:hAnsi="Calibri" w:cs="Calibri"/>
                <w:i/>
                <w:sz w:val="18"/>
                <w:szCs w:val="18"/>
              </w:rPr>
            </w:pPr>
            <w:r>
              <w:rPr>
                <w:rFonts w:ascii="Calibri" w:eastAsia="Calibri" w:hAnsi="Calibri" w:cs="Calibri"/>
                <w:b/>
                <w:i/>
                <w:sz w:val="18"/>
                <w:szCs w:val="18"/>
              </w:rPr>
              <w:t>OG.ECA.4.</w:t>
            </w:r>
            <w:r>
              <w:rPr>
                <w:rFonts w:ascii="Calibri" w:eastAsia="Calibri" w:hAnsi="Calibri" w:cs="Calibri"/>
                <w:i/>
                <w:sz w:val="18"/>
                <w:szCs w:val="18"/>
              </w:rPr>
              <w:t xml:space="preserve"> Asumir distintos roles y responsabilidades</w:t>
            </w:r>
          </w:p>
          <w:p w:rsidR="00235B1C" w:rsidRDefault="00235B1C" w:rsidP="00235B1C">
            <w:pPr>
              <w:tabs>
                <w:tab w:val="left" w:pos="313"/>
              </w:tabs>
              <w:jc w:val="both"/>
              <w:rPr>
                <w:rFonts w:ascii="Calibri" w:eastAsia="Calibri" w:hAnsi="Calibri" w:cs="Calibri"/>
                <w:i/>
                <w:sz w:val="18"/>
                <w:szCs w:val="18"/>
              </w:rPr>
            </w:pPr>
            <w:r>
              <w:rPr>
                <w:rFonts w:ascii="Calibri" w:eastAsia="Calibri" w:hAnsi="Calibri" w:cs="Calibri"/>
                <w:i/>
                <w:sz w:val="18"/>
                <w:szCs w:val="18"/>
              </w:rPr>
              <w:t>en proyectos de interpretación</w:t>
            </w:r>
          </w:p>
          <w:p w:rsidR="00235B1C" w:rsidRDefault="00235B1C" w:rsidP="00235B1C">
            <w:pPr>
              <w:tabs>
                <w:tab w:val="left" w:pos="313"/>
              </w:tabs>
              <w:jc w:val="both"/>
              <w:rPr>
                <w:rFonts w:ascii="Calibri" w:eastAsia="Calibri" w:hAnsi="Calibri" w:cs="Calibri"/>
                <w:i/>
                <w:sz w:val="18"/>
                <w:szCs w:val="18"/>
              </w:rPr>
            </w:pPr>
            <w:r>
              <w:rPr>
                <w:rFonts w:ascii="Calibri" w:eastAsia="Calibri" w:hAnsi="Calibri" w:cs="Calibri"/>
                <w:i/>
                <w:sz w:val="18"/>
                <w:szCs w:val="18"/>
              </w:rPr>
              <w:t xml:space="preserve">y/o creación colectiva, y usar argumentos fundamentados en la toma  de decisiones, para </w:t>
            </w:r>
            <w:r>
              <w:rPr>
                <w:rFonts w:ascii="Calibri" w:eastAsia="Calibri" w:hAnsi="Calibri" w:cs="Calibri"/>
                <w:i/>
                <w:sz w:val="18"/>
                <w:szCs w:val="18"/>
              </w:rPr>
              <w:lastRenderedPageBreak/>
              <w:t>llegar a acuerdos que posibiliten su consecución.</w:t>
            </w:r>
          </w:p>
        </w:tc>
        <w:tc>
          <w:tcPr>
            <w:tcW w:w="2583" w:type="dxa"/>
            <w:gridSpan w:val="2"/>
          </w:tcPr>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lastRenderedPageBreak/>
              <w:t>ECA.5.1.7.</w:t>
            </w:r>
            <w:r>
              <w:rPr>
                <w:rFonts w:ascii="Calibri" w:eastAsia="Calibri" w:hAnsi="Calibri" w:cs="Calibri"/>
                <w:i/>
                <w:sz w:val="18"/>
                <w:szCs w:val="18"/>
              </w:rPr>
              <w:t xml:space="preserve"> Identificar un ámbito o forma de expresión artística de interés (cerámica, joyería, mimo, percusión corporal, video arte, etc.), utilizar recursos para el autoaprendizaje (libros, videos, aprendizaje entre pares, </w:t>
            </w:r>
            <w:r>
              <w:rPr>
                <w:rFonts w:ascii="Calibri" w:eastAsia="Calibri" w:hAnsi="Calibri" w:cs="Calibri"/>
                <w:i/>
                <w:sz w:val="18"/>
                <w:szCs w:val="18"/>
              </w:rPr>
              <w:lastRenderedPageBreak/>
              <w:t>consulta a especialistas) y aplicar los conocimientos y habilidades adquiridos en la creación de un pequeño proyecto o producto artístico.</w:t>
            </w:r>
          </w:p>
          <w:p w:rsidR="00235B1C" w:rsidRDefault="00235B1C" w:rsidP="00235B1C">
            <w:pPr>
              <w:tabs>
                <w:tab w:val="left" w:pos="924"/>
              </w:tabs>
              <w:rPr>
                <w:rFonts w:ascii="Calibri" w:eastAsia="Calibri" w:hAnsi="Calibri" w:cs="Calibri"/>
                <w:i/>
                <w:sz w:val="18"/>
                <w:szCs w:val="18"/>
              </w:rPr>
            </w:pPr>
          </w:p>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ECA.5.2.2.</w:t>
            </w:r>
            <w:r>
              <w:rPr>
                <w:rFonts w:ascii="Calibri" w:eastAsia="Calibri" w:hAnsi="Calibri" w:cs="Calibri"/>
                <w:i/>
                <w:sz w:val="18"/>
                <w:szCs w:val="18"/>
              </w:rPr>
              <w:t xml:space="preserve"> Representar historias reales o inventadas a través de un guion gráfico, una secuencia sonora, una representación teatral, una creación corporal o un video.</w:t>
            </w:r>
          </w:p>
          <w:p w:rsidR="00235B1C" w:rsidRDefault="00235B1C" w:rsidP="00235B1C">
            <w:pPr>
              <w:tabs>
                <w:tab w:val="left" w:pos="924"/>
              </w:tabs>
              <w:rPr>
                <w:rFonts w:ascii="Calibri" w:eastAsia="Calibri" w:hAnsi="Calibri" w:cs="Calibri"/>
                <w:i/>
                <w:sz w:val="18"/>
                <w:szCs w:val="18"/>
              </w:rPr>
            </w:pPr>
          </w:p>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ECA.5.2.3.</w:t>
            </w:r>
            <w:r>
              <w:rPr>
                <w:rFonts w:ascii="Calibri" w:eastAsia="Calibri" w:hAnsi="Calibri" w:cs="Calibri"/>
                <w:i/>
                <w:sz w:val="18"/>
                <w:szCs w:val="18"/>
              </w:rPr>
              <w:t xml:space="preserve"> Diseñar y desarrollar pequeños proyectos artísticos colectivos centrados en un tema de interés individual o social (discriminación, contaminación sonora, género, etc.) previendo todas las fases del proceso, desde su creación hasta su difusión y presentación.</w:t>
            </w:r>
          </w:p>
          <w:p w:rsidR="00235B1C" w:rsidRDefault="00235B1C" w:rsidP="00235B1C">
            <w:pPr>
              <w:tabs>
                <w:tab w:val="left" w:pos="924"/>
              </w:tabs>
              <w:rPr>
                <w:rFonts w:ascii="Calibri" w:eastAsia="Calibri" w:hAnsi="Calibri" w:cs="Calibri"/>
                <w:i/>
                <w:sz w:val="18"/>
                <w:szCs w:val="18"/>
              </w:rPr>
            </w:pPr>
          </w:p>
          <w:p w:rsidR="00235B1C" w:rsidRDefault="00235B1C" w:rsidP="00235B1C">
            <w:pPr>
              <w:tabs>
                <w:tab w:val="left" w:pos="924"/>
              </w:tabs>
              <w:rPr>
                <w:rFonts w:ascii="Calibri" w:eastAsia="Calibri" w:hAnsi="Calibri" w:cs="Calibri"/>
                <w:i/>
                <w:sz w:val="18"/>
                <w:szCs w:val="18"/>
              </w:rPr>
            </w:pPr>
          </w:p>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ECA.5.2.1</w:t>
            </w:r>
            <w:r>
              <w:rPr>
                <w:rFonts w:ascii="Calibri" w:eastAsia="Calibri" w:hAnsi="Calibri" w:cs="Calibri"/>
                <w:i/>
                <w:sz w:val="18"/>
                <w:szCs w:val="18"/>
              </w:rPr>
              <w:t xml:space="preserve"> Seleccionar, ensayar e interpretar obras musicales y escénicas (teatro musicales, títeres danza, ópera, etc.) asumiendo distintos roles (actor, director, escenógrafo, etc.) y concluyendo a la consecución del resultado esperado.</w:t>
            </w:r>
          </w:p>
          <w:p w:rsidR="00235B1C" w:rsidRDefault="00235B1C" w:rsidP="00235B1C">
            <w:pPr>
              <w:tabs>
                <w:tab w:val="left" w:pos="924"/>
              </w:tabs>
              <w:rPr>
                <w:rFonts w:ascii="Calibri" w:eastAsia="Calibri" w:hAnsi="Calibri" w:cs="Calibri"/>
                <w:i/>
                <w:sz w:val="18"/>
                <w:szCs w:val="18"/>
              </w:rPr>
            </w:pPr>
          </w:p>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lastRenderedPageBreak/>
              <w:t xml:space="preserve">ECA.5.3.10. </w:t>
            </w:r>
            <w:r>
              <w:rPr>
                <w:rFonts w:ascii="Calibri" w:eastAsia="Calibri" w:hAnsi="Calibri" w:cs="Calibri"/>
                <w:i/>
                <w:sz w:val="18"/>
                <w:szCs w:val="18"/>
              </w:rPr>
              <w:t>Programar y realizar un evento cultural (exposición, representación artística, fiesta, concurso gastronómico, festival de cortos, etc.) en la escuela o en su entorno, considerando los valores de su comunidad.</w:t>
            </w:r>
          </w:p>
        </w:tc>
        <w:tc>
          <w:tcPr>
            <w:tcW w:w="3050" w:type="dxa"/>
            <w:gridSpan w:val="6"/>
          </w:tcPr>
          <w:p w:rsidR="00235B1C" w:rsidRDefault="00235B1C" w:rsidP="00235B1C">
            <w:pPr>
              <w:tabs>
                <w:tab w:val="left" w:pos="924"/>
              </w:tabs>
              <w:rPr>
                <w:rFonts w:ascii="Calibri" w:eastAsia="Calibri" w:hAnsi="Calibri" w:cs="Calibri"/>
                <w:i/>
                <w:sz w:val="18"/>
                <w:szCs w:val="18"/>
              </w:rPr>
            </w:pPr>
          </w:p>
        </w:tc>
        <w:tc>
          <w:tcPr>
            <w:tcW w:w="2583" w:type="dxa"/>
            <w:gridSpan w:val="4"/>
          </w:tcPr>
          <w:p w:rsidR="00235B1C" w:rsidRDefault="00235B1C" w:rsidP="00235B1C">
            <w:pPr>
              <w:tabs>
                <w:tab w:val="left" w:pos="924"/>
              </w:tabs>
              <w:jc w:val="both"/>
              <w:rPr>
                <w:rFonts w:ascii="Calibri" w:eastAsia="Calibri" w:hAnsi="Calibri" w:cs="Calibri"/>
                <w:b/>
                <w:i/>
                <w:sz w:val="18"/>
                <w:szCs w:val="18"/>
              </w:rPr>
            </w:pPr>
            <w:r>
              <w:rPr>
                <w:rFonts w:ascii="Calibri" w:eastAsia="Calibri" w:hAnsi="Calibri" w:cs="Calibri"/>
                <w:b/>
                <w:i/>
                <w:sz w:val="18"/>
                <w:szCs w:val="18"/>
              </w:rPr>
              <w:t>Criterio de evaluación: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CE.ECA.5.3. Planifica, desarrolla y evalúa individualmente y en grupo procesos de creación artística en los que se expresen,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comuniquen y representen ideas, vivencias y emociones.</w:t>
            </w:r>
          </w:p>
          <w:p w:rsidR="00235B1C" w:rsidRDefault="00235B1C" w:rsidP="00235B1C">
            <w:pPr>
              <w:tabs>
                <w:tab w:val="left" w:pos="924"/>
              </w:tabs>
              <w:rPr>
                <w:rFonts w:ascii="Calibri" w:eastAsia="Calibri" w:hAnsi="Calibri" w:cs="Calibri"/>
                <w:b/>
                <w:i/>
                <w:sz w:val="18"/>
                <w:szCs w:val="18"/>
              </w:rPr>
            </w:pPr>
            <w:r>
              <w:rPr>
                <w:rFonts w:ascii="Calibri" w:eastAsia="Calibri" w:hAnsi="Calibri" w:cs="Calibri"/>
                <w:b/>
                <w:i/>
                <w:sz w:val="18"/>
                <w:szCs w:val="18"/>
              </w:rPr>
              <w:lastRenderedPageBreak/>
              <w:t>Indicadores de evaluación: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I.ECA.5.3.1. Organiza de manera coherente un proceso de creación artística o un evento cultural, y hace un esfuerzo por mantener sus fases, realizando los ajustes necesarios cuando se presentan problemas. (J.4., S.4.)</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I.ECA.5.3.2. Argumenta razonadamente el proceso seguido en la elaboración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de una producción artística o en la organización de un evento cultural, valora y autoevalúa su propio trabajo, y propone modificaciones y mejoras como resultado del proceso de autorreflexión y del intercambio de ideas con el público u otros especialistas. (I.1.,J.3.)</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I.ECA.5.3.3. Desarrolla una nueva destreza o elabora una producción artística como resultado de un proceso de autoaprendizaje, utilizando fuentes seleccionadaspor el estudiante. (I.4., S.3.)</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 xml:space="preserve">I.ECA.5.3.4. Conoce las técnicas, recursos y convenciones de los distintos lenguajes artísticos y los utiliza de forma adecuada en sus producciones, buscando soluciones y aplicando estrategias para expresar ideas, </w:t>
            </w:r>
            <w:r>
              <w:rPr>
                <w:rFonts w:ascii="Calibri" w:eastAsia="Calibri" w:hAnsi="Calibri" w:cs="Calibri"/>
                <w:i/>
                <w:sz w:val="18"/>
                <w:szCs w:val="18"/>
              </w:rPr>
              <w:lastRenderedPageBreak/>
              <w:t>sentimientos y emociones. (I.2., S.3.)</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I.ECA.5.3.5. Asume el trabajo compartido con responsabilidad, respetando lasintervenciones y aportaciones de los demás, y colaborando en la elaboración de un proyecto artístico colectivo, desde la idea inicial hasta su conclusión.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(S.1., S.4.)</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I.ECA.5.3.6. Selecciona los recursos más adecuados (fotografía, presentacionesmultimedia, documentos escritos, videos, etc.) para documentar los procesos de creación artística o los eventos culturales, y los publica y difunde utilizando los medios adecuados. (I.3., S.3.)</w:t>
            </w:r>
          </w:p>
        </w:tc>
        <w:tc>
          <w:tcPr>
            <w:tcW w:w="1812" w:type="dxa"/>
          </w:tcPr>
          <w:p w:rsidR="00235B1C" w:rsidRDefault="00235B1C" w:rsidP="00235B1C">
            <w:pPr>
              <w:tabs>
                <w:tab w:val="left" w:pos="924"/>
              </w:tabs>
              <w:jc w:val="both"/>
              <w:rPr>
                <w:rFonts w:ascii="Calibri" w:eastAsia="Calibri" w:hAnsi="Calibri" w:cs="Calibri"/>
                <w:i/>
                <w:sz w:val="18"/>
                <w:szCs w:val="18"/>
              </w:rPr>
            </w:pPr>
          </w:p>
        </w:tc>
      </w:tr>
      <w:tr w:rsidR="00235B1C" w:rsidTr="00EA5E4B">
        <w:trPr>
          <w:cnfStyle w:val="000000100000" w:firstRow="0" w:lastRow="0" w:firstColumn="0" w:lastColumn="0" w:oddVBand="0" w:evenVBand="0" w:oddHBand="1" w:evenHBand="0" w:firstRowFirstColumn="0" w:firstRowLastColumn="0" w:lastRowFirstColumn="0" w:lastRowLastColumn="0"/>
          <w:trHeight w:val="260"/>
        </w:trPr>
        <w:tc>
          <w:tcPr>
            <w:tcW w:w="568" w:type="dxa"/>
          </w:tcPr>
          <w:p w:rsidR="00235B1C" w:rsidRDefault="00235B1C" w:rsidP="00235B1C">
            <w:pPr>
              <w:tabs>
                <w:tab w:val="left" w:pos="924"/>
              </w:tabs>
              <w:jc w:val="both"/>
              <w:rPr>
                <w:rFonts w:ascii="Calibri" w:eastAsia="Calibri" w:hAnsi="Calibri" w:cs="Calibri"/>
                <w:sz w:val="22"/>
                <w:szCs w:val="22"/>
              </w:rPr>
            </w:pPr>
            <w:r>
              <w:rPr>
                <w:rFonts w:ascii="Calibri" w:eastAsia="Calibri" w:hAnsi="Calibri" w:cs="Calibri"/>
                <w:sz w:val="22"/>
                <w:szCs w:val="22"/>
              </w:rPr>
              <w:lastRenderedPageBreak/>
              <w:t>4</w:t>
            </w:r>
          </w:p>
        </w:tc>
        <w:tc>
          <w:tcPr>
            <w:tcW w:w="2273" w:type="dxa"/>
            <w:gridSpan w:val="2"/>
          </w:tcPr>
          <w:p w:rsidR="00235B1C" w:rsidRDefault="00235B1C" w:rsidP="00235B1C">
            <w:pPr>
              <w:rPr>
                <w:rFonts w:ascii="Arial" w:eastAsia="Arial" w:hAnsi="Arial" w:cs="Arial"/>
                <w:b/>
                <w:sz w:val="18"/>
                <w:szCs w:val="18"/>
              </w:rPr>
            </w:pPr>
            <w:r>
              <w:rPr>
                <w:rFonts w:ascii="Arial" w:eastAsia="Arial" w:hAnsi="Arial" w:cs="Arial"/>
                <w:b/>
                <w:sz w:val="18"/>
                <w:szCs w:val="18"/>
              </w:rPr>
              <w:t>UNIDAD 4: ¿Ser o hacer (arte)?… ¡He ahí el dilema!</w:t>
            </w:r>
          </w:p>
        </w:tc>
        <w:tc>
          <w:tcPr>
            <w:tcW w:w="2582" w:type="dxa"/>
            <w:gridSpan w:val="2"/>
          </w:tcPr>
          <w:p w:rsidR="00235B1C" w:rsidRDefault="00235B1C" w:rsidP="00235B1C">
            <w:pPr>
              <w:tabs>
                <w:tab w:val="left" w:pos="313"/>
              </w:tabs>
              <w:jc w:val="both"/>
              <w:rPr>
                <w:rFonts w:ascii="Calibri" w:eastAsia="Calibri" w:hAnsi="Calibri" w:cs="Calibri"/>
                <w:i/>
                <w:sz w:val="18"/>
                <w:szCs w:val="18"/>
              </w:rPr>
            </w:pPr>
            <w:r>
              <w:rPr>
                <w:rFonts w:ascii="Calibri" w:eastAsia="Calibri" w:hAnsi="Calibri" w:cs="Calibri"/>
                <w:b/>
                <w:i/>
                <w:sz w:val="18"/>
                <w:szCs w:val="18"/>
              </w:rPr>
              <w:t>OG.ECA.5.</w:t>
            </w:r>
            <w:r>
              <w:rPr>
                <w:rFonts w:ascii="Calibri" w:eastAsia="Calibri" w:hAnsi="Calibri" w:cs="Calibri"/>
                <w:i/>
                <w:sz w:val="18"/>
                <w:szCs w:val="18"/>
              </w:rPr>
              <w:t xml:space="preserve"> Apreciar de manera sensible y crítica los productos del arte y la cultura, para valorarlos y actuar, como público, de manera personal, informada y comprometida.</w:t>
            </w:r>
          </w:p>
        </w:tc>
        <w:tc>
          <w:tcPr>
            <w:tcW w:w="2583" w:type="dxa"/>
            <w:gridSpan w:val="2"/>
          </w:tcPr>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ECA.5.3.11.</w:t>
            </w:r>
            <w:r>
              <w:rPr>
                <w:rFonts w:ascii="Calibri" w:eastAsia="Calibri" w:hAnsi="Calibri" w:cs="Calibri"/>
                <w:i/>
                <w:sz w:val="18"/>
                <w:szCs w:val="18"/>
              </w:rPr>
              <w:t xml:space="preserve"> Investigar sobre los procesos formativos para dedicarse profesionalmente a distintos ámbitos del arte o la cultura y sobre la vida y el trabajo de algunos profesionales y elaborar videos con entrevistas breves o documentales que ilustren distintas opciones.</w:t>
            </w:r>
          </w:p>
          <w:p w:rsidR="00235B1C" w:rsidRDefault="00235B1C" w:rsidP="00235B1C">
            <w:pPr>
              <w:tabs>
                <w:tab w:val="left" w:pos="924"/>
              </w:tabs>
              <w:rPr>
                <w:rFonts w:ascii="Calibri" w:eastAsia="Calibri" w:hAnsi="Calibri" w:cs="Calibri"/>
                <w:i/>
                <w:sz w:val="18"/>
                <w:szCs w:val="18"/>
              </w:rPr>
            </w:pPr>
          </w:p>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lastRenderedPageBreak/>
              <w:t xml:space="preserve">ECA.5.3.1. </w:t>
            </w:r>
            <w:r>
              <w:rPr>
                <w:rFonts w:ascii="Calibri" w:eastAsia="Calibri" w:hAnsi="Calibri" w:cs="Calibri"/>
                <w:i/>
                <w:sz w:val="18"/>
                <w:szCs w:val="18"/>
              </w:rPr>
              <w:t>Investigar, analizar y comparar los recursos usados por artistas compositores, coreógrafos, dramaturgos, etc. para comunicar determinadas ideas, temas o conceptos (la naturaleza, eventos históricos, problemáticas sociales, optimismo, pesimismo, etc.) y para despertar emociones o sentimientos (alegría, tristeza, tensión, ira, etc.) en los oyentes o espectadores, y crear presentaciones multimedia que ilustren cómo se consigue el efecto deseado en cada forma de expresión artística.</w:t>
            </w:r>
          </w:p>
          <w:p w:rsidR="00235B1C" w:rsidRDefault="00235B1C" w:rsidP="00235B1C">
            <w:pPr>
              <w:tabs>
                <w:tab w:val="left" w:pos="924"/>
              </w:tabs>
              <w:rPr>
                <w:rFonts w:ascii="Calibri" w:eastAsia="Calibri" w:hAnsi="Calibri" w:cs="Calibri"/>
                <w:i/>
                <w:sz w:val="18"/>
                <w:szCs w:val="18"/>
              </w:rPr>
            </w:pPr>
          </w:p>
          <w:p w:rsidR="00235B1C" w:rsidRDefault="00235B1C" w:rsidP="00235B1C">
            <w:pPr>
              <w:tabs>
                <w:tab w:val="left" w:pos="924"/>
              </w:tabs>
              <w:rPr>
                <w:rFonts w:ascii="Calibri" w:eastAsia="Calibri" w:hAnsi="Calibri" w:cs="Calibri"/>
                <w:i/>
                <w:sz w:val="18"/>
                <w:szCs w:val="18"/>
              </w:rPr>
            </w:pPr>
            <w:r>
              <w:rPr>
                <w:rFonts w:ascii="Calibri" w:eastAsia="Calibri" w:hAnsi="Calibri" w:cs="Calibri"/>
                <w:b/>
                <w:i/>
                <w:sz w:val="18"/>
                <w:szCs w:val="18"/>
              </w:rPr>
              <w:t>ECA.5.3.12.</w:t>
            </w:r>
            <w:r>
              <w:rPr>
                <w:rFonts w:ascii="Calibri" w:eastAsia="Calibri" w:hAnsi="Calibri" w:cs="Calibri"/>
                <w:i/>
                <w:sz w:val="18"/>
                <w:szCs w:val="18"/>
              </w:rPr>
              <w:t xml:space="preserve"> Reconocer los materiales, las herramientas y las técnicas del grafiti y otras formas de arte urbano mediante la observación del entorno cotidiano o fotografías de estas representaciones en las ciudades, y crear una exposición virtual de imágenes relacionadas con el tema.</w:t>
            </w:r>
          </w:p>
          <w:p w:rsidR="00235B1C" w:rsidRDefault="00235B1C" w:rsidP="00235B1C">
            <w:pPr>
              <w:tabs>
                <w:tab w:val="left" w:pos="924"/>
              </w:tabs>
              <w:rPr>
                <w:rFonts w:ascii="Calibri" w:eastAsia="Calibri" w:hAnsi="Calibri" w:cs="Calibri"/>
                <w:i/>
                <w:sz w:val="18"/>
                <w:szCs w:val="18"/>
              </w:rPr>
            </w:pPr>
          </w:p>
        </w:tc>
        <w:tc>
          <w:tcPr>
            <w:tcW w:w="3050" w:type="dxa"/>
            <w:gridSpan w:val="6"/>
          </w:tcPr>
          <w:p w:rsidR="00235B1C" w:rsidRDefault="00235B1C" w:rsidP="00235B1C">
            <w:pPr>
              <w:tabs>
                <w:tab w:val="left" w:pos="924"/>
              </w:tabs>
              <w:rPr>
                <w:rFonts w:ascii="Calibri" w:eastAsia="Calibri" w:hAnsi="Calibri" w:cs="Calibri"/>
                <w:i/>
                <w:sz w:val="18"/>
                <w:szCs w:val="18"/>
              </w:rPr>
            </w:pPr>
          </w:p>
        </w:tc>
        <w:tc>
          <w:tcPr>
            <w:tcW w:w="2583" w:type="dxa"/>
            <w:gridSpan w:val="4"/>
          </w:tcPr>
          <w:p w:rsidR="00235B1C" w:rsidRDefault="00235B1C" w:rsidP="00235B1C">
            <w:pPr>
              <w:tabs>
                <w:tab w:val="left" w:pos="924"/>
              </w:tabs>
              <w:jc w:val="both"/>
              <w:rPr>
                <w:rFonts w:ascii="Calibri" w:eastAsia="Calibri" w:hAnsi="Calibri" w:cs="Calibri"/>
                <w:b/>
                <w:i/>
                <w:sz w:val="18"/>
                <w:szCs w:val="18"/>
              </w:rPr>
            </w:pPr>
            <w:r>
              <w:rPr>
                <w:rFonts w:ascii="Calibri" w:eastAsia="Calibri" w:hAnsi="Calibri" w:cs="Calibri"/>
                <w:b/>
                <w:i/>
                <w:sz w:val="18"/>
                <w:szCs w:val="18"/>
              </w:rPr>
              <w:t>Criterios de evaluación: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CE.ECA.5.4. Valora el uso de medios audiovisuales y recursos tecnológicos en la creación artística, y utiliza estos mediospara la creación, producción y difusión de obras propias.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 xml:space="preserve">CE.ECA.5.2. Reconoce obras de diferentes artistas (femeninas y masculinos) y manifestaciones culturales del presente y del </w:t>
            </w:r>
            <w:r>
              <w:rPr>
                <w:rFonts w:ascii="Calibri" w:eastAsia="Calibri" w:hAnsi="Calibri" w:cs="Calibri"/>
                <w:i/>
                <w:sz w:val="18"/>
                <w:szCs w:val="18"/>
              </w:rPr>
              <w:lastRenderedPageBreak/>
              <w:t>pasado, valorando la diversidad y la coexistencia de distintas formas de expresión, y colabora en su conservación y renovación.</w:t>
            </w:r>
          </w:p>
          <w:p w:rsidR="00235B1C" w:rsidRDefault="00235B1C" w:rsidP="00235B1C">
            <w:pPr>
              <w:tabs>
                <w:tab w:val="left" w:pos="924"/>
              </w:tabs>
              <w:rPr>
                <w:rFonts w:ascii="Calibri" w:eastAsia="Calibri" w:hAnsi="Calibri" w:cs="Calibri"/>
                <w:b/>
                <w:i/>
                <w:sz w:val="18"/>
                <w:szCs w:val="18"/>
              </w:rPr>
            </w:pPr>
            <w:r>
              <w:rPr>
                <w:rFonts w:ascii="Calibri" w:eastAsia="Calibri" w:hAnsi="Calibri" w:cs="Calibri"/>
                <w:b/>
                <w:i/>
                <w:sz w:val="18"/>
                <w:szCs w:val="18"/>
              </w:rPr>
              <w:t>Indicadores de evaluación: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I.ECA.5.4.1. Selecciona, ordena y reúne muestras significativas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de las producciones realizadas en un portafolio, blog,</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catálogo u otro recurso digital adecuado para presentar yreflexionar sobre las creaciones artísticas propias. (I.4., S.3.)</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I.ECA.5.4.2. Utiliza diferentes recursos audiovisuales y tecnológicos en la elaboración de catálogos de profesiones relacionadas con el arte y la cultura, la producción de audiovisuales en las que algunos profesionales ofrezcan testimonios sobre su trabajo, y la difusión de jornadas y otros eventos que ayuden a conocer el trabajo de artistas y agentes dela cultura. (I.3., S.3.)</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I.ECA.5.4.3. Reconoce el papel que desempeñan las tecnologías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de la información y la comunicación a la hora de</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 xml:space="preserve">crear, almacenar, distribuir y acceder a </w:t>
            </w:r>
            <w:r>
              <w:rPr>
                <w:rFonts w:ascii="Calibri" w:eastAsia="Calibri" w:hAnsi="Calibri" w:cs="Calibri"/>
                <w:i/>
                <w:sz w:val="18"/>
                <w:szCs w:val="18"/>
              </w:rPr>
              <w:lastRenderedPageBreak/>
              <w:t>manifestacionesculturales y artísticas, y utilizarlas para las creaciones y la difusión del propio trabajo. (I.1., I.3., S.3.)</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elespectador, y crea presentaciones, sonorizaciones y otras producciones para explicar o aplicar lo aprendido durante los procesos de observación. (S.3., I.1.)</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deotras personas y plantea múltiples soluciones para la renovación o remezcla de producciones artísticas preexistentes.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(I.3., S.3.)</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en la manera de representar ideas, gestos, expresiones,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emociones o sentimientos en obras artísticas de distintas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t>épocas y culturas, y expresa situaciones, ideas y emociones</w:t>
            </w:r>
          </w:p>
          <w:p w:rsidR="00235B1C" w:rsidRDefault="00235B1C" w:rsidP="00235B1C">
            <w:pPr>
              <w:tabs>
                <w:tab w:val="left" w:pos="924"/>
              </w:tabs>
              <w:rPr>
                <w:rFonts w:ascii="Calibri" w:eastAsia="Calibri" w:hAnsi="Calibri" w:cs="Calibri"/>
                <w:i/>
                <w:sz w:val="18"/>
                <w:szCs w:val="18"/>
              </w:rPr>
            </w:pPr>
            <w:r>
              <w:rPr>
                <w:rFonts w:ascii="Calibri" w:eastAsia="Calibri" w:hAnsi="Calibri" w:cs="Calibri"/>
                <w:i/>
                <w:sz w:val="18"/>
                <w:szCs w:val="18"/>
              </w:rPr>
              <w:lastRenderedPageBreak/>
              <w:t>propias en la elaboración de producciones artísticas ymultimedia. (I.3., I.4.)</w:t>
            </w:r>
          </w:p>
        </w:tc>
        <w:tc>
          <w:tcPr>
            <w:tcW w:w="1812" w:type="dxa"/>
          </w:tcPr>
          <w:p w:rsidR="00235B1C" w:rsidRDefault="00235B1C" w:rsidP="00235B1C">
            <w:pPr>
              <w:tabs>
                <w:tab w:val="left" w:pos="924"/>
              </w:tabs>
              <w:jc w:val="both"/>
              <w:rPr>
                <w:rFonts w:ascii="Calibri" w:eastAsia="Calibri" w:hAnsi="Calibri" w:cs="Calibri"/>
                <w:i/>
                <w:sz w:val="18"/>
                <w:szCs w:val="18"/>
              </w:rPr>
            </w:pPr>
          </w:p>
        </w:tc>
      </w:tr>
      <w:tr w:rsidR="00235B1C" w:rsidTr="00EA5E4B">
        <w:trPr>
          <w:trHeight w:val="300"/>
        </w:trPr>
        <w:tc>
          <w:tcPr>
            <w:tcW w:w="10219" w:type="dxa"/>
            <w:gridSpan w:val="11"/>
          </w:tcPr>
          <w:p w:rsidR="00235B1C" w:rsidRDefault="00235B1C" w:rsidP="00235B1C">
            <w:pPr>
              <w:tabs>
                <w:tab w:val="left" w:pos="924"/>
              </w:tabs>
              <w:jc w:val="both"/>
              <w:rPr>
                <w:rFonts w:ascii="Calibri" w:eastAsia="Calibri" w:hAnsi="Calibri" w:cs="Calibri"/>
                <w:b/>
                <w:sz w:val="22"/>
                <w:szCs w:val="22"/>
              </w:rPr>
            </w:pPr>
          </w:p>
          <w:p w:rsidR="00235B1C" w:rsidRDefault="00235B1C" w:rsidP="00235B1C">
            <w:pPr>
              <w:tabs>
                <w:tab w:val="left" w:pos="924"/>
              </w:tabs>
              <w:jc w:val="both"/>
              <w:rPr>
                <w:rFonts w:ascii="Calibri" w:eastAsia="Calibri" w:hAnsi="Calibri" w:cs="Calibri"/>
                <w:b/>
                <w:sz w:val="22"/>
                <w:szCs w:val="22"/>
              </w:rPr>
            </w:pPr>
            <w:r>
              <w:rPr>
                <w:rFonts w:ascii="Calibri" w:eastAsia="Calibri" w:hAnsi="Calibri" w:cs="Calibri"/>
                <w:b/>
                <w:sz w:val="22"/>
                <w:szCs w:val="22"/>
              </w:rPr>
              <w:t>6. BIBLIOGRAFÍA/ WEBGRAFÍA (Utilizar normas APA VI edición)</w:t>
            </w:r>
          </w:p>
        </w:tc>
        <w:tc>
          <w:tcPr>
            <w:tcW w:w="5232" w:type="dxa"/>
            <w:gridSpan w:val="7"/>
          </w:tcPr>
          <w:p w:rsidR="00235B1C" w:rsidRDefault="00235B1C" w:rsidP="00235B1C">
            <w:pPr>
              <w:tabs>
                <w:tab w:val="left" w:pos="924"/>
              </w:tabs>
              <w:jc w:val="both"/>
              <w:rPr>
                <w:rFonts w:ascii="Calibri" w:eastAsia="Calibri" w:hAnsi="Calibri" w:cs="Calibri"/>
                <w:b/>
                <w:sz w:val="22"/>
                <w:szCs w:val="22"/>
              </w:rPr>
            </w:pPr>
          </w:p>
          <w:p w:rsidR="00235B1C" w:rsidRDefault="00235B1C" w:rsidP="00235B1C">
            <w:pPr>
              <w:tabs>
                <w:tab w:val="left" w:pos="924"/>
              </w:tabs>
              <w:jc w:val="both"/>
              <w:rPr>
                <w:rFonts w:ascii="Calibri" w:eastAsia="Calibri" w:hAnsi="Calibri" w:cs="Calibri"/>
                <w:b/>
                <w:sz w:val="22"/>
                <w:szCs w:val="22"/>
              </w:rPr>
            </w:pPr>
            <w:r>
              <w:rPr>
                <w:rFonts w:ascii="Calibri" w:eastAsia="Calibri" w:hAnsi="Calibri" w:cs="Calibri"/>
                <w:b/>
                <w:sz w:val="22"/>
                <w:szCs w:val="22"/>
              </w:rPr>
              <w:t>7. OBSERVACIONES</w:t>
            </w:r>
          </w:p>
        </w:tc>
      </w:tr>
      <w:tr w:rsidR="00235B1C" w:rsidTr="00EA5E4B">
        <w:trPr>
          <w:cnfStyle w:val="000000100000" w:firstRow="0" w:lastRow="0" w:firstColumn="0" w:lastColumn="0" w:oddVBand="0" w:evenVBand="0" w:oddHBand="1" w:evenHBand="0" w:firstRowFirstColumn="0" w:firstRowLastColumn="0" w:lastRowFirstColumn="0" w:lastRowLastColumn="0"/>
          <w:trHeight w:val="420"/>
        </w:trPr>
        <w:tc>
          <w:tcPr>
            <w:tcW w:w="10219" w:type="dxa"/>
            <w:gridSpan w:val="11"/>
          </w:tcPr>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 Aguirre, I. Teorías y prácticas en educación artística. Ideas para una revisión pragmática de la</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experiencia estética. 2000. Universidad Pública de Navarra,</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 Amairani, G. (2015). Arte Urbano. Junio 2016, de Blogspot Sitio web: http://arteurbano208.</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blogspot.com/</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 Ballesteros A. (2013). Versiones de obras de arte. Junio 2016, de SlideShare Sitio web: http://www.</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slideshare.net/anaplastica77/versiones-de-obras-de-arte</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 Bastidas, V. 2011. Red and Green. Ideas en-Contraste. Tesis final de grado. Universidad Central del</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Ecuador.</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 Crary, J. (2008) Las técnicas del observador. Visión y modernidad en el siglo XIX. La modernidad y</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el problema del observador. Murcia: CENDEAC. (1° ed. 1990)</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 Páginas web consultadas:</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 Cómo redactar un proyecto artístico. Junio 2016, de eda Sitio web: http://www.lanubeartistica.</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es/dibujo_artistico_2/unidad6/DA2_U6_T4_Contenidos_v03/2_cmo_redactar_un_proyecto_</w:t>
            </w:r>
          </w:p>
          <w:p w:rsidR="00235B1C" w:rsidRPr="00996424" w:rsidRDefault="00235B1C" w:rsidP="00235B1C">
            <w:pPr>
              <w:spacing w:after="100"/>
              <w:jc w:val="both"/>
              <w:rPr>
                <w:rFonts w:ascii="Calibri" w:eastAsia="Calibri" w:hAnsi="Calibri" w:cs="Calibri"/>
                <w:i/>
                <w:sz w:val="22"/>
                <w:szCs w:val="22"/>
                <w:lang w:val="en-US"/>
              </w:rPr>
            </w:pPr>
            <w:r w:rsidRPr="00996424">
              <w:rPr>
                <w:rFonts w:ascii="Calibri" w:eastAsia="Calibri" w:hAnsi="Calibri" w:cs="Calibri"/>
                <w:i/>
                <w:sz w:val="22"/>
                <w:szCs w:val="22"/>
                <w:lang w:val="en-US"/>
              </w:rPr>
              <w:t>artstico.html</w:t>
            </w:r>
          </w:p>
          <w:p w:rsidR="00235B1C" w:rsidRDefault="00235B1C" w:rsidP="00235B1C">
            <w:pPr>
              <w:spacing w:after="100"/>
              <w:jc w:val="both"/>
              <w:rPr>
                <w:rFonts w:ascii="Calibri" w:eastAsia="Calibri" w:hAnsi="Calibri" w:cs="Calibri"/>
                <w:i/>
                <w:sz w:val="22"/>
                <w:szCs w:val="22"/>
              </w:rPr>
            </w:pPr>
            <w:r w:rsidRPr="00996424">
              <w:rPr>
                <w:rFonts w:ascii="Calibri" w:eastAsia="Calibri" w:hAnsi="Calibri" w:cs="Calibri"/>
                <w:i/>
                <w:sz w:val="22"/>
                <w:szCs w:val="22"/>
                <w:lang w:val="en-US"/>
              </w:rPr>
              <w:t xml:space="preserve">• El Universo on line. </w:t>
            </w:r>
            <w:r>
              <w:rPr>
                <w:rFonts w:ascii="Calibri" w:eastAsia="Calibri" w:hAnsi="Calibri" w:cs="Calibri"/>
                <w:i/>
                <w:sz w:val="22"/>
                <w:szCs w:val="22"/>
              </w:rPr>
              <w:t>Reportaje Orquesta de Instrumentos Andinos cumple 25 años de ejecutar</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melodías andinas. Publicado el 16 de marzo. Tomado de http://www.eluniverso.com/vidaestilo/</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2015/03/16/nota/4666166/conjunto-musical-quiteno-cumple-25-anos-ejecutar-melodias</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lastRenderedPageBreak/>
              <w:t>de 2015.</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 La Necesidad de Nuevos Espacios para la Cultura. Junio 2016, de El Mundo Sitio web: http://</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www.elmundo.com.ve/firmas/aquiles-baez/la--necesidad-de-nuevos-espacios-para-la-cultura.</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aspx</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 LifeStyle. (2015). Así es “Pachuca se pinta”, proyecto artístico que cambia la cara a un peligroso</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sector de la ciudad mexicana. Junio 2016, de LifeStyle Sitio web: http://lifestyle.americaeconomia.</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com/articulos/asi-es-pachuca-se-pinta-proyecto-artistico-que-cambia-la-cara-un-peligrososector-</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de-la</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 (2012). Estilos Graffiti. Junio 2016, de Grafiti Base Sitio web: http://graffitibase.jimdo.com/</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historia/estilos-graffiti/</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 La figura humana, tomado de http://dbertelfigurahumana.blogspot.com/2012/07/figurahumana-</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masculina-y-femenina.html . Tomado el 17 de julio de 2016. Publicado el 14 de julio de</w:t>
            </w:r>
          </w:p>
          <w:p w:rsidR="00235B1C" w:rsidRDefault="00235B1C" w:rsidP="00235B1C">
            <w:pPr>
              <w:spacing w:after="100"/>
              <w:jc w:val="both"/>
              <w:rPr>
                <w:rFonts w:ascii="Calibri" w:eastAsia="Calibri" w:hAnsi="Calibri" w:cs="Calibri"/>
                <w:i/>
                <w:sz w:val="22"/>
                <w:szCs w:val="22"/>
              </w:rPr>
            </w:pPr>
            <w:r>
              <w:rPr>
                <w:rFonts w:ascii="Calibri" w:eastAsia="Calibri" w:hAnsi="Calibri" w:cs="Calibri"/>
                <w:i/>
                <w:sz w:val="22"/>
                <w:szCs w:val="22"/>
              </w:rPr>
              <w:t>2012 por Diana Bertel.</w:t>
            </w:r>
          </w:p>
        </w:tc>
        <w:tc>
          <w:tcPr>
            <w:tcW w:w="5232" w:type="dxa"/>
            <w:gridSpan w:val="7"/>
          </w:tcPr>
          <w:p w:rsidR="00235B1C" w:rsidRDefault="00235B1C" w:rsidP="00235B1C">
            <w:pPr>
              <w:tabs>
                <w:tab w:val="left" w:pos="924"/>
              </w:tabs>
              <w:jc w:val="both"/>
              <w:rPr>
                <w:rFonts w:ascii="Calibri" w:eastAsia="Calibri" w:hAnsi="Calibri" w:cs="Calibri"/>
                <w:i/>
                <w:sz w:val="18"/>
                <w:szCs w:val="18"/>
              </w:rPr>
            </w:pPr>
            <w:bookmarkStart w:id="2" w:name="_30j0zll" w:colFirst="0" w:colLast="0"/>
            <w:bookmarkEnd w:id="2"/>
          </w:p>
        </w:tc>
      </w:tr>
      <w:tr w:rsidR="00235B1C" w:rsidTr="00EA5E4B">
        <w:trPr>
          <w:trHeight w:val="300"/>
        </w:trPr>
        <w:tc>
          <w:tcPr>
            <w:tcW w:w="4573" w:type="dxa"/>
            <w:gridSpan w:val="4"/>
          </w:tcPr>
          <w:p w:rsidR="00235B1C" w:rsidRDefault="00235B1C" w:rsidP="00235B1C">
            <w:pPr>
              <w:tabs>
                <w:tab w:val="left" w:pos="924"/>
              </w:tabs>
              <w:jc w:val="both"/>
              <w:rPr>
                <w:rFonts w:ascii="Calibri" w:eastAsia="Calibri" w:hAnsi="Calibri" w:cs="Calibri"/>
                <w:b/>
                <w:sz w:val="22"/>
                <w:szCs w:val="22"/>
              </w:rPr>
            </w:pPr>
            <w:r>
              <w:rPr>
                <w:rFonts w:ascii="Calibri" w:eastAsia="Calibri" w:hAnsi="Calibri" w:cs="Calibri"/>
                <w:b/>
                <w:sz w:val="22"/>
                <w:szCs w:val="22"/>
              </w:rPr>
              <w:lastRenderedPageBreak/>
              <w:t>ELABORADO</w:t>
            </w:r>
          </w:p>
        </w:tc>
        <w:tc>
          <w:tcPr>
            <w:tcW w:w="5646" w:type="dxa"/>
            <w:gridSpan w:val="7"/>
          </w:tcPr>
          <w:p w:rsidR="00235B1C" w:rsidRDefault="00235B1C" w:rsidP="00235B1C">
            <w:pPr>
              <w:tabs>
                <w:tab w:val="left" w:pos="924"/>
              </w:tabs>
              <w:jc w:val="both"/>
              <w:rPr>
                <w:rFonts w:ascii="Calibri" w:eastAsia="Calibri" w:hAnsi="Calibri" w:cs="Calibri"/>
                <w:b/>
                <w:sz w:val="22"/>
                <w:szCs w:val="22"/>
              </w:rPr>
            </w:pPr>
            <w:r>
              <w:rPr>
                <w:rFonts w:ascii="Calibri" w:eastAsia="Calibri" w:hAnsi="Calibri" w:cs="Calibri"/>
                <w:b/>
                <w:sz w:val="22"/>
                <w:szCs w:val="22"/>
              </w:rPr>
              <w:t>REVISADO</w:t>
            </w:r>
          </w:p>
        </w:tc>
        <w:tc>
          <w:tcPr>
            <w:tcW w:w="5232" w:type="dxa"/>
            <w:gridSpan w:val="7"/>
          </w:tcPr>
          <w:p w:rsidR="00235B1C" w:rsidRDefault="00235B1C" w:rsidP="00235B1C">
            <w:pPr>
              <w:tabs>
                <w:tab w:val="left" w:pos="924"/>
              </w:tabs>
              <w:jc w:val="both"/>
              <w:rPr>
                <w:rFonts w:ascii="Calibri" w:eastAsia="Calibri" w:hAnsi="Calibri" w:cs="Calibri"/>
                <w:b/>
                <w:sz w:val="22"/>
                <w:szCs w:val="22"/>
              </w:rPr>
            </w:pPr>
            <w:r>
              <w:rPr>
                <w:rFonts w:ascii="Calibri" w:eastAsia="Calibri" w:hAnsi="Calibri" w:cs="Calibri"/>
                <w:b/>
                <w:sz w:val="22"/>
                <w:szCs w:val="22"/>
              </w:rPr>
              <w:t>APROBADO</w:t>
            </w:r>
          </w:p>
        </w:tc>
      </w:tr>
      <w:tr w:rsidR="00235B1C" w:rsidTr="00EA5E4B">
        <w:trPr>
          <w:cnfStyle w:val="000000100000" w:firstRow="0" w:lastRow="0" w:firstColumn="0" w:lastColumn="0" w:oddVBand="0" w:evenVBand="0" w:oddHBand="1" w:evenHBand="0" w:firstRowFirstColumn="0" w:firstRowLastColumn="0" w:lastRowFirstColumn="0" w:lastRowLastColumn="0"/>
          <w:trHeight w:val="280"/>
        </w:trPr>
        <w:tc>
          <w:tcPr>
            <w:tcW w:w="4573" w:type="dxa"/>
            <w:gridSpan w:val="4"/>
          </w:tcPr>
          <w:p w:rsidR="00235B1C" w:rsidRDefault="00235B1C" w:rsidP="00235B1C">
            <w:pPr>
              <w:tabs>
                <w:tab w:val="left" w:pos="924"/>
              </w:tabs>
              <w:jc w:val="both"/>
              <w:rPr>
                <w:rFonts w:ascii="Calibri" w:eastAsia="Calibri" w:hAnsi="Calibri" w:cs="Calibri"/>
                <w:b/>
                <w:sz w:val="22"/>
                <w:szCs w:val="22"/>
              </w:rPr>
            </w:pPr>
            <w:r>
              <w:rPr>
                <w:rFonts w:ascii="Calibri" w:eastAsia="Calibri" w:hAnsi="Calibri" w:cs="Calibri"/>
                <w:b/>
                <w:sz w:val="22"/>
                <w:szCs w:val="22"/>
              </w:rPr>
              <w:t>DOCENTE(S):</w:t>
            </w:r>
          </w:p>
        </w:tc>
        <w:tc>
          <w:tcPr>
            <w:tcW w:w="5646" w:type="dxa"/>
            <w:gridSpan w:val="7"/>
          </w:tcPr>
          <w:p w:rsidR="00235B1C" w:rsidRDefault="00235B1C" w:rsidP="00235B1C">
            <w:pPr>
              <w:tabs>
                <w:tab w:val="left" w:pos="924"/>
              </w:tabs>
              <w:jc w:val="both"/>
              <w:rPr>
                <w:rFonts w:ascii="Calibri" w:eastAsia="Calibri" w:hAnsi="Calibri" w:cs="Calibri"/>
                <w:b/>
                <w:sz w:val="22"/>
                <w:szCs w:val="22"/>
              </w:rPr>
            </w:pPr>
            <w:r>
              <w:rPr>
                <w:rFonts w:ascii="Calibri" w:eastAsia="Calibri" w:hAnsi="Calibri" w:cs="Calibri"/>
                <w:b/>
                <w:sz w:val="22"/>
                <w:szCs w:val="22"/>
              </w:rPr>
              <w:t>NOMBRE:</w:t>
            </w:r>
          </w:p>
        </w:tc>
        <w:tc>
          <w:tcPr>
            <w:tcW w:w="5232" w:type="dxa"/>
            <w:gridSpan w:val="7"/>
          </w:tcPr>
          <w:p w:rsidR="00235B1C" w:rsidRDefault="00235B1C" w:rsidP="00235B1C">
            <w:pPr>
              <w:tabs>
                <w:tab w:val="left" w:pos="924"/>
              </w:tabs>
              <w:jc w:val="both"/>
              <w:rPr>
                <w:rFonts w:ascii="Calibri" w:eastAsia="Calibri" w:hAnsi="Calibri" w:cs="Calibri"/>
                <w:b/>
                <w:sz w:val="22"/>
                <w:szCs w:val="22"/>
              </w:rPr>
            </w:pPr>
            <w:r>
              <w:rPr>
                <w:rFonts w:ascii="Calibri" w:eastAsia="Calibri" w:hAnsi="Calibri" w:cs="Calibri"/>
                <w:b/>
                <w:sz w:val="22"/>
                <w:szCs w:val="22"/>
              </w:rPr>
              <w:t>NOMBRE:</w:t>
            </w:r>
          </w:p>
        </w:tc>
      </w:tr>
      <w:tr w:rsidR="00235B1C" w:rsidTr="00EA5E4B">
        <w:trPr>
          <w:trHeight w:val="280"/>
        </w:trPr>
        <w:tc>
          <w:tcPr>
            <w:tcW w:w="4573" w:type="dxa"/>
            <w:gridSpan w:val="4"/>
          </w:tcPr>
          <w:p w:rsidR="00235B1C" w:rsidRDefault="00235B1C" w:rsidP="00235B1C">
            <w:pPr>
              <w:tabs>
                <w:tab w:val="left" w:pos="924"/>
              </w:tabs>
              <w:jc w:val="both"/>
              <w:rPr>
                <w:rFonts w:ascii="Calibri" w:eastAsia="Calibri" w:hAnsi="Calibri" w:cs="Calibri"/>
                <w:sz w:val="22"/>
                <w:szCs w:val="22"/>
              </w:rPr>
            </w:pPr>
            <w:r>
              <w:rPr>
                <w:rFonts w:ascii="Calibri" w:eastAsia="Calibri" w:hAnsi="Calibri" w:cs="Calibri"/>
                <w:sz w:val="22"/>
                <w:szCs w:val="22"/>
              </w:rPr>
              <w:t>Firma:</w:t>
            </w:r>
          </w:p>
        </w:tc>
        <w:tc>
          <w:tcPr>
            <w:tcW w:w="5646" w:type="dxa"/>
            <w:gridSpan w:val="7"/>
          </w:tcPr>
          <w:p w:rsidR="00235B1C" w:rsidRDefault="00235B1C" w:rsidP="00235B1C">
            <w:pPr>
              <w:tabs>
                <w:tab w:val="left" w:pos="924"/>
              </w:tabs>
              <w:jc w:val="both"/>
              <w:rPr>
                <w:rFonts w:ascii="Calibri" w:eastAsia="Calibri" w:hAnsi="Calibri" w:cs="Calibri"/>
                <w:sz w:val="22"/>
                <w:szCs w:val="22"/>
              </w:rPr>
            </w:pPr>
            <w:r>
              <w:rPr>
                <w:rFonts w:ascii="Calibri" w:eastAsia="Calibri" w:hAnsi="Calibri" w:cs="Calibri"/>
                <w:sz w:val="22"/>
                <w:szCs w:val="22"/>
              </w:rPr>
              <w:t>Firma:</w:t>
            </w:r>
          </w:p>
        </w:tc>
        <w:tc>
          <w:tcPr>
            <w:tcW w:w="5232" w:type="dxa"/>
            <w:gridSpan w:val="7"/>
          </w:tcPr>
          <w:p w:rsidR="00235B1C" w:rsidRDefault="00235B1C" w:rsidP="00235B1C">
            <w:pPr>
              <w:tabs>
                <w:tab w:val="left" w:pos="924"/>
              </w:tabs>
              <w:jc w:val="both"/>
              <w:rPr>
                <w:rFonts w:ascii="Calibri" w:eastAsia="Calibri" w:hAnsi="Calibri" w:cs="Calibri"/>
                <w:sz w:val="22"/>
                <w:szCs w:val="22"/>
              </w:rPr>
            </w:pPr>
            <w:r>
              <w:rPr>
                <w:rFonts w:ascii="Calibri" w:eastAsia="Calibri" w:hAnsi="Calibri" w:cs="Calibri"/>
                <w:sz w:val="22"/>
                <w:szCs w:val="22"/>
              </w:rPr>
              <w:t>Firma:</w:t>
            </w:r>
          </w:p>
        </w:tc>
      </w:tr>
      <w:tr w:rsidR="00235B1C" w:rsidTr="00EA5E4B">
        <w:trPr>
          <w:cnfStyle w:val="000000100000" w:firstRow="0" w:lastRow="0" w:firstColumn="0" w:lastColumn="0" w:oddVBand="0" w:evenVBand="0" w:oddHBand="1" w:evenHBand="0" w:firstRowFirstColumn="0" w:firstRowLastColumn="0" w:lastRowFirstColumn="0" w:lastRowLastColumn="0"/>
          <w:trHeight w:val="280"/>
        </w:trPr>
        <w:tc>
          <w:tcPr>
            <w:tcW w:w="4573" w:type="dxa"/>
            <w:gridSpan w:val="4"/>
          </w:tcPr>
          <w:p w:rsidR="00235B1C" w:rsidRDefault="00235B1C" w:rsidP="00235B1C">
            <w:pPr>
              <w:tabs>
                <w:tab w:val="left" w:pos="924"/>
              </w:tabs>
              <w:jc w:val="both"/>
              <w:rPr>
                <w:rFonts w:ascii="Calibri" w:eastAsia="Calibri" w:hAnsi="Calibri" w:cs="Calibri"/>
                <w:sz w:val="22"/>
                <w:szCs w:val="22"/>
              </w:rPr>
            </w:pPr>
            <w:r>
              <w:rPr>
                <w:rFonts w:ascii="Calibri" w:eastAsia="Calibri" w:hAnsi="Calibri" w:cs="Calibri"/>
                <w:sz w:val="22"/>
                <w:szCs w:val="22"/>
              </w:rPr>
              <w:t>Fecha:</w:t>
            </w:r>
          </w:p>
        </w:tc>
        <w:tc>
          <w:tcPr>
            <w:tcW w:w="5646" w:type="dxa"/>
            <w:gridSpan w:val="7"/>
          </w:tcPr>
          <w:p w:rsidR="00235B1C" w:rsidRDefault="00235B1C" w:rsidP="00235B1C">
            <w:pPr>
              <w:tabs>
                <w:tab w:val="left" w:pos="924"/>
              </w:tabs>
              <w:jc w:val="both"/>
              <w:rPr>
                <w:rFonts w:ascii="Calibri" w:eastAsia="Calibri" w:hAnsi="Calibri" w:cs="Calibri"/>
                <w:sz w:val="22"/>
                <w:szCs w:val="22"/>
              </w:rPr>
            </w:pPr>
            <w:r>
              <w:rPr>
                <w:rFonts w:ascii="Calibri" w:eastAsia="Calibri" w:hAnsi="Calibri" w:cs="Calibri"/>
                <w:sz w:val="22"/>
                <w:szCs w:val="22"/>
              </w:rPr>
              <w:t>Fecha:</w:t>
            </w:r>
          </w:p>
        </w:tc>
        <w:tc>
          <w:tcPr>
            <w:tcW w:w="5232" w:type="dxa"/>
            <w:gridSpan w:val="7"/>
          </w:tcPr>
          <w:p w:rsidR="00235B1C" w:rsidRDefault="00235B1C" w:rsidP="00235B1C">
            <w:pPr>
              <w:tabs>
                <w:tab w:val="left" w:pos="924"/>
              </w:tabs>
              <w:jc w:val="both"/>
              <w:rPr>
                <w:rFonts w:ascii="Calibri" w:eastAsia="Calibri" w:hAnsi="Calibri" w:cs="Calibri"/>
                <w:sz w:val="22"/>
                <w:szCs w:val="22"/>
              </w:rPr>
            </w:pPr>
            <w:r>
              <w:rPr>
                <w:rFonts w:ascii="Calibri" w:eastAsia="Calibri" w:hAnsi="Calibri" w:cs="Calibri"/>
                <w:sz w:val="22"/>
                <w:szCs w:val="22"/>
              </w:rPr>
              <w:t>Fecha:</w:t>
            </w:r>
          </w:p>
        </w:tc>
      </w:tr>
    </w:tbl>
    <w:p w:rsidR="00E53989" w:rsidRDefault="00E53989">
      <w:pPr>
        <w:spacing w:after="160" w:line="256" w:lineRule="auto"/>
        <w:rPr>
          <w:rFonts w:ascii="Calibri" w:eastAsia="Calibri" w:hAnsi="Calibri" w:cs="Calibri"/>
          <w:color w:val="000000"/>
          <w:sz w:val="22"/>
          <w:szCs w:val="22"/>
        </w:rPr>
      </w:pPr>
    </w:p>
    <w:p w:rsidR="008F4044" w:rsidRDefault="008F4044" w:rsidP="008F4044">
      <w:pPr>
        <w:tabs>
          <w:tab w:val="left" w:pos="924"/>
        </w:tabs>
        <w:spacing w:before="240" w:after="240"/>
        <w:jc w:val="center"/>
        <w:rPr>
          <w:b/>
        </w:rPr>
      </w:pPr>
      <w:r w:rsidRPr="00A33B4D">
        <w:rPr>
          <w:b/>
          <w:noProof/>
          <w:lang w:val="es-EC" w:eastAsia="es-EC"/>
        </w:rPr>
        <w:lastRenderedPageBreak/>
        <w:drawing>
          <wp:inline distT="0" distB="0" distL="0" distR="0">
            <wp:extent cx="9944100" cy="5320665"/>
            <wp:effectExtent l="0" t="0" r="0" b="0"/>
            <wp:docPr id="2" name="Imagen 2" descr="C:\Users\Jhii C\Dropbox\Ediciones Holguín\PLANIFICACIONES\ARTISTICA- EDICIONES HOLGUIN\PORTADA-PLANIFICACIONES_artistica P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i C\Dropbox\Ediciones Holguín\PLANIFICACIONES\ARTISTICA- EDICIONES HOLGUIN\PORTADA-PLANIFICACIONES_artistica PU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44100" cy="5320665"/>
                    </a:xfrm>
                    <a:prstGeom prst="rect">
                      <a:avLst/>
                    </a:prstGeom>
                    <a:noFill/>
                    <a:ln>
                      <a:noFill/>
                    </a:ln>
                  </pic:spPr>
                </pic:pic>
              </a:graphicData>
            </a:graphic>
          </wp:inline>
        </w:drawing>
      </w:r>
    </w:p>
    <w:p w:rsidR="008F4044" w:rsidRDefault="008F4044" w:rsidP="008F4044">
      <w:pPr>
        <w:tabs>
          <w:tab w:val="left" w:pos="924"/>
        </w:tabs>
        <w:spacing w:before="240" w:after="240"/>
        <w:jc w:val="center"/>
        <w:rPr>
          <w:b/>
        </w:rPr>
      </w:pPr>
      <w:r>
        <w:rPr>
          <w:b/>
        </w:rPr>
        <w:lastRenderedPageBreak/>
        <w:t>PLANIFICACIÓN MICROCURRICULAR -  UNIDAD DIDÁCTICA</w:t>
      </w:r>
    </w:p>
    <w:tbl>
      <w:tblPr>
        <w:tblStyle w:val="Tabladecuadrcula3-nfasis11"/>
        <w:tblW w:w="15026" w:type="dxa"/>
        <w:tblInd w:w="250" w:type="dxa"/>
        <w:tblLayout w:type="fixed"/>
        <w:tblLook w:val="0400" w:firstRow="0" w:lastRow="0" w:firstColumn="0" w:lastColumn="0" w:noHBand="0" w:noVBand="1"/>
      </w:tblPr>
      <w:tblGrid>
        <w:gridCol w:w="1471"/>
        <w:gridCol w:w="297"/>
        <w:gridCol w:w="830"/>
        <w:gridCol w:w="303"/>
        <w:gridCol w:w="145"/>
        <w:gridCol w:w="112"/>
        <w:gridCol w:w="194"/>
        <w:gridCol w:w="108"/>
        <w:gridCol w:w="6"/>
        <w:gridCol w:w="302"/>
        <w:gridCol w:w="329"/>
        <w:gridCol w:w="148"/>
        <w:gridCol w:w="162"/>
        <w:gridCol w:w="149"/>
        <w:gridCol w:w="1372"/>
        <w:gridCol w:w="85"/>
        <w:gridCol w:w="151"/>
        <w:gridCol w:w="20"/>
        <w:gridCol w:w="65"/>
        <w:gridCol w:w="84"/>
        <w:gridCol w:w="152"/>
        <w:gridCol w:w="20"/>
        <w:gridCol w:w="1157"/>
        <w:gridCol w:w="250"/>
        <w:gridCol w:w="55"/>
        <w:gridCol w:w="411"/>
        <w:gridCol w:w="144"/>
        <w:gridCol w:w="261"/>
        <w:gridCol w:w="53"/>
        <w:gridCol w:w="101"/>
        <w:gridCol w:w="261"/>
        <w:gridCol w:w="53"/>
        <w:gridCol w:w="811"/>
        <w:gridCol w:w="232"/>
        <w:gridCol w:w="190"/>
        <w:gridCol w:w="233"/>
        <w:gridCol w:w="170"/>
        <w:gridCol w:w="426"/>
        <w:gridCol w:w="1078"/>
        <w:gridCol w:w="31"/>
        <w:gridCol w:w="149"/>
        <w:gridCol w:w="252"/>
        <w:gridCol w:w="31"/>
        <w:gridCol w:w="150"/>
        <w:gridCol w:w="2022"/>
      </w:tblGrid>
      <w:tr w:rsidR="008F4044" w:rsidTr="00EA5E4B">
        <w:trPr>
          <w:cnfStyle w:val="000000100000" w:firstRow="0" w:lastRow="0" w:firstColumn="0" w:lastColumn="0" w:oddVBand="0" w:evenVBand="0" w:oddHBand="1" w:evenHBand="0" w:firstRowFirstColumn="0" w:firstRowLastColumn="0" w:lastRowFirstColumn="0" w:lastRowLastColumn="0"/>
          <w:trHeight w:val="120"/>
        </w:trPr>
        <w:tc>
          <w:tcPr>
            <w:tcW w:w="1471" w:type="dxa"/>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2774" w:type="dxa"/>
            <w:gridSpan w:val="11"/>
          </w:tcPr>
          <w:p w:rsidR="008F4044" w:rsidRDefault="008F4044" w:rsidP="003E7A61">
            <w:pPr>
              <w:jc w:val="center"/>
              <w:rPr>
                <w:rFonts w:ascii="Calibri" w:eastAsia="Calibri" w:hAnsi="Calibri" w:cs="Calibri"/>
                <w:b/>
                <w:color w:val="000000"/>
                <w:sz w:val="22"/>
                <w:szCs w:val="22"/>
              </w:rPr>
            </w:pPr>
          </w:p>
        </w:tc>
        <w:tc>
          <w:tcPr>
            <w:tcW w:w="4591" w:type="dxa"/>
            <w:gridSpan w:val="17"/>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6190" w:type="dxa"/>
            <w:gridSpan w:val="16"/>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8F4044" w:rsidTr="00EA5E4B">
        <w:trPr>
          <w:trHeight w:val="240"/>
        </w:trPr>
        <w:tc>
          <w:tcPr>
            <w:tcW w:w="1471" w:type="dxa"/>
          </w:tcPr>
          <w:p w:rsidR="008F4044" w:rsidRDefault="008F4044" w:rsidP="003E7A61">
            <w:pPr>
              <w:jc w:val="center"/>
              <w:rPr>
                <w:rFonts w:ascii="Calibri" w:eastAsia="Calibri" w:hAnsi="Calibri" w:cs="Calibri"/>
                <w:b/>
                <w:color w:val="000000"/>
                <w:sz w:val="22"/>
                <w:szCs w:val="22"/>
              </w:rPr>
            </w:pPr>
          </w:p>
        </w:tc>
        <w:tc>
          <w:tcPr>
            <w:tcW w:w="13555" w:type="dxa"/>
            <w:gridSpan w:val="44"/>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8F4044" w:rsidTr="00EA5E4B">
        <w:trPr>
          <w:cnfStyle w:val="000000100000" w:firstRow="0" w:lastRow="0" w:firstColumn="0" w:lastColumn="0" w:oddVBand="0" w:evenVBand="0" w:oddHBand="1" w:evenHBand="0" w:firstRowFirstColumn="0" w:firstRowLastColumn="0" w:lastRowFirstColumn="0" w:lastRowLastColumn="0"/>
          <w:trHeight w:val="300"/>
        </w:trPr>
        <w:tc>
          <w:tcPr>
            <w:tcW w:w="1471" w:type="dxa"/>
          </w:tcPr>
          <w:p w:rsidR="008F4044" w:rsidRDefault="008F4044" w:rsidP="003E7A61">
            <w:pPr>
              <w:rPr>
                <w:rFonts w:ascii="Calibri" w:eastAsia="Calibri" w:hAnsi="Calibri" w:cs="Calibri"/>
                <w:b/>
                <w:color w:val="000000"/>
                <w:sz w:val="22"/>
                <w:szCs w:val="22"/>
              </w:rPr>
            </w:pPr>
          </w:p>
        </w:tc>
        <w:tc>
          <w:tcPr>
            <w:tcW w:w="13555" w:type="dxa"/>
            <w:gridSpan w:val="44"/>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8F4044" w:rsidTr="00EA5E4B">
        <w:trPr>
          <w:trHeight w:val="340"/>
        </w:trPr>
        <w:tc>
          <w:tcPr>
            <w:tcW w:w="1471" w:type="dxa"/>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575" w:type="dxa"/>
            <w:gridSpan w:val="4"/>
          </w:tcPr>
          <w:p w:rsidR="008F4044" w:rsidRDefault="008F4044" w:rsidP="003E7A61">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1" w:type="dxa"/>
            <w:gridSpan w:val="6"/>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31" w:type="dxa"/>
            <w:gridSpan w:val="4"/>
          </w:tcPr>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EDUCACIÓN CULTURAL Y ARTÍSTICA </w:t>
            </w:r>
          </w:p>
        </w:tc>
        <w:tc>
          <w:tcPr>
            <w:tcW w:w="236" w:type="dxa"/>
            <w:gridSpan w:val="2"/>
          </w:tcPr>
          <w:p w:rsidR="008F4044" w:rsidRDefault="008F4044" w:rsidP="003E7A61">
            <w:pPr>
              <w:rPr>
                <w:rFonts w:ascii="Calibri" w:eastAsia="Calibri" w:hAnsi="Calibri" w:cs="Calibri"/>
                <w:color w:val="000000"/>
                <w:sz w:val="22"/>
                <w:szCs w:val="22"/>
              </w:rPr>
            </w:pPr>
          </w:p>
        </w:tc>
        <w:tc>
          <w:tcPr>
            <w:tcW w:w="2358" w:type="dxa"/>
            <w:gridSpan w:val="10"/>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72" w:type="dxa"/>
            <w:gridSpan w:val="7"/>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SEGUNDO AÑO DE BGU</w:t>
            </w:r>
          </w:p>
        </w:tc>
        <w:tc>
          <w:tcPr>
            <w:tcW w:w="2097" w:type="dxa"/>
            <w:gridSpan w:val="5"/>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2635" w:type="dxa"/>
            <w:gridSpan w:val="6"/>
          </w:tcPr>
          <w:p w:rsidR="008F4044" w:rsidRDefault="008F4044" w:rsidP="003E7A61">
            <w:pPr>
              <w:rPr>
                <w:rFonts w:ascii="Calibri" w:eastAsia="Calibri" w:hAnsi="Calibri" w:cs="Calibri"/>
                <w:color w:val="000000"/>
                <w:sz w:val="22"/>
                <w:szCs w:val="22"/>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340"/>
        </w:trPr>
        <w:tc>
          <w:tcPr>
            <w:tcW w:w="1471" w:type="dxa"/>
          </w:tcPr>
          <w:p w:rsidR="008F4044" w:rsidRDefault="008F4044" w:rsidP="003E7A61">
            <w:pPr>
              <w:rPr>
                <w:rFonts w:ascii="Calibri" w:eastAsia="Calibri" w:hAnsi="Calibri" w:cs="Calibri"/>
                <w:color w:val="000000"/>
                <w:sz w:val="22"/>
                <w:szCs w:val="22"/>
              </w:rPr>
            </w:pPr>
          </w:p>
        </w:tc>
        <w:tc>
          <w:tcPr>
            <w:tcW w:w="13555" w:type="dxa"/>
            <w:gridSpan w:val="4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8F4044" w:rsidTr="00EA5E4B">
        <w:trPr>
          <w:trHeight w:val="1000"/>
        </w:trPr>
        <w:tc>
          <w:tcPr>
            <w:tcW w:w="1471" w:type="dxa"/>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774" w:type="dxa"/>
            <w:gridSpan w:val="11"/>
          </w:tcPr>
          <w:p w:rsidR="008F4044" w:rsidRDefault="008F4044" w:rsidP="003E7A61">
            <w:pPr>
              <w:rPr>
                <w:rFonts w:ascii="Calibri" w:eastAsia="Calibri" w:hAnsi="Calibri" w:cs="Calibri"/>
                <w:color w:val="000000"/>
                <w:sz w:val="22"/>
                <w:szCs w:val="22"/>
              </w:rPr>
            </w:pPr>
          </w:p>
          <w:p w:rsidR="008F4044" w:rsidRDefault="008F4044" w:rsidP="003E7A61">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768" w:type="dxa"/>
            <w:gridSpan w:val="4"/>
          </w:tcPr>
          <w:p w:rsidR="008F4044" w:rsidRDefault="008F4044" w:rsidP="003E7A6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8F4044" w:rsidRDefault="008F4044" w:rsidP="003E7A61">
            <w:pPr>
              <w:jc w:val="both"/>
              <w:rPr>
                <w:rFonts w:ascii="Calibri" w:eastAsia="Calibri" w:hAnsi="Calibri" w:cs="Calibri"/>
                <w:color w:val="000000"/>
                <w:sz w:val="22"/>
                <w:szCs w:val="22"/>
              </w:rPr>
            </w:pPr>
          </w:p>
        </w:tc>
        <w:tc>
          <w:tcPr>
            <w:tcW w:w="9013" w:type="dxa"/>
            <w:gridSpan w:val="29"/>
          </w:tcPr>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2"/>
                <w:szCs w:val="22"/>
              </w:rPr>
              <w:t>Ancestralidad, tradiciones e imagen en movimiento: Un recorrido por la historia de las representaciones culturales y la imagen moderna.</w:t>
            </w:r>
          </w:p>
        </w:tc>
      </w:tr>
      <w:tr w:rsidR="008F4044" w:rsidTr="00EA5E4B">
        <w:trPr>
          <w:cnfStyle w:val="000000100000" w:firstRow="0" w:lastRow="0" w:firstColumn="0" w:lastColumn="0" w:oddVBand="0" w:evenVBand="0" w:oddHBand="1" w:evenHBand="0" w:firstRowFirstColumn="0" w:firstRowLastColumn="0" w:lastRowFirstColumn="0" w:lastRowLastColumn="0"/>
          <w:trHeight w:val="480"/>
        </w:trPr>
        <w:tc>
          <w:tcPr>
            <w:tcW w:w="15026" w:type="dxa"/>
            <w:gridSpan w:val="45"/>
          </w:tcPr>
          <w:p w:rsidR="008F4044" w:rsidRDefault="008F4044" w:rsidP="003E7A61">
            <w:pPr>
              <w:tabs>
                <w:tab w:val="left" w:pos="313"/>
                <w:tab w:val="left" w:pos="924"/>
              </w:tabs>
              <w:jc w:val="both"/>
              <w:rPr>
                <w:rFonts w:ascii="Calibri" w:eastAsia="Calibri" w:hAnsi="Calibri" w:cs="Calibri"/>
                <w:b/>
                <w:i/>
                <w:sz w:val="18"/>
                <w:szCs w:val="18"/>
              </w:rPr>
            </w:pPr>
            <w:r>
              <w:rPr>
                <w:rFonts w:ascii="Calibri" w:eastAsia="Calibri" w:hAnsi="Calibri" w:cs="Calibri"/>
                <w:b/>
                <w:i/>
                <w:sz w:val="18"/>
                <w:szCs w:val="18"/>
              </w:rPr>
              <w:t>Objetivo de la unidad didáctica:</w:t>
            </w:r>
          </w:p>
          <w:p w:rsidR="008F4044" w:rsidRDefault="008F4044" w:rsidP="003E7A61">
            <w:pPr>
              <w:tabs>
                <w:tab w:val="left" w:pos="313"/>
                <w:tab w:val="left" w:pos="924"/>
              </w:tabs>
              <w:jc w:val="both"/>
              <w:rPr>
                <w:rFonts w:ascii="Calibri" w:eastAsia="Calibri" w:hAnsi="Calibri" w:cs="Calibri"/>
                <w:i/>
                <w:sz w:val="18"/>
                <w:szCs w:val="18"/>
              </w:rPr>
            </w:pPr>
            <w:r>
              <w:rPr>
                <w:rFonts w:ascii="Calibri" w:eastAsia="Calibri" w:hAnsi="Calibri" w:cs="Calibri"/>
                <w:b/>
                <w:i/>
                <w:sz w:val="18"/>
                <w:szCs w:val="18"/>
              </w:rPr>
              <w:t xml:space="preserve">O.ECA.2.2. </w:t>
            </w:r>
            <w:r>
              <w:rPr>
                <w:rFonts w:ascii="Calibri" w:eastAsia="Calibri" w:hAnsi="Calibri" w:cs="Calibri"/>
                <w:i/>
                <w:sz w:val="18"/>
                <w:szCs w:val="18"/>
              </w:rPr>
              <w:t>Identificar y describir los elementos característicos de productos patrimoniales y producciones artísticas contemporáneas locales y universales.</w:t>
            </w:r>
          </w:p>
        </w:tc>
      </w:tr>
      <w:tr w:rsidR="008F4044" w:rsidTr="00EA5E4B">
        <w:trPr>
          <w:trHeight w:val="480"/>
        </w:trPr>
        <w:tc>
          <w:tcPr>
            <w:tcW w:w="15026" w:type="dxa"/>
            <w:gridSpan w:val="45"/>
          </w:tcPr>
          <w:p w:rsidR="008F4044" w:rsidRDefault="008F4044" w:rsidP="003E7A61">
            <w:pPr>
              <w:tabs>
                <w:tab w:val="left" w:pos="924"/>
              </w:tabs>
              <w:jc w:val="both"/>
              <w:rPr>
                <w:rFonts w:ascii="Calibri" w:eastAsia="Calibri" w:hAnsi="Calibri" w:cs="Calibri"/>
                <w:b/>
                <w:i/>
                <w:sz w:val="18"/>
                <w:szCs w:val="18"/>
              </w:rPr>
            </w:pPr>
            <w:r>
              <w:rPr>
                <w:rFonts w:ascii="Calibri" w:eastAsia="Calibri" w:hAnsi="Calibri" w:cs="Calibri"/>
                <w:b/>
                <w:i/>
                <w:sz w:val="18"/>
                <w:szCs w:val="18"/>
              </w:rPr>
              <w:t>Criterio de evaluación: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 xml:space="preserve">CE.ECA.5.1. Investiga y expresa puntos de vista sobre las manifestaciones artísticas y culturales, interpretando sus usos y funciones en la vida de las personas y las sociedades, y mostrando una actitud de interés y receptividad hacia las opiniones ajenas. </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CE.ECA.5.2. Reconoce obras de diferentes artistas (femeninas y masculinas) y manifestaciones culturales del presente y del pasado, valorando la diversidad y la coexistencia de distintas formas de expresión, y colabora en su conservación y renovación.</w:t>
            </w:r>
          </w:p>
          <w:p w:rsidR="008F4044" w:rsidRDefault="008F4044" w:rsidP="003E7A61">
            <w:pPr>
              <w:tabs>
                <w:tab w:val="left" w:pos="924"/>
              </w:tabs>
              <w:rPr>
                <w:rFonts w:ascii="Calibri" w:eastAsia="Calibri" w:hAnsi="Calibri" w:cs="Calibri"/>
                <w:b/>
                <w:i/>
                <w:sz w:val="18"/>
                <w:szCs w:val="18"/>
              </w:rPr>
            </w:pPr>
            <w:r>
              <w:rPr>
                <w:rFonts w:ascii="Calibri" w:eastAsia="Calibri" w:hAnsi="Calibri" w:cs="Calibri"/>
                <w:b/>
                <w:i/>
                <w:sz w:val="18"/>
                <w:szCs w:val="18"/>
              </w:rPr>
              <w:t>Indicadores de evaluación: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I.ECA.5.1.1. Reconoce y describe los elementos, personajes, símbolos, técnicas e ideas principales de producciones artísticas de distintas épocas y culturas, y las asocia con formas de pensar, movimientos estéticos y modas.</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(I.2.,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I.ECA.5.1.2. Identifica la presencia de las mujeres en algunas manifestaciones</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culturales y artísticas, e infiere y describe sus funciones (autoras, intérpretes, directoras, artesanas, presentes como motivo de representación,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etc.). (I.4., S.2.)</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I.ECA.5.1.3. Investiga con autonomía manifestaciones culturales y artísticas de distintas épocas y contextos, y utiliza adecuadamente la información recogida de diferentes fuentes en debates, en la elaboración de críticas escritas, usando un lenguaje apropiado, y en la elaboración de producciones artísticas, audiovisuales y multimedia. (I.2., J.3.)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280"/>
        </w:trPr>
        <w:tc>
          <w:tcPr>
            <w:tcW w:w="15026" w:type="dxa"/>
            <w:gridSpan w:val="45"/>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lastRenderedPageBreak/>
              <w:t>2. PLANIFICACIÓN</w:t>
            </w:r>
          </w:p>
        </w:tc>
      </w:tr>
      <w:tr w:rsidR="008F4044" w:rsidTr="00EA5E4B">
        <w:trPr>
          <w:trHeight w:val="420"/>
        </w:trPr>
        <w:tc>
          <w:tcPr>
            <w:tcW w:w="3158" w:type="dxa"/>
            <w:gridSpan w:val="6"/>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809" w:type="dxa"/>
            <w:gridSpan w:val="19"/>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095" w:type="dxa"/>
            <w:gridSpan w:val="8"/>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964" w:type="dxa"/>
            <w:gridSpan w:val="12"/>
          </w:tcPr>
          <w:p w:rsidR="008F4044" w:rsidRDefault="008F4044" w:rsidP="003E7A61">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8F4044" w:rsidTr="00EA5E4B">
        <w:trPr>
          <w:cnfStyle w:val="000000100000" w:firstRow="0" w:lastRow="0" w:firstColumn="0" w:lastColumn="0" w:oddVBand="0" w:evenVBand="0" w:oddHBand="1" w:evenHBand="0" w:firstRowFirstColumn="0" w:firstRowLastColumn="0" w:lastRowFirstColumn="0" w:lastRowLastColumn="0"/>
          <w:trHeight w:val="340"/>
        </w:trPr>
        <w:tc>
          <w:tcPr>
            <w:tcW w:w="3158" w:type="dxa"/>
            <w:gridSpan w:val="6"/>
            <w:vMerge/>
          </w:tcPr>
          <w:p w:rsidR="008F4044" w:rsidRDefault="008F4044" w:rsidP="003E7A61">
            <w:pPr>
              <w:jc w:val="center"/>
              <w:rPr>
                <w:rFonts w:ascii="Calibri" w:eastAsia="Calibri" w:hAnsi="Calibri" w:cs="Calibri"/>
                <w:b/>
                <w:color w:val="000000"/>
                <w:sz w:val="20"/>
                <w:szCs w:val="20"/>
              </w:rPr>
            </w:pPr>
          </w:p>
        </w:tc>
        <w:tc>
          <w:tcPr>
            <w:tcW w:w="4809" w:type="dxa"/>
            <w:gridSpan w:val="19"/>
            <w:vMerge/>
          </w:tcPr>
          <w:p w:rsidR="008F4044" w:rsidRDefault="008F4044" w:rsidP="003E7A61">
            <w:pPr>
              <w:jc w:val="center"/>
              <w:rPr>
                <w:rFonts w:ascii="Calibri" w:eastAsia="Calibri" w:hAnsi="Calibri" w:cs="Calibri"/>
                <w:b/>
                <w:color w:val="000000"/>
                <w:sz w:val="22"/>
                <w:szCs w:val="22"/>
              </w:rPr>
            </w:pPr>
          </w:p>
        </w:tc>
        <w:tc>
          <w:tcPr>
            <w:tcW w:w="2095" w:type="dxa"/>
            <w:gridSpan w:val="8"/>
            <w:vMerge/>
          </w:tcPr>
          <w:p w:rsidR="008F4044" w:rsidRDefault="008F4044" w:rsidP="003E7A61">
            <w:pPr>
              <w:jc w:val="center"/>
              <w:rPr>
                <w:rFonts w:ascii="Calibri" w:eastAsia="Calibri" w:hAnsi="Calibri" w:cs="Calibri"/>
                <w:b/>
                <w:color w:val="000000"/>
                <w:sz w:val="22"/>
                <w:szCs w:val="22"/>
              </w:rPr>
            </w:pPr>
          </w:p>
        </w:tc>
        <w:tc>
          <w:tcPr>
            <w:tcW w:w="2360" w:type="dxa"/>
            <w:gridSpan w:val="7"/>
          </w:tcPr>
          <w:p w:rsidR="008F4044" w:rsidRDefault="008F4044" w:rsidP="003E7A61">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8F4044" w:rsidRDefault="008F4044" w:rsidP="003E7A61">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604" w:type="dxa"/>
            <w:gridSpan w:val="5"/>
          </w:tcPr>
          <w:p w:rsidR="008F4044" w:rsidRDefault="008F4044" w:rsidP="003E7A61">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8F4044" w:rsidTr="00EA5E4B">
        <w:trPr>
          <w:trHeight w:val="60"/>
        </w:trPr>
        <w:tc>
          <w:tcPr>
            <w:tcW w:w="3158" w:type="dxa"/>
            <w:gridSpan w:val="6"/>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 xml:space="preserve">ECA.5.3.6. </w:t>
            </w:r>
            <w:r>
              <w:rPr>
                <w:rFonts w:ascii="Calibri" w:eastAsia="Calibri" w:hAnsi="Calibri" w:cs="Calibri"/>
                <w:i/>
                <w:sz w:val="18"/>
                <w:szCs w:val="18"/>
              </w:rPr>
              <w:t>Reconocer y explicar diferentes maneras de entender y representar una idea, un sentimiento o una emoción en obras y manifestaciones artísticas y culturales de distintos momentos históricos y de diversas culturas.</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 xml:space="preserve">ECA.5.3.7. </w:t>
            </w:r>
            <w:r>
              <w:rPr>
                <w:rFonts w:ascii="Calibri" w:eastAsia="Calibri" w:hAnsi="Calibri" w:cs="Calibri"/>
                <w:i/>
                <w:sz w:val="18"/>
                <w:szCs w:val="18"/>
              </w:rPr>
              <w:t>Analizar y valorar producciones artísticas y eventos culturales usando criterios técnicos y reconociendo las emociones que estos suscitan. Escribir críticas o comentarios para un periódico escolar, un blog personal o colectivo, una red social, etc., adecuando el lenguaje al medio utilizado.</w:t>
            </w:r>
          </w:p>
          <w:p w:rsidR="008F4044" w:rsidRDefault="008F4044" w:rsidP="003E7A61">
            <w:pPr>
              <w:tabs>
                <w:tab w:val="left" w:pos="924"/>
              </w:tabs>
              <w:rPr>
                <w:rFonts w:ascii="Calibri" w:eastAsia="Calibri" w:hAnsi="Calibri" w:cs="Calibri"/>
                <w:b/>
                <w:sz w:val="18"/>
                <w:szCs w:val="18"/>
              </w:rPr>
            </w:pPr>
            <w:r>
              <w:rPr>
                <w:rFonts w:ascii="Calibri" w:eastAsia="Calibri" w:hAnsi="Calibri" w:cs="Calibri"/>
                <w:b/>
                <w:sz w:val="18"/>
                <w:szCs w:val="18"/>
              </w:rPr>
              <w:lastRenderedPageBreak/>
              <w:t>ECA.5.2.9.</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Observar una selección de spots o clips de video (comerciales, políticos, etc.), considerar qué tipos de música se utilizan para despertar o manipular una respuesta emocional, y usar la información obtenida para seleccionar y reemplazar la banda sonora por otras que creen estados emocionales distintos.</w:t>
            </w:r>
          </w:p>
          <w:p w:rsidR="008F4044" w:rsidRDefault="008F4044" w:rsidP="003E7A61">
            <w:pPr>
              <w:tabs>
                <w:tab w:val="left" w:pos="924"/>
              </w:tabs>
              <w:rPr>
                <w:rFonts w:ascii="Calibri" w:eastAsia="Calibri" w:hAnsi="Calibri" w:cs="Calibri"/>
                <w:b/>
                <w:sz w:val="18"/>
                <w:szCs w:val="18"/>
              </w:rPr>
            </w:pPr>
            <w:r>
              <w:rPr>
                <w:rFonts w:ascii="Calibri" w:eastAsia="Calibri" w:hAnsi="Calibri" w:cs="Calibri"/>
                <w:b/>
                <w:sz w:val="18"/>
                <w:szCs w:val="18"/>
              </w:rPr>
              <w:t>ECA.5.2.8.</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Indagar sobre la música de compositores y compositoras del repertorio clásico o popular, y componer una pieza o canción con un estilo similar al de los compositores elegidos; ensayarla, grabarla y publicarla en una web o un blog para que los oyentes puedan escucharla y comentarla.</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 xml:space="preserve">ECA.5.1.4. </w:t>
            </w:r>
            <w:r>
              <w:rPr>
                <w:rFonts w:ascii="Calibri" w:eastAsia="Calibri" w:hAnsi="Calibri" w:cs="Calibri"/>
                <w:i/>
                <w:sz w:val="18"/>
                <w:szCs w:val="18"/>
              </w:rPr>
              <w:t>Investigar cómo diferentes artistas han representado o documentado, a través del dibujo o la fotografía, gestos y expresiones que nacen de las emociones personales en momentos específicos (maternidad, guerras, celebraciones, etc.) y elaborar una serie de dibujos o fotografías relacionados con un momento o tema concreto.</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 xml:space="preserve">ECA.5.3.3. </w:t>
            </w:r>
            <w:r>
              <w:rPr>
                <w:rFonts w:ascii="Calibri" w:eastAsia="Calibri" w:hAnsi="Calibri" w:cs="Calibri"/>
                <w:i/>
                <w:sz w:val="18"/>
                <w:szCs w:val="18"/>
              </w:rPr>
              <w:t xml:space="preserve">Identificar y describir los elementos fundamentales (imagen, tiempo, movimiento, sonido e </w:t>
            </w:r>
            <w:r>
              <w:rPr>
                <w:rFonts w:ascii="Calibri" w:eastAsia="Calibri" w:hAnsi="Calibri" w:cs="Calibri"/>
                <w:i/>
                <w:sz w:val="18"/>
                <w:szCs w:val="18"/>
              </w:rPr>
              <w:lastRenderedPageBreak/>
              <w:t>iluminación) y las ideas principales, símbolos, personajes y mensajes de obras teatrales y producciones cinematográficas</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ECA.5.3.8.</w:t>
            </w:r>
            <w:r>
              <w:rPr>
                <w:rFonts w:ascii="Calibri" w:eastAsia="Calibri" w:hAnsi="Calibri" w:cs="Calibri"/>
                <w:i/>
                <w:sz w:val="18"/>
                <w:szCs w:val="18"/>
              </w:rPr>
              <w:t xml:space="preserve"> Asociar determinadas manifestaciones culturales y artísticas con formas de pensar, modas o movimientos estéticos del presente y del pasado, y elaborar carteles impresos o digitales que muestren la relación entre los distintos elementos.</w:t>
            </w:r>
          </w:p>
          <w:p w:rsidR="008F4044" w:rsidRDefault="008F4044" w:rsidP="003E7A61">
            <w:pPr>
              <w:tabs>
                <w:tab w:val="left" w:pos="924"/>
              </w:tabs>
              <w:rPr>
                <w:rFonts w:ascii="Calibri" w:eastAsia="Calibri" w:hAnsi="Calibri" w:cs="Calibri"/>
                <w:i/>
                <w:sz w:val="18"/>
                <w:szCs w:val="18"/>
              </w:rPr>
            </w:pPr>
          </w:p>
        </w:tc>
        <w:tc>
          <w:tcPr>
            <w:tcW w:w="4809" w:type="dxa"/>
            <w:gridSpan w:val="19"/>
          </w:tcPr>
          <w:p w:rsidR="008F4044" w:rsidRDefault="008F4044" w:rsidP="003E7A61">
            <w:pPr>
              <w:jc w:val="center"/>
              <w:rPr>
                <w:b/>
                <w:color w:val="000000"/>
                <w:sz w:val="20"/>
                <w:szCs w:val="20"/>
              </w:rPr>
            </w:pPr>
            <w:r>
              <w:rPr>
                <w:b/>
                <w:color w:val="000000"/>
                <w:sz w:val="20"/>
                <w:szCs w:val="20"/>
              </w:rPr>
              <w:lastRenderedPageBreak/>
              <w:t xml:space="preserve">PROCESO DE ENSEÑANZA APRENDIZAJE </w:t>
            </w:r>
          </w:p>
          <w:p w:rsidR="008F4044" w:rsidRDefault="008F4044" w:rsidP="003E7A61">
            <w:pPr>
              <w:jc w:val="center"/>
              <w:rPr>
                <w:b/>
                <w:color w:val="000000"/>
                <w:sz w:val="20"/>
                <w:szCs w:val="20"/>
              </w:rPr>
            </w:pPr>
            <w:r>
              <w:rPr>
                <w:b/>
                <w:color w:val="000000"/>
                <w:sz w:val="20"/>
                <w:szCs w:val="20"/>
              </w:rPr>
              <w:t>BLOQUE UNO</w:t>
            </w:r>
          </w:p>
          <w:p w:rsidR="008F4044" w:rsidRDefault="008F4044" w:rsidP="003E7A61">
            <w:pPr>
              <w:jc w:val="center"/>
              <w:rPr>
                <w:b/>
                <w:color w:val="000000"/>
                <w:sz w:val="20"/>
                <w:szCs w:val="20"/>
              </w:rPr>
            </w:pPr>
            <w:r>
              <w:rPr>
                <w:b/>
                <w:color w:val="000000"/>
                <w:sz w:val="20"/>
                <w:szCs w:val="20"/>
              </w:rPr>
              <w:t>DIMENSIÓN SIMBÓLICA Y COGNITIVA (EL ENTORNO: ESPACIO, TIEMPO Y OBJETOS)</w:t>
            </w:r>
          </w:p>
          <w:p w:rsidR="008F4044" w:rsidRDefault="008F4044" w:rsidP="003E7A61">
            <w:pPr>
              <w:jc w:val="center"/>
              <w:rPr>
                <w:b/>
                <w:color w:val="000000"/>
                <w:sz w:val="20"/>
                <w:szCs w:val="20"/>
              </w:rPr>
            </w:pP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3E7A61">
            <w:pPr>
              <w:rPr>
                <w:b/>
                <w:color w:val="000000"/>
                <w:sz w:val="20"/>
                <w:szCs w:val="20"/>
              </w:rPr>
            </w:pPr>
          </w:p>
          <w:p w:rsidR="008F4044" w:rsidRDefault="008F4044" w:rsidP="008F4044">
            <w:pPr>
              <w:numPr>
                <w:ilvl w:val="0"/>
                <w:numId w:val="8"/>
              </w:numPr>
              <w:rPr>
                <w:color w:val="000000"/>
                <w:sz w:val="20"/>
                <w:szCs w:val="20"/>
              </w:rPr>
            </w:pPr>
            <w:r>
              <w:rPr>
                <w:rFonts w:ascii="Calibri" w:eastAsia="Calibri" w:hAnsi="Calibri" w:cs="Calibri"/>
                <w:color w:val="000000"/>
                <w:sz w:val="20"/>
                <w:szCs w:val="20"/>
              </w:rPr>
              <w:t>Identificar culturas a través de ilustraciones.</w:t>
            </w:r>
          </w:p>
          <w:p w:rsidR="008F4044" w:rsidRDefault="008F4044" w:rsidP="008F4044">
            <w:pPr>
              <w:numPr>
                <w:ilvl w:val="0"/>
                <w:numId w:val="8"/>
              </w:numPr>
              <w:rPr>
                <w:color w:val="000000"/>
                <w:sz w:val="20"/>
                <w:szCs w:val="20"/>
              </w:rPr>
            </w:pPr>
            <w:r>
              <w:rPr>
                <w:color w:val="000000"/>
                <w:sz w:val="20"/>
                <w:szCs w:val="20"/>
              </w:rPr>
              <w:t>Determinar los elementos que forman parte de una cultura.</w:t>
            </w:r>
          </w:p>
          <w:p w:rsidR="008F4044" w:rsidRDefault="008F4044" w:rsidP="008F4044">
            <w:pPr>
              <w:numPr>
                <w:ilvl w:val="0"/>
                <w:numId w:val="8"/>
              </w:numPr>
              <w:rPr>
                <w:color w:val="000000"/>
                <w:sz w:val="20"/>
                <w:szCs w:val="20"/>
              </w:rPr>
            </w:pPr>
            <w:r>
              <w:rPr>
                <w:color w:val="000000"/>
                <w:sz w:val="20"/>
                <w:szCs w:val="20"/>
              </w:rPr>
              <w:t>Determinar la importancia de las culturas ancestrales.</w:t>
            </w:r>
          </w:p>
          <w:p w:rsidR="008F4044" w:rsidRDefault="008F4044" w:rsidP="003E7A61">
            <w:pPr>
              <w:rPr>
                <w:b/>
                <w:sz w:val="20"/>
                <w:szCs w:val="20"/>
              </w:rPr>
            </w:pPr>
          </w:p>
          <w:p w:rsidR="008F4044" w:rsidRDefault="008F4044" w:rsidP="003E7A61">
            <w:pPr>
              <w:rPr>
                <w:b/>
                <w:sz w:val="20"/>
                <w:szCs w:val="20"/>
              </w:rPr>
            </w:pPr>
            <w:r>
              <w:rPr>
                <w:b/>
                <w:sz w:val="20"/>
                <w:szCs w:val="20"/>
              </w:rPr>
              <w:t xml:space="preserve">CONSTRUYO MIS CONOCIMIENTOS </w:t>
            </w:r>
          </w:p>
          <w:p w:rsidR="008F4044" w:rsidRDefault="008F4044" w:rsidP="008F4044">
            <w:pPr>
              <w:numPr>
                <w:ilvl w:val="0"/>
                <w:numId w:val="21"/>
              </w:numPr>
              <w:contextualSpacing/>
              <w:rPr>
                <w:b/>
                <w:color w:val="000000"/>
              </w:rPr>
            </w:pPr>
            <w:r>
              <w:rPr>
                <w:sz w:val="20"/>
                <w:szCs w:val="20"/>
              </w:rPr>
              <w:t xml:space="preserve">Definir que es una cultura. </w:t>
            </w:r>
          </w:p>
          <w:p w:rsidR="008F4044" w:rsidRDefault="008F4044" w:rsidP="008F4044">
            <w:pPr>
              <w:numPr>
                <w:ilvl w:val="0"/>
                <w:numId w:val="21"/>
              </w:numPr>
              <w:contextualSpacing/>
              <w:rPr>
                <w:sz w:val="20"/>
                <w:szCs w:val="20"/>
              </w:rPr>
            </w:pPr>
            <w:r>
              <w:rPr>
                <w:sz w:val="20"/>
                <w:szCs w:val="20"/>
              </w:rPr>
              <w:lastRenderedPageBreak/>
              <w:t>Conocer que son las culturas ancestrales, su importancia y aporte en otras culturas.</w:t>
            </w:r>
          </w:p>
          <w:p w:rsidR="008F4044" w:rsidRDefault="008F4044" w:rsidP="008F4044">
            <w:pPr>
              <w:numPr>
                <w:ilvl w:val="0"/>
                <w:numId w:val="21"/>
              </w:numPr>
              <w:contextualSpacing/>
              <w:rPr>
                <w:sz w:val="20"/>
                <w:szCs w:val="20"/>
              </w:rPr>
            </w:pPr>
            <w:r>
              <w:rPr>
                <w:sz w:val="20"/>
                <w:szCs w:val="20"/>
              </w:rPr>
              <w:t>Describir imágenes tomando en cuenta el concepto de cultura.</w:t>
            </w:r>
          </w:p>
          <w:p w:rsidR="008F4044" w:rsidRDefault="008F4044" w:rsidP="008F4044">
            <w:pPr>
              <w:numPr>
                <w:ilvl w:val="0"/>
                <w:numId w:val="21"/>
              </w:numPr>
              <w:contextualSpacing/>
              <w:rPr>
                <w:sz w:val="20"/>
                <w:szCs w:val="20"/>
              </w:rPr>
            </w:pPr>
            <w:r>
              <w:rPr>
                <w:sz w:val="20"/>
                <w:szCs w:val="20"/>
              </w:rPr>
              <w:t>Reflexionar sobre culturas ancestrales.</w:t>
            </w:r>
          </w:p>
          <w:p w:rsidR="008F4044" w:rsidRDefault="008F4044" w:rsidP="008F4044">
            <w:pPr>
              <w:numPr>
                <w:ilvl w:val="0"/>
                <w:numId w:val="21"/>
              </w:numPr>
              <w:contextualSpacing/>
              <w:rPr>
                <w:sz w:val="20"/>
                <w:szCs w:val="20"/>
              </w:rPr>
            </w:pPr>
            <w:r>
              <w:rPr>
                <w:sz w:val="20"/>
                <w:szCs w:val="20"/>
              </w:rPr>
              <w:t>Describir qué es una cultura ancestral partiendo del conocimiento que se tiene de estas en ecuador y ejemplificándolas.</w:t>
            </w:r>
          </w:p>
          <w:p w:rsidR="008F4044" w:rsidRDefault="008F4044" w:rsidP="008F4044">
            <w:pPr>
              <w:numPr>
                <w:ilvl w:val="0"/>
                <w:numId w:val="21"/>
              </w:numPr>
              <w:contextualSpacing/>
              <w:rPr>
                <w:sz w:val="20"/>
                <w:szCs w:val="20"/>
              </w:rPr>
            </w:pPr>
            <w:r>
              <w:rPr>
                <w:sz w:val="20"/>
                <w:szCs w:val="20"/>
              </w:rPr>
              <w:t>Explicar el origen de las culturas ancestrales y su diversidad.</w:t>
            </w:r>
          </w:p>
          <w:p w:rsidR="008F4044" w:rsidRDefault="008F4044" w:rsidP="008F4044">
            <w:pPr>
              <w:numPr>
                <w:ilvl w:val="0"/>
                <w:numId w:val="21"/>
              </w:numPr>
              <w:contextualSpacing/>
              <w:rPr>
                <w:sz w:val="20"/>
                <w:szCs w:val="20"/>
              </w:rPr>
            </w:pPr>
            <w:r>
              <w:rPr>
                <w:sz w:val="20"/>
                <w:szCs w:val="20"/>
              </w:rPr>
              <w:t>Definir qué es identidad cultural y multiculturalidad.</w:t>
            </w:r>
          </w:p>
          <w:p w:rsidR="008F4044" w:rsidRDefault="008F4044" w:rsidP="008F4044">
            <w:pPr>
              <w:numPr>
                <w:ilvl w:val="0"/>
                <w:numId w:val="21"/>
              </w:numPr>
              <w:contextualSpacing/>
              <w:rPr>
                <w:sz w:val="20"/>
                <w:szCs w:val="20"/>
              </w:rPr>
            </w:pPr>
            <w:r>
              <w:rPr>
                <w:sz w:val="20"/>
                <w:szCs w:val="20"/>
              </w:rPr>
              <w:t>Conocer qué son las culturas precolombinas, sus características, asentamientos en Ecuador y sus aportes.</w:t>
            </w:r>
          </w:p>
          <w:p w:rsidR="008F4044" w:rsidRDefault="008F4044" w:rsidP="008F4044">
            <w:pPr>
              <w:numPr>
                <w:ilvl w:val="0"/>
                <w:numId w:val="21"/>
              </w:numPr>
              <w:contextualSpacing/>
              <w:rPr>
                <w:sz w:val="20"/>
                <w:szCs w:val="20"/>
              </w:rPr>
            </w:pPr>
            <w:r>
              <w:rPr>
                <w:sz w:val="20"/>
                <w:szCs w:val="20"/>
              </w:rPr>
              <w:t>Conocer las culturas ancestrales del Ecuador y sus características.</w:t>
            </w:r>
          </w:p>
          <w:p w:rsidR="008F4044" w:rsidRDefault="008F4044" w:rsidP="008F4044">
            <w:pPr>
              <w:numPr>
                <w:ilvl w:val="0"/>
                <w:numId w:val="21"/>
              </w:numPr>
              <w:contextualSpacing/>
              <w:rPr>
                <w:sz w:val="20"/>
                <w:szCs w:val="20"/>
              </w:rPr>
            </w:pPr>
            <w:r>
              <w:rPr>
                <w:sz w:val="20"/>
                <w:szCs w:val="20"/>
              </w:rPr>
              <w:t>Conocer los pueblos y nacionalidades del Ecuador actual, tomando en cuenta sus ubicaciones por provincias.</w:t>
            </w:r>
          </w:p>
          <w:p w:rsidR="008F4044" w:rsidRDefault="008F4044" w:rsidP="003E7A61">
            <w:pPr>
              <w:spacing w:line="285" w:lineRule="auto"/>
              <w:jc w:val="both"/>
              <w:rPr>
                <w:sz w:val="20"/>
                <w:szCs w:val="20"/>
              </w:rPr>
            </w:pPr>
          </w:p>
          <w:p w:rsidR="008F4044" w:rsidRDefault="008F4044" w:rsidP="003E7A61">
            <w:pPr>
              <w:spacing w:line="285" w:lineRule="auto"/>
              <w:jc w:val="both"/>
              <w:rPr>
                <w:rFonts w:ascii="Arial" w:eastAsia="Arial" w:hAnsi="Arial" w:cs="Arial"/>
                <w:b/>
                <w:color w:val="00656F"/>
                <w:sz w:val="28"/>
                <w:szCs w:val="28"/>
              </w:rPr>
            </w:pPr>
            <w:r>
              <w:rPr>
                <w:b/>
                <w:color w:val="000000"/>
              </w:rPr>
              <w:t>APLICO Y VERIFICO MIS CONOCIMIENTOS</w:t>
            </w:r>
          </w:p>
          <w:p w:rsidR="008F4044" w:rsidRDefault="008F4044" w:rsidP="003E7A61">
            <w:pPr>
              <w:jc w:val="both"/>
              <w:rPr>
                <w:rFonts w:ascii="Calibri" w:eastAsia="Calibri" w:hAnsi="Calibri" w:cs="Calibri"/>
                <w:color w:val="000000"/>
                <w:sz w:val="22"/>
                <w:szCs w:val="22"/>
              </w:rPr>
            </w:pPr>
          </w:p>
          <w:p w:rsidR="008F4044" w:rsidRDefault="008F4044" w:rsidP="008F4044">
            <w:pPr>
              <w:numPr>
                <w:ilvl w:val="0"/>
                <w:numId w:val="8"/>
              </w:numPr>
              <w:jc w:val="both"/>
              <w:rPr>
                <w:color w:val="000000"/>
                <w:sz w:val="22"/>
                <w:szCs w:val="22"/>
              </w:rPr>
            </w:pPr>
            <w:r>
              <w:rPr>
                <w:rFonts w:ascii="Calibri" w:eastAsia="Calibri" w:hAnsi="Calibri" w:cs="Calibri"/>
                <w:color w:val="000000"/>
                <w:sz w:val="22"/>
                <w:szCs w:val="22"/>
              </w:rPr>
              <w:t>Describir culturas ancestrales a través de sus características, investigando otros datos sobre estas y reconociendo el tipo de arte que elabora esta.</w:t>
            </w:r>
          </w:p>
          <w:p w:rsidR="008F4044" w:rsidRDefault="008F4044" w:rsidP="008F4044">
            <w:pPr>
              <w:numPr>
                <w:ilvl w:val="0"/>
                <w:numId w:val="8"/>
              </w:numPr>
              <w:jc w:val="both"/>
              <w:rPr>
                <w:color w:val="000000"/>
                <w:sz w:val="22"/>
                <w:szCs w:val="22"/>
              </w:rPr>
            </w:pPr>
            <w:r>
              <w:rPr>
                <w:rFonts w:ascii="Arial" w:eastAsia="Arial" w:hAnsi="Arial" w:cs="Arial"/>
                <w:color w:val="000000"/>
                <w:sz w:val="22"/>
                <w:szCs w:val="22"/>
              </w:rPr>
              <w:t xml:space="preserve">Producir una obra de arte, basada en ideas y sentimientos propios y </w:t>
            </w:r>
            <w:r>
              <w:rPr>
                <w:rFonts w:ascii="Arial" w:eastAsia="Arial" w:hAnsi="Arial" w:cs="Arial"/>
                <w:color w:val="000000"/>
                <w:sz w:val="22"/>
                <w:szCs w:val="22"/>
              </w:rPr>
              <w:lastRenderedPageBreak/>
              <w:t>considerando datos de una cultura ancestral estudiada, para luego ser compartida en el blog.</w:t>
            </w:r>
          </w:p>
          <w:p w:rsidR="008F4044" w:rsidRDefault="008F4044" w:rsidP="008F4044">
            <w:pPr>
              <w:numPr>
                <w:ilvl w:val="0"/>
                <w:numId w:val="8"/>
              </w:numPr>
              <w:jc w:val="both"/>
              <w:rPr>
                <w:color w:val="000000"/>
                <w:sz w:val="22"/>
                <w:szCs w:val="22"/>
              </w:rPr>
            </w:pPr>
            <w:r>
              <w:rPr>
                <w:rFonts w:ascii="Arial" w:eastAsia="Arial" w:hAnsi="Arial" w:cs="Arial"/>
                <w:color w:val="000000"/>
                <w:sz w:val="22"/>
                <w:szCs w:val="22"/>
              </w:rPr>
              <w:t>Crear un sello propio siguiendo tutoriales.</w:t>
            </w:r>
          </w:p>
          <w:p w:rsidR="008F4044" w:rsidRDefault="008F4044" w:rsidP="008F4044">
            <w:pPr>
              <w:numPr>
                <w:ilvl w:val="0"/>
                <w:numId w:val="8"/>
              </w:numPr>
              <w:jc w:val="both"/>
              <w:rPr>
                <w:color w:val="000000"/>
                <w:sz w:val="22"/>
                <w:szCs w:val="22"/>
              </w:rPr>
            </w:pPr>
            <w:r>
              <w:rPr>
                <w:rFonts w:ascii="Arial" w:eastAsia="Arial" w:hAnsi="Arial" w:cs="Arial"/>
                <w:color w:val="000000"/>
                <w:sz w:val="22"/>
                <w:szCs w:val="22"/>
              </w:rPr>
              <w:t>Investigar sobre sellos precolombinos.</w:t>
            </w:r>
          </w:p>
          <w:p w:rsidR="008F4044" w:rsidRDefault="008F4044" w:rsidP="008F4044">
            <w:pPr>
              <w:numPr>
                <w:ilvl w:val="0"/>
                <w:numId w:val="8"/>
              </w:numPr>
              <w:jc w:val="both"/>
              <w:rPr>
                <w:color w:val="000000"/>
                <w:sz w:val="22"/>
                <w:szCs w:val="22"/>
              </w:rPr>
            </w:pPr>
            <w:r>
              <w:rPr>
                <w:rFonts w:ascii="Arial" w:eastAsia="Arial" w:hAnsi="Arial" w:cs="Arial"/>
                <w:color w:val="000000"/>
                <w:sz w:val="22"/>
                <w:szCs w:val="22"/>
              </w:rPr>
              <w:t>Reflexionar sobre las culturas ancestrales, tomando en cuenta la relación que tiene la cultura actual con ellas.</w:t>
            </w:r>
          </w:p>
          <w:p w:rsidR="008F4044" w:rsidRDefault="008F4044" w:rsidP="003E7A61">
            <w:pPr>
              <w:jc w:val="center"/>
              <w:rPr>
                <w:b/>
                <w:color w:val="000000"/>
                <w:sz w:val="20"/>
                <w:szCs w:val="20"/>
              </w:rPr>
            </w:pPr>
            <w:r>
              <w:rPr>
                <w:b/>
                <w:color w:val="000000"/>
                <w:sz w:val="20"/>
                <w:szCs w:val="20"/>
              </w:rPr>
              <w:t xml:space="preserve">PROCESO DE ENSEÑANZA APRENDIZAJE </w:t>
            </w:r>
          </w:p>
          <w:p w:rsidR="008F4044" w:rsidRDefault="008F4044" w:rsidP="003E7A61">
            <w:pPr>
              <w:jc w:val="center"/>
              <w:rPr>
                <w:b/>
                <w:color w:val="000000"/>
                <w:sz w:val="20"/>
                <w:szCs w:val="20"/>
              </w:rPr>
            </w:pPr>
            <w:r>
              <w:rPr>
                <w:b/>
                <w:color w:val="000000"/>
                <w:sz w:val="20"/>
                <w:szCs w:val="20"/>
              </w:rPr>
              <w:t xml:space="preserve">BLOQUE DOS </w:t>
            </w:r>
          </w:p>
          <w:p w:rsidR="008F4044" w:rsidRDefault="008F4044" w:rsidP="003E7A61">
            <w:pPr>
              <w:jc w:val="center"/>
              <w:rPr>
                <w:b/>
                <w:color w:val="000000"/>
                <w:sz w:val="20"/>
                <w:szCs w:val="20"/>
              </w:rPr>
            </w:pPr>
            <w:r>
              <w:rPr>
                <w:b/>
                <w:color w:val="000000"/>
                <w:sz w:val="20"/>
                <w:szCs w:val="20"/>
              </w:rPr>
              <w:t>DIMENSIÓN SIMBÓLICA Y COGNITIVA (EL ENTORNO: ESPACIO, TIEMPO Y OBJETOS)</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3E7A61">
            <w:pPr>
              <w:rPr>
                <w:rFonts w:ascii="Calibri" w:eastAsia="Calibri" w:hAnsi="Calibri" w:cs="Calibri"/>
                <w:color w:val="000000"/>
                <w:sz w:val="22"/>
                <w:szCs w:val="22"/>
              </w:rPr>
            </w:pPr>
          </w:p>
          <w:p w:rsidR="008F4044" w:rsidRDefault="008F4044" w:rsidP="008F4044">
            <w:pPr>
              <w:numPr>
                <w:ilvl w:val="0"/>
                <w:numId w:val="8"/>
              </w:numPr>
              <w:jc w:val="both"/>
              <w:rPr>
                <w:color w:val="000000"/>
                <w:sz w:val="22"/>
                <w:szCs w:val="22"/>
              </w:rPr>
            </w:pPr>
            <w:r>
              <w:rPr>
                <w:rFonts w:ascii="Calibri" w:eastAsia="Calibri" w:hAnsi="Calibri" w:cs="Calibri"/>
                <w:color w:val="000000"/>
                <w:sz w:val="22"/>
                <w:szCs w:val="22"/>
              </w:rPr>
              <w:t>Establecer las características y el ritmo musical que tocan determinados instrumentos musicales.</w:t>
            </w:r>
          </w:p>
          <w:p w:rsidR="008F4044" w:rsidRDefault="008F4044" w:rsidP="008F4044">
            <w:pPr>
              <w:numPr>
                <w:ilvl w:val="0"/>
                <w:numId w:val="8"/>
              </w:numPr>
              <w:jc w:val="both"/>
              <w:rPr>
                <w:color w:val="000000"/>
                <w:sz w:val="22"/>
                <w:szCs w:val="22"/>
              </w:rPr>
            </w:pPr>
            <w:r>
              <w:rPr>
                <w:rFonts w:ascii="Calibri" w:eastAsia="Calibri" w:hAnsi="Calibri" w:cs="Calibri"/>
                <w:color w:val="000000"/>
                <w:sz w:val="22"/>
                <w:szCs w:val="22"/>
              </w:rPr>
              <w:t>Determinar que puede ocurrir al mezclarse determinados instrumentos con otros.</w:t>
            </w:r>
          </w:p>
          <w:p w:rsidR="008F4044" w:rsidRDefault="008F4044" w:rsidP="008F4044">
            <w:pPr>
              <w:numPr>
                <w:ilvl w:val="0"/>
                <w:numId w:val="8"/>
              </w:numPr>
              <w:jc w:val="both"/>
              <w:rPr>
                <w:color w:val="000000"/>
                <w:sz w:val="22"/>
                <w:szCs w:val="22"/>
              </w:rPr>
            </w:pPr>
            <w:r>
              <w:rPr>
                <w:rFonts w:ascii="Calibri" w:eastAsia="Calibri" w:hAnsi="Calibri" w:cs="Calibri"/>
                <w:color w:val="000000"/>
                <w:sz w:val="22"/>
                <w:szCs w:val="22"/>
              </w:rPr>
              <w:t>Dialogar sobre la actividad en clases con otros compañeros.</w:t>
            </w:r>
          </w:p>
          <w:p w:rsidR="008F4044" w:rsidRDefault="008F4044" w:rsidP="008F4044">
            <w:pPr>
              <w:numPr>
                <w:ilvl w:val="0"/>
                <w:numId w:val="8"/>
              </w:numPr>
              <w:jc w:val="both"/>
              <w:rPr>
                <w:color w:val="000000"/>
                <w:sz w:val="22"/>
                <w:szCs w:val="22"/>
              </w:rPr>
            </w:pPr>
            <w:r>
              <w:rPr>
                <w:rFonts w:ascii="Calibri" w:eastAsia="Calibri" w:hAnsi="Calibri" w:cs="Calibri"/>
                <w:color w:val="000000"/>
                <w:sz w:val="22"/>
                <w:szCs w:val="22"/>
              </w:rPr>
              <w:t>Conocer qué son las manifestaciones musicales tradicionales.</w:t>
            </w:r>
          </w:p>
          <w:p w:rsidR="008F4044" w:rsidRDefault="008F4044" w:rsidP="008F4044">
            <w:pPr>
              <w:numPr>
                <w:ilvl w:val="0"/>
                <w:numId w:val="8"/>
              </w:numPr>
              <w:jc w:val="both"/>
              <w:rPr>
                <w:color w:val="000000"/>
                <w:sz w:val="22"/>
                <w:szCs w:val="22"/>
              </w:rPr>
            </w:pPr>
            <w:r>
              <w:rPr>
                <w:color w:val="000000"/>
                <w:sz w:val="22"/>
                <w:szCs w:val="22"/>
              </w:rPr>
              <w:t>Escuchar música de diferentes ritmos tradicionales del Ecuador.</w:t>
            </w:r>
          </w:p>
          <w:p w:rsidR="008F4044" w:rsidRDefault="008F4044" w:rsidP="008F4044">
            <w:pPr>
              <w:numPr>
                <w:ilvl w:val="0"/>
                <w:numId w:val="8"/>
              </w:numPr>
              <w:jc w:val="both"/>
              <w:rPr>
                <w:color w:val="000000"/>
                <w:sz w:val="22"/>
                <w:szCs w:val="22"/>
              </w:rPr>
            </w:pPr>
            <w:r>
              <w:rPr>
                <w:color w:val="000000"/>
                <w:sz w:val="22"/>
                <w:szCs w:val="22"/>
              </w:rPr>
              <w:lastRenderedPageBreak/>
              <w:t>Reproducir melodías con elementos que se encuentren en el entorno, mostrando el resultado en clase.</w:t>
            </w:r>
          </w:p>
          <w:p w:rsidR="008F4044" w:rsidRDefault="008F4044" w:rsidP="008F4044">
            <w:pPr>
              <w:numPr>
                <w:ilvl w:val="0"/>
                <w:numId w:val="8"/>
              </w:numPr>
              <w:jc w:val="both"/>
              <w:rPr>
                <w:color w:val="000000"/>
                <w:sz w:val="22"/>
                <w:szCs w:val="22"/>
              </w:rPr>
            </w:pPr>
            <w:r>
              <w:rPr>
                <w:color w:val="000000"/>
                <w:sz w:val="22"/>
                <w:szCs w:val="22"/>
              </w:rPr>
              <w:t>Transformar en imágenes las melodías o ritmos escuchados.</w:t>
            </w:r>
          </w:p>
          <w:p w:rsidR="008F4044" w:rsidRDefault="008F4044" w:rsidP="008F4044">
            <w:pPr>
              <w:numPr>
                <w:ilvl w:val="0"/>
                <w:numId w:val="8"/>
              </w:numPr>
              <w:jc w:val="both"/>
              <w:rPr>
                <w:color w:val="000000"/>
                <w:sz w:val="22"/>
                <w:szCs w:val="22"/>
              </w:rPr>
            </w:pPr>
            <w:r>
              <w:rPr>
                <w:color w:val="000000"/>
                <w:sz w:val="22"/>
                <w:szCs w:val="22"/>
              </w:rPr>
              <w:t>Definir qué es una manifestación cultural, analizando lo aprendido.</w:t>
            </w:r>
          </w:p>
          <w:p w:rsidR="008F4044" w:rsidRDefault="008F4044" w:rsidP="008F4044">
            <w:pPr>
              <w:numPr>
                <w:ilvl w:val="0"/>
                <w:numId w:val="8"/>
              </w:numPr>
              <w:jc w:val="both"/>
              <w:rPr>
                <w:color w:val="000000"/>
                <w:sz w:val="22"/>
                <w:szCs w:val="22"/>
              </w:rPr>
            </w:pPr>
            <w:r>
              <w:rPr>
                <w:color w:val="000000"/>
                <w:sz w:val="22"/>
                <w:szCs w:val="22"/>
              </w:rPr>
              <w:t>Entender el rol de la música como manifestación cultural.</w:t>
            </w:r>
          </w:p>
          <w:p w:rsidR="008F4044" w:rsidRDefault="008F4044" w:rsidP="008F4044">
            <w:pPr>
              <w:numPr>
                <w:ilvl w:val="0"/>
                <w:numId w:val="8"/>
              </w:numPr>
              <w:jc w:val="both"/>
              <w:rPr>
                <w:color w:val="000000"/>
                <w:sz w:val="22"/>
                <w:szCs w:val="22"/>
              </w:rPr>
            </w:pPr>
            <w:r>
              <w:rPr>
                <w:color w:val="000000"/>
                <w:sz w:val="22"/>
                <w:szCs w:val="22"/>
              </w:rPr>
              <w:t>Entender el concepto de identidad.</w:t>
            </w:r>
          </w:p>
          <w:p w:rsidR="008F4044" w:rsidRDefault="008F4044" w:rsidP="008F4044">
            <w:pPr>
              <w:numPr>
                <w:ilvl w:val="0"/>
                <w:numId w:val="8"/>
              </w:numPr>
              <w:jc w:val="both"/>
              <w:rPr>
                <w:color w:val="000000"/>
                <w:sz w:val="22"/>
                <w:szCs w:val="22"/>
              </w:rPr>
            </w:pPr>
            <w:r>
              <w:rPr>
                <w:color w:val="000000"/>
                <w:sz w:val="22"/>
                <w:szCs w:val="22"/>
              </w:rPr>
              <w:t>Explicar qué es la música tradicional, sus características y como se presenta en Ecuador.</w:t>
            </w:r>
          </w:p>
          <w:p w:rsidR="008F4044" w:rsidRDefault="008F4044" w:rsidP="008F4044">
            <w:pPr>
              <w:numPr>
                <w:ilvl w:val="0"/>
                <w:numId w:val="8"/>
              </w:numPr>
              <w:jc w:val="both"/>
              <w:rPr>
                <w:color w:val="000000"/>
                <w:sz w:val="22"/>
                <w:szCs w:val="22"/>
              </w:rPr>
            </w:pPr>
            <w:r>
              <w:rPr>
                <w:color w:val="000000"/>
                <w:sz w:val="22"/>
                <w:szCs w:val="22"/>
              </w:rPr>
              <w:t>Conocer el rol de la música tradicional ecuatoriana en el siglo XXI.</w:t>
            </w:r>
          </w:p>
          <w:p w:rsidR="008F4044" w:rsidRDefault="008F4044" w:rsidP="008F4044">
            <w:pPr>
              <w:numPr>
                <w:ilvl w:val="0"/>
                <w:numId w:val="8"/>
              </w:numPr>
              <w:jc w:val="both"/>
              <w:rPr>
                <w:color w:val="000000"/>
                <w:sz w:val="22"/>
                <w:szCs w:val="22"/>
              </w:rPr>
            </w:pPr>
            <w:r>
              <w:rPr>
                <w:color w:val="000000"/>
                <w:sz w:val="22"/>
                <w:szCs w:val="22"/>
              </w:rPr>
              <w:t>Investigar sobre ritmos tradicionales de la ciudad, barrio o colegio.</w:t>
            </w:r>
          </w:p>
          <w:p w:rsidR="008F4044" w:rsidRDefault="008F4044" w:rsidP="008F4044">
            <w:pPr>
              <w:numPr>
                <w:ilvl w:val="0"/>
                <w:numId w:val="8"/>
              </w:numPr>
              <w:jc w:val="both"/>
              <w:rPr>
                <w:color w:val="000000"/>
                <w:sz w:val="22"/>
                <w:szCs w:val="22"/>
              </w:rPr>
            </w:pPr>
            <w:r>
              <w:rPr>
                <w:color w:val="000000"/>
                <w:sz w:val="22"/>
                <w:szCs w:val="22"/>
              </w:rPr>
              <w:t>Identificar canciones con ritmo tradicional nacional, investigando sobre los artistas y autores.</w:t>
            </w:r>
          </w:p>
          <w:p w:rsidR="008F4044" w:rsidRDefault="008F4044" w:rsidP="008F4044">
            <w:pPr>
              <w:numPr>
                <w:ilvl w:val="0"/>
                <w:numId w:val="8"/>
              </w:numPr>
              <w:jc w:val="both"/>
              <w:rPr>
                <w:color w:val="000000"/>
                <w:sz w:val="22"/>
                <w:szCs w:val="22"/>
              </w:rPr>
            </w:pPr>
            <w:r>
              <w:rPr>
                <w:color w:val="000000"/>
                <w:sz w:val="22"/>
                <w:szCs w:val="22"/>
              </w:rPr>
              <w:t>Reconocer el autor de una canción o ritmo de música tradicional.</w:t>
            </w:r>
          </w:p>
          <w:p w:rsidR="008F4044" w:rsidRDefault="008F4044" w:rsidP="008F4044">
            <w:pPr>
              <w:numPr>
                <w:ilvl w:val="0"/>
                <w:numId w:val="8"/>
              </w:numPr>
              <w:jc w:val="both"/>
              <w:rPr>
                <w:color w:val="000000"/>
                <w:sz w:val="22"/>
                <w:szCs w:val="22"/>
              </w:rPr>
            </w:pPr>
            <w:r>
              <w:rPr>
                <w:color w:val="000000"/>
                <w:sz w:val="22"/>
                <w:szCs w:val="22"/>
              </w:rPr>
              <w:t>Comentar sobre la cultura tradicional de una canción o melodía nacional en redes sociales.</w:t>
            </w:r>
          </w:p>
          <w:p w:rsidR="008F4044" w:rsidRDefault="008F4044" w:rsidP="008F4044">
            <w:pPr>
              <w:numPr>
                <w:ilvl w:val="0"/>
                <w:numId w:val="8"/>
              </w:numPr>
              <w:jc w:val="both"/>
              <w:rPr>
                <w:color w:val="000000"/>
                <w:sz w:val="22"/>
                <w:szCs w:val="22"/>
              </w:rPr>
            </w:pPr>
            <w:r>
              <w:rPr>
                <w:color w:val="000000"/>
                <w:sz w:val="22"/>
                <w:szCs w:val="22"/>
              </w:rPr>
              <w:t>Conocer los géneros musicales tradicionales del Ecuador y sus características.</w:t>
            </w:r>
          </w:p>
          <w:p w:rsidR="008F4044" w:rsidRDefault="008F4044" w:rsidP="008F4044">
            <w:pPr>
              <w:numPr>
                <w:ilvl w:val="0"/>
                <w:numId w:val="8"/>
              </w:numPr>
              <w:jc w:val="both"/>
              <w:rPr>
                <w:color w:val="000000"/>
                <w:sz w:val="22"/>
                <w:szCs w:val="22"/>
              </w:rPr>
            </w:pPr>
            <w:r>
              <w:rPr>
                <w:color w:val="000000"/>
                <w:sz w:val="22"/>
                <w:szCs w:val="22"/>
              </w:rPr>
              <w:lastRenderedPageBreak/>
              <w:t>Identificar, en el entorno, materiales que pueden ser usados para la reproducción de sonidos.</w:t>
            </w:r>
          </w:p>
          <w:p w:rsidR="008F4044" w:rsidRDefault="008F4044" w:rsidP="008F4044">
            <w:pPr>
              <w:numPr>
                <w:ilvl w:val="0"/>
                <w:numId w:val="8"/>
              </w:numPr>
              <w:jc w:val="both"/>
              <w:rPr>
                <w:color w:val="000000"/>
                <w:sz w:val="22"/>
                <w:szCs w:val="22"/>
              </w:rPr>
            </w:pPr>
            <w:r>
              <w:rPr>
                <w:color w:val="000000"/>
                <w:sz w:val="22"/>
                <w:szCs w:val="22"/>
              </w:rPr>
              <w:t>Organizar un grupo musical, en el que se ensaye y se realice una presentación de ritmos y sonidos tradicionales.</w:t>
            </w:r>
          </w:p>
          <w:p w:rsidR="008F4044" w:rsidRDefault="008F4044" w:rsidP="008F4044">
            <w:pPr>
              <w:numPr>
                <w:ilvl w:val="0"/>
                <w:numId w:val="8"/>
              </w:numPr>
              <w:jc w:val="both"/>
              <w:rPr>
                <w:color w:val="000000"/>
                <w:sz w:val="22"/>
                <w:szCs w:val="22"/>
              </w:rPr>
            </w:pPr>
            <w:r>
              <w:rPr>
                <w:color w:val="000000"/>
                <w:sz w:val="22"/>
                <w:szCs w:val="22"/>
              </w:rPr>
              <w:t>Diferenciar entre música tradicional y comercial.</w:t>
            </w:r>
          </w:p>
          <w:p w:rsidR="008F4044" w:rsidRDefault="008F4044" w:rsidP="008F4044">
            <w:pPr>
              <w:numPr>
                <w:ilvl w:val="0"/>
                <w:numId w:val="8"/>
              </w:numPr>
              <w:jc w:val="both"/>
              <w:rPr>
                <w:color w:val="000000"/>
                <w:sz w:val="22"/>
                <w:szCs w:val="22"/>
              </w:rPr>
            </w:pPr>
            <w:r>
              <w:rPr>
                <w:color w:val="000000"/>
                <w:sz w:val="22"/>
                <w:szCs w:val="22"/>
              </w:rPr>
              <w:t>Explicar qué son los instrumentos musicales, sus características, rol e importancia.</w:t>
            </w:r>
          </w:p>
          <w:p w:rsidR="008F4044" w:rsidRDefault="008F4044" w:rsidP="008F4044">
            <w:pPr>
              <w:numPr>
                <w:ilvl w:val="0"/>
                <w:numId w:val="8"/>
              </w:numPr>
              <w:jc w:val="both"/>
              <w:rPr>
                <w:color w:val="000000"/>
                <w:sz w:val="22"/>
                <w:szCs w:val="22"/>
              </w:rPr>
            </w:pPr>
            <w:r>
              <w:rPr>
                <w:color w:val="000000"/>
                <w:sz w:val="22"/>
                <w:szCs w:val="22"/>
              </w:rPr>
              <w:t>Conocer el rol de la tecnología en el escenario de la música tradicional.</w:t>
            </w:r>
          </w:p>
          <w:p w:rsidR="008F4044" w:rsidRDefault="008F4044" w:rsidP="008F4044">
            <w:pPr>
              <w:numPr>
                <w:ilvl w:val="0"/>
                <w:numId w:val="8"/>
              </w:numPr>
              <w:jc w:val="both"/>
              <w:rPr>
                <w:color w:val="000000"/>
                <w:sz w:val="22"/>
                <w:szCs w:val="22"/>
              </w:rPr>
            </w:pPr>
            <w:r>
              <w:rPr>
                <w:color w:val="000000"/>
                <w:sz w:val="22"/>
                <w:szCs w:val="22"/>
              </w:rPr>
              <w:t>Analizar los conceptos de música popular y música comercial, usando videos en medios de comunicación, identificando el tipo de música que se usa para la generación de una respuesta del espectador y remplazando la banda sonora por otra.</w:t>
            </w:r>
          </w:p>
          <w:p w:rsidR="008F4044" w:rsidRDefault="008F4044" w:rsidP="008F4044">
            <w:pPr>
              <w:numPr>
                <w:ilvl w:val="0"/>
                <w:numId w:val="8"/>
              </w:numPr>
              <w:jc w:val="both"/>
              <w:rPr>
                <w:color w:val="000000"/>
                <w:sz w:val="22"/>
                <w:szCs w:val="22"/>
              </w:rPr>
            </w:pPr>
            <w:r>
              <w:rPr>
                <w:color w:val="000000"/>
                <w:sz w:val="22"/>
                <w:szCs w:val="22"/>
              </w:rPr>
              <w:t>Compartir, en redes sociales, los resultados de un análisis musical, observando las reacciones de quienes lo ven.</w:t>
            </w:r>
          </w:p>
          <w:p w:rsidR="008F4044" w:rsidRDefault="008F4044" w:rsidP="003E7A61">
            <w:pPr>
              <w:ind w:left="720"/>
              <w:jc w:val="both"/>
              <w:rPr>
                <w:color w:val="000000"/>
              </w:rPr>
            </w:pPr>
          </w:p>
          <w:p w:rsidR="008F4044" w:rsidRDefault="008F4044" w:rsidP="003E7A61">
            <w:pPr>
              <w:widowControl w:val="0"/>
              <w:rPr>
                <w:color w:val="000000"/>
              </w:rPr>
            </w:pPr>
          </w:p>
          <w:p w:rsidR="008F4044" w:rsidRDefault="008F4044" w:rsidP="003E7A61">
            <w:pPr>
              <w:spacing w:line="285" w:lineRule="auto"/>
              <w:jc w:val="both"/>
              <w:rPr>
                <w:rFonts w:ascii="Arial" w:eastAsia="Arial" w:hAnsi="Arial" w:cs="Arial"/>
                <w:b/>
                <w:color w:val="00656F"/>
                <w:sz w:val="28"/>
                <w:szCs w:val="28"/>
              </w:rPr>
            </w:pPr>
            <w:r>
              <w:rPr>
                <w:b/>
                <w:color w:val="000000"/>
              </w:rPr>
              <w:t>APLICO Y VERIFICO MIS CONOCIMIENTOS</w:t>
            </w:r>
          </w:p>
          <w:p w:rsidR="008F4044" w:rsidRDefault="008F4044" w:rsidP="008F4044">
            <w:pPr>
              <w:numPr>
                <w:ilvl w:val="0"/>
                <w:numId w:val="10"/>
              </w:numPr>
              <w:rPr>
                <w:color w:val="000000"/>
                <w:sz w:val="22"/>
                <w:szCs w:val="22"/>
              </w:rPr>
            </w:pPr>
            <w:r>
              <w:rPr>
                <w:rFonts w:ascii="Calibri" w:eastAsia="Calibri" w:hAnsi="Calibri" w:cs="Calibri"/>
                <w:color w:val="000000"/>
                <w:sz w:val="22"/>
                <w:szCs w:val="22"/>
              </w:rPr>
              <w:t>Investigar sobre presentaciones musicales en la ciudad o barrio.</w:t>
            </w:r>
          </w:p>
          <w:p w:rsidR="008F4044" w:rsidRDefault="008F4044" w:rsidP="008F4044">
            <w:pPr>
              <w:numPr>
                <w:ilvl w:val="0"/>
                <w:numId w:val="10"/>
              </w:numPr>
              <w:rPr>
                <w:color w:val="000000"/>
                <w:sz w:val="22"/>
                <w:szCs w:val="22"/>
              </w:rPr>
            </w:pPr>
            <w:r>
              <w:rPr>
                <w:rFonts w:ascii="Calibri" w:eastAsia="Calibri" w:hAnsi="Calibri" w:cs="Calibri"/>
                <w:color w:val="000000"/>
                <w:sz w:val="22"/>
                <w:szCs w:val="22"/>
              </w:rPr>
              <w:lastRenderedPageBreak/>
              <w:t>Evaluar canciones de música tradicional a partir de los gustos propios.</w:t>
            </w:r>
          </w:p>
          <w:p w:rsidR="008F4044" w:rsidRDefault="008F4044" w:rsidP="008F4044">
            <w:pPr>
              <w:numPr>
                <w:ilvl w:val="0"/>
                <w:numId w:val="10"/>
              </w:numPr>
              <w:rPr>
                <w:color w:val="000000"/>
                <w:sz w:val="22"/>
                <w:szCs w:val="22"/>
              </w:rPr>
            </w:pPr>
            <w:r>
              <w:rPr>
                <w:rFonts w:ascii="Calibri" w:eastAsia="Calibri" w:hAnsi="Calibri" w:cs="Calibri"/>
                <w:color w:val="000000"/>
                <w:sz w:val="22"/>
                <w:szCs w:val="22"/>
              </w:rPr>
              <w:t>Transformar sonidos o melodías en ilustraciones.</w:t>
            </w:r>
          </w:p>
          <w:p w:rsidR="008F4044" w:rsidRDefault="008F4044" w:rsidP="008F4044">
            <w:pPr>
              <w:numPr>
                <w:ilvl w:val="0"/>
                <w:numId w:val="10"/>
              </w:numPr>
              <w:rPr>
                <w:color w:val="000000"/>
                <w:sz w:val="22"/>
                <w:szCs w:val="22"/>
              </w:rPr>
            </w:pPr>
            <w:r>
              <w:rPr>
                <w:rFonts w:ascii="Calibri" w:eastAsia="Calibri" w:hAnsi="Calibri" w:cs="Calibri"/>
                <w:color w:val="000000"/>
                <w:sz w:val="22"/>
                <w:szCs w:val="22"/>
              </w:rPr>
              <w:t>Investigar temas musicales que formar parte de la música tradicional ecuatoriana, elaborando una reedición con ayuda de un software.</w:t>
            </w:r>
          </w:p>
          <w:p w:rsidR="008F4044" w:rsidRPr="00A33B4D" w:rsidRDefault="008F4044" w:rsidP="008F4044">
            <w:pPr>
              <w:numPr>
                <w:ilvl w:val="0"/>
                <w:numId w:val="10"/>
              </w:numPr>
              <w:rPr>
                <w:color w:val="000000"/>
                <w:sz w:val="22"/>
                <w:szCs w:val="22"/>
              </w:rPr>
            </w:pPr>
            <w:r>
              <w:rPr>
                <w:rFonts w:ascii="Calibri" w:eastAsia="Calibri" w:hAnsi="Calibri" w:cs="Calibri"/>
                <w:color w:val="000000"/>
                <w:sz w:val="22"/>
                <w:szCs w:val="22"/>
              </w:rPr>
              <w:t>Reflexionar sobre la música tradicional, comparándola con la música actual.</w:t>
            </w: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color w:val="000000"/>
                <w:sz w:val="22"/>
                <w:szCs w:val="22"/>
              </w:rPr>
            </w:pPr>
          </w:p>
          <w:p w:rsidR="008F4044" w:rsidRDefault="008F4044" w:rsidP="003E7A61">
            <w:pPr>
              <w:jc w:val="center"/>
              <w:rPr>
                <w:b/>
                <w:color w:val="000000"/>
                <w:sz w:val="20"/>
                <w:szCs w:val="20"/>
              </w:rPr>
            </w:pPr>
            <w:r>
              <w:rPr>
                <w:b/>
                <w:color w:val="000000"/>
                <w:sz w:val="20"/>
                <w:szCs w:val="20"/>
              </w:rPr>
              <w:t xml:space="preserve">PROCESO DE ENSEÑANZA APRENDIZAJE </w:t>
            </w:r>
          </w:p>
          <w:p w:rsidR="008F4044" w:rsidRDefault="008F4044" w:rsidP="003E7A61">
            <w:pPr>
              <w:jc w:val="center"/>
              <w:rPr>
                <w:b/>
                <w:color w:val="000000"/>
                <w:sz w:val="20"/>
                <w:szCs w:val="20"/>
              </w:rPr>
            </w:pPr>
            <w:r>
              <w:rPr>
                <w:b/>
                <w:color w:val="000000"/>
                <w:sz w:val="20"/>
                <w:szCs w:val="20"/>
              </w:rPr>
              <w:t>BLOQUE TRES</w:t>
            </w:r>
          </w:p>
          <w:p w:rsidR="008F4044" w:rsidRDefault="008F4044" w:rsidP="003E7A61">
            <w:pPr>
              <w:jc w:val="center"/>
              <w:rPr>
                <w:b/>
                <w:color w:val="000000"/>
                <w:sz w:val="20"/>
                <w:szCs w:val="20"/>
              </w:rPr>
            </w:pPr>
            <w:r>
              <w:rPr>
                <w:b/>
                <w:color w:val="000000"/>
                <w:sz w:val="20"/>
                <w:szCs w:val="20"/>
              </w:rPr>
              <w:t>DIMENSIÓN PERSONAL Y AFECTIVA EMOCIONAL (EL YO: LA IDENTIDAD)</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3E7A61">
            <w:pPr>
              <w:widowControl w:val="0"/>
              <w:rPr>
                <w:rFonts w:ascii="Calibri" w:eastAsia="Calibri" w:hAnsi="Calibri" w:cs="Calibri"/>
                <w:color w:val="000000"/>
                <w:sz w:val="20"/>
                <w:szCs w:val="20"/>
              </w:rPr>
            </w:pPr>
          </w:p>
          <w:p w:rsidR="008F4044" w:rsidRDefault="008F4044" w:rsidP="008F4044">
            <w:pPr>
              <w:widowControl w:val="0"/>
              <w:numPr>
                <w:ilvl w:val="0"/>
                <w:numId w:val="10"/>
              </w:numPr>
              <w:contextualSpacing/>
              <w:rPr>
                <w:color w:val="000000"/>
                <w:sz w:val="20"/>
                <w:szCs w:val="20"/>
              </w:rPr>
            </w:pPr>
            <w:r>
              <w:rPr>
                <w:rFonts w:ascii="Calibri" w:eastAsia="Calibri" w:hAnsi="Calibri" w:cs="Calibri"/>
                <w:color w:val="000000"/>
                <w:sz w:val="20"/>
                <w:szCs w:val="20"/>
              </w:rPr>
              <w:t>Observar imágenes, asociándolas con actividades de la vida cotidiana.</w:t>
            </w:r>
          </w:p>
          <w:p w:rsidR="008F4044" w:rsidRDefault="008F4044" w:rsidP="008F4044">
            <w:pPr>
              <w:widowControl w:val="0"/>
              <w:numPr>
                <w:ilvl w:val="0"/>
                <w:numId w:val="10"/>
              </w:numPr>
              <w:contextualSpacing/>
              <w:rPr>
                <w:color w:val="000000"/>
                <w:sz w:val="20"/>
                <w:szCs w:val="20"/>
              </w:rPr>
            </w:pPr>
            <w:r>
              <w:rPr>
                <w:color w:val="000000"/>
                <w:sz w:val="20"/>
                <w:szCs w:val="20"/>
              </w:rPr>
              <w:t>Reflexionar sobre gustos musicales propios e importancia de la música.</w:t>
            </w:r>
          </w:p>
          <w:p w:rsidR="008F4044" w:rsidRDefault="008F4044" w:rsidP="008F4044">
            <w:pPr>
              <w:widowControl w:val="0"/>
              <w:numPr>
                <w:ilvl w:val="0"/>
                <w:numId w:val="10"/>
              </w:numPr>
              <w:contextualSpacing/>
              <w:rPr>
                <w:color w:val="000000"/>
                <w:sz w:val="20"/>
                <w:szCs w:val="20"/>
              </w:rPr>
            </w:pPr>
            <w:r>
              <w:rPr>
                <w:color w:val="000000"/>
                <w:sz w:val="20"/>
                <w:szCs w:val="20"/>
              </w:rPr>
              <w:t>Dialogar sobre gustos musicales con otros compañeros de clase.</w:t>
            </w:r>
          </w:p>
          <w:p w:rsidR="008F4044" w:rsidRDefault="008F4044" w:rsidP="008F4044">
            <w:pPr>
              <w:widowControl w:val="0"/>
              <w:numPr>
                <w:ilvl w:val="0"/>
                <w:numId w:val="10"/>
              </w:numPr>
              <w:contextualSpacing/>
              <w:rPr>
                <w:color w:val="000000"/>
                <w:sz w:val="20"/>
                <w:szCs w:val="20"/>
              </w:rPr>
            </w:pPr>
            <w:r>
              <w:rPr>
                <w:color w:val="000000"/>
                <w:sz w:val="20"/>
                <w:szCs w:val="20"/>
              </w:rPr>
              <w:t xml:space="preserve">Analizar canciones de música popular y música </w:t>
            </w:r>
            <w:r>
              <w:rPr>
                <w:color w:val="000000"/>
                <w:sz w:val="20"/>
                <w:szCs w:val="20"/>
              </w:rPr>
              <w:lastRenderedPageBreak/>
              <w:t>clásica, tomando en cuenta sus características.</w:t>
            </w:r>
          </w:p>
          <w:p w:rsidR="008F4044" w:rsidRDefault="008F4044" w:rsidP="008F4044">
            <w:pPr>
              <w:widowControl w:val="0"/>
              <w:numPr>
                <w:ilvl w:val="0"/>
                <w:numId w:val="10"/>
              </w:numPr>
              <w:contextualSpacing/>
              <w:rPr>
                <w:color w:val="000000"/>
                <w:sz w:val="20"/>
                <w:szCs w:val="20"/>
              </w:rPr>
            </w:pPr>
            <w:r>
              <w:rPr>
                <w:color w:val="000000"/>
                <w:sz w:val="20"/>
                <w:szCs w:val="20"/>
              </w:rPr>
              <w:t>Dialogar sobre las cualidades de una canción.</w:t>
            </w:r>
          </w:p>
          <w:p w:rsidR="008F4044" w:rsidRDefault="008F4044" w:rsidP="008F4044">
            <w:pPr>
              <w:widowControl w:val="0"/>
              <w:numPr>
                <w:ilvl w:val="0"/>
                <w:numId w:val="10"/>
              </w:numPr>
              <w:contextualSpacing/>
              <w:rPr>
                <w:color w:val="000000"/>
                <w:sz w:val="20"/>
                <w:szCs w:val="20"/>
              </w:rPr>
            </w:pPr>
            <w:r>
              <w:rPr>
                <w:color w:val="000000"/>
                <w:sz w:val="20"/>
                <w:szCs w:val="20"/>
              </w:rPr>
              <w:t>Describir las diferencias entre la composición de la música clásica y la música popular.</w:t>
            </w:r>
          </w:p>
          <w:p w:rsidR="008F4044" w:rsidRDefault="008F4044" w:rsidP="008F4044">
            <w:pPr>
              <w:widowControl w:val="0"/>
              <w:numPr>
                <w:ilvl w:val="0"/>
                <w:numId w:val="10"/>
              </w:numPr>
              <w:contextualSpacing/>
              <w:rPr>
                <w:color w:val="000000"/>
                <w:sz w:val="20"/>
                <w:szCs w:val="20"/>
              </w:rPr>
            </w:pPr>
            <w:r>
              <w:rPr>
                <w:color w:val="000000"/>
                <w:sz w:val="20"/>
                <w:szCs w:val="20"/>
              </w:rPr>
              <w:t>Definir qué es composición musical.</w:t>
            </w:r>
          </w:p>
          <w:p w:rsidR="008F4044" w:rsidRDefault="008F4044" w:rsidP="008F4044">
            <w:pPr>
              <w:widowControl w:val="0"/>
              <w:numPr>
                <w:ilvl w:val="0"/>
                <w:numId w:val="10"/>
              </w:numPr>
              <w:contextualSpacing/>
              <w:rPr>
                <w:color w:val="000000"/>
                <w:sz w:val="20"/>
                <w:szCs w:val="20"/>
              </w:rPr>
            </w:pPr>
            <w:r>
              <w:rPr>
                <w:color w:val="000000"/>
                <w:sz w:val="20"/>
                <w:szCs w:val="20"/>
              </w:rPr>
              <w:t>Explicar qué son los sonidos y la música, sus características y su rol en la composición musical.</w:t>
            </w:r>
          </w:p>
          <w:p w:rsidR="008F4044" w:rsidRDefault="008F4044" w:rsidP="008F4044">
            <w:pPr>
              <w:widowControl w:val="0"/>
              <w:numPr>
                <w:ilvl w:val="0"/>
                <w:numId w:val="10"/>
              </w:numPr>
              <w:contextualSpacing/>
              <w:rPr>
                <w:color w:val="000000"/>
                <w:sz w:val="20"/>
                <w:szCs w:val="20"/>
              </w:rPr>
            </w:pPr>
            <w:r>
              <w:rPr>
                <w:color w:val="000000"/>
                <w:sz w:val="20"/>
                <w:szCs w:val="20"/>
              </w:rPr>
              <w:t>Comprender el rol de la música a través de la historia.</w:t>
            </w:r>
          </w:p>
          <w:p w:rsidR="008F4044" w:rsidRDefault="008F4044" w:rsidP="008F4044">
            <w:pPr>
              <w:widowControl w:val="0"/>
              <w:numPr>
                <w:ilvl w:val="0"/>
                <w:numId w:val="10"/>
              </w:numPr>
              <w:contextualSpacing/>
              <w:rPr>
                <w:color w:val="000000"/>
                <w:sz w:val="20"/>
                <w:szCs w:val="20"/>
              </w:rPr>
            </w:pPr>
            <w:r>
              <w:rPr>
                <w:color w:val="000000"/>
                <w:sz w:val="20"/>
                <w:szCs w:val="20"/>
              </w:rPr>
              <w:t>Analizar canciones de música popular y música clásica, discriminando y enumerando los distintos sonidos forman la composición.</w:t>
            </w:r>
          </w:p>
          <w:p w:rsidR="008F4044" w:rsidRDefault="008F4044" w:rsidP="008F4044">
            <w:pPr>
              <w:widowControl w:val="0"/>
              <w:numPr>
                <w:ilvl w:val="0"/>
                <w:numId w:val="10"/>
              </w:numPr>
              <w:contextualSpacing/>
              <w:rPr>
                <w:color w:val="000000"/>
                <w:sz w:val="20"/>
                <w:szCs w:val="20"/>
              </w:rPr>
            </w:pPr>
            <w:r>
              <w:rPr>
                <w:color w:val="000000"/>
                <w:sz w:val="20"/>
                <w:szCs w:val="20"/>
              </w:rPr>
              <w:t>Explicar qué es una composición musical, tomando en cuenta su evolución a través de la historia.</w:t>
            </w:r>
          </w:p>
          <w:p w:rsidR="008F4044" w:rsidRDefault="008F4044" w:rsidP="008F4044">
            <w:pPr>
              <w:widowControl w:val="0"/>
              <w:numPr>
                <w:ilvl w:val="0"/>
                <w:numId w:val="10"/>
              </w:numPr>
              <w:contextualSpacing/>
              <w:rPr>
                <w:color w:val="000000"/>
                <w:sz w:val="20"/>
                <w:szCs w:val="20"/>
              </w:rPr>
            </w:pPr>
            <w:r>
              <w:rPr>
                <w:color w:val="000000"/>
                <w:sz w:val="20"/>
                <w:szCs w:val="20"/>
              </w:rPr>
              <w:t>Diferenciar entre música clásica y música popular.</w:t>
            </w:r>
          </w:p>
          <w:p w:rsidR="008F4044" w:rsidRDefault="008F4044" w:rsidP="008F4044">
            <w:pPr>
              <w:widowControl w:val="0"/>
              <w:numPr>
                <w:ilvl w:val="0"/>
                <w:numId w:val="10"/>
              </w:numPr>
              <w:contextualSpacing/>
              <w:rPr>
                <w:color w:val="000000"/>
                <w:sz w:val="20"/>
                <w:szCs w:val="20"/>
              </w:rPr>
            </w:pPr>
            <w:r>
              <w:rPr>
                <w:color w:val="000000"/>
                <w:sz w:val="20"/>
                <w:szCs w:val="20"/>
              </w:rPr>
              <w:t>Conocer el rol de la composición musical en la actualidad.</w:t>
            </w:r>
          </w:p>
          <w:p w:rsidR="008F4044" w:rsidRDefault="008F4044" w:rsidP="008F4044">
            <w:pPr>
              <w:widowControl w:val="0"/>
              <w:numPr>
                <w:ilvl w:val="0"/>
                <w:numId w:val="10"/>
              </w:numPr>
              <w:contextualSpacing/>
              <w:rPr>
                <w:color w:val="000000"/>
                <w:sz w:val="20"/>
                <w:szCs w:val="20"/>
              </w:rPr>
            </w:pPr>
            <w:r>
              <w:rPr>
                <w:color w:val="000000"/>
                <w:sz w:val="20"/>
                <w:szCs w:val="20"/>
              </w:rPr>
              <w:t>Conocer el rol de la tecnología en la música.</w:t>
            </w:r>
          </w:p>
          <w:p w:rsidR="008F4044" w:rsidRDefault="008F4044" w:rsidP="008F4044">
            <w:pPr>
              <w:widowControl w:val="0"/>
              <w:numPr>
                <w:ilvl w:val="0"/>
                <w:numId w:val="10"/>
              </w:numPr>
              <w:contextualSpacing/>
              <w:rPr>
                <w:color w:val="000000"/>
                <w:sz w:val="20"/>
                <w:szCs w:val="20"/>
              </w:rPr>
            </w:pPr>
            <w:r>
              <w:rPr>
                <w:color w:val="000000"/>
                <w:sz w:val="20"/>
                <w:szCs w:val="20"/>
              </w:rPr>
              <w:t>Explicar los pasos necesarios para la realización de una composición musical.</w:t>
            </w:r>
          </w:p>
          <w:p w:rsidR="008F4044" w:rsidRDefault="008F4044" w:rsidP="008F4044">
            <w:pPr>
              <w:widowControl w:val="0"/>
              <w:numPr>
                <w:ilvl w:val="0"/>
                <w:numId w:val="10"/>
              </w:numPr>
              <w:contextualSpacing/>
              <w:rPr>
                <w:color w:val="000000"/>
                <w:sz w:val="20"/>
                <w:szCs w:val="20"/>
              </w:rPr>
            </w:pPr>
            <w:r>
              <w:rPr>
                <w:color w:val="000000"/>
                <w:sz w:val="20"/>
                <w:szCs w:val="20"/>
              </w:rPr>
              <w:t>Dialogar sobre los elementos sonoros utilizados para una composición musical.</w:t>
            </w:r>
          </w:p>
          <w:p w:rsidR="008F4044" w:rsidRDefault="008F4044" w:rsidP="008F4044">
            <w:pPr>
              <w:widowControl w:val="0"/>
              <w:numPr>
                <w:ilvl w:val="0"/>
                <w:numId w:val="10"/>
              </w:numPr>
              <w:contextualSpacing/>
              <w:rPr>
                <w:color w:val="000000"/>
                <w:sz w:val="20"/>
                <w:szCs w:val="20"/>
              </w:rPr>
            </w:pPr>
            <w:r>
              <w:rPr>
                <w:color w:val="000000"/>
                <w:sz w:val="20"/>
                <w:szCs w:val="20"/>
              </w:rPr>
              <w:t>Proponer una composición musical tomando en cuenta los gustos y capacidades de otros dentro de un grupo de trabajo.</w:t>
            </w:r>
          </w:p>
          <w:p w:rsidR="008F4044" w:rsidRDefault="008F4044" w:rsidP="008F4044">
            <w:pPr>
              <w:widowControl w:val="0"/>
              <w:numPr>
                <w:ilvl w:val="0"/>
                <w:numId w:val="10"/>
              </w:numPr>
              <w:contextualSpacing/>
              <w:rPr>
                <w:color w:val="000000"/>
                <w:sz w:val="20"/>
                <w:szCs w:val="20"/>
              </w:rPr>
            </w:pPr>
            <w:r>
              <w:rPr>
                <w:color w:val="000000"/>
                <w:sz w:val="20"/>
                <w:szCs w:val="20"/>
              </w:rPr>
              <w:t xml:space="preserve">Compartir la composición música en redes sociales. </w:t>
            </w:r>
          </w:p>
          <w:p w:rsidR="008F4044" w:rsidRDefault="008F4044" w:rsidP="003E7A61">
            <w:pPr>
              <w:widowControl w:val="0"/>
              <w:spacing w:line="285" w:lineRule="auto"/>
              <w:jc w:val="both"/>
              <w:rPr>
                <w:rFonts w:ascii="Calibri" w:eastAsia="Calibri" w:hAnsi="Calibri" w:cs="Calibri"/>
                <w:color w:val="000000"/>
                <w:sz w:val="20"/>
                <w:szCs w:val="20"/>
              </w:rPr>
            </w:pPr>
          </w:p>
          <w:p w:rsidR="008F4044" w:rsidRDefault="008F4044" w:rsidP="003E7A61">
            <w:pPr>
              <w:widowControl w:val="0"/>
              <w:spacing w:line="285" w:lineRule="auto"/>
              <w:ind w:left="720"/>
              <w:jc w:val="both"/>
              <w:rPr>
                <w:b/>
                <w:color w:val="000000"/>
              </w:rPr>
            </w:pPr>
            <w:r>
              <w:rPr>
                <w:b/>
                <w:color w:val="000000"/>
              </w:rPr>
              <w:lastRenderedPageBreak/>
              <w:t>APLICO Y VERIFICO MIS CONOCIMIENTOS</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Explicar conceptos asociados a la composición musical.</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Diferenciar entre música popular y música clásica.</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Determinar qué es una composición musical.</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Reflexionar, en quipos, sobre la experiencia durante la creación de una composición musical.</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Opinar sobre la evolución de los géneros y formas musicales, compartiendo las conclusiones con otros compañeros.</w:t>
            </w:r>
          </w:p>
          <w:p w:rsidR="008F4044" w:rsidRDefault="008F4044" w:rsidP="003E7A61">
            <w:pPr>
              <w:jc w:val="center"/>
              <w:rPr>
                <w:b/>
                <w:color w:val="000000"/>
                <w:sz w:val="20"/>
                <w:szCs w:val="20"/>
              </w:rPr>
            </w:pPr>
            <w:r>
              <w:rPr>
                <w:b/>
                <w:color w:val="000000"/>
                <w:sz w:val="20"/>
                <w:szCs w:val="20"/>
              </w:rPr>
              <w:t xml:space="preserve">PROCESO DE ENSEÑANZA APRENDIZAJE </w:t>
            </w:r>
          </w:p>
          <w:p w:rsidR="008F4044" w:rsidRDefault="008F4044" w:rsidP="003E7A61">
            <w:pPr>
              <w:jc w:val="center"/>
              <w:rPr>
                <w:b/>
                <w:color w:val="000000"/>
                <w:sz w:val="20"/>
                <w:szCs w:val="20"/>
              </w:rPr>
            </w:pPr>
            <w:r>
              <w:rPr>
                <w:b/>
                <w:color w:val="000000"/>
                <w:sz w:val="20"/>
                <w:szCs w:val="20"/>
              </w:rPr>
              <w:t>BLOQUE CUATRO</w:t>
            </w:r>
          </w:p>
          <w:p w:rsidR="008F4044" w:rsidRDefault="008F4044" w:rsidP="003E7A61">
            <w:pPr>
              <w:jc w:val="center"/>
              <w:rPr>
                <w:b/>
                <w:color w:val="000000"/>
                <w:sz w:val="20"/>
                <w:szCs w:val="20"/>
              </w:rPr>
            </w:pPr>
            <w:r>
              <w:rPr>
                <w:b/>
                <w:color w:val="000000"/>
                <w:sz w:val="20"/>
                <w:szCs w:val="20"/>
              </w:rPr>
              <w:t>DIMENSIÓN PERSONAL Y AFECTIVA EMOCIONAL (EL YO: LA IDENTIDAD)</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3E7A61">
            <w:pPr>
              <w:widowControl w:val="0"/>
              <w:rPr>
                <w:rFonts w:ascii="Calibri" w:eastAsia="Calibri" w:hAnsi="Calibri" w:cs="Calibri"/>
                <w:color w:val="000000"/>
                <w:sz w:val="20"/>
                <w:szCs w:val="20"/>
              </w:rPr>
            </w:pPr>
          </w:p>
          <w:p w:rsidR="008F4044" w:rsidRDefault="008F4044" w:rsidP="008F4044">
            <w:pPr>
              <w:widowControl w:val="0"/>
              <w:numPr>
                <w:ilvl w:val="0"/>
                <w:numId w:val="10"/>
              </w:numPr>
              <w:contextualSpacing/>
              <w:rPr>
                <w:color w:val="000000"/>
                <w:sz w:val="20"/>
                <w:szCs w:val="20"/>
              </w:rPr>
            </w:pPr>
            <w:r>
              <w:rPr>
                <w:rFonts w:ascii="Calibri" w:eastAsia="Calibri" w:hAnsi="Calibri" w:cs="Calibri"/>
                <w:color w:val="000000"/>
                <w:sz w:val="20"/>
                <w:szCs w:val="20"/>
              </w:rPr>
              <w:t>Observar obras de arte asociándolas con un sentimiento humano.</w:t>
            </w:r>
          </w:p>
          <w:p w:rsidR="008F4044" w:rsidRDefault="008F4044" w:rsidP="008F4044">
            <w:pPr>
              <w:widowControl w:val="0"/>
              <w:numPr>
                <w:ilvl w:val="0"/>
                <w:numId w:val="10"/>
              </w:numPr>
              <w:contextualSpacing/>
              <w:rPr>
                <w:color w:val="000000"/>
                <w:sz w:val="20"/>
                <w:szCs w:val="20"/>
              </w:rPr>
            </w:pPr>
            <w:r>
              <w:rPr>
                <w:color w:val="000000"/>
                <w:sz w:val="20"/>
                <w:szCs w:val="20"/>
              </w:rPr>
              <w:t>Reflexionar sobre una obra de arte vista.</w:t>
            </w: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sz w:val="20"/>
                <w:szCs w:val="20"/>
              </w:rPr>
            </w:pPr>
            <w:r>
              <w:rPr>
                <w:b/>
                <w:sz w:val="20"/>
                <w:szCs w:val="20"/>
              </w:rPr>
              <w:t xml:space="preserve">CONSTRUYO MIS CONOCIMIENTOS </w:t>
            </w:r>
          </w:p>
          <w:p w:rsidR="008F4044" w:rsidRDefault="008F4044" w:rsidP="008F4044">
            <w:pPr>
              <w:widowControl w:val="0"/>
              <w:numPr>
                <w:ilvl w:val="0"/>
                <w:numId w:val="13"/>
              </w:numPr>
              <w:contextualSpacing/>
              <w:rPr>
                <w:color w:val="000000"/>
                <w:sz w:val="20"/>
                <w:szCs w:val="20"/>
              </w:rPr>
            </w:pPr>
            <w:r>
              <w:rPr>
                <w:rFonts w:ascii="Calibri" w:eastAsia="Calibri" w:hAnsi="Calibri" w:cs="Calibri"/>
                <w:color w:val="000000"/>
                <w:sz w:val="20"/>
                <w:szCs w:val="20"/>
              </w:rPr>
              <w:t>Realizar fotografías o dibujos de rostros que expresen distintos gestos y expresiones.</w:t>
            </w:r>
          </w:p>
          <w:p w:rsidR="008F4044" w:rsidRDefault="008F4044" w:rsidP="008F4044">
            <w:pPr>
              <w:widowControl w:val="0"/>
              <w:numPr>
                <w:ilvl w:val="0"/>
                <w:numId w:val="13"/>
              </w:numPr>
              <w:contextualSpacing/>
              <w:rPr>
                <w:color w:val="000000"/>
                <w:sz w:val="20"/>
                <w:szCs w:val="20"/>
              </w:rPr>
            </w:pPr>
            <w:r>
              <w:rPr>
                <w:rFonts w:ascii="Calibri" w:eastAsia="Calibri" w:hAnsi="Calibri" w:cs="Calibri"/>
                <w:color w:val="000000"/>
                <w:sz w:val="20"/>
                <w:szCs w:val="20"/>
              </w:rPr>
              <w:t xml:space="preserve">Describir los motivos por los que las imágenes realizadas proyectan sentimientos. </w:t>
            </w:r>
          </w:p>
          <w:p w:rsidR="008F4044" w:rsidRDefault="008F4044" w:rsidP="008F4044">
            <w:pPr>
              <w:widowControl w:val="0"/>
              <w:numPr>
                <w:ilvl w:val="0"/>
                <w:numId w:val="13"/>
              </w:numPr>
              <w:contextualSpacing/>
              <w:rPr>
                <w:color w:val="000000"/>
                <w:sz w:val="20"/>
                <w:szCs w:val="20"/>
              </w:rPr>
            </w:pPr>
            <w:r>
              <w:rPr>
                <w:color w:val="000000"/>
                <w:sz w:val="20"/>
                <w:szCs w:val="20"/>
              </w:rPr>
              <w:lastRenderedPageBreak/>
              <w:t>Explicar como otros logran proyectar emociones a través de imágenes.</w:t>
            </w:r>
          </w:p>
          <w:p w:rsidR="008F4044" w:rsidRDefault="008F4044" w:rsidP="008F4044">
            <w:pPr>
              <w:widowControl w:val="0"/>
              <w:numPr>
                <w:ilvl w:val="0"/>
                <w:numId w:val="13"/>
              </w:numPr>
              <w:contextualSpacing/>
              <w:rPr>
                <w:color w:val="000000"/>
                <w:sz w:val="20"/>
                <w:szCs w:val="20"/>
              </w:rPr>
            </w:pPr>
            <w:r>
              <w:rPr>
                <w:color w:val="000000"/>
                <w:sz w:val="20"/>
                <w:szCs w:val="20"/>
              </w:rPr>
              <w:t>Explicar qué son las expresiones artísticas.</w:t>
            </w:r>
          </w:p>
          <w:p w:rsidR="008F4044" w:rsidRDefault="008F4044" w:rsidP="008F4044">
            <w:pPr>
              <w:widowControl w:val="0"/>
              <w:numPr>
                <w:ilvl w:val="0"/>
                <w:numId w:val="13"/>
              </w:numPr>
              <w:contextualSpacing/>
              <w:rPr>
                <w:color w:val="000000"/>
                <w:sz w:val="20"/>
                <w:szCs w:val="20"/>
              </w:rPr>
            </w:pPr>
            <w:r>
              <w:rPr>
                <w:color w:val="000000"/>
                <w:sz w:val="20"/>
                <w:szCs w:val="20"/>
              </w:rPr>
              <w:t>Describir los elementos presentes en la representación y percepción de una imagen.</w:t>
            </w:r>
          </w:p>
          <w:p w:rsidR="008F4044" w:rsidRDefault="008F4044" w:rsidP="008F4044">
            <w:pPr>
              <w:widowControl w:val="0"/>
              <w:numPr>
                <w:ilvl w:val="0"/>
                <w:numId w:val="13"/>
              </w:numPr>
              <w:contextualSpacing/>
              <w:rPr>
                <w:color w:val="000000"/>
                <w:sz w:val="20"/>
                <w:szCs w:val="20"/>
              </w:rPr>
            </w:pPr>
            <w:r>
              <w:rPr>
                <w:color w:val="000000"/>
                <w:sz w:val="20"/>
                <w:szCs w:val="20"/>
              </w:rPr>
              <w:t>Conocer las cualidades formales de una obra de arte.</w:t>
            </w:r>
          </w:p>
          <w:p w:rsidR="008F4044" w:rsidRDefault="008F4044" w:rsidP="008F4044">
            <w:pPr>
              <w:widowControl w:val="0"/>
              <w:numPr>
                <w:ilvl w:val="0"/>
                <w:numId w:val="13"/>
              </w:numPr>
              <w:contextualSpacing/>
              <w:rPr>
                <w:color w:val="000000"/>
                <w:sz w:val="20"/>
                <w:szCs w:val="20"/>
              </w:rPr>
            </w:pPr>
            <w:r>
              <w:rPr>
                <w:color w:val="000000"/>
                <w:sz w:val="20"/>
                <w:szCs w:val="20"/>
              </w:rPr>
              <w:t>Explicar las técnicas de representación artística.</w:t>
            </w:r>
          </w:p>
          <w:p w:rsidR="008F4044" w:rsidRDefault="008F4044" w:rsidP="008F4044">
            <w:pPr>
              <w:widowControl w:val="0"/>
              <w:numPr>
                <w:ilvl w:val="0"/>
                <w:numId w:val="13"/>
              </w:numPr>
              <w:contextualSpacing/>
              <w:rPr>
                <w:color w:val="000000"/>
                <w:sz w:val="20"/>
                <w:szCs w:val="20"/>
              </w:rPr>
            </w:pPr>
            <w:r>
              <w:rPr>
                <w:color w:val="000000"/>
                <w:sz w:val="20"/>
                <w:szCs w:val="20"/>
              </w:rPr>
              <w:t>Realizar un dibujo tomando en cuenta los elementos de representación y percepción, y cualidades formales.</w:t>
            </w:r>
          </w:p>
          <w:p w:rsidR="008F4044" w:rsidRDefault="008F4044" w:rsidP="008F4044">
            <w:pPr>
              <w:widowControl w:val="0"/>
              <w:numPr>
                <w:ilvl w:val="0"/>
                <w:numId w:val="13"/>
              </w:numPr>
              <w:contextualSpacing/>
              <w:rPr>
                <w:color w:val="000000"/>
                <w:sz w:val="20"/>
                <w:szCs w:val="20"/>
              </w:rPr>
            </w:pPr>
            <w:r>
              <w:rPr>
                <w:color w:val="000000"/>
                <w:sz w:val="20"/>
                <w:szCs w:val="20"/>
              </w:rPr>
              <w:t>Explicar qué es la fotografía, sus características y su rol en el arte.</w:t>
            </w:r>
          </w:p>
          <w:p w:rsidR="008F4044" w:rsidRDefault="008F4044" w:rsidP="008F4044">
            <w:pPr>
              <w:widowControl w:val="0"/>
              <w:numPr>
                <w:ilvl w:val="0"/>
                <w:numId w:val="13"/>
              </w:numPr>
              <w:contextualSpacing/>
              <w:rPr>
                <w:color w:val="000000"/>
                <w:sz w:val="20"/>
                <w:szCs w:val="20"/>
              </w:rPr>
            </w:pPr>
            <w:r>
              <w:rPr>
                <w:color w:val="000000"/>
                <w:sz w:val="20"/>
                <w:szCs w:val="20"/>
              </w:rPr>
              <w:t>Realizar un collage con fotos propias.</w:t>
            </w:r>
          </w:p>
          <w:p w:rsidR="008F4044" w:rsidRDefault="008F4044" w:rsidP="003E7A61">
            <w:pPr>
              <w:widowControl w:val="0"/>
              <w:rPr>
                <w:color w:val="000000"/>
                <w:sz w:val="20"/>
                <w:szCs w:val="20"/>
              </w:rPr>
            </w:pPr>
          </w:p>
          <w:p w:rsidR="008F4044" w:rsidRDefault="008F4044" w:rsidP="003E7A61">
            <w:pPr>
              <w:widowControl w:val="0"/>
              <w:spacing w:line="285" w:lineRule="auto"/>
              <w:ind w:left="720"/>
              <w:jc w:val="both"/>
              <w:rPr>
                <w:b/>
                <w:color w:val="000000"/>
              </w:rPr>
            </w:pPr>
            <w:r>
              <w:rPr>
                <w:b/>
                <w:color w:val="000000"/>
              </w:rPr>
              <w:t>APLICO Y VERIFICO MIS CONOCIMIENTOS</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Dibujar un autorretrato que exprese la personalidad propia a través de gestos y expresiones en la línea.</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Investigar sobre las maneras en diferentes artísticas representan o documentan gestos y expresiones, compartiendo lo aprendido en el blog.</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Explicar, mediante el uso de una obra de arte, el funcionamiento de diferentes conceptos asociados a la fuerza gestual.</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Reflexionar sobre las posibilidades expresivas del arte.</w:t>
            </w:r>
          </w:p>
          <w:p w:rsidR="008F4044" w:rsidRDefault="008F4044" w:rsidP="003E7A61">
            <w:pPr>
              <w:rPr>
                <w:rFonts w:ascii="Calibri" w:eastAsia="Calibri" w:hAnsi="Calibri" w:cs="Calibri"/>
                <w:color w:val="000000"/>
                <w:sz w:val="22"/>
                <w:szCs w:val="22"/>
              </w:rPr>
            </w:pPr>
          </w:p>
          <w:p w:rsidR="008F4044" w:rsidRDefault="008F4044" w:rsidP="003E7A61">
            <w:pPr>
              <w:jc w:val="center"/>
              <w:rPr>
                <w:b/>
                <w:color w:val="000000"/>
                <w:sz w:val="20"/>
                <w:szCs w:val="20"/>
              </w:rPr>
            </w:pPr>
            <w:r>
              <w:rPr>
                <w:b/>
                <w:color w:val="000000"/>
                <w:sz w:val="20"/>
                <w:szCs w:val="20"/>
              </w:rPr>
              <w:t xml:space="preserve">PROCESO DE ENSEÑANZA APRENDIZAJE </w:t>
            </w:r>
          </w:p>
          <w:p w:rsidR="008F4044" w:rsidRDefault="008F4044" w:rsidP="003E7A61">
            <w:pPr>
              <w:jc w:val="center"/>
              <w:rPr>
                <w:b/>
                <w:color w:val="000000"/>
                <w:sz w:val="20"/>
                <w:szCs w:val="20"/>
              </w:rPr>
            </w:pPr>
            <w:r>
              <w:rPr>
                <w:b/>
                <w:color w:val="000000"/>
                <w:sz w:val="20"/>
                <w:szCs w:val="20"/>
              </w:rPr>
              <w:t>BLOQUE CINCO</w:t>
            </w:r>
          </w:p>
          <w:p w:rsidR="008F4044" w:rsidRDefault="008F4044" w:rsidP="003E7A61">
            <w:pPr>
              <w:jc w:val="center"/>
              <w:rPr>
                <w:b/>
                <w:color w:val="000000"/>
                <w:sz w:val="20"/>
                <w:szCs w:val="20"/>
              </w:rPr>
            </w:pPr>
            <w:r>
              <w:rPr>
                <w:b/>
                <w:color w:val="000000"/>
                <w:sz w:val="20"/>
                <w:szCs w:val="20"/>
              </w:rPr>
              <w:t>DIMENSIÓN SIMBÓLICA Y COGNITIVA (EL ENTORNO: ESPACIO, TIEMPO Y OBJETOS)</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3E7A61">
            <w:pPr>
              <w:widowControl w:val="0"/>
              <w:rPr>
                <w:rFonts w:ascii="Calibri" w:eastAsia="Calibri" w:hAnsi="Calibri" w:cs="Calibri"/>
                <w:color w:val="000000"/>
                <w:sz w:val="20"/>
                <w:szCs w:val="20"/>
              </w:rPr>
            </w:pPr>
          </w:p>
          <w:p w:rsidR="008F4044" w:rsidRDefault="008F4044" w:rsidP="008F4044">
            <w:pPr>
              <w:widowControl w:val="0"/>
              <w:numPr>
                <w:ilvl w:val="0"/>
                <w:numId w:val="10"/>
              </w:numPr>
              <w:contextualSpacing/>
              <w:rPr>
                <w:color w:val="000000"/>
                <w:sz w:val="20"/>
                <w:szCs w:val="20"/>
              </w:rPr>
            </w:pPr>
            <w:r>
              <w:rPr>
                <w:rFonts w:ascii="Calibri" w:eastAsia="Calibri" w:hAnsi="Calibri" w:cs="Calibri"/>
                <w:color w:val="000000"/>
                <w:sz w:val="20"/>
                <w:szCs w:val="20"/>
              </w:rPr>
              <w:t>Asociar ilustraciones con características de la vida cotidiana.</w:t>
            </w:r>
          </w:p>
          <w:p w:rsidR="008F4044" w:rsidRDefault="008F4044" w:rsidP="008F4044">
            <w:pPr>
              <w:widowControl w:val="0"/>
              <w:numPr>
                <w:ilvl w:val="0"/>
                <w:numId w:val="10"/>
              </w:numPr>
              <w:contextualSpacing/>
              <w:rPr>
                <w:color w:val="000000"/>
                <w:sz w:val="20"/>
                <w:szCs w:val="20"/>
              </w:rPr>
            </w:pPr>
            <w:r>
              <w:rPr>
                <w:color w:val="000000"/>
                <w:sz w:val="20"/>
                <w:szCs w:val="20"/>
              </w:rPr>
              <w:t>Reflexionar sobre una imagen, determinando detalles y características.</w:t>
            </w:r>
          </w:p>
          <w:p w:rsidR="008F4044" w:rsidRDefault="008F4044" w:rsidP="003E7A61">
            <w:pPr>
              <w:widowControl w:val="0"/>
              <w:ind w:left="720"/>
              <w:contextualSpacing/>
              <w:rPr>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sz w:val="20"/>
                <w:szCs w:val="20"/>
              </w:rPr>
            </w:pPr>
            <w:r>
              <w:rPr>
                <w:b/>
                <w:sz w:val="20"/>
                <w:szCs w:val="20"/>
              </w:rPr>
              <w:t xml:space="preserve">CONSTRUYO MIS CONOCIMIENTOS </w:t>
            </w:r>
          </w:p>
          <w:p w:rsidR="008F4044" w:rsidRDefault="008F4044" w:rsidP="008F4044">
            <w:pPr>
              <w:widowControl w:val="0"/>
              <w:numPr>
                <w:ilvl w:val="0"/>
                <w:numId w:val="13"/>
              </w:numPr>
              <w:contextualSpacing/>
              <w:rPr>
                <w:color w:val="000000"/>
                <w:sz w:val="20"/>
                <w:szCs w:val="20"/>
              </w:rPr>
            </w:pPr>
            <w:r>
              <w:rPr>
                <w:rFonts w:ascii="Calibri" w:eastAsia="Calibri" w:hAnsi="Calibri" w:cs="Calibri"/>
                <w:color w:val="000000"/>
                <w:sz w:val="20"/>
                <w:szCs w:val="20"/>
              </w:rPr>
              <w:t>Conocer la historia del cine.</w:t>
            </w:r>
          </w:p>
          <w:p w:rsidR="008F4044" w:rsidRDefault="008F4044" w:rsidP="008F4044">
            <w:pPr>
              <w:widowControl w:val="0"/>
              <w:numPr>
                <w:ilvl w:val="0"/>
                <w:numId w:val="13"/>
              </w:numPr>
              <w:contextualSpacing/>
              <w:rPr>
                <w:color w:val="000000"/>
                <w:sz w:val="20"/>
                <w:szCs w:val="20"/>
              </w:rPr>
            </w:pPr>
            <w:r>
              <w:rPr>
                <w:rFonts w:ascii="Calibri" w:eastAsia="Calibri" w:hAnsi="Calibri" w:cs="Calibri"/>
                <w:color w:val="000000"/>
                <w:sz w:val="20"/>
                <w:szCs w:val="20"/>
              </w:rPr>
              <w:t>Crear una imagen de movimiento o flipbook.</w:t>
            </w:r>
          </w:p>
          <w:p w:rsidR="008F4044" w:rsidRDefault="008F4044" w:rsidP="008F4044">
            <w:pPr>
              <w:widowControl w:val="0"/>
              <w:numPr>
                <w:ilvl w:val="0"/>
                <w:numId w:val="13"/>
              </w:numPr>
              <w:contextualSpacing/>
              <w:rPr>
                <w:color w:val="000000"/>
                <w:sz w:val="20"/>
                <w:szCs w:val="20"/>
              </w:rPr>
            </w:pPr>
            <w:r>
              <w:rPr>
                <w:rFonts w:ascii="Calibri" w:eastAsia="Calibri" w:hAnsi="Calibri" w:cs="Calibri"/>
                <w:color w:val="000000"/>
                <w:sz w:val="20"/>
                <w:szCs w:val="20"/>
              </w:rPr>
              <w:t>Opinar sobre la imagen en movimiento.</w:t>
            </w:r>
          </w:p>
          <w:p w:rsidR="008F4044" w:rsidRDefault="008F4044" w:rsidP="008F4044">
            <w:pPr>
              <w:widowControl w:val="0"/>
              <w:numPr>
                <w:ilvl w:val="0"/>
                <w:numId w:val="13"/>
              </w:numPr>
              <w:contextualSpacing/>
              <w:rPr>
                <w:color w:val="000000"/>
                <w:sz w:val="20"/>
                <w:szCs w:val="20"/>
              </w:rPr>
            </w:pPr>
            <w:r>
              <w:rPr>
                <w:rFonts w:ascii="Calibri" w:eastAsia="Calibri" w:hAnsi="Calibri" w:cs="Calibri"/>
                <w:color w:val="000000"/>
                <w:sz w:val="20"/>
                <w:szCs w:val="20"/>
              </w:rPr>
              <w:t>Conocer la historia del cine, sus inicios, su evolución y la actualidad de este, tomando en cuenta sus datos a través de una cronología.</w:t>
            </w:r>
          </w:p>
          <w:p w:rsidR="008F4044" w:rsidRDefault="008F4044" w:rsidP="008F4044">
            <w:pPr>
              <w:widowControl w:val="0"/>
              <w:numPr>
                <w:ilvl w:val="0"/>
                <w:numId w:val="13"/>
              </w:numPr>
              <w:contextualSpacing/>
              <w:rPr>
                <w:color w:val="000000"/>
                <w:sz w:val="20"/>
                <w:szCs w:val="20"/>
              </w:rPr>
            </w:pPr>
            <w:r>
              <w:rPr>
                <w:rFonts w:ascii="Calibri" w:eastAsia="Calibri" w:hAnsi="Calibri" w:cs="Calibri"/>
                <w:color w:val="000000"/>
                <w:sz w:val="20"/>
                <w:szCs w:val="20"/>
              </w:rPr>
              <w:t>Conocer los elementos del cine y sus respectivas características.</w:t>
            </w:r>
          </w:p>
          <w:p w:rsidR="008F4044" w:rsidRDefault="008F4044" w:rsidP="008F4044">
            <w:pPr>
              <w:widowControl w:val="0"/>
              <w:numPr>
                <w:ilvl w:val="0"/>
                <w:numId w:val="13"/>
              </w:numPr>
              <w:contextualSpacing/>
              <w:rPr>
                <w:color w:val="000000"/>
                <w:sz w:val="20"/>
                <w:szCs w:val="20"/>
              </w:rPr>
            </w:pPr>
            <w:r>
              <w:rPr>
                <w:color w:val="000000"/>
                <w:sz w:val="20"/>
                <w:szCs w:val="20"/>
              </w:rPr>
              <w:t>Recrear una película del cine mudo, identificando los elementos narrativos.</w:t>
            </w:r>
          </w:p>
          <w:p w:rsidR="008F4044" w:rsidRDefault="008F4044" w:rsidP="008F4044">
            <w:pPr>
              <w:widowControl w:val="0"/>
              <w:numPr>
                <w:ilvl w:val="0"/>
                <w:numId w:val="13"/>
              </w:numPr>
              <w:contextualSpacing/>
              <w:rPr>
                <w:color w:val="000000"/>
                <w:sz w:val="20"/>
                <w:szCs w:val="20"/>
              </w:rPr>
            </w:pPr>
            <w:r>
              <w:rPr>
                <w:color w:val="000000"/>
                <w:sz w:val="20"/>
                <w:szCs w:val="20"/>
              </w:rPr>
              <w:t>Redactar un ensayo comparativo, identificando las características, técnica, narrativa y época de películas.</w:t>
            </w:r>
          </w:p>
          <w:p w:rsidR="008F4044" w:rsidRDefault="008F4044" w:rsidP="008F4044">
            <w:pPr>
              <w:widowControl w:val="0"/>
              <w:numPr>
                <w:ilvl w:val="0"/>
                <w:numId w:val="13"/>
              </w:numPr>
              <w:contextualSpacing/>
              <w:rPr>
                <w:color w:val="000000"/>
                <w:sz w:val="20"/>
                <w:szCs w:val="20"/>
              </w:rPr>
            </w:pPr>
            <w:r>
              <w:rPr>
                <w:rFonts w:ascii="Calibri" w:eastAsia="Calibri" w:hAnsi="Calibri" w:cs="Calibri"/>
                <w:color w:val="000000"/>
                <w:sz w:val="20"/>
                <w:szCs w:val="20"/>
              </w:rPr>
              <w:t>Explicar qué es el lenguaje cinematográfico y cuáles son sus elementos y sus respectivas características.</w:t>
            </w:r>
          </w:p>
          <w:p w:rsidR="008F4044" w:rsidRDefault="008F4044" w:rsidP="008F4044">
            <w:pPr>
              <w:widowControl w:val="0"/>
              <w:numPr>
                <w:ilvl w:val="0"/>
                <w:numId w:val="13"/>
              </w:numPr>
              <w:contextualSpacing/>
              <w:rPr>
                <w:color w:val="000000"/>
                <w:sz w:val="20"/>
                <w:szCs w:val="20"/>
              </w:rPr>
            </w:pPr>
            <w:r>
              <w:rPr>
                <w:color w:val="000000"/>
                <w:sz w:val="20"/>
                <w:szCs w:val="20"/>
              </w:rPr>
              <w:t xml:space="preserve">Tomar fotografías, usando diferentes planos y </w:t>
            </w:r>
            <w:r>
              <w:rPr>
                <w:color w:val="000000"/>
                <w:sz w:val="20"/>
                <w:szCs w:val="20"/>
              </w:rPr>
              <w:lastRenderedPageBreak/>
              <w:t>ángulos.</w:t>
            </w:r>
          </w:p>
          <w:p w:rsidR="008F4044" w:rsidRDefault="008F4044" w:rsidP="003E7A61">
            <w:pPr>
              <w:widowControl w:val="0"/>
              <w:spacing w:line="285" w:lineRule="auto"/>
              <w:jc w:val="both"/>
              <w:rPr>
                <w:rFonts w:ascii="Calibri" w:eastAsia="Calibri" w:hAnsi="Calibri" w:cs="Calibri"/>
                <w:color w:val="000000"/>
                <w:sz w:val="20"/>
                <w:szCs w:val="20"/>
              </w:rPr>
            </w:pPr>
          </w:p>
          <w:p w:rsidR="008F4044" w:rsidRDefault="008F4044" w:rsidP="003E7A61">
            <w:pPr>
              <w:widowControl w:val="0"/>
              <w:spacing w:line="285" w:lineRule="auto"/>
              <w:ind w:left="720"/>
              <w:jc w:val="both"/>
              <w:rPr>
                <w:b/>
                <w:color w:val="000000"/>
              </w:rPr>
            </w:pPr>
            <w:r>
              <w:rPr>
                <w:b/>
                <w:color w:val="000000"/>
              </w:rPr>
              <w:t>APLICO Y VERIFICO MIS CONOCIMIENTOS</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Realizar la descripción de una película.</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Describir las ideas principales, símbolos, personajes y mensaje de una película.</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Describir el rol de determinados planos y ángulos en una película.</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Reflexionar sobre el cine en la actualidad.</w:t>
            </w:r>
          </w:p>
          <w:p w:rsidR="008F4044" w:rsidRDefault="008F4044" w:rsidP="008F4044">
            <w:pPr>
              <w:numPr>
                <w:ilvl w:val="0"/>
                <w:numId w:val="13"/>
              </w:numPr>
              <w:rPr>
                <w:color w:val="000000"/>
                <w:sz w:val="22"/>
                <w:szCs w:val="22"/>
              </w:rPr>
            </w:pPr>
            <w:r>
              <w:rPr>
                <w:rFonts w:ascii="Calibri" w:eastAsia="Calibri" w:hAnsi="Calibri" w:cs="Calibri"/>
                <w:color w:val="000000"/>
                <w:sz w:val="22"/>
                <w:szCs w:val="22"/>
              </w:rPr>
              <w:t>Opinar sobre la evolución del cine.</w:t>
            </w:r>
          </w:p>
          <w:p w:rsidR="008F4044" w:rsidRPr="00A33B4D" w:rsidRDefault="008F4044" w:rsidP="008F4044">
            <w:pPr>
              <w:numPr>
                <w:ilvl w:val="0"/>
                <w:numId w:val="13"/>
              </w:numPr>
              <w:rPr>
                <w:color w:val="000000"/>
                <w:sz w:val="22"/>
                <w:szCs w:val="22"/>
              </w:rPr>
            </w:pPr>
            <w:r>
              <w:rPr>
                <w:rFonts w:ascii="Calibri" w:eastAsia="Calibri" w:hAnsi="Calibri" w:cs="Calibri"/>
                <w:color w:val="000000"/>
                <w:sz w:val="22"/>
                <w:szCs w:val="22"/>
              </w:rPr>
              <w:t>Dialogar opiniones entre compañeros de clase respecto al cine.</w:t>
            </w: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color w:val="000000"/>
                <w:sz w:val="22"/>
                <w:szCs w:val="22"/>
              </w:rPr>
            </w:pPr>
          </w:p>
          <w:p w:rsidR="008F4044" w:rsidRDefault="008F4044" w:rsidP="003E7A61">
            <w:pPr>
              <w:jc w:val="center"/>
              <w:rPr>
                <w:b/>
                <w:color w:val="000000"/>
                <w:sz w:val="20"/>
                <w:szCs w:val="20"/>
              </w:rPr>
            </w:pPr>
            <w:r>
              <w:rPr>
                <w:b/>
                <w:color w:val="000000"/>
                <w:sz w:val="20"/>
                <w:szCs w:val="20"/>
              </w:rPr>
              <w:t xml:space="preserve">PROCESO DE ENSEÑANZA APRENDIZAJE </w:t>
            </w:r>
          </w:p>
          <w:p w:rsidR="008F4044" w:rsidRDefault="008F4044" w:rsidP="003E7A61">
            <w:pPr>
              <w:jc w:val="center"/>
              <w:rPr>
                <w:b/>
                <w:color w:val="000000"/>
                <w:sz w:val="20"/>
                <w:szCs w:val="20"/>
              </w:rPr>
            </w:pPr>
            <w:r>
              <w:rPr>
                <w:b/>
                <w:color w:val="000000"/>
                <w:sz w:val="20"/>
                <w:szCs w:val="20"/>
              </w:rPr>
              <w:t>BLOQUE SEIS</w:t>
            </w:r>
          </w:p>
          <w:p w:rsidR="008F4044" w:rsidRDefault="008F4044" w:rsidP="003E7A61">
            <w:pPr>
              <w:jc w:val="center"/>
              <w:rPr>
                <w:b/>
                <w:color w:val="000000"/>
                <w:sz w:val="20"/>
                <w:szCs w:val="20"/>
              </w:rPr>
            </w:pPr>
            <w:r>
              <w:rPr>
                <w:b/>
                <w:color w:val="000000"/>
                <w:sz w:val="20"/>
                <w:szCs w:val="20"/>
              </w:rPr>
              <w:t>DIMENSIÓN SIMBÓLICA Y COGNITIVA (EL ENTORNO: ESPACIO, TIEMPO Y OBJETOS)</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3E7A61">
            <w:pPr>
              <w:widowControl w:val="0"/>
              <w:rPr>
                <w:rFonts w:ascii="Calibri" w:eastAsia="Calibri" w:hAnsi="Calibri" w:cs="Calibri"/>
                <w:color w:val="000000"/>
                <w:sz w:val="20"/>
                <w:szCs w:val="20"/>
              </w:rPr>
            </w:pPr>
          </w:p>
          <w:p w:rsidR="008F4044" w:rsidRDefault="008F4044" w:rsidP="008F4044">
            <w:pPr>
              <w:widowControl w:val="0"/>
              <w:numPr>
                <w:ilvl w:val="0"/>
                <w:numId w:val="10"/>
              </w:numPr>
              <w:contextualSpacing/>
              <w:rPr>
                <w:color w:val="000000"/>
                <w:sz w:val="20"/>
                <w:szCs w:val="20"/>
              </w:rPr>
            </w:pPr>
            <w:r>
              <w:rPr>
                <w:rFonts w:ascii="Calibri" w:eastAsia="Calibri" w:hAnsi="Calibri" w:cs="Calibri"/>
                <w:color w:val="000000"/>
                <w:sz w:val="20"/>
                <w:szCs w:val="20"/>
              </w:rPr>
              <w:t>Asociar imágenes con aspectos de la vida cotidiana.</w:t>
            </w:r>
          </w:p>
          <w:p w:rsidR="008F4044" w:rsidRDefault="008F4044" w:rsidP="008F4044">
            <w:pPr>
              <w:widowControl w:val="0"/>
              <w:numPr>
                <w:ilvl w:val="0"/>
                <w:numId w:val="10"/>
              </w:numPr>
              <w:contextualSpacing/>
              <w:rPr>
                <w:color w:val="000000"/>
                <w:sz w:val="20"/>
                <w:szCs w:val="20"/>
              </w:rPr>
            </w:pPr>
            <w:r>
              <w:rPr>
                <w:rFonts w:ascii="Calibri" w:eastAsia="Calibri" w:hAnsi="Calibri" w:cs="Calibri"/>
                <w:color w:val="000000"/>
                <w:sz w:val="20"/>
                <w:szCs w:val="20"/>
              </w:rPr>
              <w:t xml:space="preserve">Reflexionar sobre una imagen observada, </w:t>
            </w:r>
            <w:r>
              <w:rPr>
                <w:rFonts w:ascii="Calibri" w:eastAsia="Calibri" w:hAnsi="Calibri" w:cs="Calibri"/>
                <w:color w:val="000000"/>
                <w:sz w:val="20"/>
                <w:szCs w:val="20"/>
              </w:rPr>
              <w:lastRenderedPageBreak/>
              <w:t>determinando detalles sobre la misma.</w:t>
            </w: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b/>
                <w:sz w:val="20"/>
                <w:szCs w:val="20"/>
              </w:rPr>
            </w:pPr>
            <w:r>
              <w:rPr>
                <w:b/>
                <w:sz w:val="20"/>
                <w:szCs w:val="20"/>
              </w:rPr>
              <w:t xml:space="preserve">CONSTRUYO MIS CONOCIMIENTOS </w:t>
            </w:r>
          </w:p>
          <w:p w:rsidR="008F4044" w:rsidRDefault="008F4044" w:rsidP="008F4044">
            <w:pPr>
              <w:widowControl w:val="0"/>
              <w:numPr>
                <w:ilvl w:val="0"/>
                <w:numId w:val="17"/>
              </w:numPr>
              <w:contextualSpacing/>
              <w:rPr>
                <w:sz w:val="20"/>
                <w:szCs w:val="20"/>
              </w:rPr>
            </w:pPr>
            <w:r>
              <w:rPr>
                <w:sz w:val="20"/>
                <w:szCs w:val="20"/>
              </w:rPr>
              <w:t>Analizar imágenes, tomando en cuenta los detalles.</w:t>
            </w:r>
          </w:p>
          <w:p w:rsidR="008F4044" w:rsidRDefault="008F4044" w:rsidP="008F4044">
            <w:pPr>
              <w:widowControl w:val="0"/>
              <w:numPr>
                <w:ilvl w:val="0"/>
                <w:numId w:val="17"/>
              </w:numPr>
              <w:contextualSpacing/>
              <w:rPr>
                <w:sz w:val="20"/>
                <w:szCs w:val="20"/>
              </w:rPr>
            </w:pPr>
            <w:r>
              <w:rPr>
                <w:sz w:val="20"/>
                <w:szCs w:val="20"/>
              </w:rPr>
              <w:t>Dialogar sobre el trabajo de artistas del arte cinético.</w:t>
            </w:r>
          </w:p>
          <w:p w:rsidR="008F4044" w:rsidRDefault="008F4044" w:rsidP="008F4044">
            <w:pPr>
              <w:widowControl w:val="0"/>
              <w:numPr>
                <w:ilvl w:val="0"/>
                <w:numId w:val="17"/>
              </w:numPr>
              <w:contextualSpacing/>
              <w:rPr>
                <w:sz w:val="20"/>
                <w:szCs w:val="20"/>
              </w:rPr>
            </w:pPr>
            <w:r>
              <w:rPr>
                <w:sz w:val="20"/>
                <w:szCs w:val="20"/>
              </w:rPr>
              <w:t>Explicar qué es el arte cinético y el arte óptico tomando en cuenta sus características.</w:t>
            </w:r>
          </w:p>
          <w:p w:rsidR="008F4044" w:rsidRDefault="008F4044" w:rsidP="008F4044">
            <w:pPr>
              <w:widowControl w:val="0"/>
              <w:numPr>
                <w:ilvl w:val="0"/>
                <w:numId w:val="17"/>
              </w:numPr>
              <w:contextualSpacing/>
              <w:rPr>
                <w:sz w:val="20"/>
                <w:szCs w:val="20"/>
              </w:rPr>
            </w:pPr>
            <w:r>
              <w:rPr>
                <w:sz w:val="20"/>
                <w:szCs w:val="20"/>
              </w:rPr>
              <w:t>Investigar información sobre el arte óptico, clasificándola según su historia y teorías.</w:t>
            </w:r>
          </w:p>
          <w:p w:rsidR="008F4044" w:rsidRDefault="008F4044" w:rsidP="008F4044">
            <w:pPr>
              <w:widowControl w:val="0"/>
              <w:numPr>
                <w:ilvl w:val="0"/>
                <w:numId w:val="17"/>
              </w:numPr>
              <w:contextualSpacing/>
              <w:rPr>
                <w:sz w:val="20"/>
                <w:szCs w:val="20"/>
              </w:rPr>
            </w:pPr>
            <w:r>
              <w:rPr>
                <w:sz w:val="20"/>
                <w:szCs w:val="20"/>
              </w:rPr>
              <w:t>Crear elementos de arte óptico, comparándolos con investigación previa.</w:t>
            </w:r>
          </w:p>
          <w:p w:rsidR="008F4044" w:rsidRDefault="008F4044" w:rsidP="008F4044">
            <w:pPr>
              <w:widowControl w:val="0"/>
              <w:numPr>
                <w:ilvl w:val="0"/>
                <w:numId w:val="17"/>
              </w:numPr>
              <w:contextualSpacing/>
              <w:rPr>
                <w:sz w:val="20"/>
                <w:szCs w:val="20"/>
              </w:rPr>
            </w:pPr>
            <w:r>
              <w:rPr>
                <w:sz w:val="20"/>
                <w:szCs w:val="20"/>
              </w:rPr>
              <w:t>Presentar el análisis de la comparación entre los elementos de arte óptico creado y su respectiva investigación.</w:t>
            </w:r>
          </w:p>
          <w:p w:rsidR="008F4044" w:rsidRDefault="008F4044" w:rsidP="008F4044">
            <w:pPr>
              <w:widowControl w:val="0"/>
              <w:numPr>
                <w:ilvl w:val="0"/>
                <w:numId w:val="17"/>
              </w:numPr>
              <w:contextualSpacing/>
              <w:rPr>
                <w:sz w:val="20"/>
                <w:szCs w:val="20"/>
              </w:rPr>
            </w:pPr>
            <w:r>
              <w:rPr>
                <w:sz w:val="20"/>
                <w:szCs w:val="20"/>
              </w:rPr>
              <w:t>Conocer los elementos característicos del arte cinético.</w:t>
            </w:r>
          </w:p>
          <w:p w:rsidR="008F4044" w:rsidRDefault="008F4044" w:rsidP="008F4044">
            <w:pPr>
              <w:widowControl w:val="0"/>
              <w:numPr>
                <w:ilvl w:val="0"/>
                <w:numId w:val="17"/>
              </w:numPr>
              <w:contextualSpacing/>
              <w:rPr>
                <w:sz w:val="20"/>
                <w:szCs w:val="20"/>
              </w:rPr>
            </w:pPr>
            <w:r>
              <w:rPr>
                <w:sz w:val="20"/>
                <w:szCs w:val="20"/>
              </w:rPr>
              <w:t>Crear dibujos o fotografías de elementos del entorno, identificando patrones visuales que tengan relación con el arte cinético.</w:t>
            </w:r>
          </w:p>
          <w:p w:rsidR="008F4044" w:rsidRDefault="008F4044" w:rsidP="008F4044">
            <w:pPr>
              <w:widowControl w:val="0"/>
              <w:numPr>
                <w:ilvl w:val="0"/>
                <w:numId w:val="17"/>
              </w:numPr>
              <w:contextualSpacing/>
              <w:rPr>
                <w:sz w:val="20"/>
                <w:szCs w:val="20"/>
              </w:rPr>
            </w:pPr>
            <w:r>
              <w:rPr>
                <w:sz w:val="20"/>
                <w:szCs w:val="20"/>
              </w:rPr>
              <w:t>Presentar las imágenes en el blog.</w:t>
            </w:r>
          </w:p>
          <w:p w:rsidR="008F4044" w:rsidRDefault="008F4044" w:rsidP="008F4044">
            <w:pPr>
              <w:widowControl w:val="0"/>
              <w:numPr>
                <w:ilvl w:val="0"/>
                <w:numId w:val="17"/>
              </w:numPr>
              <w:contextualSpacing/>
              <w:rPr>
                <w:sz w:val="20"/>
                <w:szCs w:val="20"/>
              </w:rPr>
            </w:pPr>
            <w:r>
              <w:rPr>
                <w:sz w:val="20"/>
                <w:szCs w:val="20"/>
              </w:rPr>
              <w:t>Analizar, entre compañeros, la posibilidad de las mismas dentro del diseño actual.</w:t>
            </w:r>
          </w:p>
          <w:p w:rsidR="008F4044" w:rsidRDefault="008F4044" w:rsidP="008F4044">
            <w:pPr>
              <w:widowControl w:val="0"/>
              <w:numPr>
                <w:ilvl w:val="0"/>
                <w:numId w:val="17"/>
              </w:numPr>
              <w:contextualSpacing/>
              <w:rPr>
                <w:sz w:val="20"/>
                <w:szCs w:val="20"/>
              </w:rPr>
            </w:pPr>
            <w:r>
              <w:rPr>
                <w:sz w:val="20"/>
                <w:szCs w:val="20"/>
              </w:rPr>
              <w:t>Aplicación del arte cintico y óptico fuera del Arte.</w:t>
            </w:r>
          </w:p>
          <w:p w:rsidR="008F4044" w:rsidRDefault="008F4044" w:rsidP="003E7A61">
            <w:pPr>
              <w:widowControl w:val="0"/>
              <w:contextualSpacing/>
              <w:rPr>
                <w:sz w:val="20"/>
                <w:szCs w:val="20"/>
              </w:rPr>
            </w:pPr>
          </w:p>
          <w:p w:rsidR="008F4044" w:rsidRDefault="008F4044" w:rsidP="003E7A61">
            <w:pPr>
              <w:widowControl w:val="0"/>
              <w:contextualSpacing/>
              <w:rPr>
                <w:sz w:val="20"/>
                <w:szCs w:val="20"/>
              </w:rPr>
            </w:pPr>
          </w:p>
          <w:p w:rsidR="008F4044" w:rsidRDefault="008F4044" w:rsidP="003E7A61">
            <w:pPr>
              <w:widowControl w:val="0"/>
              <w:contextualSpacing/>
              <w:rPr>
                <w:sz w:val="20"/>
                <w:szCs w:val="20"/>
              </w:rPr>
            </w:pPr>
          </w:p>
          <w:p w:rsidR="008F4044" w:rsidRDefault="008F4044" w:rsidP="003E7A61">
            <w:pPr>
              <w:widowControl w:val="0"/>
              <w:contextualSpacing/>
              <w:rPr>
                <w:sz w:val="20"/>
                <w:szCs w:val="20"/>
              </w:rPr>
            </w:pPr>
          </w:p>
          <w:p w:rsidR="008F4044" w:rsidRDefault="008F4044" w:rsidP="003E7A61">
            <w:pPr>
              <w:widowControl w:val="0"/>
              <w:contextualSpacing/>
              <w:rPr>
                <w:sz w:val="20"/>
                <w:szCs w:val="20"/>
              </w:rPr>
            </w:pPr>
          </w:p>
          <w:p w:rsidR="008F4044" w:rsidRDefault="008F4044" w:rsidP="003E7A61">
            <w:pPr>
              <w:widowControl w:val="0"/>
              <w:contextualSpacing/>
              <w:rPr>
                <w:sz w:val="20"/>
                <w:szCs w:val="20"/>
              </w:rPr>
            </w:pPr>
          </w:p>
          <w:p w:rsidR="008F4044" w:rsidRDefault="008F4044" w:rsidP="003E7A61">
            <w:pPr>
              <w:widowControl w:val="0"/>
              <w:rPr>
                <w:b/>
                <w:sz w:val="20"/>
                <w:szCs w:val="20"/>
              </w:rPr>
            </w:pPr>
            <w:r>
              <w:rPr>
                <w:b/>
                <w:sz w:val="20"/>
                <w:szCs w:val="20"/>
              </w:rPr>
              <w:lastRenderedPageBreak/>
              <w:t>APLICO Y VERIFICO MIS CONOCIMIENTOS</w:t>
            </w:r>
          </w:p>
          <w:p w:rsidR="008F4044" w:rsidRDefault="008F4044" w:rsidP="008F4044">
            <w:pPr>
              <w:widowControl w:val="0"/>
              <w:numPr>
                <w:ilvl w:val="0"/>
                <w:numId w:val="19"/>
              </w:numPr>
              <w:contextualSpacing/>
              <w:rPr>
                <w:sz w:val="20"/>
                <w:szCs w:val="20"/>
              </w:rPr>
            </w:pPr>
            <w:r>
              <w:rPr>
                <w:sz w:val="20"/>
                <w:szCs w:val="20"/>
              </w:rPr>
              <w:t>Investigar obras de arte óptico y cinético.</w:t>
            </w:r>
          </w:p>
          <w:p w:rsidR="008F4044" w:rsidRDefault="008F4044" w:rsidP="008F4044">
            <w:pPr>
              <w:widowControl w:val="0"/>
              <w:numPr>
                <w:ilvl w:val="0"/>
                <w:numId w:val="19"/>
              </w:numPr>
              <w:contextualSpacing/>
              <w:rPr>
                <w:sz w:val="20"/>
                <w:szCs w:val="20"/>
              </w:rPr>
            </w:pPr>
            <w:r>
              <w:rPr>
                <w:sz w:val="20"/>
                <w:szCs w:val="20"/>
              </w:rPr>
              <w:t>Crear un diseño basado en la obra de arte investigada, aplicando objetos de uso cotidiano.</w:t>
            </w:r>
          </w:p>
          <w:p w:rsidR="008F4044" w:rsidRDefault="008F4044" w:rsidP="008F4044">
            <w:pPr>
              <w:widowControl w:val="0"/>
              <w:numPr>
                <w:ilvl w:val="0"/>
                <w:numId w:val="19"/>
              </w:numPr>
              <w:contextualSpacing/>
              <w:rPr>
                <w:sz w:val="20"/>
                <w:szCs w:val="20"/>
              </w:rPr>
            </w:pPr>
            <w:r>
              <w:rPr>
                <w:sz w:val="20"/>
                <w:szCs w:val="20"/>
              </w:rPr>
              <w:t>Analizar la posibilidad de aplicas estilos artísticos en objetos de la vida cotidiana.</w:t>
            </w:r>
          </w:p>
          <w:p w:rsidR="008F4044" w:rsidRDefault="008F4044" w:rsidP="003E7A61">
            <w:pPr>
              <w:rPr>
                <w:rFonts w:ascii="Calibri" w:eastAsia="Calibri" w:hAnsi="Calibri" w:cs="Calibri"/>
                <w:color w:val="000000"/>
                <w:sz w:val="22"/>
                <w:szCs w:val="22"/>
              </w:rPr>
            </w:pPr>
          </w:p>
        </w:tc>
        <w:tc>
          <w:tcPr>
            <w:tcW w:w="2095" w:type="dxa"/>
            <w:gridSpan w:val="8"/>
          </w:tcPr>
          <w:p w:rsidR="008F4044" w:rsidRDefault="008F4044" w:rsidP="003E7A61">
            <w:pPr>
              <w:widowControl w:val="0"/>
              <w:jc w:val="both"/>
              <w:rPr>
                <w:rFonts w:ascii="Tame nwe roman" w:eastAsia="Tame nwe roman" w:hAnsi="Tame nwe roman" w:cs="Tame nwe roman"/>
                <w:color w:val="000000"/>
              </w:rPr>
            </w:pP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rsidR="008F4044" w:rsidRDefault="008F4044" w:rsidP="003E7A61">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Materiales educativos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lastRenderedPageBreak/>
              <w:t>Imágenes, colores formas, letras y palabras.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Cd ́s musicales, un celular, una radio, etc.</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Canciones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instrumentos musicales con materiales reciclados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Cámara fotográfica o celular con cámara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Flipbook</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tijeras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películas</w:t>
            </w:r>
          </w:p>
          <w:p w:rsidR="008F4044" w:rsidRDefault="008F4044" w:rsidP="003E7A61">
            <w:pPr>
              <w:widowControl w:val="0"/>
              <w:jc w:val="both"/>
              <w:rPr>
                <w:rFonts w:ascii="Calibri" w:eastAsia="Calibri" w:hAnsi="Calibri" w:cs="Calibri"/>
                <w:color w:val="000000"/>
              </w:rPr>
            </w:pPr>
          </w:p>
          <w:p w:rsidR="008F4044" w:rsidRDefault="008F4044" w:rsidP="003E7A61">
            <w:pPr>
              <w:widowControl w:val="0"/>
              <w:jc w:val="both"/>
              <w:rPr>
                <w:rFonts w:ascii="Calibri" w:eastAsia="Calibri" w:hAnsi="Calibri" w:cs="Calibri"/>
                <w:color w:val="000000"/>
              </w:rPr>
            </w:pPr>
          </w:p>
        </w:tc>
        <w:tc>
          <w:tcPr>
            <w:tcW w:w="2360" w:type="dxa"/>
            <w:gridSpan w:val="7"/>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I.ECA.5.1.1. Reconoce y describe los elementos, personajes, símbolos, técnicas e ideas principales de producciones artísticas de distintas épocas y culturas, y las asocia con formas de pensar, movimientos estéticos y modas.</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(I.2.,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I.ECA.5.1.2. Identifica la presencia de las mujeres en algunas manifestaciones</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 xml:space="preserve">culturales y artísticas, e infiere y describe sus funciones (autoras, intérpretes, directoras, </w:t>
            </w:r>
            <w:r>
              <w:rPr>
                <w:rFonts w:ascii="Calibri" w:eastAsia="Calibri" w:hAnsi="Calibri" w:cs="Calibri"/>
                <w:i/>
                <w:sz w:val="18"/>
                <w:szCs w:val="18"/>
              </w:rPr>
              <w:lastRenderedPageBreak/>
              <w:t>artesanas, presentes como motivo de representación,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etc.). (I.4., S.2.)</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I.ECA.5.1.3. Investiga con autonomía manifestaciones culturales y artísticas de distintas épocas y contextos, y utiliza adecuadamente la información recogida de diferentes fuentes en debates, en la elaboración de críticas escritas, usando un lenguaje apropiado, y en la elaboración de producciones artísticas, audiovisuales y multimedia. (I.2., J.3.)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 xml:space="preserve">I.ECA.5.2.2. Reelabora ideas, transforma producciones de </w:t>
            </w:r>
            <w:r>
              <w:rPr>
                <w:rFonts w:ascii="Calibri" w:eastAsia="Calibri" w:hAnsi="Calibri" w:cs="Calibri"/>
                <w:i/>
                <w:sz w:val="18"/>
                <w:szCs w:val="18"/>
              </w:rPr>
              <w:lastRenderedPageBreak/>
              <w:t>otras personas y plantea múltiples soluciones para la renovación o remezcla de producciones artísticas preexistentes.</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(I.3., S.3.)</w:t>
            </w:r>
          </w:p>
          <w:p w:rsidR="008F4044" w:rsidRDefault="008F4044" w:rsidP="003E7A61">
            <w:pPr>
              <w:jc w:val="both"/>
              <w:rPr>
                <w:rFonts w:ascii="Gotham-Light" w:eastAsia="Gotham-Light" w:hAnsi="Gotham-Light" w:cs="Gotham-Light"/>
                <w:color w:val="000000"/>
                <w:sz w:val="17"/>
                <w:szCs w:val="17"/>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tc>
        <w:tc>
          <w:tcPr>
            <w:tcW w:w="2604" w:type="dxa"/>
            <w:gridSpan w:val="5"/>
          </w:tcPr>
          <w:p w:rsidR="008F4044" w:rsidRDefault="008F4044" w:rsidP="003E7A61">
            <w:pPr>
              <w:rPr>
                <w:rFonts w:ascii="Calibri" w:eastAsia="Calibri" w:hAnsi="Calibri" w:cs="Calibri"/>
                <w:i/>
                <w:color w:val="000000"/>
                <w:sz w:val="22"/>
                <w:szCs w:val="22"/>
              </w:rPr>
            </w:pPr>
          </w:p>
          <w:p w:rsidR="008F4044" w:rsidRDefault="008F4044" w:rsidP="003E7A61">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cuestionarios </w:t>
            </w:r>
          </w:p>
        </w:tc>
      </w:tr>
      <w:tr w:rsidR="008F4044" w:rsidTr="00EA5E4B">
        <w:trPr>
          <w:cnfStyle w:val="000000100000" w:firstRow="0" w:lastRow="0" w:firstColumn="0" w:lastColumn="0" w:oddVBand="0" w:evenVBand="0" w:oddHBand="1" w:evenHBand="0" w:firstRowFirstColumn="0" w:firstRowLastColumn="0" w:lastRowFirstColumn="0" w:lastRowLastColumn="0"/>
          <w:trHeight w:val="300"/>
        </w:trPr>
        <w:tc>
          <w:tcPr>
            <w:tcW w:w="15026" w:type="dxa"/>
            <w:gridSpan w:val="45"/>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8F4044" w:rsidTr="00EA5E4B">
        <w:trPr>
          <w:trHeight w:val="420"/>
        </w:trPr>
        <w:tc>
          <w:tcPr>
            <w:tcW w:w="2598" w:type="dxa"/>
            <w:gridSpan w:val="3"/>
          </w:tcPr>
          <w:p w:rsidR="008F4044" w:rsidRDefault="008F4044" w:rsidP="003E7A61">
            <w:pPr>
              <w:jc w:val="center"/>
              <w:rPr>
                <w:color w:val="000000"/>
                <w:sz w:val="20"/>
                <w:szCs w:val="20"/>
              </w:rPr>
            </w:pPr>
            <w:r>
              <w:rPr>
                <w:rFonts w:ascii="Calibri" w:eastAsia="Calibri" w:hAnsi="Calibri" w:cs="Calibri"/>
                <w:b/>
                <w:color w:val="000000"/>
                <w:sz w:val="20"/>
                <w:szCs w:val="20"/>
              </w:rPr>
              <w:t>ESPECIFICACIÓN DE LA</w:t>
            </w:r>
          </w:p>
          <w:p w:rsidR="008F4044" w:rsidRDefault="008F4044" w:rsidP="003E7A61">
            <w:pPr>
              <w:jc w:val="center"/>
              <w:rPr>
                <w:color w:val="000000"/>
                <w:sz w:val="20"/>
                <w:szCs w:val="20"/>
              </w:rPr>
            </w:pPr>
            <w:r>
              <w:rPr>
                <w:rFonts w:ascii="Calibri" w:eastAsia="Calibri" w:hAnsi="Calibri" w:cs="Calibri"/>
                <w:b/>
                <w:color w:val="000000"/>
                <w:sz w:val="20"/>
                <w:szCs w:val="20"/>
              </w:rPr>
              <w:t>NECESIDAD EDUCATIVA</w:t>
            </w:r>
          </w:p>
          <w:p w:rsidR="008F4044" w:rsidRDefault="008F4044" w:rsidP="003E7A61">
            <w:pPr>
              <w:jc w:val="center"/>
              <w:rPr>
                <w:rFonts w:ascii="Calibri" w:eastAsia="Calibri" w:hAnsi="Calibri" w:cs="Calibri"/>
                <w:b/>
                <w:color w:val="000000"/>
                <w:sz w:val="22"/>
                <w:szCs w:val="22"/>
              </w:rPr>
            </w:pPr>
          </w:p>
        </w:tc>
        <w:tc>
          <w:tcPr>
            <w:tcW w:w="3586" w:type="dxa"/>
            <w:gridSpan w:val="15"/>
          </w:tcPr>
          <w:p w:rsidR="008F4044" w:rsidRDefault="008F4044" w:rsidP="003E7A61">
            <w:pPr>
              <w:jc w:val="center"/>
              <w:rPr>
                <w:color w:val="000000"/>
                <w:sz w:val="20"/>
                <w:szCs w:val="20"/>
              </w:rPr>
            </w:pPr>
            <w:r>
              <w:rPr>
                <w:rFonts w:ascii="Calibri" w:eastAsia="Calibri" w:hAnsi="Calibri" w:cs="Calibri"/>
                <w:b/>
                <w:color w:val="000000"/>
                <w:sz w:val="20"/>
                <w:szCs w:val="20"/>
              </w:rPr>
              <w:t>DESTREZAS CON CRITERIO DE</w:t>
            </w:r>
          </w:p>
          <w:p w:rsidR="008F4044" w:rsidRDefault="008F4044" w:rsidP="003E7A61">
            <w:pPr>
              <w:jc w:val="center"/>
              <w:rPr>
                <w:color w:val="000000"/>
                <w:sz w:val="20"/>
                <w:szCs w:val="20"/>
              </w:rPr>
            </w:pPr>
            <w:r>
              <w:rPr>
                <w:rFonts w:ascii="Calibri" w:eastAsia="Calibri" w:hAnsi="Calibri" w:cs="Calibri"/>
                <w:b/>
                <w:color w:val="000000"/>
                <w:sz w:val="20"/>
                <w:szCs w:val="20"/>
              </w:rPr>
              <w:t>DESEMPEÑO</w:t>
            </w:r>
          </w:p>
          <w:p w:rsidR="008F4044" w:rsidRDefault="008F4044" w:rsidP="003E7A61">
            <w:pPr>
              <w:jc w:val="center"/>
              <w:rPr>
                <w:rFonts w:ascii="Calibri" w:eastAsia="Calibri" w:hAnsi="Calibri" w:cs="Calibri"/>
                <w:b/>
                <w:color w:val="000000"/>
                <w:sz w:val="22"/>
                <w:szCs w:val="22"/>
              </w:rPr>
            </w:pPr>
          </w:p>
        </w:tc>
        <w:tc>
          <w:tcPr>
            <w:tcW w:w="2599" w:type="dxa"/>
            <w:gridSpan w:val="10"/>
          </w:tcPr>
          <w:p w:rsidR="008F4044" w:rsidRDefault="008F4044" w:rsidP="003E7A61">
            <w:pPr>
              <w:jc w:val="center"/>
              <w:rPr>
                <w:color w:val="000000"/>
                <w:sz w:val="20"/>
                <w:szCs w:val="20"/>
              </w:rPr>
            </w:pPr>
            <w:r>
              <w:rPr>
                <w:rFonts w:ascii="Calibri" w:eastAsia="Calibri" w:hAnsi="Calibri" w:cs="Calibri"/>
                <w:b/>
                <w:color w:val="000000"/>
                <w:sz w:val="20"/>
                <w:szCs w:val="20"/>
              </w:rPr>
              <w:t>ACTIVIDADES DE</w:t>
            </w:r>
          </w:p>
          <w:p w:rsidR="008F4044" w:rsidRDefault="008F4044" w:rsidP="003E7A61">
            <w:pPr>
              <w:jc w:val="center"/>
              <w:rPr>
                <w:color w:val="000000"/>
                <w:sz w:val="20"/>
                <w:szCs w:val="20"/>
              </w:rPr>
            </w:pPr>
            <w:r>
              <w:rPr>
                <w:rFonts w:ascii="Calibri" w:eastAsia="Calibri" w:hAnsi="Calibri" w:cs="Calibri"/>
                <w:b/>
                <w:color w:val="000000"/>
                <w:sz w:val="20"/>
                <w:szCs w:val="20"/>
              </w:rPr>
              <w:t>APRENDIZAJE</w:t>
            </w:r>
          </w:p>
          <w:p w:rsidR="008F4044" w:rsidRDefault="008F4044" w:rsidP="003E7A61">
            <w:pPr>
              <w:jc w:val="center"/>
              <w:rPr>
                <w:rFonts w:ascii="Calibri" w:eastAsia="Calibri" w:hAnsi="Calibri" w:cs="Calibri"/>
                <w:b/>
                <w:color w:val="000000"/>
                <w:sz w:val="22"/>
                <w:szCs w:val="22"/>
              </w:rPr>
            </w:pPr>
          </w:p>
        </w:tc>
        <w:tc>
          <w:tcPr>
            <w:tcW w:w="2104" w:type="dxa"/>
            <w:gridSpan w:val="9"/>
          </w:tcPr>
          <w:p w:rsidR="008F4044" w:rsidRDefault="008F4044" w:rsidP="003E7A61">
            <w:pPr>
              <w:jc w:val="center"/>
              <w:rPr>
                <w:color w:val="000000"/>
                <w:sz w:val="20"/>
                <w:szCs w:val="20"/>
              </w:rPr>
            </w:pPr>
            <w:r>
              <w:rPr>
                <w:rFonts w:ascii="Calibri" w:eastAsia="Calibri" w:hAnsi="Calibri" w:cs="Calibri"/>
                <w:b/>
                <w:color w:val="000000"/>
                <w:sz w:val="20"/>
                <w:szCs w:val="20"/>
              </w:rPr>
              <w:t>RECURSOS</w:t>
            </w:r>
          </w:p>
          <w:p w:rsidR="008F4044" w:rsidRDefault="008F4044" w:rsidP="003E7A61">
            <w:pPr>
              <w:jc w:val="center"/>
              <w:rPr>
                <w:rFonts w:ascii="Calibri" w:eastAsia="Calibri" w:hAnsi="Calibri" w:cs="Calibri"/>
                <w:b/>
                <w:color w:val="000000"/>
                <w:sz w:val="22"/>
                <w:szCs w:val="22"/>
              </w:rPr>
            </w:pPr>
          </w:p>
        </w:tc>
        <w:tc>
          <w:tcPr>
            <w:tcW w:w="1684" w:type="dxa"/>
            <w:gridSpan w:val="4"/>
          </w:tcPr>
          <w:p w:rsidR="008F4044" w:rsidRDefault="008F4044" w:rsidP="003E7A61">
            <w:pPr>
              <w:jc w:val="center"/>
              <w:rPr>
                <w:color w:val="000000"/>
                <w:sz w:val="20"/>
                <w:szCs w:val="20"/>
              </w:rPr>
            </w:pPr>
            <w:r>
              <w:rPr>
                <w:rFonts w:ascii="Calibri" w:eastAsia="Calibri" w:hAnsi="Calibri" w:cs="Calibri"/>
                <w:b/>
                <w:color w:val="000000"/>
                <w:sz w:val="20"/>
                <w:szCs w:val="20"/>
              </w:rPr>
              <w:t>INDICADORES DE</w:t>
            </w:r>
          </w:p>
          <w:p w:rsidR="008F4044" w:rsidRDefault="008F4044" w:rsidP="003E7A61">
            <w:pPr>
              <w:jc w:val="center"/>
              <w:rPr>
                <w:color w:val="000000"/>
                <w:sz w:val="20"/>
                <w:szCs w:val="20"/>
              </w:rPr>
            </w:pPr>
            <w:r>
              <w:rPr>
                <w:rFonts w:ascii="Calibri" w:eastAsia="Calibri" w:hAnsi="Calibri" w:cs="Calibri"/>
                <w:b/>
                <w:color w:val="000000"/>
                <w:sz w:val="20"/>
                <w:szCs w:val="20"/>
              </w:rPr>
              <w:t>EVALUACIÓN DE</w:t>
            </w:r>
          </w:p>
          <w:p w:rsidR="008F4044" w:rsidRDefault="008F4044" w:rsidP="003E7A61">
            <w:pPr>
              <w:jc w:val="center"/>
              <w:rPr>
                <w:color w:val="000000"/>
                <w:sz w:val="20"/>
                <w:szCs w:val="20"/>
              </w:rPr>
            </w:pPr>
            <w:r>
              <w:rPr>
                <w:rFonts w:ascii="Calibri" w:eastAsia="Calibri" w:hAnsi="Calibri" w:cs="Calibri"/>
                <w:b/>
                <w:color w:val="000000"/>
                <w:sz w:val="20"/>
                <w:szCs w:val="20"/>
              </w:rPr>
              <w:t>LA UNIDAD</w:t>
            </w:r>
          </w:p>
          <w:p w:rsidR="008F4044" w:rsidRDefault="008F4044" w:rsidP="003E7A61">
            <w:pPr>
              <w:jc w:val="center"/>
              <w:rPr>
                <w:rFonts w:ascii="Calibri" w:eastAsia="Calibri" w:hAnsi="Calibri" w:cs="Calibri"/>
                <w:b/>
                <w:color w:val="000000"/>
                <w:sz w:val="22"/>
                <w:szCs w:val="22"/>
              </w:rPr>
            </w:pPr>
          </w:p>
        </w:tc>
        <w:tc>
          <w:tcPr>
            <w:tcW w:w="2455" w:type="dxa"/>
            <w:gridSpan w:val="4"/>
          </w:tcPr>
          <w:p w:rsidR="008F4044" w:rsidRDefault="008F4044" w:rsidP="003E7A61">
            <w:pPr>
              <w:jc w:val="center"/>
              <w:rPr>
                <w:color w:val="000000"/>
                <w:sz w:val="20"/>
                <w:szCs w:val="20"/>
              </w:rPr>
            </w:pPr>
            <w:r>
              <w:rPr>
                <w:rFonts w:ascii="Calibri" w:eastAsia="Calibri" w:hAnsi="Calibri" w:cs="Calibri"/>
                <w:b/>
                <w:color w:val="000000"/>
                <w:sz w:val="20"/>
                <w:szCs w:val="20"/>
              </w:rPr>
              <w:t>TÉCNICAS E</w:t>
            </w:r>
          </w:p>
          <w:p w:rsidR="008F4044" w:rsidRDefault="008F4044" w:rsidP="003E7A61">
            <w:pPr>
              <w:jc w:val="center"/>
              <w:rPr>
                <w:color w:val="000000"/>
                <w:sz w:val="20"/>
                <w:szCs w:val="20"/>
              </w:rPr>
            </w:pPr>
            <w:r>
              <w:rPr>
                <w:rFonts w:ascii="Calibri" w:eastAsia="Calibri" w:hAnsi="Calibri" w:cs="Calibri"/>
                <w:b/>
                <w:color w:val="000000"/>
                <w:sz w:val="20"/>
                <w:szCs w:val="20"/>
              </w:rPr>
              <w:t>INSTRUMENTOS</w:t>
            </w:r>
          </w:p>
          <w:p w:rsidR="008F4044" w:rsidRDefault="008F4044" w:rsidP="003E7A61">
            <w:pPr>
              <w:jc w:val="center"/>
              <w:rPr>
                <w:color w:val="000000"/>
                <w:sz w:val="20"/>
                <w:szCs w:val="20"/>
              </w:rPr>
            </w:pPr>
            <w:r>
              <w:rPr>
                <w:rFonts w:ascii="Calibri" w:eastAsia="Calibri" w:hAnsi="Calibri" w:cs="Calibri"/>
                <w:b/>
                <w:color w:val="000000"/>
                <w:sz w:val="20"/>
                <w:szCs w:val="20"/>
              </w:rPr>
              <w:t>DE EVALUACIÓN</w:t>
            </w:r>
          </w:p>
          <w:p w:rsidR="008F4044" w:rsidRDefault="008F4044" w:rsidP="003E7A61">
            <w:pPr>
              <w:jc w:val="center"/>
              <w:rPr>
                <w:rFonts w:ascii="Calibri" w:eastAsia="Calibri" w:hAnsi="Calibri" w:cs="Calibri"/>
                <w:b/>
                <w:color w:val="000000"/>
                <w:sz w:val="20"/>
                <w:szCs w:val="20"/>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420"/>
        </w:trPr>
        <w:tc>
          <w:tcPr>
            <w:tcW w:w="2598" w:type="dxa"/>
            <w:gridSpan w:val="3"/>
          </w:tcPr>
          <w:p w:rsidR="008F4044" w:rsidRDefault="008F4044" w:rsidP="003E7A61">
            <w:pPr>
              <w:jc w:val="center"/>
              <w:rPr>
                <w:rFonts w:ascii="Calibri" w:eastAsia="Calibri" w:hAnsi="Calibri" w:cs="Calibri"/>
                <w:b/>
                <w:color w:val="000000"/>
                <w:sz w:val="22"/>
                <w:szCs w:val="22"/>
              </w:rPr>
            </w:pPr>
          </w:p>
          <w:p w:rsidR="008F4044" w:rsidRDefault="008F4044" w:rsidP="003E7A61">
            <w:pPr>
              <w:rPr>
                <w:rFonts w:ascii="Calibri" w:eastAsia="Calibri" w:hAnsi="Calibri" w:cs="Calibri"/>
                <w:b/>
                <w:color w:val="000000"/>
                <w:sz w:val="22"/>
                <w:szCs w:val="22"/>
              </w:rPr>
            </w:pPr>
          </w:p>
          <w:p w:rsidR="008F4044" w:rsidRDefault="008F4044" w:rsidP="003E7A61">
            <w:pPr>
              <w:jc w:val="center"/>
              <w:rPr>
                <w:rFonts w:ascii="Calibri" w:eastAsia="Calibri" w:hAnsi="Calibri" w:cs="Calibri"/>
                <w:b/>
                <w:color w:val="000000"/>
                <w:sz w:val="22"/>
                <w:szCs w:val="22"/>
              </w:rPr>
            </w:pPr>
          </w:p>
        </w:tc>
        <w:tc>
          <w:tcPr>
            <w:tcW w:w="3586" w:type="dxa"/>
            <w:gridSpan w:val="15"/>
          </w:tcPr>
          <w:p w:rsidR="008F4044" w:rsidRDefault="008F4044" w:rsidP="003E7A61">
            <w:pPr>
              <w:rPr>
                <w:rFonts w:ascii="Calibri" w:eastAsia="Calibri" w:hAnsi="Calibri" w:cs="Calibri"/>
                <w:b/>
                <w:color w:val="000000"/>
                <w:sz w:val="22"/>
                <w:szCs w:val="22"/>
              </w:rPr>
            </w:pPr>
          </w:p>
        </w:tc>
        <w:tc>
          <w:tcPr>
            <w:tcW w:w="2599" w:type="dxa"/>
            <w:gridSpan w:val="10"/>
          </w:tcPr>
          <w:p w:rsidR="008F4044" w:rsidRDefault="008F4044" w:rsidP="003E7A61">
            <w:pPr>
              <w:jc w:val="center"/>
              <w:rPr>
                <w:rFonts w:ascii="Calibri" w:eastAsia="Calibri" w:hAnsi="Calibri" w:cs="Calibri"/>
                <w:b/>
                <w:color w:val="000000"/>
                <w:sz w:val="22"/>
                <w:szCs w:val="22"/>
              </w:rPr>
            </w:pPr>
          </w:p>
        </w:tc>
        <w:tc>
          <w:tcPr>
            <w:tcW w:w="2104" w:type="dxa"/>
            <w:gridSpan w:val="9"/>
          </w:tcPr>
          <w:p w:rsidR="008F4044" w:rsidRDefault="008F4044" w:rsidP="003E7A61">
            <w:pPr>
              <w:jc w:val="center"/>
              <w:rPr>
                <w:rFonts w:ascii="Calibri" w:eastAsia="Calibri" w:hAnsi="Calibri" w:cs="Calibri"/>
                <w:b/>
                <w:color w:val="000000"/>
                <w:sz w:val="22"/>
                <w:szCs w:val="22"/>
              </w:rPr>
            </w:pPr>
          </w:p>
        </w:tc>
        <w:tc>
          <w:tcPr>
            <w:tcW w:w="1684" w:type="dxa"/>
            <w:gridSpan w:val="4"/>
          </w:tcPr>
          <w:p w:rsidR="008F4044" w:rsidRDefault="008F4044" w:rsidP="003E7A61">
            <w:pPr>
              <w:jc w:val="center"/>
              <w:rPr>
                <w:rFonts w:ascii="Calibri" w:eastAsia="Calibri" w:hAnsi="Calibri" w:cs="Calibri"/>
                <w:b/>
                <w:color w:val="000000"/>
                <w:sz w:val="22"/>
                <w:szCs w:val="22"/>
              </w:rPr>
            </w:pPr>
          </w:p>
        </w:tc>
        <w:tc>
          <w:tcPr>
            <w:tcW w:w="2455" w:type="dxa"/>
            <w:gridSpan w:val="4"/>
          </w:tcPr>
          <w:p w:rsidR="008F4044" w:rsidRDefault="008F4044" w:rsidP="003E7A61">
            <w:pPr>
              <w:jc w:val="center"/>
              <w:rPr>
                <w:rFonts w:ascii="Calibri" w:eastAsia="Calibri" w:hAnsi="Calibri" w:cs="Calibri"/>
                <w:b/>
                <w:color w:val="000000"/>
                <w:sz w:val="22"/>
                <w:szCs w:val="22"/>
              </w:rPr>
            </w:pPr>
          </w:p>
        </w:tc>
      </w:tr>
      <w:tr w:rsidR="008F4044" w:rsidTr="00EA5E4B">
        <w:trPr>
          <w:trHeight w:val="420"/>
        </w:trPr>
        <w:tc>
          <w:tcPr>
            <w:tcW w:w="3158" w:type="dxa"/>
            <w:gridSpan w:val="6"/>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gridSpan w:val="2"/>
          </w:tcPr>
          <w:p w:rsidR="008F4044" w:rsidRDefault="008F4044" w:rsidP="003E7A61">
            <w:pPr>
              <w:jc w:val="center"/>
              <w:rPr>
                <w:rFonts w:ascii="Calibri" w:eastAsia="Calibri" w:hAnsi="Calibri" w:cs="Calibri"/>
                <w:b/>
                <w:color w:val="000000"/>
                <w:sz w:val="22"/>
                <w:szCs w:val="22"/>
              </w:rPr>
            </w:pPr>
          </w:p>
        </w:tc>
        <w:tc>
          <w:tcPr>
            <w:tcW w:w="4202" w:type="dxa"/>
            <w:gridSpan w:val="15"/>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364" w:type="dxa"/>
            <w:gridSpan w:val="22"/>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8F4044" w:rsidTr="00EA5E4B">
        <w:trPr>
          <w:cnfStyle w:val="000000100000" w:firstRow="0" w:lastRow="0" w:firstColumn="0" w:lastColumn="0" w:oddVBand="0" w:evenVBand="0" w:oddHBand="1" w:evenHBand="0" w:firstRowFirstColumn="0" w:firstRowLastColumn="0" w:lastRowFirstColumn="0" w:lastRowLastColumn="0"/>
          <w:trHeight w:val="180"/>
        </w:trPr>
        <w:tc>
          <w:tcPr>
            <w:tcW w:w="3158" w:type="dxa"/>
            <w:gridSpan w:val="6"/>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gridSpan w:val="2"/>
          </w:tcPr>
          <w:p w:rsidR="008F4044" w:rsidRDefault="008F4044" w:rsidP="003E7A61">
            <w:pPr>
              <w:rPr>
                <w:rFonts w:ascii="Calibri" w:eastAsia="Calibri" w:hAnsi="Calibri" w:cs="Calibri"/>
                <w:color w:val="000000"/>
                <w:sz w:val="22"/>
                <w:szCs w:val="22"/>
              </w:rPr>
            </w:pPr>
          </w:p>
        </w:tc>
        <w:tc>
          <w:tcPr>
            <w:tcW w:w="4202" w:type="dxa"/>
            <w:gridSpan w:val="15"/>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364" w:type="dxa"/>
            <w:gridSpan w:val="22"/>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8F4044" w:rsidTr="00EA5E4B">
        <w:trPr>
          <w:trHeight w:val="240"/>
        </w:trPr>
        <w:tc>
          <w:tcPr>
            <w:tcW w:w="3158" w:type="dxa"/>
            <w:gridSpan w:val="6"/>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gridSpan w:val="2"/>
          </w:tcPr>
          <w:p w:rsidR="008F4044" w:rsidRDefault="008F4044" w:rsidP="003E7A61">
            <w:pPr>
              <w:rPr>
                <w:rFonts w:ascii="Calibri" w:eastAsia="Calibri" w:hAnsi="Calibri" w:cs="Calibri"/>
                <w:color w:val="000000"/>
                <w:sz w:val="22"/>
                <w:szCs w:val="22"/>
              </w:rPr>
            </w:pPr>
          </w:p>
        </w:tc>
        <w:tc>
          <w:tcPr>
            <w:tcW w:w="4202" w:type="dxa"/>
            <w:gridSpan w:val="15"/>
          </w:tcPr>
          <w:p w:rsidR="008F4044" w:rsidRDefault="008F4044" w:rsidP="003E7A61">
            <w:pPr>
              <w:rPr>
                <w:rFonts w:ascii="Calibri" w:eastAsia="Calibri" w:hAnsi="Calibri" w:cs="Calibri"/>
                <w:color w:val="000000"/>
                <w:sz w:val="22"/>
                <w:szCs w:val="22"/>
              </w:rPr>
            </w:pPr>
          </w:p>
        </w:tc>
        <w:tc>
          <w:tcPr>
            <w:tcW w:w="7364" w:type="dxa"/>
            <w:gridSpan w:val="22"/>
          </w:tcPr>
          <w:p w:rsidR="008F4044" w:rsidRDefault="008F4044" w:rsidP="003E7A61">
            <w:pPr>
              <w:rPr>
                <w:rFonts w:ascii="Calibri" w:eastAsia="Calibri" w:hAnsi="Calibri" w:cs="Calibri"/>
                <w:color w:val="000000"/>
                <w:sz w:val="22"/>
                <w:szCs w:val="22"/>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156"/>
        </w:trPr>
        <w:tc>
          <w:tcPr>
            <w:tcW w:w="3158" w:type="dxa"/>
            <w:gridSpan w:val="6"/>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gridSpan w:val="2"/>
          </w:tcPr>
          <w:p w:rsidR="008F4044" w:rsidRDefault="008F4044" w:rsidP="003E7A61">
            <w:pPr>
              <w:rPr>
                <w:rFonts w:ascii="Calibri" w:eastAsia="Calibri" w:hAnsi="Calibri" w:cs="Calibri"/>
                <w:color w:val="000000"/>
                <w:sz w:val="22"/>
                <w:szCs w:val="22"/>
              </w:rPr>
            </w:pPr>
          </w:p>
        </w:tc>
        <w:tc>
          <w:tcPr>
            <w:tcW w:w="4202" w:type="dxa"/>
            <w:gridSpan w:val="15"/>
          </w:tcPr>
          <w:p w:rsidR="008F4044" w:rsidRDefault="008F4044" w:rsidP="003E7A61">
            <w:pPr>
              <w:rPr>
                <w:rFonts w:ascii="Calibri" w:eastAsia="Calibri" w:hAnsi="Calibri" w:cs="Calibri"/>
                <w:color w:val="000000"/>
                <w:sz w:val="22"/>
                <w:szCs w:val="22"/>
              </w:rPr>
            </w:pPr>
          </w:p>
        </w:tc>
        <w:tc>
          <w:tcPr>
            <w:tcW w:w="7364" w:type="dxa"/>
            <w:gridSpan w:val="22"/>
          </w:tcPr>
          <w:p w:rsidR="008F4044" w:rsidRDefault="008F4044" w:rsidP="003E7A61">
            <w:pPr>
              <w:rPr>
                <w:rFonts w:ascii="Calibri" w:eastAsia="Calibri" w:hAnsi="Calibri" w:cs="Calibri"/>
                <w:color w:val="000000"/>
                <w:sz w:val="22"/>
                <w:szCs w:val="22"/>
              </w:rPr>
            </w:pPr>
          </w:p>
        </w:tc>
      </w:tr>
      <w:tr w:rsidR="008F4044" w:rsidTr="00EA5E4B">
        <w:trPr>
          <w:trHeight w:val="317"/>
        </w:trPr>
        <w:tc>
          <w:tcPr>
            <w:tcW w:w="3158" w:type="dxa"/>
            <w:gridSpan w:val="6"/>
          </w:tcPr>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tc>
        <w:tc>
          <w:tcPr>
            <w:tcW w:w="302" w:type="dxa"/>
            <w:gridSpan w:val="2"/>
          </w:tcPr>
          <w:p w:rsidR="008F4044" w:rsidRDefault="008F4044" w:rsidP="003E7A61">
            <w:pPr>
              <w:rPr>
                <w:rFonts w:ascii="Calibri" w:eastAsia="Calibri" w:hAnsi="Calibri" w:cs="Calibri"/>
                <w:color w:val="000000"/>
                <w:sz w:val="22"/>
                <w:szCs w:val="22"/>
              </w:rPr>
            </w:pPr>
          </w:p>
        </w:tc>
        <w:tc>
          <w:tcPr>
            <w:tcW w:w="4202" w:type="dxa"/>
            <w:gridSpan w:val="15"/>
          </w:tcPr>
          <w:p w:rsidR="008F4044" w:rsidRDefault="008F4044" w:rsidP="003E7A61">
            <w:pPr>
              <w:rPr>
                <w:rFonts w:ascii="Calibri" w:eastAsia="Calibri" w:hAnsi="Calibri" w:cs="Calibri"/>
                <w:color w:val="000000"/>
                <w:sz w:val="22"/>
                <w:szCs w:val="22"/>
              </w:rPr>
            </w:pPr>
          </w:p>
        </w:tc>
        <w:tc>
          <w:tcPr>
            <w:tcW w:w="7364" w:type="dxa"/>
            <w:gridSpan w:val="22"/>
          </w:tcPr>
          <w:p w:rsidR="008F4044" w:rsidRDefault="008F4044" w:rsidP="003E7A61">
            <w:pPr>
              <w:rPr>
                <w:rFonts w:ascii="Calibri" w:eastAsia="Calibri" w:hAnsi="Calibri" w:cs="Calibri"/>
                <w:color w:val="000000"/>
                <w:sz w:val="22"/>
                <w:szCs w:val="22"/>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120"/>
        </w:trPr>
        <w:tc>
          <w:tcPr>
            <w:tcW w:w="1768" w:type="dxa"/>
            <w:gridSpan w:val="2"/>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lastRenderedPageBreak/>
              <w:t>LOGO INSTITUCIONAL</w:t>
            </w:r>
          </w:p>
        </w:tc>
        <w:tc>
          <w:tcPr>
            <w:tcW w:w="2788" w:type="dxa"/>
            <w:gridSpan w:val="12"/>
          </w:tcPr>
          <w:p w:rsidR="008F4044" w:rsidRDefault="008F4044" w:rsidP="003E7A61">
            <w:pPr>
              <w:jc w:val="center"/>
              <w:rPr>
                <w:rFonts w:ascii="Calibri" w:eastAsia="Calibri" w:hAnsi="Calibri" w:cs="Calibri"/>
                <w:b/>
                <w:color w:val="000000"/>
                <w:sz w:val="22"/>
                <w:szCs w:val="22"/>
              </w:rPr>
            </w:pPr>
          </w:p>
        </w:tc>
        <w:tc>
          <w:tcPr>
            <w:tcW w:w="4695" w:type="dxa"/>
            <w:gridSpan w:val="18"/>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5775" w:type="dxa"/>
            <w:gridSpan w:val="13"/>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8F4044" w:rsidTr="00EA5E4B">
        <w:trPr>
          <w:trHeight w:val="240"/>
        </w:trPr>
        <w:tc>
          <w:tcPr>
            <w:tcW w:w="1768" w:type="dxa"/>
            <w:gridSpan w:val="2"/>
          </w:tcPr>
          <w:p w:rsidR="008F4044" w:rsidRDefault="008F4044" w:rsidP="003E7A61">
            <w:pPr>
              <w:jc w:val="center"/>
              <w:rPr>
                <w:rFonts w:ascii="Calibri" w:eastAsia="Calibri" w:hAnsi="Calibri" w:cs="Calibri"/>
                <w:b/>
                <w:color w:val="000000"/>
                <w:sz w:val="22"/>
                <w:szCs w:val="22"/>
              </w:rPr>
            </w:pPr>
          </w:p>
        </w:tc>
        <w:tc>
          <w:tcPr>
            <w:tcW w:w="13258" w:type="dxa"/>
            <w:gridSpan w:val="43"/>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8F4044" w:rsidTr="00EA5E4B">
        <w:trPr>
          <w:cnfStyle w:val="000000100000" w:firstRow="0" w:lastRow="0" w:firstColumn="0" w:lastColumn="0" w:oddVBand="0" w:evenVBand="0" w:oddHBand="1" w:evenHBand="0" w:firstRowFirstColumn="0" w:firstRowLastColumn="0" w:lastRowFirstColumn="0" w:lastRowLastColumn="0"/>
          <w:trHeight w:val="300"/>
        </w:trPr>
        <w:tc>
          <w:tcPr>
            <w:tcW w:w="1768" w:type="dxa"/>
            <w:gridSpan w:val="2"/>
          </w:tcPr>
          <w:p w:rsidR="008F4044" w:rsidRDefault="008F4044" w:rsidP="003E7A61">
            <w:pPr>
              <w:rPr>
                <w:rFonts w:ascii="Calibri" w:eastAsia="Calibri" w:hAnsi="Calibri" w:cs="Calibri"/>
                <w:b/>
                <w:color w:val="000000"/>
                <w:sz w:val="22"/>
                <w:szCs w:val="22"/>
              </w:rPr>
            </w:pPr>
          </w:p>
        </w:tc>
        <w:tc>
          <w:tcPr>
            <w:tcW w:w="13258" w:type="dxa"/>
            <w:gridSpan w:val="43"/>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8F4044" w:rsidTr="00EA5E4B">
        <w:trPr>
          <w:trHeight w:val="340"/>
        </w:trPr>
        <w:tc>
          <w:tcPr>
            <w:tcW w:w="1768" w:type="dxa"/>
            <w:gridSpan w:val="2"/>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584" w:type="dxa"/>
            <w:gridSpan w:val="5"/>
          </w:tcPr>
          <w:p w:rsidR="008F4044" w:rsidRDefault="008F4044" w:rsidP="003E7A61">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5" w:type="dxa"/>
            <w:gridSpan w:val="6"/>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42" w:type="dxa"/>
            <w:gridSpan w:val="6"/>
          </w:tcPr>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EDUCACIÓN CULTURAL Y ARTÍSTICA </w:t>
            </w:r>
          </w:p>
        </w:tc>
        <w:tc>
          <w:tcPr>
            <w:tcW w:w="236" w:type="dxa"/>
            <w:gridSpan w:val="2"/>
          </w:tcPr>
          <w:p w:rsidR="008F4044" w:rsidRDefault="008F4044" w:rsidP="003E7A61">
            <w:pPr>
              <w:rPr>
                <w:rFonts w:ascii="Calibri" w:eastAsia="Calibri" w:hAnsi="Calibri" w:cs="Calibri"/>
                <w:color w:val="000000"/>
                <w:sz w:val="22"/>
                <w:szCs w:val="22"/>
              </w:rPr>
            </w:pPr>
          </w:p>
        </w:tc>
        <w:tc>
          <w:tcPr>
            <w:tcW w:w="2452" w:type="dxa"/>
            <w:gridSpan w:val="9"/>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80" w:type="dxa"/>
            <w:gridSpan w:val="6"/>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SEGUNDO AÑO DE BGU </w:t>
            </w:r>
          </w:p>
        </w:tc>
        <w:tc>
          <w:tcPr>
            <w:tcW w:w="2106" w:type="dxa"/>
            <w:gridSpan w:val="6"/>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2203" w:type="dxa"/>
            <w:gridSpan w:val="3"/>
          </w:tcPr>
          <w:p w:rsidR="008F4044" w:rsidRDefault="008F4044" w:rsidP="003E7A61">
            <w:pPr>
              <w:rPr>
                <w:rFonts w:ascii="Calibri" w:eastAsia="Calibri" w:hAnsi="Calibri" w:cs="Calibri"/>
                <w:color w:val="000000"/>
                <w:sz w:val="22"/>
                <w:szCs w:val="22"/>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340"/>
        </w:trPr>
        <w:tc>
          <w:tcPr>
            <w:tcW w:w="1768" w:type="dxa"/>
            <w:gridSpan w:val="2"/>
          </w:tcPr>
          <w:p w:rsidR="008F4044" w:rsidRDefault="008F4044" w:rsidP="003E7A61">
            <w:pPr>
              <w:rPr>
                <w:rFonts w:ascii="Calibri" w:eastAsia="Calibri" w:hAnsi="Calibri" w:cs="Calibri"/>
                <w:color w:val="000000"/>
                <w:sz w:val="22"/>
                <w:szCs w:val="22"/>
              </w:rPr>
            </w:pPr>
          </w:p>
        </w:tc>
        <w:tc>
          <w:tcPr>
            <w:tcW w:w="13258" w:type="dxa"/>
            <w:gridSpan w:val="43"/>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8F4044" w:rsidTr="00EA5E4B">
        <w:trPr>
          <w:trHeight w:val="1000"/>
        </w:trPr>
        <w:tc>
          <w:tcPr>
            <w:tcW w:w="1768" w:type="dxa"/>
            <w:gridSpan w:val="2"/>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788" w:type="dxa"/>
            <w:gridSpan w:val="12"/>
          </w:tcPr>
          <w:p w:rsidR="008F4044" w:rsidRDefault="008F4044" w:rsidP="003E7A61">
            <w:pPr>
              <w:rPr>
                <w:rFonts w:ascii="Calibri" w:eastAsia="Calibri" w:hAnsi="Calibri" w:cs="Calibri"/>
                <w:color w:val="000000"/>
                <w:sz w:val="22"/>
                <w:szCs w:val="22"/>
              </w:rPr>
            </w:pPr>
          </w:p>
          <w:p w:rsidR="008F4044" w:rsidRDefault="008F4044" w:rsidP="003E7A61">
            <w:pP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777" w:type="dxa"/>
            <w:gridSpan w:val="6"/>
          </w:tcPr>
          <w:p w:rsidR="008F4044" w:rsidRDefault="008F4044" w:rsidP="003E7A6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8F4044" w:rsidRDefault="008F4044" w:rsidP="003E7A61">
            <w:pPr>
              <w:jc w:val="both"/>
              <w:rPr>
                <w:rFonts w:ascii="Calibri" w:eastAsia="Calibri" w:hAnsi="Calibri" w:cs="Calibri"/>
                <w:color w:val="000000"/>
                <w:sz w:val="22"/>
                <w:szCs w:val="22"/>
              </w:rPr>
            </w:pPr>
          </w:p>
        </w:tc>
        <w:tc>
          <w:tcPr>
            <w:tcW w:w="8693" w:type="dxa"/>
            <w:gridSpan w:val="25"/>
          </w:tcPr>
          <w:p w:rsidR="008F4044" w:rsidRDefault="008F4044" w:rsidP="003E7A61">
            <w:pPr>
              <w:tabs>
                <w:tab w:val="left" w:pos="924"/>
              </w:tabs>
              <w:jc w:val="both"/>
              <w:rPr>
                <w:rFonts w:ascii="Calibri" w:eastAsia="Calibri" w:hAnsi="Calibri" w:cs="Calibri"/>
                <w:color w:val="000000"/>
                <w:sz w:val="20"/>
                <w:szCs w:val="20"/>
              </w:rPr>
            </w:pPr>
            <w:r>
              <w:rPr>
                <w:rFonts w:ascii="Calibri" w:eastAsia="Calibri" w:hAnsi="Calibri" w:cs="Calibri"/>
                <w:color w:val="000000"/>
                <w:sz w:val="20"/>
                <w:szCs w:val="20"/>
              </w:rPr>
              <w:t>Formas y dinámicas de la representación/ interpretación.</w:t>
            </w:r>
          </w:p>
        </w:tc>
      </w:tr>
      <w:tr w:rsidR="008F4044" w:rsidTr="00EA5E4B">
        <w:trPr>
          <w:cnfStyle w:val="000000100000" w:firstRow="0" w:lastRow="0" w:firstColumn="0" w:lastColumn="0" w:oddVBand="0" w:evenVBand="0" w:oddHBand="1" w:evenHBand="0" w:firstRowFirstColumn="0" w:firstRowLastColumn="0" w:lastRowFirstColumn="0" w:lastRowLastColumn="0"/>
          <w:trHeight w:val="480"/>
        </w:trPr>
        <w:tc>
          <w:tcPr>
            <w:tcW w:w="15026" w:type="dxa"/>
            <w:gridSpan w:val="45"/>
          </w:tcPr>
          <w:p w:rsidR="008F4044" w:rsidRDefault="008F4044" w:rsidP="003E7A61">
            <w:pPr>
              <w:tabs>
                <w:tab w:val="left" w:pos="313"/>
                <w:tab w:val="left" w:pos="924"/>
              </w:tabs>
              <w:jc w:val="both"/>
              <w:rPr>
                <w:rFonts w:ascii="Calibri" w:eastAsia="Calibri" w:hAnsi="Calibri" w:cs="Calibri"/>
                <w:b/>
                <w:i/>
                <w:sz w:val="18"/>
                <w:szCs w:val="18"/>
              </w:rPr>
            </w:pPr>
            <w:r>
              <w:rPr>
                <w:rFonts w:ascii="Calibri" w:eastAsia="Calibri" w:hAnsi="Calibri" w:cs="Calibri"/>
                <w:b/>
                <w:i/>
                <w:sz w:val="18"/>
                <w:szCs w:val="18"/>
              </w:rPr>
              <w:t>Objetivos de la unidad didáctica:</w:t>
            </w:r>
          </w:p>
          <w:p w:rsidR="008F4044" w:rsidRDefault="008F4044" w:rsidP="003E7A61">
            <w:pPr>
              <w:tabs>
                <w:tab w:val="left" w:pos="313"/>
                <w:tab w:val="left" w:pos="924"/>
              </w:tabs>
              <w:jc w:val="both"/>
              <w:rPr>
                <w:rFonts w:ascii="Calibri" w:eastAsia="Calibri" w:hAnsi="Calibri" w:cs="Calibri"/>
                <w:i/>
                <w:sz w:val="18"/>
                <w:szCs w:val="18"/>
              </w:rPr>
            </w:pPr>
            <w:r>
              <w:rPr>
                <w:rFonts w:ascii="Calibri" w:eastAsia="Calibri" w:hAnsi="Calibri" w:cs="Calibri"/>
                <w:b/>
                <w:i/>
                <w:sz w:val="18"/>
                <w:szCs w:val="18"/>
              </w:rPr>
              <w:t>O.ECA.2.5.</w:t>
            </w:r>
            <w:r>
              <w:rPr>
                <w:rFonts w:ascii="Calibri" w:eastAsia="Calibri" w:hAnsi="Calibri" w:cs="Calibri"/>
                <w:i/>
                <w:sz w:val="18"/>
                <w:szCs w:val="18"/>
              </w:rPr>
              <w:t xml:space="preserve"> Expresar las ideas y sentimientos que suscita la observación de producciones culturales y artísticas tradicionales y contemporáneas.</w:t>
            </w:r>
          </w:p>
        </w:tc>
      </w:tr>
      <w:tr w:rsidR="008F4044" w:rsidTr="00EA5E4B">
        <w:trPr>
          <w:trHeight w:val="480"/>
        </w:trPr>
        <w:tc>
          <w:tcPr>
            <w:tcW w:w="15026" w:type="dxa"/>
            <w:gridSpan w:val="45"/>
          </w:tcPr>
          <w:p w:rsidR="008F4044" w:rsidRDefault="008F4044" w:rsidP="003E7A61">
            <w:pPr>
              <w:tabs>
                <w:tab w:val="left" w:pos="924"/>
              </w:tabs>
              <w:jc w:val="both"/>
              <w:rPr>
                <w:rFonts w:ascii="Calibri" w:eastAsia="Calibri" w:hAnsi="Calibri" w:cs="Calibri"/>
                <w:b/>
                <w:i/>
                <w:sz w:val="18"/>
                <w:szCs w:val="18"/>
              </w:rPr>
            </w:pPr>
            <w:r>
              <w:rPr>
                <w:rFonts w:ascii="Calibri" w:eastAsia="Calibri" w:hAnsi="Calibri" w:cs="Calibri"/>
                <w:b/>
                <w:i/>
                <w:sz w:val="18"/>
                <w:szCs w:val="18"/>
              </w:rPr>
              <w:t>Criterio de evaluación: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CE.ECA.5.2. Reconoce obras de diferentes artistas (femeninas y masculinas) y manifestaciones culturales del presente y del pasado, valorando la diversidad y la coexistencia de distintas formas de expresión, y colabora en su conservación y renovación.</w:t>
            </w:r>
          </w:p>
          <w:p w:rsidR="008F4044" w:rsidRDefault="008F4044" w:rsidP="003E7A61">
            <w:pPr>
              <w:tabs>
                <w:tab w:val="left" w:pos="924"/>
              </w:tabs>
              <w:rPr>
                <w:rFonts w:ascii="Calibri" w:eastAsia="Calibri" w:hAnsi="Calibri" w:cs="Calibri"/>
                <w:b/>
                <w:i/>
                <w:sz w:val="18"/>
                <w:szCs w:val="18"/>
              </w:rPr>
            </w:pPr>
          </w:p>
          <w:p w:rsidR="008F4044" w:rsidRDefault="008F4044" w:rsidP="003E7A61">
            <w:pPr>
              <w:tabs>
                <w:tab w:val="left" w:pos="924"/>
              </w:tabs>
              <w:rPr>
                <w:rFonts w:ascii="Calibri" w:eastAsia="Calibri" w:hAnsi="Calibri" w:cs="Calibri"/>
                <w:b/>
                <w:i/>
                <w:sz w:val="18"/>
                <w:szCs w:val="18"/>
              </w:rPr>
            </w:pPr>
            <w:r>
              <w:rPr>
                <w:rFonts w:ascii="Calibri" w:eastAsia="Calibri" w:hAnsi="Calibri" w:cs="Calibri"/>
                <w:b/>
                <w:i/>
                <w:sz w:val="18"/>
                <w:szCs w:val="18"/>
              </w:rPr>
              <w:t>Indicadores de evaluación: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280"/>
        </w:trPr>
        <w:tc>
          <w:tcPr>
            <w:tcW w:w="15026" w:type="dxa"/>
            <w:gridSpan w:val="45"/>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lastRenderedPageBreak/>
              <w:t>2. PLANIFICACIÓN</w:t>
            </w:r>
          </w:p>
        </w:tc>
      </w:tr>
      <w:tr w:rsidR="008F4044" w:rsidTr="00EA5E4B">
        <w:trPr>
          <w:trHeight w:val="420"/>
        </w:trPr>
        <w:tc>
          <w:tcPr>
            <w:tcW w:w="3466" w:type="dxa"/>
            <w:gridSpan w:val="9"/>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912" w:type="dxa"/>
            <w:gridSpan w:val="17"/>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6" w:type="dxa"/>
            <w:gridSpan w:val="9"/>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542" w:type="dxa"/>
            <w:gridSpan w:val="10"/>
          </w:tcPr>
          <w:p w:rsidR="008F4044" w:rsidRDefault="008F4044" w:rsidP="003E7A61">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8F4044" w:rsidTr="00EA5E4B">
        <w:trPr>
          <w:cnfStyle w:val="000000100000" w:firstRow="0" w:lastRow="0" w:firstColumn="0" w:lastColumn="0" w:oddVBand="0" w:evenVBand="0" w:oddHBand="1" w:evenHBand="0" w:firstRowFirstColumn="0" w:firstRowLastColumn="0" w:lastRowFirstColumn="0" w:lastRowLastColumn="0"/>
          <w:trHeight w:val="340"/>
        </w:trPr>
        <w:tc>
          <w:tcPr>
            <w:tcW w:w="3466" w:type="dxa"/>
            <w:gridSpan w:val="9"/>
            <w:vMerge/>
          </w:tcPr>
          <w:p w:rsidR="008F4044" w:rsidRDefault="008F4044" w:rsidP="003E7A61">
            <w:pPr>
              <w:jc w:val="center"/>
              <w:rPr>
                <w:rFonts w:ascii="Calibri" w:eastAsia="Calibri" w:hAnsi="Calibri" w:cs="Calibri"/>
                <w:b/>
                <w:color w:val="000000"/>
                <w:sz w:val="20"/>
                <w:szCs w:val="20"/>
              </w:rPr>
            </w:pPr>
          </w:p>
        </w:tc>
        <w:tc>
          <w:tcPr>
            <w:tcW w:w="4912" w:type="dxa"/>
            <w:gridSpan w:val="17"/>
            <w:vMerge/>
          </w:tcPr>
          <w:p w:rsidR="008F4044" w:rsidRDefault="008F4044" w:rsidP="003E7A61">
            <w:pPr>
              <w:jc w:val="center"/>
              <w:rPr>
                <w:rFonts w:ascii="Calibri" w:eastAsia="Calibri" w:hAnsi="Calibri" w:cs="Calibri"/>
                <w:b/>
                <w:color w:val="000000"/>
                <w:sz w:val="22"/>
                <w:szCs w:val="22"/>
              </w:rPr>
            </w:pPr>
          </w:p>
        </w:tc>
        <w:tc>
          <w:tcPr>
            <w:tcW w:w="2106" w:type="dxa"/>
            <w:gridSpan w:val="9"/>
            <w:vMerge/>
          </w:tcPr>
          <w:p w:rsidR="008F4044" w:rsidRDefault="008F4044" w:rsidP="003E7A61">
            <w:pPr>
              <w:jc w:val="center"/>
              <w:rPr>
                <w:rFonts w:ascii="Calibri" w:eastAsia="Calibri" w:hAnsi="Calibri" w:cs="Calibri"/>
                <w:b/>
                <w:color w:val="000000"/>
                <w:sz w:val="22"/>
                <w:szCs w:val="22"/>
              </w:rPr>
            </w:pPr>
          </w:p>
        </w:tc>
        <w:tc>
          <w:tcPr>
            <w:tcW w:w="2370" w:type="dxa"/>
            <w:gridSpan w:val="8"/>
          </w:tcPr>
          <w:p w:rsidR="008F4044" w:rsidRDefault="008F4044" w:rsidP="003E7A61">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8F4044" w:rsidRDefault="008F4044" w:rsidP="003E7A61">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172" w:type="dxa"/>
            <w:gridSpan w:val="2"/>
          </w:tcPr>
          <w:p w:rsidR="008F4044" w:rsidRDefault="008F4044" w:rsidP="003E7A61">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8F4044" w:rsidTr="00EA5E4B">
        <w:trPr>
          <w:trHeight w:val="60"/>
        </w:trPr>
        <w:tc>
          <w:tcPr>
            <w:tcW w:w="3466" w:type="dxa"/>
            <w:gridSpan w:val="9"/>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 xml:space="preserve">ECA.5.2.7. </w:t>
            </w:r>
            <w:r>
              <w:rPr>
                <w:rFonts w:ascii="Calibri" w:eastAsia="Calibri" w:hAnsi="Calibri" w:cs="Calibri"/>
                <w:i/>
                <w:sz w:val="18"/>
                <w:szCs w:val="18"/>
              </w:rPr>
              <w:t>Leer u observar distintas versiones de la representación de un mito, historias o leyendas populares, y crear, interpretar y grabar en video una versión propia, contextualizándola en un momento cultural e histórico contemporáneo; revisar la adaptación, debatir acerca de las opciones creativas y comentar qué elementos de la historia permanecieron iguales y cuáles cambiaron.</w:t>
            </w:r>
          </w:p>
          <w:p w:rsidR="008F4044" w:rsidRDefault="008F4044" w:rsidP="003E7A61">
            <w:pPr>
              <w:tabs>
                <w:tab w:val="left" w:pos="924"/>
              </w:tabs>
              <w:rPr>
                <w:rFonts w:ascii="Calibri" w:eastAsia="Calibri" w:hAnsi="Calibri" w:cs="Calibri"/>
                <w:b/>
                <w:i/>
                <w:sz w:val="18"/>
                <w:szCs w:val="18"/>
              </w:rPr>
            </w:pPr>
          </w:p>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ECA.5.3.1.</w:t>
            </w:r>
            <w:r>
              <w:rPr>
                <w:rFonts w:ascii="Calibri" w:eastAsia="Calibri" w:hAnsi="Calibri" w:cs="Calibri"/>
                <w:i/>
                <w:sz w:val="18"/>
                <w:szCs w:val="18"/>
              </w:rPr>
              <w:t xml:space="preserve"> Investigar, analizar y comparar los recursos usados por artistas compositores, coreógrafos, dramaturgos, etc. para comunicar determinadas ideas, temas o conceptos (la naturaleza, eventos históricos, problemáticas sociales, optimismo, pesimismo, etc.) y para despertar emociones o sentimientos (alegría, tristeza, tensión, ira, etc.) en los oyentes o espectadores, y crear presentaciones multimedia que ilustren </w:t>
            </w:r>
            <w:r>
              <w:rPr>
                <w:rFonts w:ascii="Calibri" w:eastAsia="Calibri" w:hAnsi="Calibri" w:cs="Calibri"/>
                <w:i/>
                <w:sz w:val="18"/>
                <w:szCs w:val="18"/>
              </w:rPr>
              <w:lastRenderedPageBreak/>
              <w:t>cómo se consigue el efecto deseado en cada forma de expresión artística.</w:t>
            </w:r>
          </w:p>
        </w:tc>
        <w:tc>
          <w:tcPr>
            <w:tcW w:w="4912" w:type="dxa"/>
            <w:gridSpan w:val="17"/>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DIMENSIÓN SOCIAL Y RELACIONAL ( EL ENCUENTRO CON LOS OTROS: LA ALTERIDAD)</w:t>
            </w:r>
          </w:p>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rsidR="008F4044" w:rsidRDefault="008F4044" w:rsidP="003E7A61">
            <w:pPr>
              <w:rPr>
                <w:rFonts w:ascii="Calibri" w:eastAsia="Calibri" w:hAnsi="Calibri" w:cs="Calibri"/>
                <w:b/>
                <w:color w:val="000000"/>
                <w:sz w:val="22"/>
                <w:szCs w:val="22"/>
              </w:rPr>
            </w:pPr>
          </w:p>
          <w:p w:rsidR="008F4044" w:rsidRDefault="008F4044" w:rsidP="008F4044">
            <w:pPr>
              <w:numPr>
                <w:ilvl w:val="0"/>
                <w:numId w:val="6"/>
              </w:numPr>
              <w:rPr>
                <w:color w:val="000000"/>
                <w:sz w:val="22"/>
                <w:szCs w:val="22"/>
              </w:rPr>
            </w:pPr>
            <w:r>
              <w:rPr>
                <w:rFonts w:ascii="Calibri" w:eastAsia="Calibri" w:hAnsi="Calibri" w:cs="Calibri"/>
                <w:color w:val="000000"/>
                <w:sz w:val="22"/>
                <w:szCs w:val="22"/>
              </w:rPr>
              <w:t>Interpretar el mensaje de diferentes íconos a través de ilustraciones.</w:t>
            </w:r>
          </w:p>
          <w:p w:rsidR="008F4044" w:rsidRDefault="008F4044" w:rsidP="008F4044">
            <w:pPr>
              <w:numPr>
                <w:ilvl w:val="0"/>
                <w:numId w:val="6"/>
              </w:numPr>
              <w:rPr>
                <w:color w:val="000000"/>
                <w:sz w:val="22"/>
                <w:szCs w:val="22"/>
              </w:rPr>
            </w:pPr>
            <w:r>
              <w:rPr>
                <w:rFonts w:ascii="Calibri" w:eastAsia="Calibri" w:hAnsi="Calibri" w:cs="Calibri"/>
                <w:color w:val="000000"/>
                <w:sz w:val="22"/>
                <w:szCs w:val="22"/>
              </w:rPr>
              <w:t>Identificar el uso de los íconos en la vida cotidiana.</w:t>
            </w:r>
          </w:p>
          <w:p w:rsidR="008F4044" w:rsidRDefault="008F4044" w:rsidP="008F4044">
            <w:pPr>
              <w:numPr>
                <w:ilvl w:val="0"/>
                <w:numId w:val="6"/>
              </w:numPr>
              <w:rPr>
                <w:color w:val="000000"/>
                <w:sz w:val="22"/>
                <w:szCs w:val="22"/>
              </w:rPr>
            </w:pPr>
            <w:r>
              <w:rPr>
                <w:rFonts w:ascii="Calibri" w:eastAsia="Calibri" w:hAnsi="Calibri" w:cs="Calibri"/>
                <w:color w:val="000000"/>
                <w:sz w:val="22"/>
                <w:szCs w:val="22"/>
              </w:rPr>
              <w:t>Determinar la importancia de la existencia de elementos tecnológicos en la vida cotidiana.</w:t>
            </w:r>
          </w:p>
          <w:p w:rsidR="008F4044" w:rsidRDefault="008F4044" w:rsidP="003E7A61">
            <w:pPr>
              <w:widowControl w:val="0"/>
              <w:rPr>
                <w:rFonts w:ascii="Calibri" w:eastAsia="Calibri" w:hAnsi="Calibri" w:cs="Calibri"/>
                <w:sz w:val="22"/>
                <w:szCs w:val="22"/>
              </w:rPr>
            </w:pPr>
            <w:r>
              <w:rPr>
                <w:rFonts w:ascii="Calibri" w:eastAsia="Calibri" w:hAnsi="Calibri" w:cs="Calibri"/>
                <w:b/>
                <w:sz w:val="22"/>
                <w:szCs w:val="22"/>
              </w:rPr>
              <w:t xml:space="preserve">CONSTRUYO MIS CONOCIMIENTOS </w:t>
            </w:r>
          </w:p>
          <w:p w:rsidR="008F4044" w:rsidRDefault="008F4044" w:rsidP="008F4044">
            <w:pPr>
              <w:numPr>
                <w:ilvl w:val="0"/>
                <w:numId w:val="6"/>
              </w:numPr>
              <w:rPr>
                <w:color w:val="000000"/>
                <w:sz w:val="22"/>
                <w:szCs w:val="22"/>
              </w:rPr>
            </w:pPr>
            <w:r>
              <w:rPr>
                <w:rFonts w:ascii="Calibri" w:eastAsia="Calibri" w:hAnsi="Calibri" w:cs="Calibri"/>
                <w:color w:val="000000"/>
                <w:sz w:val="22"/>
                <w:szCs w:val="22"/>
              </w:rPr>
              <w:t>Adaptar una leyenda popular local con aspectos relacionados al tiempo y espacio presente, dotando a los personajes de características actuales.</w:t>
            </w:r>
          </w:p>
          <w:p w:rsidR="008F4044" w:rsidRDefault="008F4044" w:rsidP="008F4044">
            <w:pPr>
              <w:numPr>
                <w:ilvl w:val="0"/>
                <w:numId w:val="6"/>
              </w:numPr>
              <w:rPr>
                <w:color w:val="000000"/>
                <w:sz w:val="22"/>
                <w:szCs w:val="22"/>
              </w:rPr>
            </w:pPr>
            <w:r>
              <w:rPr>
                <w:rFonts w:ascii="Calibri" w:eastAsia="Calibri" w:hAnsi="Calibri" w:cs="Calibri"/>
                <w:color w:val="000000"/>
                <w:sz w:val="22"/>
                <w:szCs w:val="22"/>
              </w:rPr>
              <w:lastRenderedPageBreak/>
              <w:t>Presentar una adaptación de una leyenda con compañeros de clase.</w:t>
            </w:r>
          </w:p>
          <w:p w:rsidR="008F4044" w:rsidRDefault="008F4044" w:rsidP="008F4044">
            <w:pPr>
              <w:numPr>
                <w:ilvl w:val="0"/>
                <w:numId w:val="6"/>
              </w:numPr>
              <w:rPr>
                <w:color w:val="000000"/>
                <w:sz w:val="22"/>
                <w:szCs w:val="22"/>
              </w:rPr>
            </w:pPr>
            <w:r>
              <w:rPr>
                <w:rFonts w:ascii="Calibri" w:eastAsia="Calibri" w:hAnsi="Calibri" w:cs="Calibri"/>
                <w:color w:val="000000"/>
                <w:sz w:val="22"/>
                <w:szCs w:val="22"/>
              </w:rPr>
              <w:t>Determinar la posibilidad del mito de readaptarse a los contextos históricos actuales.</w:t>
            </w:r>
          </w:p>
          <w:p w:rsidR="008F4044" w:rsidRDefault="008F4044" w:rsidP="008F4044">
            <w:pPr>
              <w:numPr>
                <w:ilvl w:val="0"/>
                <w:numId w:val="6"/>
              </w:numPr>
              <w:rPr>
                <w:color w:val="000000"/>
                <w:sz w:val="22"/>
                <w:szCs w:val="22"/>
              </w:rPr>
            </w:pPr>
            <w:r>
              <w:rPr>
                <w:rFonts w:ascii="Calibri" w:eastAsia="Calibri" w:hAnsi="Calibri" w:cs="Calibri"/>
                <w:color w:val="000000"/>
                <w:sz w:val="22"/>
                <w:szCs w:val="22"/>
              </w:rPr>
              <w:t>Explicar qué son los mitos, sus características, sus elementos fundamentales y como se renuevan sus representaciones.</w:t>
            </w:r>
          </w:p>
          <w:p w:rsidR="008F4044" w:rsidRDefault="008F4044" w:rsidP="008F4044">
            <w:pPr>
              <w:numPr>
                <w:ilvl w:val="0"/>
                <w:numId w:val="6"/>
              </w:numPr>
              <w:rPr>
                <w:color w:val="000000"/>
                <w:sz w:val="22"/>
                <w:szCs w:val="22"/>
              </w:rPr>
            </w:pPr>
            <w:r>
              <w:rPr>
                <w:rFonts w:ascii="Calibri" w:eastAsia="Calibri" w:hAnsi="Calibri" w:cs="Calibri"/>
                <w:color w:val="000000"/>
                <w:sz w:val="22"/>
                <w:szCs w:val="22"/>
              </w:rPr>
              <w:t>Narrar un mito con adaptaciones del actual tiempo y espacio.</w:t>
            </w:r>
          </w:p>
          <w:p w:rsidR="008F4044" w:rsidRDefault="008F4044" w:rsidP="008F4044">
            <w:pPr>
              <w:numPr>
                <w:ilvl w:val="0"/>
                <w:numId w:val="6"/>
              </w:numPr>
              <w:rPr>
                <w:color w:val="000000"/>
                <w:sz w:val="22"/>
                <w:szCs w:val="22"/>
              </w:rPr>
            </w:pPr>
            <w:r>
              <w:rPr>
                <w:rFonts w:ascii="Calibri" w:eastAsia="Calibri" w:hAnsi="Calibri" w:cs="Calibri"/>
                <w:color w:val="000000"/>
                <w:sz w:val="22"/>
                <w:szCs w:val="22"/>
              </w:rPr>
              <w:t xml:space="preserve">Interpretar un mito popular, creando una nueva versión de este y grabando su resultado. </w:t>
            </w:r>
          </w:p>
          <w:p w:rsidR="008F4044" w:rsidRDefault="008F4044" w:rsidP="003E7A61">
            <w:pPr>
              <w:rPr>
                <w:rFonts w:ascii="Calibri" w:eastAsia="Calibri" w:hAnsi="Calibri" w:cs="Calibri"/>
                <w:color w:val="000000"/>
                <w:sz w:val="22"/>
                <w:szCs w:val="22"/>
              </w:rPr>
            </w:pPr>
          </w:p>
          <w:p w:rsidR="008F4044" w:rsidRDefault="008F4044" w:rsidP="003E7A61">
            <w:pPr>
              <w:spacing w:line="285" w:lineRule="auto"/>
              <w:jc w:val="both"/>
              <w:rPr>
                <w:rFonts w:ascii="Calibri" w:eastAsia="Calibri" w:hAnsi="Calibri" w:cs="Calibri"/>
                <w:b/>
                <w:color w:val="00656F"/>
                <w:sz w:val="22"/>
                <w:szCs w:val="22"/>
              </w:rPr>
            </w:pPr>
            <w:r>
              <w:rPr>
                <w:rFonts w:ascii="Calibri" w:eastAsia="Calibri" w:hAnsi="Calibri" w:cs="Calibri"/>
                <w:b/>
                <w:color w:val="000000"/>
                <w:sz w:val="22"/>
                <w:szCs w:val="22"/>
              </w:rPr>
              <w:t>APLICO Y VERIFICO MIS CONOCIMIENTOS</w:t>
            </w:r>
          </w:p>
          <w:p w:rsidR="008F4044" w:rsidRDefault="008F4044" w:rsidP="003E7A61">
            <w:pPr>
              <w:rPr>
                <w:rFonts w:ascii="Calibri" w:eastAsia="Calibri" w:hAnsi="Calibri" w:cs="Calibri"/>
                <w:color w:val="000000"/>
                <w:sz w:val="22"/>
                <w:szCs w:val="22"/>
              </w:rPr>
            </w:pPr>
          </w:p>
          <w:p w:rsidR="008F4044" w:rsidRDefault="008F4044" w:rsidP="008F4044">
            <w:pPr>
              <w:numPr>
                <w:ilvl w:val="0"/>
                <w:numId w:val="2"/>
              </w:numPr>
              <w:jc w:val="both"/>
              <w:rPr>
                <w:color w:val="000000"/>
                <w:sz w:val="22"/>
                <w:szCs w:val="22"/>
              </w:rPr>
            </w:pPr>
            <w:r>
              <w:rPr>
                <w:rFonts w:ascii="Calibri" w:eastAsia="Calibri" w:hAnsi="Calibri" w:cs="Calibri"/>
                <w:color w:val="000000"/>
                <w:sz w:val="22"/>
                <w:szCs w:val="22"/>
              </w:rPr>
              <w:t>Reflexionar sobre la actualización y contextualización de las leyendas populares y mitos en el presente.</w:t>
            </w:r>
          </w:p>
          <w:p w:rsidR="008F4044" w:rsidRDefault="008F4044" w:rsidP="008F4044">
            <w:pPr>
              <w:numPr>
                <w:ilvl w:val="0"/>
                <w:numId w:val="2"/>
              </w:numPr>
              <w:jc w:val="both"/>
              <w:rPr>
                <w:color w:val="000000"/>
                <w:sz w:val="22"/>
                <w:szCs w:val="22"/>
              </w:rPr>
            </w:pPr>
            <w:r>
              <w:rPr>
                <w:rFonts w:ascii="Calibri" w:eastAsia="Calibri" w:hAnsi="Calibri" w:cs="Calibri"/>
                <w:color w:val="000000"/>
                <w:sz w:val="22"/>
                <w:szCs w:val="22"/>
              </w:rPr>
              <w:t>Adaptar la imagen de un personaje de un mito o leyenda popular con características de la actualidad.</w:t>
            </w:r>
          </w:p>
          <w:p w:rsidR="008F4044" w:rsidRDefault="008F4044" w:rsidP="003E7A61">
            <w:pPr>
              <w:rPr>
                <w:rFonts w:ascii="Calibri" w:eastAsia="Calibri" w:hAnsi="Calibri" w:cs="Calibri"/>
                <w:color w:val="000000"/>
                <w:sz w:val="22"/>
                <w:szCs w:val="22"/>
              </w:rPr>
            </w:pPr>
          </w:p>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PROCESO DE ENSEÑANZA APRENDIZAJE </w:t>
            </w:r>
          </w:p>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BLOQUE DOS </w:t>
            </w:r>
          </w:p>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DIMENSIÓN SIMBÓLICA Y COGNITIVA (EL ENTORNO: ESPACIO, TIEMPO Y OBJETOS)</w:t>
            </w:r>
          </w:p>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rsidR="008F4044" w:rsidRDefault="008F4044" w:rsidP="003E7A61">
            <w:pPr>
              <w:ind w:left="1080"/>
              <w:rPr>
                <w:rFonts w:ascii="Calibri" w:eastAsia="Calibri" w:hAnsi="Calibri" w:cs="Calibri"/>
                <w:color w:val="000000"/>
                <w:sz w:val="22"/>
                <w:szCs w:val="22"/>
              </w:rPr>
            </w:pPr>
          </w:p>
          <w:p w:rsidR="008F4044" w:rsidRDefault="008F4044" w:rsidP="008F4044">
            <w:pPr>
              <w:numPr>
                <w:ilvl w:val="0"/>
                <w:numId w:val="4"/>
              </w:numPr>
              <w:ind w:left="696"/>
              <w:rPr>
                <w:color w:val="000000"/>
                <w:sz w:val="22"/>
                <w:szCs w:val="22"/>
              </w:rPr>
            </w:pPr>
            <w:r>
              <w:rPr>
                <w:rFonts w:ascii="Calibri" w:eastAsia="Calibri" w:hAnsi="Calibri" w:cs="Calibri"/>
                <w:color w:val="000000"/>
                <w:sz w:val="22"/>
                <w:szCs w:val="22"/>
              </w:rPr>
              <w:t>Reflexionar sobre lo que sucede en la escena de la película “La naranja mecánica” cuando Alex es obligado a ver films.</w:t>
            </w:r>
          </w:p>
          <w:p w:rsidR="008F4044" w:rsidRDefault="008F4044" w:rsidP="003E7A61">
            <w:pPr>
              <w:widowControl w:val="0"/>
              <w:rPr>
                <w:rFonts w:ascii="Calibri" w:eastAsia="Calibri" w:hAnsi="Calibri" w:cs="Calibri"/>
                <w:sz w:val="22"/>
                <w:szCs w:val="22"/>
              </w:rPr>
            </w:pPr>
            <w:r>
              <w:rPr>
                <w:rFonts w:ascii="Calibri" w:eastAsia="Calibri" w:hAnsi="Calibri" w:cs="Calibri"/>
                <w:b/>
                <w:sz w:val="22"/>
                <w:szCs w:val="22"/>
              </w:rPr>
              <w:t xml:space="preserve">CONSTRUYO MIS CONOCIMIENTOS </w:t>
            </w:r>
          </w:p>
          <w:p w:rsidR="008F4044" w:rsidRDefault="008F4044" w:rsidP="008F4044">
            <w:pPr>
              <w:numPr>
                <w:ilvl w:val="0"/>
                <w:numId w:val="7"/>
              </w:numPr>
              <w:rPr>
                <w:color w:val="000000"/>
                <w:sz w:val="22"/>
                <w:szCs w:val="22"/>
              </w:rPr>
            </w:pPr>
            <w:r>
              <w:rPr>
                <w:rFonts w:ascii="Calibri" w:eastAsia="Calibri" w:hAnsi="Calibri" w:cs="Calibri"/>
                <w:color w:val="000000"/>
                <w:sz w:val="22"/>
                <w:szCs w:val="22"/>
              </w:rPr>
              <w:t>Realizar grabaciones o dibujos del entorno dentro del patio del colegio, enfocando de un modo diferente la realidad.</w:t>
            </w:r>
          </w:p>
          <w:p w:rsidR="008F4044" w:rsidRDefault="008F4044" w:rsidP="008F4044">
            <w:pPr>
              <w:numPr>
                <w:ilvl w:val="0"/>
                <w:numId w:val="7"/>
              </w:numPr>
              <w:rPr>
                <w:color w:val="000000"/>
                <w:sz w:val="22"/>
                <w:szCs w:val="22"/>
              </w:rPr>
            </w:pPr>
            <w:r>
              <w:rPr>
                <w:rFonts w:ascii="Calibri" w:eastAsia="Calibri" w:hAnsi="Calibri" w:cs="Calibri"/>
                <w:color w:val="000000"/>
                <w:sz w:val="22"/>
                <w:szCs w:val="22"/>
              </w:rPr>
              <w:t>Realizar montajes sonoros con imágenes.</w:t>
            </w:r>
          </w:p>
          <w:p w:rsidR="008F4044" w:rsidRDefault="008F4044" w:rsidP="008F4044">
            <w:pPr>
              <w:numPr>
                <w:ilvl w:val="0"/>
                <w:numId w:val="7"/>
              </w:numPr>
              <w:rPr>
                <w:color w:val="000000"/>
                <w:sz w:val="22"/>
                <w:szCs w:val="22"/>
              </w:rPr>
            </w:pPr>
            <w:r>
              <w:rPr>
                <w:rFonts w:ascii="Calibri" w:eastAsia="Calibri" w:hAnsi="Calibri" w:cs="Calibri"/>
                <w:color w:val="000000"/>
                <w:sz w:val="22"/>
                <w:szCs w:val="22"/>
              </w:rPr>
              <w:t>Determinar las posibilidades del impacto del uso del audiovisual en el arte.</w:t>
            </w:r>
          </w:p>
          <w:p w:rsidR="008F4044" w:rsidRDefault="008F4044" w:rsidP="008F4044">
            <w:pPr>
              <w:numPr>
                <w:ilvl w:val="0"/>
                <w:numId w:val="7"/>
              </w:numPr>
              <w:rPr>
                <w:color w:val="000000"/>
                <w:sz w:val="22"/>
                <w:szCs w:val="22"/>
              </w:rPr>
            </w:pPr>
            <w:r>
              <w:rPr>
                <w:rFonts w:ascii="Calibri" w:eastAsia="Calibri" w:hAnsi="Calibri" w:cs="Calibri"/>
                <w:color w:val="000000"/>
                <w:sz w:val="22"/>
                <w:szCs w:val="22"/>
              </w:rPr>
              <w:t>Explicar qué es una presentación audiovisual, sus características y los recursos artísticos y técnicos que forman parte de ella.</w:t>
            </w:r>
          </w:p>
          <w:p w:rsidR="008F4044" w:rsidRDefault="008F4044" w:rsidP="008F4044">
            <w:pPr>
              <w:numPr>
                <w:ilvl w:val="0"/>
                <w:numId w:val="7"/>
              </w:numPr>
              <w:rPr>
                <w:color w:val="000000"/>
                <w:sz w:val="22"/>
                <w:szCs w:val="22"/>
              </w:rPr>
            </w:pPr>
            <w:r>
              <w:rPr>
                <w:rFonts w:ascii="Calibri" w:eastAsia="Calibri" w:hAnsi="Calibri" w:cs="Calibri"/>
                <w:color w:val="000000"/>
                <w:sz w:val="22"/>
                <w:szCs w:val="22"/>
              </w:rPr>
              <w:t>Investigar la biografía de dos artistas que utilicen herramientas audiovisuales, analizando los temas o conceptos que desarrollan en su obra y comparando la forma en que estas despiertan los sentimientos y emociones del espectador.</w:t>
            </w:r>
          </w:p>
          <w:p w:rsidR="008F4044" w:rsidRDefault="008F4044" w:rsidP="008F4044">
            <w:pPr>
              <w:numPr>
                <w:ilvl w:val="0"/>
                <w:numId w:val="7"/>
              </w:numPr>
              <w:rPr>
                <w:color w:val="000000"/>
                <w:sz w:val="22"/>
                <w:szCs w:val="22"/>
              </w:rPr>
            </w:pPr>
            <w:r>
              <w:rPr>
                <w:rFonts w:ascii="Calibri" w:eastAsia="Calibri" w:hAnsi="Calibri" w:cs="Calibri"/>
                <w:color w:val="000000"/>
                <w:sz w:val="22"/>
                <w:szCs w:val="22"/>
              </w:rPr>
              <w:t xml:space="preserve">Crear una presentación multimedia que ilustre la manera en que se consigue el </w:t>
            </w:r>
            <w:r>
              <w:rPr>
                <w:rFonts w:ascii="Calibri" w:eastAsia="Calibri" w:hAnsi="Calibri" w:cs="Calibri"/>
                <w:color w:val="000000"/>
                <w:sz w:val="22"/>
                <w:szCs w:val="22"/>
              </w:rPr>
              <w:lastRenderedPageBreak/>
              <w:t>efecto deseado en cada forma de expresión artística.</w:t>
            </w:r>
          </w:p>
          <w:p w:rsidR="008F4044" w:rsidRDefault="008F4044" w:rsidP="003E7A61">
            <w:pPr>
              <w:spacing w:line="285" w:lineRule="auto"/>
              <w:jc w:val="both"/>
              <w:rPr>
                <w:rFonts w:ascii="Calibri" w:eastAsia="Calibri" w:hAnsi="Calibri" w:cs="Calibri"/>
                <w:color w:val="000000"/>
                <w:sz w:val="22"/>
                <w:szCs w:val="22"/>
              </w:rPr>
            </w:pPr>
            <w:r>
              <w:rPr>
                <w:rFonts w:ascii="Calibri" w:eastAsia="Calibri" w:hAnsi="Calibri" w:cs="Calibri"/>
                <w:b/>
                <w:color w:val="000000"/>
                <w:sz w:val="22"/>
                <w:szCs w:val="22"/>
              </w:rPr>
              <w:t>ONSOLIDACIÓN</w:t>
            </w:r>
          </w:p>
          <w:p w:rsidR="008F4044" w:rsidRDefault="008F4044" w:rsidP="008F4044">
            <w:pPr>
              <w:numPr>
                <w:ilvl w:val="0"/>
                <w:numId w:val="9"/>
              </w:numPr>
              <w:rPr>
                <w:color w:val="000000"/>
                <w:sz w:val="22"/>
                <w:szCs w:val="22"/>
              </w:rPr>
            </w:pPr>
            <w:r>
              <w:rPr>
                <w:rFonts w:ascii="Calibri" w:eastAsia="Calibri" w:hAnsi="Calibri" w:cs="Calibri"/>
                <w:color w:val="000000"/>
                <w:sz w:val="22"/>
                <w:szCs w:val="22"/>
              </w:rPr>
              <w:t>Realizar una presentación de video arte, eligiendo la temática y diseñando la imagen que represente el tema.</w:t>
            </w:r>
          </w:p>
          <w:p w:rsidR="008F4044" w:rsidRDefault="008F4044" w:rsidP="008F4044">
            <w:pPr>
              <w:numPr>
                <w:ilvl w:val="0"/>
                <w:numId w:val="9"/>
              </w:numPr>
              <w:rPr>
                <w:color w:val="000000"/>
                <w:sz w:val="22"/>
                <w:szCs w:val="22"/>
              </w:rPr>
            </w:pPr>
            <w:r>
              <w:rPr>
                <w:rFonts w:ascii="Calibri" w:eastAsia="Calibri" w:hAnsi="Calibri" w:cs="Calibri"/>
                <w:color w:val="000000"/>
                <w:sz w:val="22"/>
                <w:szCs w:val="22"/>
              </w:rPr>
              <w:t>Argumentar las ideas centrales de un tema representadas en una imagen o diseño.</w:t>
            </w:r>
          </w:p>
          <w:p w:rsidR="008F4044" w:rsidRDefault="008F4044" w:rsidP="008F4044">
            <w:pPr>
              <w:numPr>
                <w:ilvl w:val="0"/>
                <w:numId w:val="9"/>
              </w:numPr>
              <w:rPr>
                <w:color w:val="000000"/>
                <w:sz w:val="22"/>
                <w:szCs w:val="22"/>
              </w:rPr>
            </w:pPr>
            <w:r>
              <w:rPr>
                <w:rFonts w:ascii="Calibri" w:eastAsia="Calibri" w:hAnsi="Calibri" w:cs="Calibri"/>
                <w:color w:val="000000"/>
                <w:sz w:val="22"/>
                <w:szCs w:val="22"/>
              </w:rPr>
              <w:t>Realizar un conversatorio en torno a los videos-arte que se presenten.</w:t>
            </w:r>
          </w:p>
          <w:p w:rsidR="008F4044" w:rsidRPr="00A33B4D" w:rsidRDefault="008F4044" w:rsidP="008F4044">
            <w:pPr>
              <w:numPr>
                <w:ilvl w:val="0"/>
                <w:numId w:val="9"/>
              </w:numPr>
              <w:rPr>
                <w:color w:val="000000"/>
                <w:sz w:val="22"/>
                <w:szCs w:val="22"/>
              </w:rPr>
            </w:pPr>
            <w:r>
              <w:rPr>
                <w:rFonts w:ascii="Calibri" w:eastAsia="Calibri" w:hAnsi="Calibri" w:cs="Calibri"/>
                <w:color w:val="000000"/>
                <w:sz w:val="22"/>
                <w:szCs w:val="22"/>
              </w:rPr>
              <w:t>Reflexionar sobre el uso, la facilidad y la aplicación de los recursos audiovisuales para la presentación de ideas.</w:t>
            </w: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p>
          <w:p w:rsidR="008F4044" w:rsidRDefault="008F4044" w:rsidP="003E7A61">
            <w:pPr>
              <w:rPr>
                <w:color w:val="000000"/>
                <w:sz w:val="22"/>
                <w:szCs w:val="22"/>
              </w:rPr>
            </w:pPr>
          </w:p>
          <w:p w:rsidR="00EA5E4B" w:rsidRDefault="00EA5E4B" w:rsidP="003E7A61">
            <w:pPr>
              <w:rPr>
                <w:color w:val="000000"/>
                <w:sz w:val="22"/>
                <w:szCs w:val="22"/>
              </w:rPr>
            </w:pPr>
          </w:p>
          <w:p w:rsidR="00EA5E4B" w:rsidRDefault="00EA5E4B" w:rsidP="003E7A61">
            <w:pPr>
              <w:rPr>
                <w:color w:val="000000"/>
                <w:sz w:val="22"/>
                <w:szCs w:val="22"/>
              </w:rPr>
            </w:pPr>
          </w:p>
          <w:p w:rsidR="00EA5E4B" w:rsidRDefault="00EA5E4B" w:rsidP="003E7A61">
            <w:pPr>
              <w:rPr>
                <w:color w:val="000000"/>
                <w:sz w:val="22"/>
                <w:szCs w:val="22"/>
              </w:rPr>
            </w:pPr>
          </w:p>
          <w:p w:rsidR="00EA5E4B" w:rsidRDefault="00EA5E4B" w:rsidP="003E7A61">
            <w:pPr>
              <w:rPr>
                <w:color w:val="000000"/>
                <w:sz w:val="22"/>
                <w:szCs w:val="22"/>
              </w:rPr>
            </w:pPr>
          </w:p>
          <w:p w:rsidR="00EA5E4B" w:rsidRDefault="00EA5E4B" w:rsidP="003E7A61">
            <w:pPr>
              <w:rPr>
                <w:color w:val="000000"/>
                <w:sz w:val="22"/>
                <w:szCs w:val="22"/>
              </w:rPr>
            </w:pPr>
          </w:p>
          <w:p w:rsidR="00EA5E4B" w:rsidRDefault="00EA5E4B" w:rsidP="003E7A61">
            <w:pPr>
              <w:rPr>
                <w:color w:val="000000"/>
                <w:sz w:val="22"/>
                <w:szCs w:val="22"/>
              </w:rPr>
            </w:pPr>
          </w:p>
          <w:p w:rsidR="00EA5E4B" w:rsidRDefault="00EA5E4B" w:rsidP="003E7A61">
            <w:pPr>
              <w:rPr>
                <w:color w:val="000000"/>
                <w:sz w:val="22"/>
                <w:szCs w:val="22"/>
              </w:rPr>
            </w:pPr>
          </w:p>
          <w:p w:rsidR="00EA5E4B" w:rsidRDefault="00EA5E4B" w:rsidP="003E7A61">
            <w:pPr>
              <w:rPr>
                <w:color w:val="000000"/>
                <w:sz w:val="22"/>
                <w:szCs w:val="22"/>
              </w:rPr>
            </w:pPr>
          </w:p>
          <w:p w:rsidR="00EA5E4B" w:rsidRDefault="00EA5E4B" w:rsidP="003E7A61">
            <w:pPr>
              <w:rPr>
                <w:color w:val="000000"/>
                <w:sz w:val="22"/>
                <w:szCs w:val="22"/>
              </w:rPr>
            </w:pPr>
          </w:p>
          <w:p w:rsidR="00EA5E4B" w:rsidRDefault="00EA5E4B" w:rsidP="003E7A61">
            <w:pPr>
              <w:rPr>
                <w:color w:val="000000"/>
                <w:sz w:val="22"/>
                <w:szCs w:val="22"/>
              </w:rPr>
            </w:pPr>
          </w:p>
        </w:tc>
        <w:tc>
          <w:tcPr>
            <w:tcW w:w="2106" w:type="dxa"/>
            <w:gridSpan w:val="9"/>
          </w:tcPr>
          <w:p w:rsidR="008F4044" w:rsidRDefault="008F4044" w:rsidP="003E7A61">
            <w:pPr>
              <w:widowControl w:val="0"/>
              <w:jc w:val="both"/>
              <w:rPr>
                <w:rFonts w:ascii="Tame nwe roman" w:eastAsia="Tame nwe roman" w:hAnsi="Tame nwe roman" w:cs="Tame nwe roman"/>
                <w:color w:val="000000"/>
              </w:rPr>
            </w:pP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rsidR="008F4044" w:rsidRDefault="008F4044" w:rsidP="003E7A61">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Materiales educativos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Imágenes, colores formas, letras y palabras.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leyendas populares locales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lastRenderedPageBreak/>
              <w:t>Cámara fotográfica o celular con cámara una grabadora, cámara de video o celular.</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programas informáticos para editar videos</w:t>
            </w:r>
          </w:p>
          <w:p w:rsidR="008F4044" w:rsidRDefault="008F4044" w:rsidP="003E7A61">
            <w:pPr>
              <w:widowControl w:val="0"/>
              <w:jc w:val="both"/>
              <w:rPr>
                <w:rFonts w:ascii="Calibri" w:eastAsia="Calibri" w:hAnsi="Calibri" w:cs="Calibri"/>
                <w:color w:val="000000"/>
              </w:rPr>
            </w:pPr>
          </w:p>
          <w:p w:rsidR="008F4044" w:rsidRDefault="008F4044" w:rsidP="003E7A61">
            <w:pPr>
              <w:widowControl w:val="0"/>
              <w:jc w:val="both"/>
              <w:rPr>
                <w:rFonts w:ascii="Tame nwe roman" w:eastAsia="Tame nwe roman" w:hAnsi="Tame nwe roman" w:cs="Tame nwe roman"/>
                <w:color w:val="000000"/>
              </w:rPr>
            </w:pPr>
          </w:p>
          <w:p w:rsidR="008F4044" w:rsidRDefault="008F4044" w:rsidP="003E7A61">
            <w:pPr>
              <w:widowControl w:val="0"/>
              <w:jc w:val="both"/>
              <w:rPr>
                <w:rFonts w:ascii="Calibri" w:eastAsia="Calibri" w:hAnsi="Calibri" w:cs="Calibri"/>
                <w:color w:val="000000"/>
              </w:rPr>
            </w:pPr>
          </w:p>
        </w:tc>
        <w:tc>
          <w:tcPr>
            <w:tcW w:w="2370" w:type="dxa"/>
            <w:gridSpan w:val="8"/>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Otras personas y plantea múltiples soluciones para la renovación o remezcla de producciones artísticas preexistentes.</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(I.3., S.3.)</w:t>
            </w:r>
          </w:p>
          <w:p w:rsidR="008F4044" w:rsidRDefault="008F4044" w:rsidP="003E7A61">
            <w:pPr>
              <w:jc w:val="both"/>
              <w:rPr>
                <w:rFonts w:ascii="Gotham-Light" w:eastAsia="Gotham-Light" w:hAnsi="Gotham-Light" w:cs="Gotham-Light"/>
                <w:sz w:val="17"/>
                <w:szCs w:val="17"/>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tc>
        <w:tc>
          <w:tcPr>
            <w:tcW w:w="2172" w:type="dxa"/>
            <w:gridSpan w:val="2"/>
          </w:tcPr>
          <w:p w:rsidR="008F4044" w:rsidRDefault="008F4044" w:rsidP="003E7A61">
            <w:pPr>
              <w:rPr>
                <w:rFonts w:ascii="Calibri" w:eastAsia="Calibri" w:hAnsi="Calibri" w:cs="Calibri"/>
                <w:i/>
                <w:color w:val="000000"/>
                <w:sz w:val="22"/>
                <w:szCs w:val="22"/>
              </w:rPr>
            </w:pPr>
          </w:p>
          <w:p w:rsidR="008F4044" w:rsidRDefault="008F4044" w:rsidP="003E7A61">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8F4044" w:rsidTr="00EA5E4B">
        <w:trPr>
          <w:cnfStyle w:val="000000100000" w:firstRow="0" w:lastRow="0" w:firstColumn="0" w:lastColumn="0" w:oddVBand="0" w:evenVBand="0" w:oddHBand="1" w:evenHBand="0" w:firstRowFirstColumn="0" w:firstRowLastColumn="0" w:lastRowFirstColumn="0" w:lastRowLastColumn="0"/>
          <w:trHeight w:val="300"/>
        </w:trPr>
        <w:tc>
          <w:tcPr>
            <w:tcW w:w="15026" w:type="dxa"/>
            <w:gridSpan w:val="45"/>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8F4044" w:rsidTr="00EA5E4B">
        <w:trPr>
          <w:trHeight w:val="420"/>
        </w:trPr>
        <w:tc>
          <w:tcPr>
            <w:tcW w:w="2901" w:type="dxa"/>
            <w:gridSpan w:val="4"/>
          </w:tcPr>
          <w:p w:rsidR="008F4044" w:rsidRDefault="008F4044" w:rsidP="003E7A61">
            <w:pPr>
              <w:jc w:val="center"/>
              <w:rPr>
                <w:color w:val="000000"/>
                <w:sz w:val="20"/>
                <w:szCs w:val="20"/>
              </w:rPr>
            </w:pPr>
            <w:r>
              <w:rPr>
                <w:rFonts w:ascii="Calibri" w:eastAsia="Calibri" w:hAnsi="Calibri" w:cs="Calibri"/>
                <w:b/>
                <w:color w:val="000000"/>
                <w:sz w:val="20"/>
                <w:szCs w:val="20"/>
              </w:rPr>
              <w:t>ESPECIFICACIÓN DE LA</w:t>
            </w:r>
          </w:p>
          <w:p w:rsidR="008F4044" w:rsidRDefault="008F4044" w:rsidP="003E7A61">
            <w:pPr>
              <w:jc w:val="center"/>
              <w:rPr>
                <w:color w:val="000000"/>
                <w:sz w:val="20"/>
                <w:szCs w:val="20"/>
              </w:rPr>
            </w:pPr>
            <w:r>
              <w:rPr>
                <w:rFonts w:ascii="Calibri" w:eastAsia="Calibri" w:hAnsi="Calibri" w:cs="Calibri"/>
                <w:b/>
                <w:color w:val="000000"/>
                <w:sz w:val="20"/>
                <w:szCs w:val="20"/>
              </w:rPr>
              <w:t>NECESIDAD EDUCATIVA</w:t>
            </w:r>
          </w:p>
          <w:p w:rsidR="008F4044" w:rsidRDefault="008F4044" w:rsidP="003E7A61">
            <w:pPr>
              <w:jc w:val="center"/>
              <w:rPr>
                <w:rFonts w:ascii="Calibri" w:eastAsia="Calibri" w:hAnsi="Calibri" w:cs="Calibri"/>
                <w:b/>
                <w:color w:val="000000"/>
                <w:sz w:val="22"/>
                <w:szCs w:val="22"/>
              </w:rPr>
            </w:pPr>
          </w:p>
        </w:tc>
        <w:tc>
          <w:tcPr>
            <w:tcW w:w="3604" w:type="dxa"/>
            <w:gridSpan w:val="18"/>
          </w:tcPr>
          <w:p w:rsidR="008F4044" w:rsidRDefault="008F4044" w:rsidP="003E7A61">
            <w:pPr>
              <w:jc w:val="center"/>
              <w:rPr>
                <w:color w:val="000000"/>
                <w:sz w:val="20"/>
                <w:szCs w:val="20"/>
              </w:rPr>
            </w:pPr>
            <w:r>
              <w:rPr>
                <w:rFonts w:ascii="Calibri" w:eastAsia="Calibri" w:hAnsi="Calibri" w:cs="Calibri"/>
                <w:b/>
                <w:color w:val="000000"/>
                <w:sz w:val="20"/>
                <w:szCs w:val="20"/>
              </w:rPr>
              <w:t>DESTREZAS CON CRITERIO DE</w:t>
            </w:r>
          </w:p>
          <w:p w:rsidR="008F4044" w:rsidRDefault="008F4044" w:rsidP="003E7A61">
            <w:pPr>
              <w:jc w:val="center"/>
              <w:rPr>
                <w:color w:val="000000"/>
                <w:sz w:val="20"/>
                <w:szCs w:val="20"/>
              </w:rPr>
            </w:pPr>
            <w:r>
              <w:rPr>
                <w:rFonts w:ascii="Calibri" w:eastAsia="Calibri" w:hAnsi="Calibri" w:cs="Calibri"/>
                <w:b/>
                <w:color w:val="000000"/>
                <w:sz w:val="20"/>
                <w:szCs w:val="20"/>
              </w:rPr>
              <w:t>DESEMPEÑO</w:t>
            </w:r>
          </w:p>
          <w:p w:rsidR="008F4044" w:rsidRDefault="008F4044" w:rsidP="003E7A61">
            <w:pPr>
              <w:jc w:val="center"/>
              <w:rPr>
                <w:rFonts w:ascii="Calibri" w:eastAsia="Calibri" w:hAnsi="Calibri" w:cs="Calibri"/>
                <w:b/>
                <w:color w:val="000000"/>
                <w:sz w:val="22"/>
                <w:szCs w:val="22"/>
              </w:rPr>
            </w:pPr>
          </w:p>
        </w:tc>
        <w:tc>
          <w:tcPr>
            <w:tcW w:w="2693" w:type="dxa"/>
            <w:gridSpan w:val="9"/>
          </w:tcPr>
          <w:p w:rsidR="008F4044" w:rsidRDefault="008F4044" w:rsidP="003E7A61">
            <w:pPr>
              <w:jc w:val="center"/>
              <w:rPr>
                <w:color w:val="000000"/>
                <w:sz w:val="20"/>
                <w:szCs w:val="20"/>
              </w:rPr>
            </w:pPr>
            <w:r>
              <w:rPr>
                <w:rFonts w:ascii="Calibri" w:eastAsia="Calibri" w:hAnsi="Calibri" w:cs="Calibri"/>
                <w:b/>
                <w:color w:val="000000"/>
                <w:sz w:val="20"/>
                <w:szCs w:val="20"/>
              </w:rPr>
              <w:t>ACTIVIDADES DE</w:t>
            </w:r>
          </w:p>
          <w:p w:rsidR="008F4044" w:rsidRDefault="008F4044" w:rsidP="003E7A61">
            <w:pPr>
              <w:jc w:val="center"/>
              <w:rPr>
                <w:color w:val="000000"/>
                <w:sz w:val="20"/>
                <w:szCs w:val="20"/>
              </w:rPr>
            </w:pPr>
            <w:r>
              <w:rPr>
                <w:rFonts w:ascii="Calibri" w:eastAsia="Calibri" w:hAnsi="Calibri" w:cs="Calibri"/>
                <w:b/>
                <w:color w:val="000000"/>
                <w:sz w:val="20"/>
                <w:szCs w:val="20"/>
              </w:rPr>
              <w:t>APRENDIZAJE</w:t>
            </w:r>
          </w:p>
          <w:p w:rsidR="008F4044" w:rsidRDefault="008F4044" w:rsidP="003E7A61">
            <w:pPr>
              <w:jc w:val="center"/>
              <w:rPr>
                <w:rFonts w:ascii="Calibri" w:eastAsia="Calibri" w:hAnsi="Calibri" w:cs="Calibri"/>
                <w:b/>
                <w:color w:val="000000"/>
                <w:sz w:val="22"/>
                <w:szCs w:val="22"/>
              </w:rPr>
            </w:pPr>
          </w:p>
        </w:tc>
        <w:tc>
          <w:tcPr>
            <w:tcW w:w="2115" w:type="dxa"/>
            <w:gridSpan w:val="7"/>
          </w:tcPr>
          <w:p w:rsidR="008F4044" w:rsidRDefault="008F4044" w:rsidP="003E7A61">
            <w:pPr>
              <w:jc w:val="center"/>
              <w:rPr>
                <w:color w:val="000000"/>
                <w:sz w:val="20"/>
                <w:szCs w:val="20"/>
              </w:rPr>
            </w:pPr>
            <w:r>
              <w:rPr>
                <w:rFonts w:ascii="Calibri" w:eastAsia="Calibri" w:hAnsi="Calibri" w:cs="Calibri"/>
                <w:b/>
                <w:color w:val="000000"/>
                <w:sz w:val="20"/>
                <w:szCs w:val="20"/>
              </w:rPr>
              <w:t>RECURSOS</w:t>
            </w:r>
          </w:p>
          <w:p w:rsidR="008F4044" w:rsidRDefault="008F4044" w:rsidP="003E7A61">
            <w:pPr>
              <w:jc w:val="center"/>
              <w:rPr>
                <w:rFonts w:ascii="Calibri" w:eastAsia="Calibri" w:hAnsi="Calibri" w:cs="Calibri"/>
                <w:b/>
                <w:color w:val="000000"/>
                <w:sz w:val="22"/>
                <w:szCs w:val="22"/>
              </w:rPr>
            </w:pPr>
          </w:p>
        </w:tc>
        <w:tc>
          <w:tcPr>
            <w:tcW w:w="1691" w:type="dxa"/>
            <w:gridSpan w:val="6"/>
          </w:tcPr>
          <w:p w:rsidR="008F4044" w:rsidRDefault="008F4044" w:rsidP="003E7A61">
            <w:pPr>
              <w:jc w:val="center"/>
              <w:rPr>
                <w:color w:val="000000"/>
                <w:sz w:val="20"/>
                <w:szCs w:val="20"/>
              </w:rPr>
            </w:pPr>
            <w:r>
              <w:rPr>
                <w:rFonts w:ascii="Calibri" w:eastAsia="Calibri" w:hAnsi="Calibri" w:cs="Calibri"/>
                <w:b/>
                <w:color w:val="000000"/>
                <w:sz w:val="20"/>
                <w:szCs w:val="20"/>
              </w:rPr>
              <w:t>INDICADORES DE</w:t>
            </w:r>
          </w:p>
          <w:p w:rsidR="008F4044" w:rsidRDefault="008F4044" w:rsidP="003E7A61">
            <w:pPr>
              <w:jc w:val="center"/>
              <w:rPr>
                <w:color w:val="000000"/>
                <w:sz w:val="20"/>
                <w:szCs w:val="20"/>
              </w:rPr>
            </w:pPr>
            <w:r>
              <w:rPr>
                <w:rFonts w:ascii="Calibri" w:eastAsia="Calibri" w:hAnsi="Calibri" w:cs="Calibri"/>
                <w:b/>
                <w:color w:val="000000"/>
                <w:sz w:val="20"/>
                <w:szCs w:val="20"/>
              </w:rPr>
              <w:t>EVALUACIÓN DE</w:t>
            </w:r>
          </w:p>
          <w:p w:rsidR="008F4044" w:rsidRDefault="008F4044" w:rsidP="003E7A61">
            <w:pPr>
              <w:jc w:val="center"/>
              <w:rPr>
                <w:color w:val="000000"/>
                <w:sz w:val="20"/>
                <w:szCs w:val="20"/>
              </w:rPr>
            </w:pPr>
            <w:r>
              <w:rPr>
                <w:rFonts w:ascii="Calibri" w:eastAsia="Calibri" w:hAnsi="Calibri" w:cs="Calibri"/>
                <w:b/>
                <w:color w:val="000000"/>
                <w:sz w:val="20"/>
                <w:szCs w:val="20"/>
              </w:rPr>
              <w:t>LA UNIDAD</w:t>
            </w:r>
          </w:p>
          <w:p w:rsidR="008F4044" w:rsidRDefault="008F4044" w:rsidP="003E7A61">
            <w:pPr>
              <w:jc w:val="center"/>
              <w:rPr>
                <w:rFonts w:ascii="Calibri" w:eastAsia="Calibri" w:hAnsi="Calibri" w:cs="Calibri"/>
                <w:b/>
                <w:color w:val="000000"/>
                <w:sz w:val="22"/>
                <w:szCs w:val="22"/>
              </w:rPr>
            </w:pPr>
          </w:p>
        </w:tc>
        <w:tc>
          <w:tcPr>
            <w:tcW w:w="2022" w:type="dxa"/>
          </w:tcPr>
          <w:p w:rsidR="008F4044" w:rsidRDefault="008F4044" w:rsidP="003E7A61">
            <w:pPr>
              <w:jc w:val="center"/>
              <w:rPr>
                <w:color w:val="000000"/>
                <w:sz w:val="20"/>
                <w:szCs w:val="20"/>
              </w:rPr>
            </w:pPr>
            <w:r>
              <w:rPr>
                <w:rFonts w:ascii="Calibri" w:eastAsia="Calibri" w:hAnsi="Calibri" w:cs="Calibri"/>
                <w:b/>
                <w:color w:val="000000"/>
                <w:sz w:val="20"/>
                <w:szCs w:val="20"/>
              </w:rPr>
              <w:t>TÉCNICAS E</w:t>
            </w:r>
          </w:p>
          <w:p w:rsidR="008F4044" w:rsidRDefault="008F4044" w:rsidP="003E7A61">
            <w:pPr>
              <w:jc w:val="center"/>
              <w:rPr>
                <w:color w:val="000000"/>
                <w:sz w:val="20"/>
                <w:szCs w:val="20"/>
              </w:rPr>
            </w:pPr>
            <w:r>
              <w:rPr>
                <w:rFonts w:ascii="Calibri" w:eastAsia="Calibri" w:hAnsi="Calibri" w:cs="Calibri"/>
                <w:b/>
                <w:color w:val="000000"/>
                <w:sz w:val="20"/>
                <w:szCs w:val="20"/>
              </w:rPr>
              <w:t>INSTRUMENTOS</w:t>
            </w:r>
          </w:p>
          <w:p w:rsidR="008F4044" w:rsidRDefault="008F4044" w:rsidP="003E7A61">
            <w:pPr>
              <w:jc w:val="center"/>
              <w:rPr>
                <w:color w:val="000000"/>
                <w:sz w:val="20"/>
                <w:szCs w:val="20"/>
              </w:rPr>
            </w:pPr>
            <w:r>
              <w:rPr>
                <w:rFonts w:ascii="Calibri" w:eastAsia="Calibri" w:hAnsi="Calibri" w:cs="Calibri"/>
                <w:b/>
                <w:color w:val="000000"/>
                <w:sz w:val="20"/>
                <w:szCs w:val="20"/>
              </w:rPr>
              <w:t>DE EVALUACIÓN</w:t>
            </w:r>
          </w:p>
          <w:p w:rsidR="008F4044" w:rsidRDefault="008F4044" w:rsidP="003E7A61">
            <w:pPr>
              <w:jc w:val="center"/>
              <w:rPr>
                <w:rFonts w:ascii="Calibri" w:eastAsia="Calibri" w:hAnsi="Calibri" w:cs="Calibri"/>
                <w:b/>
                <w:color w:val="000000"/>
                <w:sz w:val="20"/>
                <w:szCs w:val="20"/>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420"/>
        </w:trPr>
        <w:tc>
          <w:tcPr>
            <w:tcW w:w="2901" w:type="dxa"/>
            <w:gridSpan w:val="4"/>
          </w:tcPr>
          <w:p w:rsidR="008F4044" w:rsidRDefault="008F4044" w:rsidP="003E7A61">
            <w:pPr>
              <w:jc w:val="center"/>
              <w:rPr>
                <w:rFonts w:ascii="Calibri" w:eastAsia="Calibri" w:hAnsi="Calibri" w:cs="Calibri"/>
                <w:b/>
                <w:color w:val="000000"/>
                <w:sz w:val="22"/>
                <w:szCs w:val="22"/>
              </w:rPr>
            </w:pPr>
          </w:p>
          <w:p w:rsidR="008F4044" w:rsidRDefault="008F4044" w:rsidP="003E7A61">
            <w:pPr>
              <w:rPr>
                <w:rFonts w:ascii="Calibri" w:eastAsia="Calibri" w:hAnsi="Calibri" w:cs="Calibri"/>
                <w:b/>
                <w:color w:val="000000"/>
                <w:sz w:val="22"/>
                <w:szCs w:val="22"/>
              </w:rPr>
            </w:pPr>
          </w:p>
          <w:p w:rsidR="008F4044" w:rsidRDefault="008F4044" w:rsidP="003E7A61">
            <w:pPr>
              <w:jc w:val="center"/>
              <w:rPr>
                <w:rFonts w:ascii="Calibri" w:eastAsia="Calibri" w:hAnsi="Calibri" w:cs="Calibri"/>
                <w:b/>
                <w:color w:val="000000"/>
                <w:sz w:val="22"/>
                <w:szCs w:val="22"/>
              </w:rPr>
            </w:pPr>
          </w:p>
        </w:tc>
        <w:tc>
          <w:tcPr>
            <w:tcW w:w="3604" w:type="dxa"/>
            <w:gridSpan w:val="18"/>
          </w:tcPr>
          <w:p w:rsidR="008F4044" w:rsidRDefault="008F4044" w:rsidP="003E7A61">
            <w:pPr>
              <w:rPr>
                <w:rFonts w:ascii="Calibri" w:eastAsia="Calibri" w:hAnsi="Calibri" w:cs="Calibri"/>
                <w:b/>
                <w:color w:val="000000"/>
                <w:sz w:val="22"/>
                <w:szCs w:val="22"/>
              </w:rPr>
            </w:pPr>
          </w:p>
        </w:tc>
        <w:tc>
          <w:tcPr>
            <w:tcW w:w="2693" w:type="dxa"/>
            <w:gridSpan w:val="9"/>
          </w:tcPr>
          <w:p w:rsidR="008F4044" w:rsidRDefault="008F4044" w:rsidP="003E7A61">
            <w:pPr>
              <w:jc w:val="center"/>
              <w:rPr>
                <w:rFonts w:ascii="Calibri" w:eastAsia="Calibri" w:hAnsi="Calibri" w:cs="Calibri"/>
                <w:b/>
                <w:color w:val="000000"/>
                <w:sz w:val="22"/>
                <w:szCs w:val="22"/>
              </w:rPr>
            </w:pPr>
          </w:p>
        </w:tc>
        <w:tc>
          <w:tcPr>
            <w:tcW w:w="2115" w:type="dxa"/>
            <w:gridSpan w:val="7"/>
          </w:tcPr>
          <w:p w:rsidR="008F4044" w:rsidRDefault="008F4044" w:rsidP="003E7A61">
            <w:pPr>
              <w:jc w:val="center"/>
              <w:rPr>
                <w:rFonts w:ascii="Calibri" w:eastAsia="Calibri" w:hAnsi="Calibri" w:cs="Calibri"/>
                <w:b/>
                <w:color w:val="000000"/>
                <w:sz w:val="22"/>
                <w:szCs w:val="22"/>
              </w:rPr>
            </w:pPr>
          </w:p>
        </w:tc>
        <w:tc>
          <w:tcPr>
            <w:tcW w:w="1691" w:type="dxa"/>
            <w:gridSpan w:val="6"/>
          </w:tcPr>
          <w:p w:rsidR="008F4044" w:rsidRDefault="008F4044" w:rsidP="003E7A61">
            <w:pPr>
              <w:jc w:val="center"/>
              <w:rPr>
                <w:rFonts w:ascii="Calibri" w:eastAsia="Calibri" w:hAnsi="Calibri" w:cs="Calibri"/>
                <w:b/>
                <w:color w:val="000000"/>
                <w:sz w:val="22"/>
                <w:szCs w:val="22"/>
              </w:rPr>
            </w:pPr>
          </w:p>
        </w:tc>
        <w:tc>
          <w:tcPr>
            <w:tcW w:w="2022" w:type="dxa"/>
          </w:tcPr>
          <w:p w:rsidR="008F4044" w:rsidRDefault="008F4044" w:rsidP="003E7A61">
            <w:pPr>
              <w:jc w:val="center"/>
              <w:rPr>
                <w:rFonts w:ascii="Calibri" w:eastAsia="Calibri" w:hAnsi="Calibri" w:cs="Calibri"/>
                <w:b/>
                <w:color w:val="000000"/>
                <w:sz w:val="22"/>
                <w:szCs w:val="22"/>
              </w:rPr>
            </w:pPr>
          </w:p>
        </w:tc>
      </w:tr>
      <w:tr w:rsidR="008F4044" w:rsidTr="00EA5E4B">
        <w:trPr>
          <w:trHeight w:val="420"/>
        </w:trPr>
        <w:tc>
          <w:tcPr>
            <w:tcW w:w="3466" w:type="dxa"/>
            <w:gridSpan w:val="9"/>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8F4044" w:rsidRDefault="008F4044" w:rsidP="003E7A61">
            <w:pPr>
              <w:jc w:val="center"/>
              <w:rPr>
                <w:rFonts w:ascii="Calibri" w:eastAsia="Calibri" w:hAnsi="Calibri" w:cs="Calibri"/>
                <w:b/>
                <w:color w:val="000000"/>
                <w:sz w:val="22"/>
                <w:szCs w:val="22"/>
              </w:rPr>
            </w:pPr>
          </w:p>
        </w:tc>
        <w:tc>
          <w:tcPr>
            <w:tcW w:w="4144" w:type="dxa"/>
            <w:gridSpan w:val="14"/>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114" w:type="dxa"/>
            <w:gridSpan w:val="21"/>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8F4044" w:rsidTr="00EA5E4B">
        <w:trPr>
          <w:cnfStyle w:val="000000100000" w:firstRow="0" w:lastRow="0" w:firstColumn="0" w:lastColumn="0" w:oddVBand="0" w:evenVBand="0" w:oddHBand="1" w:evenHBand="0" w:firstRowFirstColumn="0" w:firstRowLastColumn="0" w:lastRowFirstColumn="0" w:lastRowLastColumn="0"/>
          <w:trHeight w:val="180"/>
        </w:trPr>
        <w:tc>
          <w:tcPr>
            <w:tcW w:w="3466" w:type="dxa"/>
            <w:gridSpan w:val="9"/>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8F4044" w:rsidRDefault="008F4044" w:rsidP="003E7A61">
            <w:pPr>
              <w:rPr>
                <w:rFonts w:ascii="Calibri" w:eastAsia="Calibri" w:hAnsi="Calibri" w:cs="Calibri"/>
                <w:color w:val="000000"/>
                <w:sz w:val="22"/>
                <w:szCs w:val="22"/>
              </w:rPr>
            </w:pPr>
          </w:p>
        </w:tc>
        <w:tc>
          <w:tcPr>
            <w:tcW w:w="4144" w:type="dxa"/>
            <w:gridSpan w:val="1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114" w:type="dxa"/>
            <w:gridSpan w:val="21"/>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8F4044" w:rsidTr="00EA5E4B">
        <w:trPr>
          <w:trHeight w:val="240"/>
        </w:trPr>
        <w:tc>
          <w:tcPr>
            <w:tcW w:w="3466" w:type="dxa"/>
            <w:gridSpan w:val="9"/>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8F4044" w:rsidRDefault="008F4044" w:rsidP="003E7A61">
            <w:pPr>
              <w:rPr>
                <w:rFonts w:ascii="Calibri" w:eastAsia="Calibri" w:hAnsi="Calibri" w:cs="Calibri"/>
                <w:color w:val="000000"/>
                <w:sz w:val="22"/>
                <w:szCs w:val="22"/>
              </w:rPr>
            </w:pPr>
          </w:p>
        </w:tc>
        <w:tc>
          <w:tcPr>
            <w:tcW w:w="4144" w:type="dxa"/>
            <w:gridSpan w:val="14"/>
          </w:tcPr>
          <w:p w:rsidR="008F4044" w:rsidRDefault="008F4044" w:rsidP="003E7A61">
            <w:pPr>
              <w:rPr>
                <w:rFonts w:ascii="Calibri" w:eastAsia="Calibri" w:hAnsi="Calibri" w:cs="Calibri"/>
                <w:color w:val="000000"/>
                <w:sz w:val="22"/>
                <w:szCs w:val="22"/>
              </w:rPr>
            </w:pPr>
          </w:p>
        </w:tc>
        <w:tc>
          <w:tcPr>
            <w:tcW w:w="7114" w:type="dxa"/>
            <w:gridSpan w:val="21"/>
          </w:tcPr>
          <w:p w:rsidR="008F4044" w:rsidRDefault="008F4044" w:rsidP="003E7A61">
            <w:pPr>
              <w:rPr>
                <w:rFonts w:ascii="Calibri" w:eastAsia="Calibri" w:hAnsi="Calibri" w:cs="Calibri"/>
                <w:color w:val="000000"/>
                <w:sz w:val="22"/>
                <w:szCs w:val="22"/>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240"/>
        </w:trPr>
        <w:tc>
          <w:tcPr>
            <w:tcW w:w="3466" w:type="dxa"/>
            <w:gridSpan w:val="9"/>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8F4044" w:rsidRDefault="008F4044" w:rsidP="003E7A61">
            <w:pPr>
              <w:rPr>
                <w:rFonts w:ascii="Calibri" w:eastAsia="Calibri" w:hAnsi="Calibri" w:cs="Calibri"/>
                <w:color w:val="000000"/>
                <w:sz w:val="22"/>
                <w:szCs w:val="22"/>
              </w:rPr>
            </w:pPr>
          </w:p>
        </w:tc>
        <w:tc>
          <w:tcPr>
            <w:tcW w:w="4144" w:type="dxa"/>
            <w:gridSpan w:val="14"/>
          </w:tcPr>
          <w:p w:rsidR="008F4044" w:rsidRDefault="008F4044" w:rsidP="003E7A61">
            <w:pPr>
              <w:rPr>
                <w:rFonts w:ascii="Calibri" w:eastAsia="Calibri" w:hAnsi="Calibri" w:cs="Calibri"/>
                <w:color w:val="000000"/>
                <w:sz w:val="22"/>
                <w:szCs w:val="22"/>
              </w:rPr>
            </w:pPr>
          </w:p>
        </w:tc>
        <w:tc>
          <w:tcPr>
            <w:tcW w:w="7114" w:type="dxa"/>
            <w:gridSpan w:val="21"/>
          </w:tcPr>
          <w:p w:rsidR="008F4044" w:rsidRDefault="008F4044" w:rsidP="003E7A61">
            <w:pPr>
              <w:rPr>
                <w:rFonts w:ascii="Calibri" w:eastAsia="Calibri" w:hAnsi="Calibri" w:cs="Calibri"/>
                <w:color w:val="000000"/>
                <w:sz w:val="22"/>
                <w:szCs w:val="22"/>
              </w:rPr>
            </w:pPr>
          </w:p>
        </w:tc>
      </w:tr>
    </w:tbl>
    <w:p w:rsidR="008F4044" w:rsidRDefault="008F4044"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tbl>
      <w:tblPr>
        <w:tblStyle w:val="Tabladecuadrcula3-nfasis11"/>
        <w:tblW w:w="15451" w:type="dxa"/>
        <w:tblInd w:w="250" w:type="dxa"/>
        <w:tblLayout w:type="fixed"/>
        <w:tblLook w:val="0400" w:firstRow="0" w:lastRow="0" w:firstColumn="0" w:lastColumn="0" w:noHBand="0" w:noVBand="1"/>
      </w:tblPr>
      <w:tblGrid>
        <w:gridCol w:w="1521"/>
        <w:gridCol w:w="1135"/>
        <w:gridCol w:w="451"/>
        <w:gridCol w:w="113"/>
        <w:gridCol w:w="302"/>
        <w:gridCol w:w="639"/>
        <w:gridCol w:w="149"/>
        <w:gridCol w:w="1693"/>
        <w:gridCol w:w="85"/>
        <w:gridCol w:w="151"/>
        <w:gridCol w:w="20"/>
        <w:gridCol w:w="1410"/>
        <w:gridCol w:w="307"/>
        <w:gridCol w:w="559"/>
        <w:gridCol w:w="262"/>
        <w:gridCol w:w="53"/>
        <w:gridCol w:w="1234"/>
        <w:gridCol w:w="233"/>
        <w:gridCol w:w="173"/>
        <w:gridCol w:w="1934"/>
        <w:gridCol w:w="31"/>
        <w:gridCol w:w="150"/>
        <w:gridCol w:w="2846"/>
      </w:tblGrid>
      <w:tr w:rsidR="008F4044" w:rsidTr="003E7A61">
        <w:trPr>
          <w:cnfStyle w:val="000000100000" w:firstRow="0" w:lastRow="0" w:firstColumn="0" w:lastColumn="0" w:oddVBand="0" w:evenVBand="0" w:oddHBand="1" w:evenHBand="0" w:firstRowFirstColumn="0" w:firstRowLastColumn="0" w:lastRowFirstColumn="0" w:lastRowLastColumn="0"/>
          <w:trHeight w:val="120"/>
        </w:trPr>
        <w:tc>
          <w:tcPr>
            <w:tcW w:w="1521" w:type="dxa"/>
          </w:tcPr>
          <w:p w:rsidR="008F4044" w:rsidRDefault="008F4044" w:rsidP="003E7A61">
            <w:pPr>
              <w:jc w:val="center"/>
              <w:rPr>
                <w:rFonts w:ascii="Calibri" w:eastAsia="Calibri" w:hAnsi="Calibri" w:cs="Calibri"/>
                <w:b/>
                <w:color w:val="000000"/>
                <w:sz w:val="22"/>
                <w:szCs w:val="22"/>
              </w:rPr>
            </w:pPr>
          </w:p>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2789" w:type="dxa"/>
            <w:gridSpan w:val="6"/>
          </w:tcPr>
          <w:p w:rsidR="008F4044" w:rsidRDefault="008F4044" w:rsidP="003E7A61">
            <w:pPr>
              <w:jc w:val="center"/>
              <w:rPr>
                <w:rFonts w:ascii="Calibri" w:eastAsia="Calibri" w:hAnsi="Calibri" w:cs="Calibri"/>
                <w:b/>
                <w:color w:val="000000"/>
                <w:sz w:val="22"/>
                <w:szCs w:val="22"/>
              </w:rPr>
            </w:pPr>
          </w:p>
        </w:tc>
        <w:tc>
          <w:tcPr>
            <w:tcW w:w="4540" w:type="dxa"/>
            <w:gridSpan w:val="9"/>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6601" w:type="dxa"/>
            <w:gridSpan w:val="7"/>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8F4044" w:rsidTr="003E7A61">
        <w:trPr>
          <w:trHeight w:val="240"/>
        </w:trPr>
        <w:tc>
          <w:tcPr>
            <w:tcW w:w="1521" w:type="dxa"/>
          </w:tcPr>
          <w:p w:rsidR="008F4044" w:rsidRDefault="008F4044" w:rsidP="003E7A61">
            <w:pPr>
              <w:jc w:val="center"/>
              <w:rPr>
                <w:rFonts w:ascii="Calibri" w:eastAsia="Calibri" w:hAnsi="Calibri" w:cs="Calibri"/>
                <w:b/>
                <w:color w:val="000000"/>
                <w:sz w:val="22"/>
                <w:szCs w:val="22"/>
              </w:rPr>
            </w:pPr>
          </w:p>
        </w:tc>
        <w:tc>
          <w:tcPr>
            <w:tcW w:w="13930" w:type="dxa"/>
            <w:gridSpan w:val="22"/>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8F4044" w:rsidTr="003E7A61">
        <w:trPr>
          <w:cnfStyle w:val="000000100000" w:firstRow="0" w:lastRow="0" w:firstColumn="0" w:lastColumn="0" w:oddVBand="0" w:evenVBand="0" w:oddHBand="1" w:evenHBand="0" w:firstRowFirstColumn="0" w:firstRowLastColumn="0" w:lastRowFirstColumn="0" w:lastRowLastColumn="0"/>
          <w:trHeight w:val="300"/>
        </w:trPr>
        <w:tc>
          <w:tcPr>
            <w:tcW w:w="1521" w:type="dxa"/>
          </w:tcPr>
          <w:p w:rsidR="008F4044" w:rsidRDefault="008F4044" w:rsidP="003E7A61">
            <w:pPr>
              <w:rPr>
                <w:rFonts w:ascii="Calibri" w:eastAsia="Calibri" w:hAnsi="Calibri" w:cs="Calibri"/>
                <w:b/>
                <w:color w:val="000000"/>
                <w:sz w:val="22"/>
                <w:szCs w:val="22"/>
              </w:rPr>
            </w:pPr>
          </w:p>
        </w:tc>
        <w:tc>
          <w:tcPr>
            <w:tcW w:w="13930" w:type="dxa"/>
            <w:gridSpan w:val="22"/>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8F4044" w:rsidTr="003E7A61">
        <w:trPr>
          <w:trHeight w:val="340"/>
        </w:trPr>
        <w:tc>
          <w:tcPr>
            <w:tcW w:w="1521" w:type="dxa"/>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586" w:type="dxa"/>
            <w:gridSpan w:val="2"/>
          </w:tcPr>
          <w:p w:rsidR="008F4044" w:rsidRDefault="008F4044" w:rsidP="003E7A61">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4" w:type="dxa"/>
            <w:gridSpan w:val="3"/>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42" w:type="dxa"/>
            <w:gridSpan w:val="2"/>
          </w:tcPr>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EDUCACIÓN CULTURAL Y ARTÍSTICA </w:t>
            </w:r>
          </w:p>
        </w:tc>
        <w:tc>
          <w:tcPr>
            <w:tcW w:w="236" w:type="dxa"/>
            <w:gridSpan w:val="2"/>
          </w:tcPr>
          <w:p w:rsidR="008F4044" w:rsidRDefault="008F4044" w:rsidP="003E7A61">
            <w:pPr>
              <w:rPr>
                <w:rFonts w:ascii="Calibri" w:eastAsia="Calibri" w:hAnsi="Calibri" w:cs="Calibri"/>
                <w:color w:val="000000"/>
                <w:sz w:val="22"/>
                <w:szCs w:val="22"/>
              </w:rPr>
            </w:pPr>
          </w:p>
        </w:tc>
        <w:tc>
          <w:tcPr>
            <w:tcW w:w="2296" w:type="dxa"/>
            <w:gridSpan w:val="4"/>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82" w:type="dxa"/>
            <w:gridSpan w:val="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SEGUNDO AÑO DE BGU </w:t>
            </w:r>
          </w:p>
        </w:tc>
        <w:tc>
          <w:tcPr>
            <w:tcW w:w="2107" w:type="dxa"/>
            <w:gridSpan w:val="2"/>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3027" w:type="dxa"/>
            <w:gridSpan w:val="3"/>
          </w:tcPr>
          <w:p w:rsidR="008F4044" w:rsidRDefault="008F4044" w:rsidP="003E7A61">
            <w:pPr>
              <w:rPr>
                <w:rFonts w:ascii="Calibri" w:eastAsia="Calibri" w:hAnsi="Calibri" w:cs="Calibri"/>
                <w:color w:val="000000"/>
                <w:sz w:val="22"/>
                <w:szCs w:val="22"/>
              </w:rPr>
            </w:pPr>
          </w:p>
        </w:tc>
      </w:tr>
      <w:tr w:rsidR="008F4044" w:rsidTr="003E7A61">
        <w:trPr>
          <w:cnfStyle w:val="000000100000" w:firstRow="0" w:lastRow="0" w:firstColumn="0" w:lastColumn="0" w:oddVBand="0" w:evenVBand="0" w:oddHBand="1" w:evenHBand="0" w:firstRowFirstColumn="0" w:firstRowLastColumn="0" w:lastRowFirstColumn="0" w:lastRowLastColumn="0"/>
          <w:trHeight w:val="340"/>
        </w:trPr>
        <w:tc>
          <w:tcPr>
            <w:tcW w:w="1521" w:type="dxa"/>
          </w:tcPr>
          <w:p w:rsidR="008F4044" w:rsidRDefault="008F4044" w:rsidP="003E7A61">
            <w:pPr>
              <w:rPr>
                <w:rFonts w:ascii="Calibri" w:eastAsia="Calibri" w:hAnsi="Calibri" w:cs="Calibri"/>
                <w:color w:val="000000"/>
                <w:sz w:val="22"/>
                <w:szCs w:val="22"/>
              </w:rPr>
            </w:pPr>
          </w:p>
        </w:tc>
        <w:tc>
          <w:tcPr>
            <w:tcW w:w="13930" w:type="dxa"/>
            <w:gridSpan w:val="22"/>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8F4044" w:rsidTr="003E7A61">
        <w:trPr>
          <w:trHeight w:val="1000"/>
        </w:trPr>
        <w:tc>
          <w:tcPr>
            <w:tcW w:w="1521" w:type="dxa"/>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N.º de unidad de la unidad didáctica : </w:t>
            </w:r>
          </w:p>
        </w:tc>
        <w:tc>
          <w:tcPr>
            <w:tcW w:w="2789" w:type="dxa"/>
            <w:gridSpan w:val="6"/>
          </w:tcPr>
          <w:p w:rsidR="008F4044" w:rsidRDefault="008F4044" w:rsidP="003E7A61">
            <w:pPr>
              <w:rPr>
                <w:rFonts w:ascii="Calibri" w:eastAsia="Calibri" w:hAnsi="Calibri" w:cs="Calibri"/>
                <w:color w:val="000000"/>
                <w:sz w:val="22"/>
                <w:szCs w:val="22"/>
              </w:rPr>
            </w:pPr>
          </w:p>
          <w:p w:rsidR="008F4044" w:rsidRDefault="008F4044" w:rsidP="003E7A61">
            <w:pP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778" w:type="dxa"/>
            <w:gridSpan w:val="2"/>
          </w:tcPr>
          <w:p w:rsidR="008F4044" w:rsidRDefault="008F4044" w:rsidP="003E7A6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8F4044" w:rsidRDefault="008F4044" w:rsidP="003E7A61">
            <w:pPr>
              <w:jc w:val="both"/>
              <w:rPr>
                <w:rFonts w:ascii="Calibri" w:eastAsia="Calibri" w:hAnsi="Calibri" w:cs="Calibri"/>
                <w:color w:val="000000"/>
                <w:sz w:val="22"/>
                <w:szCs w:val="22"/>
              </w:rPr>
            </w:pPr>
          </w:p>
        </w:tc>
        <w:tc>
          <w:tcPr>
            <w:tcW w:w="9363" w:type="dxa"/>
            <w:gridSpan w:val="14"/>
          </w:tcPr>
          <w:p w:rsidR="008F4044" w:rsidRDefault="008F4044" w:rsidP="003E7A61">
            <w:pPr>
              <w:rPr>
                <w:rFonts w:ascii="Calibri" w:eastAsia="Calibri" w:hAnsi="Calibri" w:cs="Calibri"/>
                <w:color w:val="000000"/>
                <w:sz w:val="20"/>
                <w:szCs w:val="20"/>
              </w:rPr>
            </w:pPr>
            <w:r>
              <w:rPr>
                <w:rFonts w:ascii="Arial" w:eastAsia="Arial" w:hAnsi="Arial" w:cs="Arial"/>
                <w:sz w:val="18"/>
                <w:szCs w:val="18"/>
              </w:rPr>
              <w:t>Introspecciones y proyección artística.</w:t>
            </w:r>
          </w:p>
        </w:tc>
      </w:tr>
      <w:tr w:rsidR="008F4044" w:rsidTr="003E7A61">
        <w:trPr>
          <w:cnfStyle w:val="000000100000" w:firstRow="0" w:lastRow="0" w:firstColumn="0" w:lastColumn="0" w:oddVBand="0" w:evenVBand="0" w:oddHBand="1" w:evenHBand="0" w:firstRowFirstColumn="0" w:firstRowLastColumn="0" w:lastRowFirstColumn="0" w:lastRowLastColumn="0"/>
          <w:trHeight w:val="480"/>
        </w:trPr>
        <w:tc>
          <w:tcPr>
            <w:tcW w:w="15451" w:type="dxa"/>
            <w:gridSpan w:val="23"/>
          </w:tcPr>
          <w:p w:rsidR="008F4044" w:rsidRDefault="008F4044" w:rsidP="003E7A61">
            <w:pPr>
              <w:tabs>
                <w:tab w:val="left" w:pos="924"/>
              </w:tabs>
              <w:jc w:val="both"/>
              <w:rPr>
                <w:rFonts w:ascii="Calibri" w:eastAsia="Calibri" w:hAnsi="Calibri" w:cs="Calibri"/>
                <w:b/>
                <w:color w:val="000000"/>
                <w:sz w:val="22"/>
                <w:szCs w:val="22"/>
              </w:rPr>
            </w:pPr>
            <w:r>
              <w:rPr>
                <w:rFonts w:ascii="Calibri" w:eastAsia="Calibri" w:hAnsi="Calibri" w:cs="Calibri"/>
                <w:b/>
                <w:color w:val="000000"/>
                <w:sz w:val="22"/>
                <w:szCs w:val="22"/>
              </w:rPr>
              <w:t>Objetivo de la unidad didáctica:</w:t>
            </w:r>
          </w:p>
          <w:p w:rsidR="008F4044" w:rsidRDefault="008F4044" w:rsidP="003E7A61">
            <w:pPr>
              <w:jc w:val="both"/>
              <w:rPr>
                <w:rFonts w:ascii="Calibri" w:eastAsia="Calibri" w:hAnsi="Calibri" w:cs="Calibri"/>
                <w:color w:val="000000"/>
                <w:sz w:val="20"/>
                <w:szCs w:val="20"/>
              </w:rPr>
            </w:pPr>
            <w:r>
              <w:rPr>
                <w:rFonts w:ascii="Calibri" w:eastAsia="Calibri" w:hAnsi="Calibri" w:cs="Calibri"/>
                <w:color w:val="000000"/>
                <w:sz w:val="20"/>
                <w:szCs w:val="20"/>
              </w:rPr>
              <w:t>OG.ECA.4. Asumir distintos roles y responsabilidades en proyectos de interpretación y/o creación colectiva, y usar argumentos fundamentados en la toma  de decisiones, para llegar a acuerdos que posibiliten su consecución.</w:t>
            </w:r>
          </w:p>
        </w:tc>
      </w:tr>
      <w:tr w:rsidR="008F4044" w:rsidTr="003E7A61">
        <w:trPr>
          <w:trHeight w:val="480"/>
        </w:trPr>
        <w:tc>
          <w:tcPr>
            <w:tcW w:w="15451" w:type="dxa"/>
            <w:gridSpan w:val="23"/>
          </w:tcPr>
          <w:p w:rsidR="008F4044" w:rsidRDefault="008F4044" w:rsidP="003E7A61">
            <w:pPr>
              <w:tabs>
                <w:tab w:val="left" w:pos="924"/>
              </w:tabs>
              <w:jc w:val="both"/>
              <w:rPr>
                <w:rFonts w:ascii="Calibri" w:eastAsia="Calibri" w:hAnsi="Calibri" w:cs="Calibri"/>
                <w:b/>
                <w:i/>
                <w:sz w:val="18"/>
                <w:szCs w:val="18"/>
              </w:rPr>
            </w:pPr>
            <w:r>
              <w:rPr>
                <w:rFonts w:ascii="Calibri" w:eastAsia="Calibri" w:hAnsi="Calibri" w:cs="Calibri"/>
                <w:b/>
                <w:i/>
                <w:sz w:val="18"/>
                <w:szCs w:val="18"/>
              </w:rPr>
              <w:t>Criterio de evaluación: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CE.ECA.5.3. Planifica, desarrolla y evalúa individualmente y en grupo procesos de creación artística en los que se expresen, comuniquen y representen ideas, vivencias y emociones.</w:t>
            </w:r>
          </w:p>
          <w:p w:rsidR="008F4044" w:rsidRDefault="008F4044" w:rsidP="003E7A61">
            <w:pPr>
              <w:tabs>
                <w:tab w:val="left" w:pos="924"/>
              </w:tabs>
              <w:rPr>
                <w:rFonts w:ascii="Calibri" w:eastAsia="Calibri" w:hAnsi="Calibri" w:cs="Calibri"/>
                <w:b/>
                <w:i/>
                <w:sz w:val="18"/>
                <w:szCs w:val="18"/>
              </w:rPr>
            </w:pPr>
            <w:r>
              <w:rPr>
                <w:rFonts w:ascii="Calibri" w:eastAsia="Calibri" w:hAnsi="Calibri" w:cs="Calibri"/>
                <w:b/>
                <w:i/>
                <w:sz w:val="18"/>
                <w:szCs w:val="18"/>
              </w:rPr>
              <w:t>Indicadores de evaluación: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I.ECA.5.3.1. Organiza de manera coherente un proceso de creación artística o un evento cultural, y hace un esfuerzo por mantener sus fases, realizando los ajustes necesarios cuando se presentan problemas. (J.4., S.4.)</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I.ECA.5.3.2. Argumenta razonadamente el proceso seguido en la elaboración de una producción artística o en la organización de un evento cultural, valora y autoevalúa su propio trabajo, y propone modificaciones y mejoras como resultado del proceso de autorreflexión y del intercambio de ideas con el público u otros especialistas. (I.1.,J.3.)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I.ECA.5.3.3. Desarrolla una nueva destreza o elabora una producción artística como resultado de un proceso de autoaprendizaje, utilizando fuentes seleccionadas por el estudiante. (I.4.,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I.ECA.5.3.4. Conoce las técnicas, recursos y convenciones de los distintos lenguajes artísticos y los utiliza de forma adecuada en sus producciones, buscando soluciones y aplicando estrategias para expresar ideas, sentimientos y emociones. (I.2.,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I.ECA.5.3.5. Asume el trabajo compartido con responsabilidad, respetando las intervenciones y aportaciones de los demás, y colaborando en la elaboración de un proyecto artístico colectivo, desde la idea inicial hasta su conclusión.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(S.1., S.4.)</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I.ECA.5.3.6. Selecciona los recursos más adecuados (fotografía, presentaciones multimedia, documentos escritos, videos, etc.) para documentar los procesos de creación artística o los eventos culturales, y los publica y difunde utilizando los medios adecuados. (I.3., S.3.)</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p>
        </w:tc>
      </w:tr>
      <w:tr w:rsidR="008F4044" w:rsidTr="003E7A61">
        <w:trPr>
          <w:cnfStyle w:val="000000100000" w:firstRow="0" w:lastRow="0" w:firstColumn="0" w:lastColumn="0" w:oddVBand="0" w:evenVBand="0" w:oddHBand="1" w:evenHBand="0" w:firstRowFirstColumn="0" w:firstRowLastColumn="0" w:lastRowFirstColumn="0" w:lastRowLastColumn="0"/>
          <w:trHeight w:val="280"/>
        </w:trPr>
        <w:tc>
          <w:tcPr>
            <w:tcW w:w="15451" w:type="dxa"/>
            <w:gridSpan w:val="23"/>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8F4044" w:rsidTr="003E7A61">
        <w:trPr>
          <w:trHeight w:val="420"/>
        </w:trPr>
        <w:tc>
          <w:tcPr>
            <w:tcW w:w="3220" w:type="dxa"/>
            <w:gridSpan w:val="4"/>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56" w:type="dxa"/>
            <w:gridSpan w:val="9"/>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8" w:type="dxa"/>
            <w:gridSpan w:val="4"/>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5367" w:type="dxa"/>
            <w:gridSpan w:val="6"/>
          </w:tcPr>
          <w:p w:rsidR="008F4044" w:rsidRDefault="008F4044" w:rsidP="003E7A61">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8F4044" w:rsidTr="003E7A61">
        <w:trPr>
          <w:cnfStyle w:val="000000100000" w:firstRow="0" w:lastRow="0" w:firstColumn="0" w:lastColumn="0" w:oddVBand="0" w:evenVBand="0" w:oddHBand="1" w:evenHBand="0" w:firstRowFirstColumn="0" w:firstRowLastColumn="0" w:lastRowFirstColumn="0" w:lastRowLastColumn="0"/>
          <w:trHeight w:val="340"/>
        </w:trPr>
        <w:tc>
          <w:tcPr>
            <w:tcW w:w="3220" w:type="dxa"/>
            <w:gridSpan w:val="4"/>
            <w:vMerge/>
          </w:tcPr>
          <w:p w:rsidR="008F4044" w:rsidRDefault="008F4044" w:rsidP="003E7A61">
            <w:pPr>
              <w:jc w:val="center"/>
              <w:rPr>
                <w:rFonts w:ascii="Calibri" w:eastAsia="Calibri" w:hAnsi="Calibri" w:cs="Calibri"/>
                <w:b/>
                <w:color w:val="000000"/>
                <w:sz w:val="20"/>
                <w:szCs w:val="20"/>
              </w:rPr>
            </w:pPr>
          </w:p>
        </w:tc>
        <w:tc>
          <w:tcPr>
            <w:tcW w:w="4756" w:type="dxa"/>
            <w:gridSpan w:val="9"/>
            <w:vMerge/>
          </w:tcPr>
          <w:p w:rsidR="008F4044" w:rsidRDefault="008F4044" w:rsidP="003E7A61">
            <w:pPr>
              <w:jc w:val="center"/>
              <w:rPr>
                <w:rFonts w:ascii="Calibri" w:eastAsia="Calibri" w:hAnsi="Calibri" w:cs="Calibri"/>
                <w:b/>
                <w:color w:val="000000"/>
                <w:sz w:val="22"/>
                <w:szCs w:val="22"/>
              </w:rPr>
            </w:pPr>
          </w:p>
        </w:tc>
        <w:tc>
          <w:tcPr>
            <w:tcW w:w="2108" w:type="dxa"/>
            <w:gridSpan w:val="4"/>
            <w:vMerge/>
          </w:tcPr>
          <w:p w:rsidR="008F4044" w:rsidRDefault="008F4044" w:rsidP="003E7A61">
            <w:pPr>
              <w:jc w:val="center"/>
              <w:rPr>
                <w:rFonts w:ascii="Calibri" w:eastAsia="Calibri" w:hAnsi="Calibri" w:cs="Calibri"/>
                <w:b/>
                <w:color w:val="000000"/>
                <w:sz w:val="22"/>
                <w:szCs w:val="22"/>
              </w:rPr>
            </w:pPr>
          </w:p>
        </w:tc>
        <w:tc>
          <w:tcPr>
            <w:tcW w:w="2371" w:type="dxa"/>
            <w:gridSpan w:val="4"/>
          </w:tcPr>
          <w:p w:rsidR="008F4044" w:rsidRDefault="008F4044" w:rsidP="003E7A61">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8F4044" w:rsidRDefault="008F4044" w:rsidP="003E7A61">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996" w:type="dxa"/>
            <w:gridSpan w:val="2"/>
          </w:tcPr>
          <w:p w:rsidR="008F4044" w:rsidRDefault="008F4044" w:rsidP="003E7A61">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8F4044" w:rsidTr="003E7A61">
        <w:trPr>
          <w:trHeight w:val="60"/>
        </w:trPr>
        <w:tc>
          <w:tcPr>
            <w:tcW w:w="3220" w:type="dxa"/>
            <w:gridSpan w:val="4"/>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lastRenderedPageBreak/>
              <w:t>ECA.5.1.7.</w:t>
            </w:r>
            <w:r>
              <w:rPr>
                <w:rFonts w:ascii="Calibri" w:eastAsia="Calibri" w:hAnsi="Calibri" w:cs="Calibri"/>
                <w:i/>
                <w:sz w:val="18"/>
                <w:szCs w:val="18"/>
              </w:rPr>
              <w:t xml:space="preserve"> Identificar un ámbito o forma de expresión artística de interés (cerámica, joyería, mimo, percusión corporal, video arte, etc.), utilizar recursos para el autoaprendizaje (libros, videos, aprendizaje entre pares, consulta a especialistas) y aplicar los conocimientos y habilidades adquiridos en la creación de un pequeño proyecto o producto artístico.</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ECA.5.2.2.</w:t>
            </w:r>
            <w:r>
              <w:rPr>
                <w:rFonts w:ascii="Calibri" w:eastAsia="Calibri" w:hAnsi="Calibri" w:cs="Calibri"/>
                <w:i/>
                <w:sz w:val="18"/>
                <w:szCs w:val="18"/>
              </w:rPr>
              <w:t xml:space="preserve"> Representar historias reales o inventadas a través de un guion gráfico, una secuencia sonora, una representación teatral, una creación corporal o un video.</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ECA.5.2.3.</w:t>
            </w:r>
            <w:r>
              <w:rPr>
                <w:rFonts w:ascii="Calibri" w:eastAsia="Calibri" w:hAnsi="Calibri" w:cs="Calibri"/>
                <w:i/>
                <w:sz w:val="18"/>
                <w:szCs w:val="18"/>
              </w:rPr>
              <w:t xml:space="preserve"> Diseñar y desarrollar pequeños proyectos artísticos colectivos centrados en un tema de interés individual o social (discriminación, contaminación sonora, género, etc.) previendo todas las fases del proceso, desde su creación hasta su difusión y presentación.</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ECA.5.2.1</w:t>
            </w:r>
            <w:r>
              <w:rPr>
                <w:rFonts w:ascii="Calibri" w:eastAsia="Calibri" w:hAnsi="Calibri" w:cs="Calibri"/>
                <w:i/>
                <w:sz w:val="18"/>
                <w:szCs w:val="18"/>
              </w:rPr>
              <w:t xml:space="preserve"> Seleccionar, ensayar e interpretar obras musicales y escénicas (teatro musicales, títeres danza, ópera, etc.) asumiendo distintos roles (actor, director, escenógrafo, etc.) y concluyendo a la consecución del resultado esperado.</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 xml:space="preserve">ECA.5.3.10. </w:t>
            </w:r>
            <w:r>
              <w:rPr>
                <w:rFonts w:ascii="Calibri" w:eastAsia="Calibri" w:hAnsi="Calibri" w:cs="Calibri"/>
                <w:i/>
                <w:sz w:val="18"/>
                <w:szCs w:val="18"/>
              </w:rPr>
              <w:t>Programar y realizar un evento cultural (exposición, representación artística, fiesta, concurso gastronómico, festival de cortos, etc.) en la escuela o en su entorno, considerando los valores de su comunidad.</w:t>
            </w:r>
          </w:p>
        </w:tc>
        <w:tc>
          <w:tcPr>
            <w:tcW w:w="4756" w:type="dxa"/>
            <w:gridSpan w:val="9"/>
          </w:tcPr>
          <w:p w:rsidR="008F4044" w:rsidRDefault="008F4044" w:rsidP="003E7A61">
            <w:pPr>
              <w:jc w:val="center"/>
              <w:rPr>
                <w:b/>
                <w:color w:val="000000"/>
                <w:sz w:val="20"/>
                <w:szCs w:val="20"/>
              </w:rPr>
            </w:pPr>
            <w:r>
              <w:rPr>
                <w:b/>
                <w:color w:val="000000"/>
                <w:sz w:val="20"/>
                <w:szCs w:val="20"/>
              </w:rPr>
              <w:lastRenderedPageBreak/>
              <w:t xml:space="preserve">PROCESO DE ENSEÑANZA APRENDIZAJE </w:t>
            </w:r>
          </w:p>
          <w:p w:rsidR="008F4044" w:rsidRDefault="008F4044" w:rsidP="003E7A61">
            <w:pPr>
              <w:jc w:val="center"/>
              <w:rPr>
                <w:b/>
                <w:color w:val="000000"/>
                <w:sz w:val="20"/>
                <w:szCs w:val="20"/>
              </w:rPr>
            </w:pPr>
            <w:r>
              <w:rPr>
                <w:b/>
                <w:color w:val="000000"/>
                <w:sz w:val="20"/>
                <w:szCs w:val="20"/>
              </w:rPr>
              <w:t>BLOQUE UNO</w:t>
            </w:r>
          </w:p>
          <w:p w:rsidR="008F4044" w:rsidRDefault="008F4044" w:rsidP="003E7A61">
            <w:pPr>
              <w:jc w:val="center"/>
              <w:rPr>
                <w:b/>
                <w:color w:val="000000"/>
                <w:sz w:val="20"/>
                <w:szCs w:val="20"/>
              </w:rPr>
            </w:pPr>
            <w:r>
              <w:rPr>
                <w:b/>
                <w:color w:val="000000"/>
                <w:sz w:val="20"/>
                <w:szCs w:val="20"/>
              </w:rPr>
              <w:t>DIMESIÓN PERSONAL Y AFECTIVA EMOCIONAL (EL ENTORNO: ESPACIO, TIEMPO Y OBJETOS)</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3E7A61">
            <w:pPr>
              <w:rPr>
                <w:rFonts w:ascii="Calibri" w:eastAsia="Calibri" w:hAnsi="Calibri" w:cs="Calibri"/>
                <w:color w:val="000000"/>
                <w:sz w:val="20"/>
                <w:szCs w:val="20"/>
              </w:rPr>
            </w:pPr>
          </w:p>
          <w:p w:rsidR="008F4044" w:rsidRDefault="008F4044" w:rsidP="008F4044">
            <w:pPr>
              <w:numPr>
                <w:ilvl w:val="0"/>
                <w:numId w:val="6"/>
              </w:numPr>
              <w:rPr>
                <w:color w:val="000000"/>
                <w:sz w:val="20"/>
                <w:szCs w:val="20"/>
              </w:rPr>
            </w:pPr>
            <w:r>
              <w:rPr>
                <w:rFonts w:ascii="Calibri" w:eastAsia="Calibri" w:hAnsi="Calibri" w:cs="Calibri"/>
                <w:color w:val="000000"/>
                <w:sz w:val="20"/>
                <w:szCs w:val="20"/>
              </w:rPr>
              <w:t>Definir la palabra autoaprendizaje, tomando en cuenta experiencias personales.</w:t>
            </w:r>
          </w:p>
          <w:p w:rsidR="008F4044" w:rsidRDefault="008F4044" w:rsidP="008F4044">
            <w:pPr>
              <w:numPr>
                <w:ilvl w:val="0"/>
                <w:numId w:val="6"/>
              </w:numPr>
              <w:rPr>
                <w:color w:val="000000"/>
                <w:sz w:val="20"/>
                <w:szCs w:val="20"/>
              </w:rPr>
            </w:pPr>
            <w:r>
              <w:rPr>
                <w:color w:val="000000"/>
                <w:sz w:val="20"/>
                <w:szCs w:val="20"/>
              </w:rPr>
              <w:t>Reflexionar sobre la importancia de un guía en clase.</w:t>
            </w:r>
          </w:p>
          <w:p w:rsidR="008F4044" w:rsidRDefault="008F4044" w:rsidP="003E7A61">
            <w:pPr>
              <w:rPr>
                <w:rFonts w:ascii="Tame nwe roman" w:eastAsia="Tame nwe roman" w:hAnsi="Tame nwe roman" w:cs="Tame nwe roman"/>
                <w:color w:val="000000"/>
              </w:rPr>
            </w:pPr>
          </w:p>
          <w:p w:rsidR="008F4044" w:rsidRDefault="008F4044" w:rsidP="003E7A61">
            <w:pPr>
              <w:widowControl w:val="0"/>
              <w:rPr>
                <w:sz w:val="20"/>
                <w:szCs w:val="20"/>
              </w:rPr>
            </w:pPr>
            <w:r>
              <w:rPr>
                <w:b/>
                <w:sz w:val="20"/>
                <w:szCs w:val="20"/>
              </w:rPr>
              <w:t xml:space="preserve">CONSTRUYO MIS CONOCIMIENTOS </w:t>
            </w:r>
          </w:p>
          <w:p w:rsidR="008F4044" w:rsidRDefault="008F4044" w:rsidP="008F4044">
            <w:pPr>
              <w:numPr>
                <w:ilvl w:val="0"/>
                <w:numId w:val="6"/>
              </w:numPr>
              <w:rPr>
                <w:color w:val="000000"/>
                <w:sz w:val="20"/>
                <w:szCs w:val="20"/>
              </w:rPr>
            </w:pPr>
            <w:r>
              <w:rPr>
                <w:rFonts w:ascii="Calibri" w:eastAsia="Calibri" w:hAnsi="Calibri" w:cs="Calibri"/>
                <w:color w:val="000000"/>
                <w:sz w:val="20"/>
                <w:szCs w:val="20"/>
              </w:rPr>
              <w:t>Realizar actividad corporal, imaginándose que no se tienen manos ni brazos.</w:t>
            </w:r>
          </w:p>
          <w:p w:rsidR="008F4044" w:rsidRDefault="008F4044" w:rsidP="008F4044">
            <w:pPr>
              <w:numPr>
                <w:ilvl w:val="0"/>
                <w:numId w:val="6"/>
              </w:numPr>
              <w:rPr>
                <w:color w:val="000000"/>
                <w:sz w:val="20"/>
                <w:szCs w:val="20"/>
              </w:rPr>
            </w:pPr>
            <w:r>
              <w:rPr>
                <w:color w:val="000000"/>
                <w:sz w:val="20"/>
                <w:szCs w:val="20"/>
              </w:rPr>
              <w:t>Explicar qué es el autoaprendizaje, sus características, herramientas, su origen, ventajas y desventajas y como se logra este.</w:t>
            </w:r>
          </w:p>
          <w:p w:rsidR="008F4044" w:rsidRDefault="008F4044" w:rsidP="008F4044">
            <w:pPr>
              <w:numPr>
                <w:ilvl w:val="0"/>
                <w:numId w:val="6"/>
              </w:numPr>
              <w:rPr>
                <w:color w:val="000000"/>
                <w:sz w:val="20"/>
                <w:szCs w:val="20"/>
              </w:rPr>
            </w:pPr>
            <w:r>
              <w:rPr>
                <w:color w:val="000000"/>
                <w:sz w:val="20"/>
                <w:szCs w:val="20"/>
              </w:rPr>
              <w:t>Reflexionar sobre el proceso de autoaprendizaje, mediante la visualización de videos.</w:t>
            </w:r>
          </w:p>
          <w:p w:rsidR="008F4044" w:rsidRDefault="008F4044" w:rsidP="008F4044">
            <w:pPr>
              <w:numPr>
                <w:ilvl w:val="0"/>
                <w:numId w:val="6"/>
              </w:numPr>
              <w:rPr>
                <w:color w:val="000000"/>
                <w:sz w:val="20"/>
                <w:szCs w:val="20"/>
              </w:rPr>
            </w:pPr>
            <w:r>
              <w:rPr>
                <w:color w:val="000000"/>
                <w:sz w:val="20"/>
                <w:szCs w:val="20"/>
              </w:rPr>
              <w:t>Definir conceptos asociados al autoaprendizaje.</w:t>
            </w:r>
          </w:p>
          <w:p w:rsidR="008F4044" w:rsidRDefault="008F4044" w:rsidP="008F4044">
            <w:pPr>
              <w:numPr>
                <w:ilvl w:val="0"/>
                <w:numId w:val="6"/>
              </w:numPr>
              <w:rPr>
                <w:color w:val="000000"/>
                <w:sz w:val="20"/>
                <w:szCs w:val="20"/>
              </w:rPr>
            </w:pPr>
            <w:r>
              <w:rPr>
                <w:color w:val="000000"/>
                <w:sz w:val="20"/>
                <w:szCs w:val="20"/>
              </w:rPr>
              <w:t>Conocer el rol del autoaprendizaje en las artes.</w:t>
            </w:r>
          </w:p>
          <w:p w:rsidR="008F4044" w:rsidRDefault="008F4044" w:rsidP="008F4044">
            <w:pPr>
              <w:numPr>
                <w:ilvl w:val="0"/>
                <w:numId w:val="6"/>
              </w:numPr>
              <w:rPr>
                <w:color w:val="000000"/>
                <w:sz w:val="20"/>
                <w:szCs w:val="20"/>
              </w:rPr>
            </w:pPr>
            <w:r>
              <w:rPr>
                <w:color w:val="000000"/>
                <w:sz w:val="20"/>
                <w:szCs w:val="20"/>
              </w:rPr>
              <w:t>Identificar ámbitos o formas de expresión artística, ejemplificando estas con imágenes.</w:t>
            </w:r>
          </w:p>
          <w:p w:rsidR="008F4044" w:rsidRDefault="008F4044" w:rsidP="008F4044">
            <w:pPr>
              <w:numPr>
                <w:ilvl w:val="0"/>
                <w:numId w:val="6"/>
              </w:numPr>
              <w:rPr>
                <w:color w:val="000000"/>
                <w:sz w:val="20"/>
                <w:szCs w:val="20"/>
              </w:rPr>
            </w:pPr>
            <w:r>
              <w:rPr>
                <w:color w:val="000000"/>
                <w:sz w:val="20"/>
                <w:szCs w:val="20"/>
              </w:rPr>
              <w:t>Conocer autodidactas reconocidos y sus aportes.</w:t>
            </w:r>
          </w:p>
          <w:p w:rsidR="008F4044" w:rsidRDefault="008F4044" w:rsidP="008F4044">
            <w:pPr>
              <w:numPr>
                <w:ilvl w:val="0"/>
                <w:numId w:val="6"/>
              </w:numPr>
              <w:rPr>
                <w:color w:val="000000"/>
                <w:sz w:val="20"/>
                <w:szCs w:val="20"/>
              </w:rPr>
            </w:pPr>
            <w:r>
              <w:rPr>
                <w:color w:val="000000"/>
                <w:sz w:val="20"/>
                <w:szCs w:val="20"/>
              </w:rPr>
              <w:lastRenderedPageBreak/>
              <w:t>Evaluar el proceso propio de aprendizaje.</w:t>
            </w:r>
          </w:p>
          <w:p w:rsidR="008F4044" w:rsidRDefault="008F4044" w:rsidP="008F4044">
            <w:pPr>
              <w:numPr>
                <w:ilvl w:val="0"/>
                <w:numId w:val="6"/>
              </w:numPr>
              <w:rPr>
                <w:color w:val="000000"/>
                <w:sz w:val="20"/>
                <w:szCs w:val="20"/>
              </w:rPr>
            </w:pPr>
            <w:r>
              <w:rPr>
                <w:color w:val="000000"/>
                <w:sz w:val="20"/>
                <w:szCs w:val="20"/>
              </w:rPr>
              <w:t>Identificar las fortalezas y debilidades del proceso de autoaprendizaje.</w:t>
            </w:r>
          </w:p>
          <w:p w:rsidR="008F4044" w:rsidRDefault="008F4044" w:rsidP="003E7A61">
            <w:pPr>
              <w:rPr>
                <w:rFonts w:ascii="Calibri" w:eastAsia="Calibri" w:hAnsi="Calibri" w:cs="Calibri"/>
                <w:color w:val="000000"/>
                <w:sz w:val="20"/>
                <w:szCs w:val="20"/>
              </w:rPr>
            </w:pPr>
          </w:p>
          <w:p w:rsidR="008F4044" w:rsidRDefault="008F4044" w:rsidP="003E7A61">
            <w:pPr>
              <w:rPr>
                <w:rFonts w:ascii="Arial" w:eastAsia="Arial" w:hAnsi="Arial" w:cs="Arial"/>
                <w:b/>
                <w:color w:val="00656F"/>
                <w:sz w:val="28"/>
                <w:szCs w:val="28"/>
              </w:rPr>
            </w:pPr>
            <w:r>
              <w:rPr>
                <w:b/>
                <w:color w:val="000000"/>
              </w:rPr>
              <w:t>APLICO Y VERIFICO MIS CONOCIMIENTOS</w:t>
            </w:r>
          </w:p>
          <w:p w:rsidR="008F4044" w:rsidRDefault="008F4044" w:rsidP="008F4044">
            <w:pPr>
              <w:numPr>
                <w:ilvl w:val="0"/>
                <w:numId w:val="6"/>
              </w:numPr>
              <w:rPr>
                <w:color w:val="000000"/>
                <w:sz w:val="20"/>
                <w:szCs w:val="20"/>
              </w:rPr>
            </w:pPr>
            <w:r>
              <w:rPr>
                <w:color w:val="000000"/>
                <w:sz w:val="20"/>
                <w:szCs w:val="20"/>
              </w:rPr>
              <w:t>Producir una obre de arte propia con los conocimientos adquiridos, identificando las herramientas más comunes en ese tipo de expresión artística escogido.</w:t>
            </w:r>
          </w:p>
          <w:p w:rsidR="008F4044" w:rsidRDefault="008F4044" w:rsidP="008F4044">
            <w:pPr>
              <w:numPr>
                <w:ilvl w:val="0"/>
                <w:numId w:val="6"/>
              </w:numPr>
              <w:rPr>
                <w:color w:val="000000"/>
                <w:sz w:val="20"/>
                <w:szCs w:val="20"/>
              </w:rPr>
            </w:pPr>
            <w:r>
              <w:rPr>
                <w:color w:val="000000"/>
                <w:sz w:val="20"/>
                <w:szCs w:val="20"/>
              </w:rPr>
              <w:t>Explicar en qué consiste la técnica y como se ha utilizado en el pasado.</w:t>
            </w:r>
          </w:p>
          <w:p w:rsidR="008F4044" w:rsidRDefault="008F4044" w:rsidP="008F4044">
            <w:pPr>
              <w:numPr>
                <w:ilvl w:val="0"/>
                <w:numId w:val="6"/>
              </w:numPr>
              <w:rPr>
                <w:color w:val="000000"/>
                <w:sz w:val="20"/>
                <w:szCs w:val="20"/>
              </w:rPr>
            </w:pPr>
            <w:r>
              <w:rPr>
                <w:color w:val="000000"/>
                <w:sz w:val="20"/>
                <w:szCs w:val="20"/>
              </w:rPr>
              <w:t>Investigar sobre artistas que hayan realizado obras con determinadas técnicas, determinando sus obras y procesos utilizados.</w:t>
            </w:r>
          </w:p>
          <w:p w:rsidR="008F4044" w:rsidRDefault="008F4044" w:rsidP="008F4044">
            <w:pPr>
              <w:numPr>
                <w:ilvl w:val="0"/>
                <w:numId w:val="6"/>
              </w:numPr>
              <w:rPr>
                <w:color w:val="000000"/>
                <w:sz w:val="20"/>
                <w:szCs w:val="20"/>
              </w:rPr>
            </w:pPr>
            <w:r>
              <w:rPr>
                <w:color w:val="000000"/>
                <w:sz w:val="20"/>
                <w:szCs w:val="20"/>
              </w:rPr>
              <w:t>Evaluar la posibilidad de trabajar con una determinada técnica.</w:t>
            </w:r>
          </w:p>
          <w:p w:rsidR="008F4044" w:rsidRDefault="008F4044" w:rsidP="008F4044">
            <w:pPr>
              <w:numPr>
                <w:ilvl w:val="0"/>
                <w:numId w:val="6"/>
              </w:numPr>
              <w:rPr>
                <w:color w:val="000000"/>
                <w:sz w:val="20"/>
                <w:szCs w:val="20"/>
              </w:rPr>
            </w:pPr>
            <w:r>
              <w:rPr>
                <w:color w:val="000000"/>
                <w:sz w:val="20"/>
                <w:szCs w:val="20"/>
              </w:rPr>
              <w:t>Escribir una reseña sobre la obra de arte realizada y los logros en relación la misma.</w:t>
            </w:r>
          </w:p>
          <w:p w:rsidR="008F4044" w:rsidRDefault="008F4044" w:rsidP="003E7A61">
            <w:pPr>
              <w:rPr>
                <w:color w:val="000000"/>
                <w:sz w:val="20"/>
                <w:szCs w:val="20"/>
              </w:rPr>
            </w:pPr>
          </w:p>
          <w:p w:rsidR="008F4044" w:rsidRDefault="008F4044" w:rsidP="003E7A61">
            <w:pPr>
              <w:jc w:val="center"/>
              <w:rPr>
                <w:b/>
                <w:color w:val="000000"/>
                <w:sz w:val="20"/>
                <w:szCs w:val="20"/>
              </w:rPr>
            </w:pPr>
            <w:r>
              <w:rPr>
                <w:b/>
                <w:color w:val="000000"/>
                <w:sz w:val="20"/>
                <w:szCs w:val="20"/>
              </w:rPr>
              <w:t xml:space="preserve">PROCESO DE ENSEÑANZA APRENDIZAJE </w:t>
            </w:r>
          </w:p>
          <w:p w:rsidR="008F4044" w:rsidRDefault="008F4044" w:rsidP="003E7A61">
            <w:pPr>
              <w:jc w:val="center"/>
              <w:rPr>
                <w:b/>
                <w:color w:val="000000"/>
                <w:sz w:val="20"/>
                <w:szCs w:val="20"/>
              </w:rPr>
            </w:pPr>
            <w:r>
              <w:rPr>
                <w:b/>
                <w:color w:val="000000"/>
                <w:sz w:val="20"/>
                <w:szCs w:val="20"/>
              </w:rPr>
              <w:t xml:space="preserve">BLOQUE DOS </w:t>
            </w:r>
          </w:p>
          <w:p w:rsidR="008F4044" w:rsidRDefault="008F4044" w:rsidP="003E7A61">
            <w:pPr>
              <w:jc w:val="center"/>
              <w:rPr>
                <w:b/>
                <w:color w:val="000000"/>
                <w:sz w:val="20"/>
                <w:szCs w:val="20"/>
              </w:rPr>
            </w:pPr>
            <w:r>
              <w:rPr>
                <w:b/>
                <w:color w:val="000000"/>
                <w:sz w:val="20"/>
                <w:szCs w:val="20"/>
              </w:rPr>
              <w:t>DIMESIÓN SOSCIAL Y RELACIONAL (EL ENCUENTRO CON LOS OTROS: LA ALTERIDAD)</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8F4044">
            <w:pPr>
              <w:numPr>
                <w:ilvl w:val="0"/>
                <w:numId w:val="22"/>
              </w:numPr>
              <w:rPr>
                <w:color w:val="000000"/>
                <w:sz w:val="20"/>
                <w:szCs w:val="20"/>
              </w:rPr>
            </w:pPr>
            <w:r>
              <w:rPr>
                <w:rFonts w:ascii="Calibri" w:eastAsia="Calibri" w:hAnsi="Calibri" w:cs="Calibri"/>
                <w:color w:val="000000"/>
                <w:sz w:val="20"/>
                <w:szCs w:val="20"/>
              </w:rPr>
              <w:t>Reflexionar sobre imágenes con escenas de caricatura.</w:t>
            </w:r>
          </w:p>
          <w:p w:rsidR="008F4044" w:rsidRDefault="008F4044" w:rsidP="003E7A61">
            <w:pPr>
              <w:rPr>
                <w:sz w:val="20"/>
                <w:szCs w:val="20"/>
              </w:rPr>
            </w:pPr>
            <w:r>
              <w:rPr>
                <w:b/>
                <w:sz w:val="20"/>
                <w:szCs w:val="20"/>
              </w:rPr>
              <w:t xml:space="preserve">CONSTRUYO MIS CONOCIMIENTOS </w:t>
            </w:r>
          </w:p>
          <w:p w:rsidR="008F4044" w:rsidRDefault="008F4044" w:rsidP="003E7A61">
            <w:pPr>
              <w:widowControl w:val="0"/>
              <w:rPr>
                <w:rFonts w:ascii="Calibri" w:eastAsia="Calibri" w:hAnsi="Calibri" w:cs="Calibri"/>
                <w:color w:val="000000"/>
                <w:sz w:val="20"/>
                <w:szCs w:val="20"/>
              </w:rPr>
            </w:pPr>
          </w:p>
          <w:p w:rsidR="008F4044" w:rsidRDefault="008F4044" w:rsidP="008F4044">
            <w:pPr>
              <w:widowControl w:val="0"/>
              <w:numPr>
                <w:ilvl w:val="0"/>
                <w:numId w:val="5"/>
              </w:numPr>
              <w:contextualSpacing/>
              <w:rPr>
                <w:color w:val="000000"/>
                <w:sz w:val="20"/>
                <w:szCs w:val="20"/>
              </w:rPr>
            </w:pPr>
            <w:r>
              <w:rPr>
                <w:rFonts w:ascii="Calibri" w:eastAsia="Calibri" w:hAnsi="Calibri" w:cs="Calibri"/>
                <w:color w:val="000000"/>
                <w:sz w:val="20"/>
                <w:szCs w:val="20"/>
              </w:rPr>
              <w:lastRenderedPageBreak/>
              <w:t>Crear una historia, basada en hechos reales o ficticios y desarrollando un guion para esta.</w:t>
            </w:r>
          </w:p>
          <w:p w:rsidR="008F4044" w:rsidRDefault="008F4044" w:rsidP="008F4044">
            <w:pPr>
              <w:widowControl w:val="0"/>
              <w:numPr>
                <w:ilvl w:val="0"/>
                <w:numId w:val="5"/>
              </w:numPr>
              <w:contextualSpacing/>
              <w:rPr>
                <w:color w:val="000000"/>
                <w:sz w:val="20"/>
                <w:szCs w:val="20"/>
              </w:rPr>
            </w:pPr>
            <w:r>
              <w:rPr>
                <w:rFonts w:ascii="Calibri" w:eastAsia="Calibri" w:hAnsi="Calibri" w:cs="Calibri"/>
                <w:color w:val="000000"/>
                <w:sz w:val="20"/>
                <w:szCs w:val="20"/>
              </w:rPr>
              <w:t xml:space="preserve"> Presentar historias basadas en hechos reales o ficticios siguiendo un guion.</w:t>
            </w:r>
          </w:p>
          <w:p w:rsidR="008F4044" w:rsidRDefault="008F4044" w:rsidP="008F4044">
            <w:pPr>
              <w:widowControl w:val="0"/>
              <w:numPr>
                <w:ilvl w:val="0"/>
                <w:numId w:val="5"/>
              </w:numPr>
              <w:contextualSpacing/>
              <w:rPr>
                <w:color w:val="000000"/>
                <w:sz w:val="20"/>
                <w:szCs w:val="20"/>
              </w:rPr>
            </w:pPr>
            <w:r>
              <w:rPr>
                <w:color w:val="000000"/>
                <w:sz w:val="20"/>
                <w:szCs w:val="20"/>
              </w:rPr>
              <w:t>Identificar entre presentaciones con hechos reales o inventados.</w:t>
            </w:r>
          </w:p>
          <w:p w:rsidR="008F4044" w:rsidRDefault="008F4044" w:rsidP="008F4044">
            <w:pPr>
              <w:widowControl w:val="0"/>
              <w:numPr>
                <w:ilvl w:val="0"/>
                <w:numId w:val="5"/>
              </w:numPr>
              <w:contextualSpacing/>
              <w:rPr>
                <w:color w:val="000000"/>
                <w:sz w:val="20"/>
                <w:szCs w:val="20"/>
              </w:rPr>
            </w:pPr>
            <w:r>
              <w:rPr>
                <w:color w:val="000000"/>
                <w:sz w:val="20"/>
                <w:szCs w:val="20"/>
              </w:rPr>
              <w:t>Explicar la diferencia entre la realidad y la ficción, tomando en cuenta sus respectivos procesos de creación o adaptación, sus características y los géneros en que se aplican.</w:t>
            </w:r>
          </w:p>
          <w:p w:rsidR="008F4044" w:rsidRDefault="008F4044" w:rsidP="008F4044">
            <w:pPr>
              <w:widowControl w:val="0"/>
              <w:numPr>
                <w:ilvl w:val="0"/>
                <w:numId w:val="5"/>
              </w:numPr>
              <w:contextualSpacing/>
              <w:rPr>
                <w:color w:val="000000"/>
                <w:sz w:val="20"/>
                <w:szCs w:val="20"/>
              </w:rPr>
            </w:pPr>
            <w:r>
              <w:rPr>
                <w:color w:val="000000"/>
                <w:sz w:val="20"/>
                <w:szCs w:val="20"/>
              </w:rPr>
              <w:t>Conocer la relación entre la ética y el arte.</w:t>
            </w:r>
          </w:p>
          <w:p w:rsidR="008F4044" w:rsidRDefault="008F4044" w:rsidP="008F4044">
            <w:pPr>
              <w:widowControl w:val="0"/>
              <w:numPr>
                <w:ilvl w:val="0"/>
                <w:numId w:val="5"/>
              </w:numPr>
              <w:contextualSpacing/>
              <w:rPr>
                <w:color w:val="000000"/>
                <w:sz w:val="20"/>
                <w:szCs w:val="20"/>
              </w:rPr>
            </w:pPr>
            <w:r>
              <w:rPr>
                <w:color w:val="000000"/>
                <w:sz w:val="20"/>
                <w:szCs w:val="20"/>
              </w:rPr>
              <w:t>Ejemplificar historias reales y ficticias a través de películas.</w:t>
            </w:r>
          </w:p>
          <w:p w:rsidR="008F4044" w:rsidRDefault="008F4044" w:rsidP="008F4044">
            <w:pPr>
              <w:widowControl w:val="0"/>
              <w:numPr>
                <w:ilvl w:val="0"/>
                <w:numId w:val="5"/>
              </w:numPr>
              <w:contextualSpacing/>
              <w:rPr>
                <w:color w:val="000000"/>
                <w:sz w:val="20"/>
                <w:szCs w:val="20"/>
              </w:rPr>
            </w:pPr>
            <w:r>
              <w:rPr>
                <w:color w:val="000000"/>
                <w:sz w:val="20"/>
                <w:szCs w:val="20"/>
              </w:rPr>
              <w:t xml:space="preserve">Identificar las características principales de una película basada en hechos reales y ficticios. </w:t>
            </w:r>
          </w:p>
          <w:p w:rsidR="008F4044" w:rsidRDefault="008F4044" w:rsidP="003E7A61">
            <w:pPr>
              <w:widowControl w:val="0"/>
              <w:rPr>
                <w:rFonts w:ascii="Calibri" w:eastAsia="Calibri" w:hAnsi="Calibri" w:cs="Calibri"/>
                <w:color w:val="000000"/>
                <w:sz w:val="20"/>
                <w:szCs w:val="20"/>
              </w:rPr>
            </w:pPr>
          </w:p>
          <w:p w:rsidR="008F4044" w:rsidRDefault="008F4044" w:rsidP="003E7A61">
            <w:pPr>
              <w:spacing w:line="285" w:lineRule="auto"/>
              <w:jc w:val="both"/>
              <w:rPr>
                <w:b/>
                <w:color w:val="000000"/>
              </w:rPr>
            </w:pPr>
            <w:r>
              <w:rPr>
                <w:b/>
                <w:color w:val="000000"/>
              </w:rPr>
              <w:t>APLICO Y VERIFICO MIS CONOCIMIENTOS</w:t>
            </w:r>
          </w:p>
          <w:p w:rsidR="008F4044" w:rsidRDefault="008F4044" w:rsidP="008F4044">
            <w:pPr>
              <w:numPr>
                <w:ilvl w:val="0"/>
                <w:numId w:val="18"/>
              </w:numPr>
              <w:spacing w:line="285" w:lineRule="auto"/>
              <w:contextualSpacing/>
              <w:jc w:val="both"/>
              <w:rPr>
                <w:rFonts w:ascii="Calibri" w:eastAsia="Calibri" w:hAnsi="Calibri" w:cs="Calibri"/>
                <w:color w:val="000000"/>
                <w:sz w:val="20"/>
                <w:szCs w:val="20"/>
              </w:rPr>
            </w:pPr>
            <w:r>
              <w:rPr>
                <w:color w:val="000000"/>
              </w:rPr>
              <w:t>Escribir una historia real o ficticia.</w:t>
            </w:r>
          </w:p>
          <w:p w:rsidR="008F4044" w:rsidRDefault="008F4044" w:rsidP="008F4044">
            <w:pPr>
              <w:numPr>
                <w:ilvl w:val="0"/>
                <w:numId w:val="18"/>
              </w:numPr>
              <w:spacing w:line="285"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Representar una historia real o ficticia mediante gráficos.</w:t>
            </w:r>
          </w:p>
          <w:p w:rsidR="008F4044" w:rsidRDefault="008F4044" w:rsidP="008F4044">
            <w:pPr>
              <w:numPr>
                <w:ilvl w:val="0"/>
                <w:numId w:val="18"/>
              </w:numPr>
              <w:spacing w:line="285"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Opinar sobre el proceso de creación de una obra artística.</w:t>
            </w:r>
          </w:p>
          <w:p w:rsidR="008F4044" w:rsidRDefault="008F4044" w:rsidP="008F4044">
            <w:pPr>
              <w:numPr>
                <w:ilvl w:val="0"/>
                <w:numId w:val="18"/>
              </w:numPr>
              <w:spacing w:line="285"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Reflexionar sobre la creación de historias reales o ficticias.</w:t>
            </w:r>
          </w:p>
          <w:p w:rsidR="008F4044" w:rsidRDefault="008F4044" w:rsidP="003E7A61">
            <w:pPr>
              <w:rPr>
                <w:rFonts w:ascii="Arial" w:eastAsia="Arial" w:hAnsi="Arial" w:cs="Arial"/>
                <w:color w:val="000000"/>
                <w:sz w:val="22"/>
                <w:szCs w:val="22"/>
              </w:rPr>
            </w:pPr>
          </w:p>
          <w:p w:rsidR="008F4044" w:rsidRDefault="008F4044" w:rsidP="003E7A61">
            <w:pPr>
              <w:rPr>
                <w:rFonts w:ascii="Arial" w:eastAsia="Arial" w:hAnsi="Arial" w:cs="Arial"/>
                <w:color w:val="000000"/>
                <w:sz w:val="22"/>
                <w:szCs w:val="22"/>
              </w:rPr>
            </w:pPr>
          </w:p>
          <w:p w:rsidR="008F4044" w:rsidRDefault="008F4044" w:rsidP="003E7A61">
            <w:pPr>
              <w:jc w:val="center"/>
              <w:rPr>
                <w:b/>
                <w:color w:val="000000"/>
                <w:sz w:val="20"/>
                <w:szCs w:val="20"/>
              </w:rPr>
            </w:pPr>
            <w:r>
              <w:rPr>
                <w:b/>
                <w:color w:val="000000"/>
                <w:sz w:val="20"/>
                <w:szCs w:val="20"/>
              </w:rPr>
              <w:t xml:space="preserve">PROCESO DE ENSEÑANZA APRENDIZAJE </w:t>
            </w:r>
          </w:p>
          <w:p w:rsidR="008F4044" w:rsidRDefault="008F4044" w:rsidP="003E7A61">
            <w:pPr>
              <w:jc w:val="center"/>
              <w:rPr>
                <w:b/>
                <w:color w:val="000000"/>
                <w:sz w:val="20"/>
                <w:szCs w:val="20"/>
              </w:rPr>
            </w:pPr>
            <w:r>
              <w:rPr>
                <w:b/>
                <w:color w:val="000000"/>
                <w:sz w:val="20"/>
                <w:szCs w:val="20"/>
              </w:rPr>
              <w:t>BLOQUE TRES</w:t>
            </w:r>
          </w:p>
          <w:p w:rsidR="008F4044" w:rsidRDefault="008F4044" w:rsidP="003E7A61">
            <w:pPr>
              <w:jc w:val="center"/>
              <w:rPr>
                <w:b/>
                <w:color w:val="000000"/>
                <w:sz w:val="20"/>
                <w:szCs w:val="20"/>
              </w:rPr>
            </w:pPr>
            <w:r>
              <w:rPr>
                <w:b/>
                <w:color w:val="000000"/>
                <w:sz w:val="20"/>
                <w:szCs w:val="20"/>
              </w:rPr>
              <w:lastRenderedPageBreak/>
              <w:t>DIMENSIÓN SOCIAL Y RELACIONAL ( EL ENCUENTRO CON LOS OTROS: LA ALTERIDAD)</w:t>
            </w:r>
          </w:p>
          <w:p w:rsidR="008F4044" w:rsidRDefault="008F4044" w:rsidP="003E7A61">
            <w:pPr>
              <w:jc w:val="center"/>
              <w:rPr>
                <w:b/>
                <w:color w:val="000000"/>
                <w:sz w:val="20"/>
                <w:szCs w:val="20"/>
              </w:rPr>
            </w:pPr>
            <w:r>
              <w:rPr>
                <w:b/>
                <w:color w:val="000000"/>
                <w:sz w:val="20"/>
                <w:szCs w:val="20"/>
              </w:rPr>
              <w:t xml:space="preserve">EXPLOREMOS LOS CONOCIMIENTOS </w:t>
            </w:r>
          </w:p>
          <w:p w:rsidR="008F4044" w:rsidRDefault="008F4044" w:rsidP="003E7A61">
            <w:pPr>
              <w:widowControl w:val="0"/>
              <w:rPr>
                <w:rFonts w:ascii="Calibri" w:eastAsia="Calibri" w:hAnsi="Calibri" w:cs="Calibri"/>
                <w:color w:val="000000"/>
                <w:sz w:val="20"/>
                <w:szCs w:val="20"/>
              </w:rPr>
            </w:pPr>
          </w:p>
          <w:p w:rsidR="008F4044" w:rsidRDefault="008F4044" w:rsidP="008F4044">
            <w:pPr>
              <w:widowControl w:val="0"/>
              <w:numPr>
                <w:ilvl w:val="0"/>
                <w:numId w:val="12"/>
              </w:numPr>
              <w:contextualSpacing/>
              <w:rPr>
                <w:color w:val="000000"/>
                <w:sz w:val="20"/>
                <w:szCs w:val="20"/>
              </w:rPr>
            </w:pPr>
            <w:r>
              <w:rPr>
                <w:rFonts w:ascii="Calibri" w:eastAsia="Calibri" w:hAnsi="Calibri" w:cs="Calibri"/>
                <w:color w:val="000000"/>
                <w:sz w:val="20"/>
                <w:szCs w:val="20"/>
              </w:rPr>
              <w:t>Comprender un proceso artístico, reflexionando sobre este término a través de ilustraciones y ejemplos.</w:t>
            </w: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rPr>
                <w:sz w:val="20"/>
                <w:szCs w:val="20"/>
              </w:rPr>
            </w:pPr>
            <w:r>
              <w:rPr>
                <w:b/>
                <w:sz w:val="20"/>
                <w:szCs w:val="20"/>
              </w:rPr>
              <w:t xml:space="preserve">CONSTRUYO MIS CONOCIMIENTOS </w:t>
            </w:r>
          </w:p>
          <w:p w:rsidR="008F4044" w:rsidRDefault="008F4044" w:rsidP="008F4044">
            <w:pPr>
              <w:widowControl w:val="0"/>
              <w:numPr>
                <w:ilvl w:val="0"/>
                <w:numId w:val="16"/>
              </w:numPr>
              <w:contextualSpacing/>
              <w:rPr>
                <w:color w:val="000000"/>
                <w:sz w:val="20"/>
                <w:szCs w:val="20"/>
              </w:rPr>
            </w:pPr>
            <w:r>
              <w:rPr>
                <w:rFonts w:ascii="Calibri" w:eastAsia="Calibri" w:hAnsi="Calibri" w:cs="Calibri"/>
                <w:color w:val="000000"/>
                <w:sz w:val="20"/>
                <w:szCs w:val="20"/>
              </w:rPr>
              <w:t>Realizar una lluvia de ideas sobre un tema de interés social para la creación de un proyecto artístico.</w:t>
            </w:r>
          </w:p>
          <w:p w:rsidR="008F4044" w:rsidRDefault="008F4044" w:rsidP="008F4044">
            <w:pPr>
              <w:widowControl w:val="0"/>
              <w:numPr>
                <w:ilvl w:val="0"/>
                <w:numId w:val="16"/>
              </w:numPr>
              <w:contextualSpacing/>
              <w:rPr>
                <w:color w:val="000000"/>
                <w:sz w:val="20"/>
                <w:szCs w:val="20"/>
              </w:rPr>
            </w:pPr>
            <w:r>
              <w:rPr>
                <w:rFonts w:ascii="Calibri" w:eastAsia="Calibri" w:hAnsi="Calibri" w:cs="Calibri"/>
                <w:color w:val="000000"/>
                <w:sz w:val="20"/>
                <w:szCs w:val="20"/>
              </w:rPr>
              <w:t>Explicar qué es un proyecto artístico, sus objetivos y líneas de trabajo, las categorías artísticas bajo las que se trabaja, sus estructura de elaboración y sus características.</w:t>
            </w:r>
          </w:p>
          <w:p w:rsidR="008F4044" w:rsidRDefault="008F4044" w:rsidP="008F4044">
            <w:pPr>
              <w:widowControl w:val="0"/>
              <w:numPr>
                <w:ilvl w:val="0"/>
                <w:numId w:val="16"/>
              </w:numPr>
              <w:contextualSpacing/>
              <w:rPr>
                <w:color w:val="000000"/>
                <w:sz w:val="20"/>
                <w:szCs w:val="20"/>
              </w:rPr>
            </w:pPr>
            <w:r>
              <w:rPr>
                <w:rFonts w:ascii="Calibri" w:eastAsia="Calibri" w:hAnsi="Calibri" w:cs="Calibri"/>
                <w:color w:val="000000"/>
                <w:sz w:val="20"/>
                <w:szCs w:val="20"/>
              </w:rPr>
              <w:t>Investigar sobre el proyecto “Pachuca se Pinta”, estudiando las fases realizadas para la culminación del proyecto y determinando los motivos para el desarrollo de la idea.</w:t>
            </w:r>
          </w:p>
          <w:p w:rsidR="008F4044" w:rsidRDefault="008F4044" w:rsidP="008F4044">
            <w:pPr>
              <w:widowControl w:val="0"/>
              <w:numPr>
                <w:ilvl w:val="0"/>
                <w:numId w:val="16"/>
              </w:numPr>
              <w:contextualSpacing/>
              <w:rPr>
                <w:color w:val="000000"/>
                <w:sz w:val="20"/>
                <w:szCs w:val="20"/>
              </w:rPr>
            </w:pPr>
            <w:r>
              <w:rPr>
                <w:rFonts w:ascii="Calibri" w:eastAsia="Calibri" w:hAnsi="Calibri" w:cs="Calibri"/>
                <w:color w:val="000000"/>
                <w:sz w:val="20"/>
                <w:szCs w:val="20"/>
              </w:rPr>
              <w:t>Conocer la importancia de la gestión cultural.</w:t>
            </w:r>
          </w:p>
          <w:p w:rsidR="008F4044" w:rsidRDefault="008F4044" w:rsidP="008F4044">
            <w:pPr>
              <w:widowControl w:val="0"/>
              <w:numPr>
                <w:ilvl w:val="0"/>
                <w:numId w:val="16"/>
              </w:numPr>
              <w:contextualSpacing/>
              <w:rPr>
                <w:color w:val="000000"/>
                <w:sz w:val="20"/>
                <w:szCs w:val="20"/>
              </w:rPr>
            </w:pPr>
            <w:r>
              <w:rPr>
                <w:rFonts w:ascii="Calibri" w:eastAsia="Calibri" w:hAnsi="Calibri" w:cs="Calibri"/>
                <w:color w:val="000000"/>
                <w:sz w:val="20"/>
                <w:szCs w:val="20"/>
              </w:rPr>
              <w:t>Idear un proyecto artístico, definiendo la línea de trabajo y organizando los objetivos de este.</w:t>
            </w:r>
          </w:p>
          <w:p w:rsidR="008F4044" w:rsidRDefault="008F4044" w:rsidP="003E7A61">
            <w:pPr>
              <w:spacing w:line="285" w:lineRule="auto"/>
              <w:jc w:val="both"/>
              <w:rPr>
                <w:b/>
                <w:color w:val="000000"/>
              </w:rPr>
            </w:pPr>
            <w:r>
              <w:rPr>
                <w:b/>
                <w:color w:val="000000"/>
              </w:rPr>
              <w:t>APLICO Y VERIFICO MIS CONOCIMIENTOS</w:t>
            </w:r>
          </w:p>
          <w:p w:rsidR="008F4044" w:rsidRDefault="008F4044" w:rsidP="008F4044">
            <w:pPr>
              <w:numPr>
                <w:ilvl w:val="0"/>
                <w:numId w:val="11"/>
              </w:numPr>
              <w:spacing w:line="285" w:lineRule="auto"/>
              <w:contextualSpacing/>
              <w:jc w:val="both"/>
              <w:rPr>
                <w:color w:val="000000"/>
              </w:rPr>
            </w:pPr>
            <w:r>
              <w:rPr>
                <w:color w:val="000000"/>
              </w:rPr>
              <w:t xml:space="preserve">Desarrollar un proyecto artístico, resumiendo y fundamentando </w:t>
            </w:r>
            <w:r>
              <w:rPr>
                <w:color w:val="000000"/>
              </w:rPr>
              <w:lastRenderedPageBreak/>
              <w:t xml:space="preserve">teóricamente la idea, y especificando cada pasó a seguir. </w:t>
            </w:r>
          </w:p>
          <w:p w:rsidR="008F4044" w:rsidRDefault="008F4044" w:rsidP="008F4044">
            <w:pPr>
              <w:numPr>
                <w:ilvl w:val="0"/>
                <w:numId w:val="11"/>
              </w:numPr>
              <w:spacing w:line="285" w:lineRule="auto"/>
              <w:contextualSpacing/>
              <w:jc w:val="both"/>
              <w:rPr>
                <w:color w:val="000000"/>
              </w:rPr>
            </w:pPr>
            <w:r>
              <w:rPr>
                <w:color w:val="000000"/>
              </w:rPr>
              <w:t>Crear un guion grafico para un proyecto artístico.</w:t>
            </w:r>
          </w:p>
          <w:p w:rsidR="008F4044" w:rsidRDefault="008F4044" w:rsidP="003E7A61">
            <w:pPr>
              <w:rPr>
                <w:rFonts w:ascii="Arial" w:eastAsia="Arial" w:hAnsi="Arial" w:cs="Arial"/>
                <w:color w:val="000000"/>
                <w:sz w:val="22"/>
                <w:szCs w:val="22"/>
              </w:rPr>
            </w:pPr>
          </w:p>
          <w:p w:rsidR="008F4044" w:rsidRDefault="008F4044" w:rsidP="003E7A61">
            <w:pPr>
              <w:rPr>
                <w:rFonts w:ascii="Arial" w:eastAsia="Arial" w:hAnsi="Arial" w:cs="Arial"/>
                <w:color w:val="000000"/>
                <w:sz w:val="22"/>
                <w:szCs w:val="22"/>
              </w:rPr>
            </w:pPr>
          </w:p>
          <w:p w:rsidR="008F4044" w:rsidRDefault="008F4044" w:rsidP="003E7A61">
            <w:pPr>
              <w:jc w:val="center"/>
              <w:rPr>
                <w:b/>
                <w:color w:val="000000"/>
                <w:sz w:val="20"/>
                <w:szCs w:val="20"/>
              </w:rPr>
            </w:pPr>
            <w:r>
              <w:rPr>
                <w:b/>
                <w:color w:val="000000"/>
                <w:sz w:val="20"/>
                <w:szCs w:val="20"/>
              </w:rPr>
              <w:t xml:space="preserve">PROCESO DE ENSEÑANZA APRENDIZAJE </w:t>
            </w:r>
          </w:p>
          <w:p w:rsidR="008F4044" w:rsidRDefault="008F4044" w:rsidP="003E7A61">
            <w:pPr>
              <w:jc w:val="center"/>
              <w:rPr>
                <w:b/>
                <w:color w:val="000000"/>
                <w:sz w:val="20"/>
                <w:szCs w:val="20"/>
              </w:rPr>
            </w:pPr>
            <w:r>
              <w:rPr>
                <w:b/>
                <w:color w:val="000000"/>
                <w:sz w:val="20"/>
                <w:szCs w:val="20"/>
              </w:rPr>
              <w:t>BLOQUE CUATRO</w:t>
            </w:r>
          </w:p>
          <w:p w:rsidR="008F4044" w:rsidRDefault="008F4044" w:rsidP="003E7A61">
            <w:pPr>
              <w:jc w:val="center"/>
              <w:rPr>
                <w:b/>
                <w:color w:val="000000"/>
                <w:sz w:val="20"/>
                <w:szCs w:val="20"/>
              </w:rPr>
            </w:pPr>
            <w:r>
              <w:rPr>
                <w:b/>
                <w:color w:val="000000"/>
                <w:sz w:val="20"/>
                <w:szCs w:val="20"/>
              </w:rPr>
              <w:t>DIMENSIÓN PERSONAL Y AFECTIVA-EMOCIONAL (EL YO: LA IDENTIDAD)</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8F4044">
            <w:pPr>
              <w:widowControl w:val="0"/>
              <w:numPr>
                <w:ilvl w:val="0"/>
                <w:numId w:val="14"/>
              </w:numPr>
              <w:contextualSpacing/>
              <w:rPr>
                <w:color w:val="000000"/>
                <w:sz w:val="20"/>
                <w:szCs w:val="20"/>
              </w:rPr>
            </w:pPr>
            <w:r>
              <w:rPr>
                <w:rFonts w:ascii="Calibri" w:eastAsia="Calibri" w:hAnsi="Calibri" w:cs="Calibri"/>
                <w:color w:val="000000"/>
                <w:sz w:val="20"/>
                <w:szCs w:val="20"/>
              </w:rPr>
              <w:t>Reflexionar sobre lo que ocurre en una escena de teatro mediante el uso de imágenes.</w:t>
            </w:r>
          </w:p>
          <w:p w:rsidR="008F4044" w:rsidRDefault="008F4044" w:rsidP="008F4044">
            <w:pPr>
              <w:widowControl w:val="0"/>
              <w:numPr>
                <w:ilvl w:val="0"/>
                <w:numId w:val="14"/>
              </w:numPr>
              <w:contextualSpacing/>
              <w:rPr>
                <w:color w:val="000000"/>
                <w:sz w:val="20"/>
                <w:szCs w:val="20"/>
              </w:rPr>
            </w:pPr>
            <w:r>
              <w:rPr>
                <w:rFonts w:ascii="Calibri" w:eastAsia="Calibri" w:hAnsi="Calibri" w:cs="Calibri"/>
                <w:color w:val="000000"/>
                <w:sz w:val="20"/>
                <w:szCs w:val="20"/>
              </w:rPr>
              <w:t>Escribir un dialogo para una escena de teatro, usando imágenes como referencia y presentando los resultados en clases.</w:t>
            </w: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ind w:left="720"/>
              <w:rPr>
                <w:rFonts w:ascii="Calibri" w:eastAsia="Calibri" w:hAnsi="Calibri" w:cs="Calibri"/>
                <w:color w:val="000000"/>
                <w:sz w:val="20"/>
                <w:szCs w:val="20"/>
              </w:rPr>
            </w:pPr>
          </w:p>
          <w:p w:rsidR="008F4044" w:rsidRDefault="008F4044" w:rsidP="003E7A61">
            <w:pPr>
              <w:widowControl w:val="0"/>
              <w:rPr>
                <w:b/>
                <w:sz w:val="20"/>
                <w:szCs w:val="20"/>
              </w:rPr>
            </w:pPr>
            <w:r>
              <w:rPr>
                <w:b/>
                <w:sz w:val="20"/>
                <w:szCs w:val="20"/>
              </w:rPr>
              <w:t xml:space="preserve">CONSTRUYO MIS CONOCIMIENTOS </w:t>
            </w:r>
          </w:p>
          <w:p w:rsidR="008F4044" w:rsidRDefault="008F4044" w:rsidP="003E7A61">
            <w:pPr>
              <w:widowControl w:val="0"/>
              <w:rPr>
                <w:sz w:val="20"/>
                <w:szCs w:val="20"/>
              </w:rPr>
            </w:pPr>
          </w:p>
          <w:p w:rsidR="008F4044" w:rsidRDefault="008F4044" w:rsidP="008F4044">
            <w:pPr>
              <w:numPr>
                <w:ilvl w:val="0"/>
                <w:numId w:val="15"/>
              </w:numPr>
              <w:rPr>
                <w:color w:val="000000"/>
                <w:sz w:val="22"/>
                <w:szCs w:val="22"/>
              </w:rPr>
            </w:pPr>
            <w:r>
              <w:rPr>
                <w:rFonts w:ascii="Calibri" w:eastAsia="Calibri" w:hAnsi="Calibri" w:cs="Calibri"/>
                <w:color w:val="000000"/>
                <w:sz w:val="22"/>
                <w:szCs w:val="22"/>
              </w:rPr>
              <w:lastRenderedPageBreak/>
              <w:t>Identificar el tipo de arte que representan las Musas Griegas.</w:t>
            </w:r>
          </w:p>
          <w:p w:rsidR="008F4044" w:rsidRDefault="008F4044" w:rsidP="008F4044">
            <w:pPr>
              <w:numPr>
                <w:ilvl w:val="0"/>
                <w:numId w:val="15"/>
              </w:numPr>
              <w:rPr>
                <w:color w:val="000000"/>
                <w:sz w:val="22"/>
                <w:szCs w:val="22"/>
              </w:rPr>
            </w:pPr>
            <w:r>
              <w:rPr>
                <w:rFonts w:ascii="Calibri" w:eastAsia="Calibri" w:hAnsi="Calibri" w:cs="Calibri"/>
                <w:color w:val="000000"/>
                <w:sz w:val="22"/>
                <w:szCs w:val="22"/>
              </w:rPr>
              <w:t>Analizar postulados de artistas reconocidos.</w:t>
            </w:r>
          </w:p>
          <w:p w:rsidR="008F4044" w:rsidRDefault="008F4044" w:rsidP="008F4044">
            <w:pPr>
              <w:numPr>
                <w:ilvl w:val="0"/>
                <w:numId w:val="15"/>
              </w:numPr>
              <w:rPr>
                <w:color w:val="000000"/>
                <w:sz w:val="22"/>
                <w:szCs w:val="22"/>
              </w:rPr>
            </w:pPr>
            <w:r>
              <w:rPr>
                <w:rFonts w:ascii="Calibri" w:eastAsia="Calibri" w:hAnsi="Calibri" w:cs="Calibri"/>
                <w:color w:val="000000"/>
                <w:sz w:val="22"/>
                <w:szCs w:val="22"/>
              </w:rPr>
              <w:t>Definir, a manera personal, el concepto de proceso de creación e interpretación artística.</w:t>
            </w:r>
          </w:p>
          <w:p w:rsidR="008F4044" w:rsidRDefault="008F4044" w:rsidP="008F4044">
            <w:pPr>
              <w:numPr>
                <w:ilvl w:val="0"/>
                <w:numId w:val="15"/>
              </w:numPr>
              <w:rPr>
                <w:color w:val="000000"/>
                <w:sz w:val="22"/>
                <w:szCs w:val="22"/>
              </w:rPr>
            </w:pPr>
            <w:r>
              <w:rPr>
                <w:rFonts w:ascii="Calibri" w:eastAsia="Calibri" w:hAnsi="Calibri" w:cs="Calibri"/>
                <w:color w:val="000000"/>
                <w:sz w:val="22"/>
                <w:szCs w:val="22"/>
              </w:rPr>
              <w:t>Explicar qué son las expresiones artísticas, y como esta se ha dado a través de la historia y sus diferentes etapas.</w:t>
            </w:r>
          </w:p>
          <w:p w:rsidR="008F4044" w:rsidRDefault="008F4044" w:rsidP="008F4044">
            <w:pPr>
              <w:numPr>
                <w:ilvl w:val="0"/>
                <w:numId w:val="15"/>
              </w:numPr>
              <w:rPr>
                <w:color w:val="000000"/>
                <w:sz w:val="22"/>
                <w:szCs w:val="22"/>
              </w:rPr>
            </w:pPr>
            <w:r>
              <w:rPr>
                <w:color w:val="000000"/>
                <w:sz w:val="22"/>
                <w:szCs w:val="22"/>
              </w:rPr>
              <w:t>Investigar sobre cada periodo histórico, organizando la información en una línea temporal.</w:t>
            </w:r>
          </w:p>
          <w:p w:rsidR="008F4044" w:rsidRDefault="008F4044" w:rsidP="008F4044">
            <w:pPr>
              <w:numPr>
                <w:ilvl w:val="0"/>
                <w:numId w:val="15"/>
              </w:numPr>
              <w:rPr>
                <w:color w:val="000000"/>
                <w:sz w:val="22"/>
                <w:szCs w:val="22"/>
              </w:rPr>
            </w:pPr>
            <w:r>
              <w:rPr>
                <w:color w:val="000000"/>
                <w:sz w:val="22"/>
                <w:szCs w:val="22"/>
              </w:rPr>
              <w:t>Conocer los procesos de creación artística en la actualidad, cuáles son sus características y como se aplica en el arte.</w:t>
            </w:r>
          </w:p>
          <w:p w:rsidR="008F4044" w:rsidRDefault="008F4044" w:rsidP="008F4044">
            <w:pPr>
              <w:numPr>
                <w:ilvl w:val="0"/>
                <w:numId w:val="15"/>
              </w:numPr>
              <w:rPr>
                <w:color w:val="000000"/>
                <w:sz w:val="22"/>
                <w:szCs w:val="22"/>
              </w:rPr>
            </w:pPr>
            <w:r>
              <w:rPr>
                <w:color w:val="000000"/>
                <w:sz w:val="22"/>
                <w:szCs w:val="22"/>
              </w:rPr>
              <w:t>Acudir a una exposición o presentación artística.</w:t>
            </w:r>
          </w:p>
          <w:p w:rsidR="008F4044" w:rsidRDefault="008F4044" w:rsidP="008F4044">
            <w:pPr>
              <w:numPr>
                <w:ilvl w:val="0"/>
                <w:numId w:val="15"/>
              </w:numPr>
              <w:rPr>
                <w:color w:val="000000"/>
                <w:sz w:val="22"/>
                <w:szCs w:val="22"/>
              </w:rPr>
            </w:pPr>
            <w:r>
              <w:rPr>
                <w:color w:val="000000"/>
                <w:sz w:val="22"/>
                <w:szCs w:val="22"/>
              </w:rPr>
              <w:t>Realizar un análisis sobre una presentación artística, organizando un debate sobre lo aprendido en ella.</w:t>
            </w: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spacing w:line="285" w:lineRule="auto"/>
              <w:jc w:val="both"/>
              <w:rPr>
                <w:rFonts w:ascii="Calibri" w:eastAsia="Calibri" w:hAnsi="Calibri" w:cs="Calibri"/>
                <w:color w:val="000000"/>
                <w:sz w:val="20"/>
                <w:szCs w:val="20"/>
              </w:rPr>
            </w:pPr>
            <w:r>
              <w:rPr>
                <w:b/>
                <w:color w:val="000000"/>
              </w:rPr>
              <w:t>APLICO Y VERIFICO MIS CONOCIMIENTOS</w:t>
            </w:r>
          </w:p>
          <w:p w:rsidR="008F4044" w:rsidRDefault="008F4044" w:rsidP="008F4044">
            <w:pPr>
              <w:widowControl w:val="0"/>
              <w:numPr>
                <w:ilvl w:val="0"/>
                <w:numId w:val="15"/>
              </w:numPr>
              <w:contextualSpacing/>
              <w:rPr>
                <w:color w:val="000000"/>
                <w:sz w:val="20"/>
                <w:szCs w:val="20"/>
              </w:rPr>
            </w:pPr>
            <w:r>
              <w:rPr>
                <w:rFonts w:ascii="Calibri" w:eastAsia="Calibri" w:hAnsi="Calibri" w:cs="Calibri"/>
                <w:color w:val="000000"/>
                <w:sz w:val="20"/>
                <w:szCs w:val="20"/>
              </w:rPr>
              <w:t>Planificar el proceso para una interpretación o creación artística, considerando las necesidades de expresión y comunicación.</w:t>
            </w:r>
          </w:p>
          <w:p w:rsidR="008F4044" w:rsidRDefault="008F4044" w:rsidP="008F4044">
            <w:pPr>
              <w:widowControl w:val="0"/>
              <w:numPr>
                <w:ilvl w:val="0"/>
                <w:numId w:val="15"/>
              </w:numPr>
              <w:contextualSpacing/>
              <w:rPr>
                <w:color w:val="000000"/>
                <w:sz w:val="20"/>
                <w:szCs w:val="20"/>
              </w:rPr>
            </w:pPr>
            <w:r>
              <w:rPr>
                <w:rFonts w:ascii="Calibri" w:eastAsia="Calibri" w:hAnsi="Calibri" w:cs="Calibri"/>
                <w:color w:val="000000"/>
                <w:sz w:val="20"/>
                <w:szCs w:val="20"/>
              </w:rPr>
              <w:lastRenderedPageBreak/>
              <w:t xml:space="preserve"> Describir la experiencia del proceso de creación artística realizado.</w:t>
            </w:r>
          </w:p>
          <w:p w:rsidR="008F4044" w:rsidRDefault="008F4044" w:rsidP="008F4044">
            <w:pPr>
              <w:widowControl w:val="0"/>
              <w:numPr>
                <w:ilvl w:val="0"/>
                <w:numId w:val="15"/>
              </w:numPr>
              <w:contextualSpacing/>
              <w:rPr>
                <w:color w:val="000000"/>
                <w:sz w:val="20"/>
                <w:szCs w:val="20"/>
              </w:rPr>
            </w:pPr>
            <w:r>
              <w:rPr>
                <w:rFonts w:ascii="Calibri" w:eastAsia="Calibri" w:hAnsi="Calibri" w:cs="Calibri"/>
                <w:color w:val="000000"/>
                <w:sz w:val="20"/>
                <w:szCs w:val="20"/>
              </w:rPr>
              <w:t>Compartir el resultado del proceso de creación artística.</w:t>
            </w: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jc w:val="center"/>
              <w:rPr>
                <w:b/>
                <w:color w:val="000000"/>
                <w:sz w:val="20"/>
                <w:szCs w:val="20"/>
              </w:rPr>
            </w:pPr>
            <w:r>
              <w:rPr>
                <w:b/>
                <w:color w:val="000000"/>
                <w:sz w:val="20"/>
                <w:szCs w:val="20"/>
              </w:rPr>
              <w:t xml:space="preserve">PROCESO DE ENSEÑANZA APRENDIZAJE </w:t>
            </w:r>
          </w:p>
          <w:p w:rsidR="008F4044" w:rsidRDefault="008F4044" w:rsidP="003E7A61">
            <w:pPr>
              <w:jc w:val="center"/>
              <w:rPr>
                <w:b/>
                <w:color w:val="000000"/>
                <w:sz w:val="20"/>
                <w:szCs w:val="20"/>
              </w:rPr>
            </w:pPr>
            <w:r>
              <w:rPr>
                <w:b/>
                <w:color w:val="000000"/>
                <w:sz w:val="20"/>
                <w:szCs w:val="20"/>
              </w:rPr>
              <w:t>BLOQUE CINCO</w:t>
            </w:r>
          </w:p>
          <w:p w:rsidR="008F4044" w:rsidRDefault="008F4044" w:rsidP="003E7A61">
            <w:pPr>
              <w:jc w:val="center"/>
              <w:rPr>
                <w:b/>
                <w:color w:val="000000"/>
                <w:sz w:val="20"/>
                <w:szCs w:val="20"/>
              </w:rPr>
            </w:pPr>
            <w:r>
              <w:rPr>
                <w:b/>
                <w:color w:val="000000"/>
                <w:sz w:val="20"/>
                <w:szCs w:val="20"/>
              </w:rPr>
              <w:t>DIMENSIÓN SIMBOLICA Y COGNITICA (EL ENTORNO: ESPACIO, TIEMPO Y ESPACIO )</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8F4044">
            <w:pPr>
              <w:widowControl w:val="0"/>
              <w:numPr>
                <w:ilvl w:val="0"/>
                <w:numId w:val="14"/>
              </w:numPr>
              <w:contextualSpacing/>
              <w:rPr>
                <w:color w:val="000000"/>
                <w:sz w:val="20"/>
                <w:szCs w:val="20"/>
              </w:rPr>
            </w:pPr>
            <w:r>
              <w:rPr>
                <w:rFonts w:ascii="Calibri" w:eastAsia="Calibri" w:hAnsi="Calibri" w:cs="Calibri"/>
                <w:color w:val="000000"/>
                <w:sz w:val="20"/>
                <w:szCs w:val="20"/>
              </w:rPr>
              <w:t xml:space="preserve">Reflexionar sobre eventos culturales. </w:t>
            </w:r>
          </w:p>
          <w:p w:rsidR="008F4044" w:rsidRDefault="008F4044" w:rsidP="008F4044">
            <w:pPr>
              <w:widowControl w:val="0"/>
              <w:numPr>
                <w:ilvl w:val="0"/>
                <w:numId w:val="14"/>
              </w:numPr>
              <w:contextualSpacing/>
              <w:rPr>
                <w:color w:val="000000"/>
                <w:sz w:val="20"/>
                <w:szCs w:val="20"/>
              </w:rPr>
            </w:pPr>
            <w:r>
              <w:rPr>
                <w:rFonts w:ascii="Calibri" w:eastAsia="Calibri" w:hAnsi="Calibri" w:cs="Calibri"/>
                <w:color w:val="000000"/>
                <w:sz w:val="20"/>
                <w:szCs w:val="20"/>
              </w:rPr>
              <w:t>Organizar un sketch en un espacio creativo.</w:t>
            </w: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b/>
                <w:sz w:val="20"/>
                <w:szCs w:val="20"/>
              </w:rPr>
            </w:pPr>
            <w:r>
              <w:rPr>
                <w:b/>
                <w:sz w:val="20"/>
                <w:szCs w:val="20"/>
              </w:rPr>
              <w:t xml:space="preserve">CONSTRUYO MIS CONOCIMIENTOS </w:t>
            </w:r>
          </w:p>
          <w:p w:rsidR="008F4044" w:rsidRDefault="008F4044" w:rsidP="003E7A61">
            <w:pPr>
              <w:widowControl w:val="0"/>
              <w:rPr>
                <w:sz w:val="20"/>
                <w:szCs w:val="20"/>
              </w:rPr>
            </w:pPr>
          </w:p>
          <w:p w:rsidR="008F4044" w:rsidRDefault="008F4044" w:rsidP="008F4044">
            <w:pPr>
              <w:widowControl w:val="0"/>
              <w:numPr>
                <w:ilvl w:val="0"/>
                <w:numId w:val="15"/>
              </w:numPr>
              <w:contextualSpacing/>
              <w:rPr>
                <w:color w:val="000000"/>
                <w:sz w:val="20"/>
                <w:szCs w:val="20"/>
              </w:rPr>
            </w:pPr>
            <w:r>
              <w:rPr>
                <w:rFonts w:ascii="Calibri" w:eastAsia="Calibri" w:hAnsi="Calibri" w:cs="Calibri"/>
                <w:color w:val="000000"/>
                <w:sz w:val="20"/>
                <w:szCs w:val="20"/>
              </w:rPr>
              <w:t>Identificar espacios culturales dentro del barrio o comunidad, determinando su ubicación y nombre.</w:t>
            </w:r>
          </w:p>
          <w:p w:rsidR="008F4044" w:rsidRDefault="008F4044" w:rsidP="008F4044">
            <w:pPr>
              <w:widowControl w:val="0"/>
              <w:numPr>
                <w:ilvl w:val="0"/>
                <w:numId w:val="15"/>
              </w:numPr>
              <w:contextualSpacing/>
              <w:rPr>
                <w:color w:val="000000"/>
                <w:sz w:val="20"/>
                <w:szCs w:val="20"/>
              </w:rPr>
            </w:pPr>
            <w:r>
              <w:rPr>
                <w:rFonts w:ascii="Calibri" w:eastAsia="Calibri" w:hAnsi="Calibri" w:cs="Calibri"/>
                <w:color w:val="000000"/>
                <w:sz w:val="20"/>
                <w:szCs w:val="20"/>
              </w:rPr>
              <w:t>Explicar qué son las manifestaciones culturales.</w:t>
            </w:r>
          </w:p>
          <w:p w:rsidR="008F4044" w:rsidRDefault="008F4044" w:rsidP="008F4044">
            <w:pPr>
              <w:widowControl w:val="0"/>
              <w:numPr>
                <w:ilvl w:val="0"/>
                <w:numId w:val="15"/>
              </w:numPr>
              <w:contextualSpacing/>
              <w:rPr>
                <w:color w:val="000000"/>
                <w:sz w:val="20"/>
                <w:szCs w:val="20"/>
              </w:rPr>
            </w:pPr>
            <w:r>
              <w:rPr>
                <w:rFonts w:ascii="Calibri" w:eastAsia="Calibri" w:hAnsi="Calibri" w:cs="Calibri"/>
                <w:color w:val="000000"/>
                <w:sz w:val="20"/>
                <w:szCs w:val="20"/>
              </w:rPr>
              <w:t>Identificar el tipo de eventos culturales que hacen falta en el barrio o comunidad.</w:t>
            </w:r>
          </w:p>
          <w:p w:rsidR="008F4044" w:rsidRDefault="008F4044" w:rsidP="008F4044">
            <w:pPr>
              <w:widowControl w:val="0"/>
              <w:numPr>
                <w:ilvl w:val="0"/>
                <w:numId w:val="15"/>
              </w:numPr>
              <w:contextualSpacing/>
              <w:rPr>
                <w:color w:val="000000"/>
                <w:sz w:val="20"/>
                <w:szCs w:val="20"/>
              </w:rPr>
            </w:pPr>
            <w:r>
              <w:rPr>
                <w:rFonts w:ascii="Calibri" w:eastAsia="Calibri" w:hAnsi="Calibri" w:cs="Calibri"/>
                <w:color w:val="000000"/>
                <w:sz w:val="20"/>
                <w:szCs w:val="20"/>
              </w:rPr>
              <w:t>Explicar qué son los espacios culturales y sus características.</w:t>
            </w:r>
          </w:p>
          <w:p w:rsidR="008F4044" w:rsidRDefault="008F4044" w:rsidP="008F4044">
            <w:pPr>
              <w:widowControl w:val="0"/>
              <w:numPr>
                <w:ilvl w:val="0"/>
                <w:numId w:val="15"/>
              </w:numPr>
              <w:contextualSpacing/>
              <w:rPr>
                <w:color w:val="000000"/>
                <w:sz w:val="20"/>
                <w:szCs w:val="20"/>
              </w:rPr>
            </w:pPr>
            <w:r>
              <w:rPr>
                <w:rFonts w:ascii="Calibri" w:eastAsia="Calibri" w:hAnsi="Calibri" w:cs="Calibri"/>
                <w:color w:val="000000"/>
                <w:sz w:val="20"/>
                <w:szCs w:val="20"/>
              </w:rPr>
              <w:t>Investigar sobre espacios culturales en otras ciudades alrededor del mundo, identificando el tipo de eventos que se llevan a cabo en ese espacio.</w:t>
            </w:r>
          </w:p>
          <w:p w:rsidR="008F4044" w:rsidRDefault="008F4044" w:rsidP="008F4044">
            <w:pPr>
              <w:widowControl w:val="0"/>
              <w:numPr>
                <w:ilvl w:val="0"/>
                <w:numId w:val="15"/>
              </w:numPr>
              <w:contextualSpacing/>
              <w:rPr>
                <w:color w:val="000000"/>
                <w:sz w:val="20"/>
                <w:szCs w:val="20"/>
              </w:rPr>
            </w:pPr>
            <w:r>
              <w:rPr>
                <w:rFonts w:ascii="Calibri" w:eastAsia="Calibri" w:hAnsi="Calibri" w:cs="Calibri"/>
                <w:color w:val="000000"/>
                <w:sz w:val="20"/>
                <w:szCs w:val="20"/>
              </w:rPr>
              <w:lastRenderedPageBreak/>
              <w:t>Conocer los escenarios donde se realizan manifestaciones culturales y los pasos para realizar una.</w:t>
            </w:r>
          </w:p>
          <w:p w:rsidR="008F4044" w:rsidRDefault="008F4044" w:rsidP="008F4044">
            <w:pPr>
              <w:widowControl w:val="0"/>
              <w:numPr>
                <w:ilvl w:val="0"/>
                <w:numId w:val="15"/>
              </w:numPr>
              <w:contextualSpacing/>
              <w:rPr>
                <w:color w:val="000000"/>
                <w:sz w:val="20"/>
                <w:szCs w:val="20"/>
              </w:rPr>
            </w:pPr>
            <w:r>
              <w:rPr>
                <w:rFonts w:ascii="Calibri" w:eastAsia="Calibri" w:hAnsi="Calibri" w:cs="Calibri"/>
                <w:color w:val="000000"/>
                <w:sz w:val="20"/>
                <w:szCs w:val="20"/>
              </w:rPr>
              <w:t>Realizar un estudio de campo sobre los gustos del público potencial para una manifestación cultural.</w:t>
            </w: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spacing w:line="285" w:lineRule="auto"/>
              <w:jc w:val="both"/>
              <w:rPr>
                <w:rFonts w:ascii="Arial" w:eastAsia="Arial" w:hAnsi="Arial" w:cs="Arial"/>
                <w:b/>
                <w:color w:val="00656F"/>
                <w:sz w:val="28"/>
                <w:szCs w:val="28"/>
              </w:rPr>
            </w:pPr>
            <w:r>
              <w:rPr>
                <w:b/>
                <w:color w:val="000000"/>
              </w:rPr>
              <w:t>APLICO Y VERIFICO MIS CONOCIMIENTOS</w:t>
            </w:r>
          </w:p>
          <w:p w:rsidR="008F4044" w:rsidRPr="00C8002E" w:rsidRDefault="008F4044" w:rsidP="008F4044">
            <w:pPr>
              <w:numPr>
                <w:ilvl w:val="0"/>
                <w:numId w:val="3"/>
              </w:numPr>
              <w:rPr>
                <w:color w:val="000000"/>
                <w:sz w:val="22"/>
                <w:szCs w:val="22"/>
              </w:rPr>
            </w:pPr>
            <w:r>
              <w:rPr>
                <w:rFonts w:ascii="Calibri" w:eastAsia="Calibri" w:hAnsi="Calibri" w:cs="Calibri"/>
                <w:color w:val="000000"/>
                <w:sz w:val="22"/>
                <w:szCs w:val="22"/>
              </w:rPr>
              <w:t>Organizar un evento cultural en la comunidad, realizando una convocatoria a dicho evento y reflexionando sobre la apertura de espacios culturales para la comunidad.</w:t>
            </w:r>
          </w:p>
          <w:p w:rsidR="00C8002E" w:rsidRDefault="00C8002E" w:rsidP="00C8002E">
            <w:pPr>
              <w:rPr>
                <w:rFonts w:ascii="Calibri" w:eastAsia="Calibri" w:hAnsi="Calibri" w:cs="Calibri"/>
                <w:color w:val="000000"/>
                <w:sz w:val="22"/>
                <w:szCs w:val="22"/>
              </w:rPr>
            </w:pPr>
          </w:p>
          <w:p w:rsidR="00C8002E" w:rsidRDefault="00C8002E" w:rsidP="00C8002E">
            <w:pPr>
              <w:rPr>
                <w:rFonts w:ascii="Calibri" w:eastAsia="Calibri" w:hAnsi="Calibri" w:cs="Calibri"/>
                <w:color w:val="000000"/>
                <w:sz w:val="22"/>
                <w:szCs w:val="22"/>
              </w:rPr>
            </w:pPr>
          </w:p>
          <w:p w:rsidR="00C8002E" w:rsidRDefault="00C8002E" w:rsidP="00C8002E">
            <w:pPr>
              <w:rPr>
                <w:rFonts w:ascii="Calibri" w:eastAsia="Calibri" w:hAnsi="Calibri" w:cs="Calibri"/>
                <w:color w:val="000000"/>
                <w:sz w:val="22"/>
                <w:szCs w:val="22"/>
              </w:rPr>
            </w:pPr>
          </w:p>
          <w:p w:rsidR="00C8002E" w:rsidRDefault="00C8002E" w:rsidP="00C8002E">
            <w:pPr>
              <w:rPr>
                <w:rFonts w:ascii="Calibri" w:eastAsia="Calibri" w:hAnsi="Calibri" w:cs="Calibri"/>
                <w:color w:val="000000"/>
                <w:sz w:val="22"/>
                <w:szCs w:val="22"/>
              </w:rPr>
            </w:pPr>
          </w:p>
          <w:p w:rsidR="00C8002E" w:rsidRDefault="00C8002E" w:rsidP="00C8002E">
            <w:pPr>
              <w:rPr>
                <w:rFonts w:ascii="Calibri" w:eastAsia="Calibri" w:hAnsi="Calibri" w:cs="Calibri"/>
                <w:color w:val="000000"/>
                <w:sz w:val="22"/>
                <w:szCs w:val="22"/>
              </w:rPr>
            </w:pPr>
          </w:p>
          <w:p w:rsidR="00C8002E" w:rsidRDefault="00C8002E" w:rsidP="00C8002E">
            <w:pPr>
              <w:rPr>
                <w:rFonts w:ascii="Calibri" w:eastAsia="Calibri" w:hAnsi="Calibri" w:cs="Calibri"/>
                <w:color w:val="000000"/>
                <w:sz w:val="22"/>
                <w:szCs w:val="22"/>
              </w:rPr>
            </w:pPr>
          </w:p>
          <w:p w:rsidR="00C8002E" w:rsidRDefault="00C8002E" w:rsidP="00C8002E">
            <w:pPr>
              <w:rPr>
                <w:rFonts w:ascii="Calibri" w:eastAsia="Calibri" w:hAnsi="Calibri" w:cs="Calibri"/>
                <w:color w:val="000000"/>
                <w:sz w:val="22"/>
                <w:szCs w:val="22"/>
              </w:rPr>
            </w:pPr>
          </w:p>
          <w:p w:rsidR="00C8002E" w:rsidRDefault="00C8002E" w:rsidP="00C8002E">
            <w:pPr>
              <w:rPr>
                <w:rFonts w:ascii="Calibri" w:eastAsia="Calibri" w:hAnsi="Calibri" w:cs="Calibri"/>
                <w:color w:val="000000"/>
                <w:sz w:val="22"/>
                <w:szCs w:val="22"/>
              </w:rPr>
            </w:pPr>
          </w:p>
          <w:p w:rsidR="00C8002E" w:rsidRDefault="00C8002E" w:rsidP="00C8002E">
            <w:pPr>
              <w:rPr>
                <w:rFonts w:ascii="Calibri" w:eastAsia="Calibri" w:hAnsi="Calibri" w:cs="Calibri"/>
                <w:color w:val="000000"/>
                <w:sz w:val="22"/>
                <w:szCs w:val="22"/>
              </w:rPr>
            </w:pPr>
          </w:p>
          <w:p w:rsidR="00C8002E" w:rsidRDefault="00C8002E" w:rsidP="00C8002E">
            <w:pPr>
              <w:rPr>
                <w:rFonts w:ascii="Calibri" w:eastAsia="Calibri" w:hAnsi="Calibri" w:cs="Calibri"/>
                <w:color w:val="000000"/>
                <w:sz w:val="22"/>
                <w:szCs w:val="22"/>
              </w:rPr>
            </w:pPr>
          </w:p>
          <w:p w:rsidR="00C8002E" w:rsidRDefault="00C8002E" w:rsidP="00C8002E">
            <w:pPr>
              <w:rPr>
                <w:color w:val="000000"/>
                <w:sz w:val="22"/>
                <w:szCs w:val="22"/>
              </w:rPr>
            </w:pPr>
          </w:p>
        </w:tc>
        <w:tc>
          <w:tcPr>
            <w:tcW w:w="2108" w:type="dxa"/>
            <w:gridSpan w:val="4"/>
          </w:tcPr>
          <w:p w:rsidR="008F4044" w:rsidRDefault="008F4044" w:rsidP="003E7A61">
            <w:pPr>
              <w:widowControl w:val="0"/>
              <w:jc w:val="both"/>
              <w:rPr>
                <w:rFonts w:ascii="Tame nwe roman" w:eastAsia="Tame nwe roman" w:hAnsi="Tame nwe roman" w:cs="Tame nwe roman"/>
                <w:color w:val="000000"/>
              </w:rPr>
            </w:pP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rsidR="008F4044" w:rsidRDefault="008F4044" w:rsidP="003E7A61">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Materiales educativos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 Imágenes, colores formas, letras y palabras.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Cámara fotográfica o celular con cámara una grabadora, cámara de video o celular.</w:t>
            </w:r>
          </w:p>
          <w:p w:rsidR="008F4044" w:rsidRDefault="008F4044" w:rsidP="003E7A61">
            <w:pPr>
              <w:widowControl w:val="0"/>
              <w:jc w:val="both"/>
              <w:rPr>
                <w:rFonts w:ascii="Calibri" w:eastAsia="Calibri" w:hAnsi="Calibri" w:cs="Calibri"/>
                <w:color w:val="000000"/>
              </w:rPr>
            </w:pPr>
          </w:p>
        </w:tc>
        <w:tc>
          <w:tcPr>
            <w:tcW w:w="2371" w:type="dxa"/>
            <w:gridSpan w:val="4"/>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I.ECA.5.3.1. Organiza de manera coherente un proceso de creación artística o un evento cultural, y hace un esfuerzo por mantener sus fases, realizando los ajustes necesarios cuando se presentan problemas. (J.4., S.4.)</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I.ECA.5.3.2. Argumenta razonadamente el proceso seguido en la elaboración de una producción artística o en la organización de un evento cultural, valora y autoevalúa su propio trabajo, y propone modificaciones y mejoras como resultado del proceso de autorreflexión y del intercambio de ideas con el público u otros especialistas. (I.1.,J.3.)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I.ECA.5.3.3. Desarrolla una nueva destreza o elabora una producción artística como resultado de un proceso de autoaprendizaje, utilizando fuentes seleccionadas por el estudiante. (I.4.,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 xml:space="preserve">I.ECA.5.3.4. Conoce las técnicas, recursos y convenciones de los distintos lenguajes artísticos y los </w:t>
            </w:r>
            <w:r>
              <w:rPr>
                <w:rFonts w:ascii="Calibri" w:eastAsia="Calibri" w:hAnsi="Calibri" w:cs="Calibri"/>
                <w:i/>
                <w:sz w:val="18"/>
                <w:szCs w:val="18"/>
              </w:rPr>
              <w:lastRenderedPageBreak/>
              <w:t>utiliza de forma adecuada en sus producciones, buscando soluciones y aplicando estrategias para expresar ideas, sentimientos y emociones. (I.2.,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I.ECA.5.3.5. Asume el trabajo compartido con responsabilidad, respetando las intervenciones y aportaciones de los demás, y colaborando en la elaboración de un proyecto artístico colectivo, desde la idea inicial hasta su conclusión.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(S.1., S.4.)</w:t>
            </w:r>
          </w:p>
          <w:p w:rsidR="008F4044" w:rsidRDefault="008F4044" w:rsidP="003E7A61">
            <w:pPr>
              <w:jc w:val="both"/>
              <w:rPr>
                <w:rFonts w:ascii="Calibri" w:eastAsia="Calibri" w:hAnsi="Calibri" w:cs="Calibri"/>
                <w:color w:val="000000"/>
                <w:sz w:val="22"/>
                <w:szCs w:val="22"/>
              </w:rPr>
            </w:pPr>
            <w:r>
              <w:rPr>
                <w:rFonts w:ascii="Calibri" w:eastAsia="Calibri" w:hAnsi="Calibri" w:cs="Calibri"/>
                <w:i/>
                <w:sz w:val="18"/>
                <w:szCs w:val="18"/>
              </w:rPr>
              <w:t>I.ECA.5.3.6. Selecciona los recursos más adecuados (fotografía, presentaciones multimedia, documentos escritos, videos, etc.) para documentar los procesos de creación artística o los eventos culturales, y los publica y difunde utilizando los medios adecuados. (I.3., S.3.)</w:t>
            </w:r>
          </w:p>
        </w:tc>
        <w:tc>
          <w:tcPr>
            <w:tcW w:w="2996" w:type="dxa"/>
            <w:gridSpan w:val="2"/>
          </w:tcPr>
          <w:p w:rsidR="008F4044" w:rsidRDefault="008F4044" w:rsidP="003E7A61">
            <w:pPr>
              <w:rPr>
                <w:rFonts w:ascii="Calibri" w:eastAsia="Calibri" w:hAnsi="Calibri" w:cs="Calibri"/>
                <w:i/>
                <w:color w:val="000000"/>
                <w:sz w:val="22"/>
                <w:szCs w:val="22"/>
              </w:rPr>
            </w:pPr>
          </w:p>
          <w:p w:rsidR="008F4044" w:rsidRDefault="008F4044" w:rsidP="003E7A61">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8F4044" w:rsidTr="003E7A61">
        <w:trPr>
          <w:cnfStyle w:val="000000100000" w:firstRow="0" w:lastRow="0" w:firstColumn="0" w:lastColumn="0" w:oddVBand="0" w:evenVBand="0" w:oddHBand="1" w:evenHBand="0" w:firstRowFirstColumn="0" w:firstRowLastColumn="0" w:lastRowFirstColumn="0" w:lastRowLastColumn="0"/>
          <w:trHeight w:val="300"/>
        </w:trPr>
        <w:tc>
          <w:tcPr>
            <w:tcW w:w="15451" w:type="dxa"/>
            <w:gridSpan w:val="23"/>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8F4044" w:rsidTr="00C8002E">
        <w:trPr>
          <w:trHeight w:val="420"/>
        </w:trPr>
        <w:tc>
          <w:tcPr>
            <w:tcW w:w="2656" w:type="dxa"/>
            <w:gridSpan w:val="2"/>
          </w:tcPr>
          <w:p w:rsidR="008F4044" w:rsidRDefault="008F4044" w:rsidP="003E7A61">
            <w:pPr>
              <w:jc w:val="center"/>
              <w:rPr>
                <w:color w:val="000000"/>
                <w:sz w:val="20"/>
                <w:szCs w:val="20"/>
              </w:rPr>
            </w:pPr>
            <w:r>
              <w:rPr>
                <w:rFonts w:ascii="Calibri" w:eastAsia="Calibri" w:hAnsi="Calibri" w:cs="Calibri"/>
                <w:b/>
                <w:color w:val="000000"/>
                <w:sz w:val="20"/>
                <w:szCs w:val="20"/>
              </w:rPr>
              <w:t>ESPECIFICACIÓN DE LA</w:t>
            </w:r>
          </w:p>
          <w:p w:rsidR="008F4044" w:rsidRDefault="008F4044" w:rsidP="003E7A61">
            <w:pPr>
              <w:jc w:val="center"/>
              <w:rPr>
                <w:color w:val="000000"/>
                <w:sz w:val="20"/>
                <w:szCs w:val="20"/>
              </w:rPr>
            </w:pPr>
            <w:r>
              <w:rPr>
                <w:rFonts w:ascii="Calibri" w:eastAsia="Calibri" w:hAnsi="Calibri" w:cs="Calibri"/>
                <w:b/>
                <w:color w:val="000000"/>
                <w:sz w:val="20"/>
                <w:szCs w:val="20"/>
              </w:rPr>
              <w:t>NECESIDAD EDUCATIVA</w:t>
            </w:r>
          </w:p>
          <w:p w:rsidR="008F4044" w:rsidRDefault="008F4044" w:rsidP="003E7A61">
            <w:pPr>
              <w:jc w:val="center"/>
              <w:rPr>
                <w:rFonts w:ascii="Calibri" w:eastAsia="Calibri" w:hAnsi="Calibri" w:cs="Calibri"/>
                <w:b/>
                <w:color w:val="000000"/>
                <w:sz w:val="22"/>
                <w:szCs w:val="22"/>
              </w:rPr>
            </w:pPr>
          </w:p>
        </w:tc>
        <w:tc>
          <w:tcPr>
            <w:tcW w:w="3603" w:type="dxa"/>
            <w:gridSpan w:val="9"/>
          </w:tcPr>
          <w:p w:rsidR="008F4044" w:rsidRDefault="008F4044" w:rsidP="003E7A61">
            <w:pPr>
              <w:jc w:val="center"/>
              <w:rPr>
                <w:color w:val="000000"/>
                <w:sz w:val="20"/>
                <w:szCs w:val="20"/>
              </w:rPr>
            </w:pPr>
            <w:r>
              <w:rPr>
                <w:rFonts w:ascii="Calibri" w:eastAsia="Calibri" w:hAnsi="Calibri" w:cs="Calibri"/>
                <w:b/>
                <w:color w:val="000000"/>
                <w:sz w:val="20"/>
                <w:szCs w:val="20"/>
              </w:rPr>
              <w:t>DESTREZAS CON CRITERIO DE</w:t>
            </w:r>
          </w:p>
          <w:p w:rsidR="008F4044" w:rsidRDefault="008F4044" w:rsidP="003E7A61">
            <w:pPr>
              <w:jc w:val="center"/>
              <w:rPr>
                <w:color w:val="000000"/>
                <w:sz w:val="20"/>
                <w:szCs w:val="20"/>
              </w:rPr>
            </w:pPr>
            <w:r>
              <w:rPr>
                <w:rFonts w:ascii="Calibri" w:eastAsia="Calibri" w:hAnsi="Calibri" w:cs="Calibri"/>
                <w:b/>
                <w:color w:val="000000"/>
                <w:sz w:val="20"/>
                <w:szCs w:val="20"/>
              </w:rPr>
              <w:t>DESEMPEÑO</w:t>
            </w:r>
          </w:p>
          <w:p w:rsidR="008F4044" w:rsidRDefault="008F4044" w:rsidP="003E7A61">
            <w:pPr>
              <w:jc w:val="center"/>
              <w:rPr>
                <w:rFonts w:ascii="Calibri" w:eastAsia="Calibri" w:hAnsi="Calibri" w:cs="Calibri"/>
                <w:b/>
                <w:color w:val="000000"/>
                <w:sz w:val="22"/>
                <w:szCs w:val="22"/>
              </w:rPr>
            </w:pPr>
          </w:p>
        </w:tc>
        <w:tc>
          <w:tcPr>
            <w:tcW w:w="2538" w:type="dxa"/>
            <w:gridSpan w:val="4"/>
          </w:tcPr>
          <w:p w:rsidR="008F4044" w:rsidRDefault="008F4044" w:rsidP="003E7A61">
            <w:pPr>
              <w:jc w:val="center"/>
              <w:rPr>
                <w:color w:val="000000"/>
                <w:sz w:val="20"/>
                <w:szCs w:val="20"/>
              </w:rPr>
            </w:pPr>
            <w:r>
              <w:rPr>
                <w:rFonts w:ascii="Calibri" w:eastAsia="Calibri" w:hAnsi="Calibri" w:cs="Calibri"/>
                <w:b/>
                <w:color w:val="000000"/>
                <w:sz w:val="20"/>
                <w:szCs w:val="20"/>
              </w:rPr>
              <w:t>ACTIVIDADES DE</w:t>
            </w:r>
          </w:p>
          <w:p w:rsidR="008F4044" w:rsidRDefault="008F4044" w:rsidP="003E7A61">
            <w:pPr>
              <w:jc w:val="center"/>
              <w:rPr>
                <w:color w:val="000000"/>
                <w:sz w:val="20"/>
                <w:szCs w:val="20"/>
              </w:rPr>
            </w:pPr>
            <w:r>
              <w:rPr>
                <w:rFonts w:ascii="Calibri" w:eastAsia="Calibri" w:hAnsi="Calibri" w:cs="Calibri"/>
                <w:b/>
                <w:color w:val="000000"/>
                <w:sz w:val="20"/>
                <w:szCs w:val="20"/>
              </w:rPr>
              <w:t>APRENDIZAJE</w:t>
            </w:r>
          </w:p>
          <w:p w:rsidR="008F4044" w:rsidRDefault="008F4044" w:rsidP="003E7A61">
            <w:pPr>
              <w:jc w:val="center"/>
              <w:rPr>
                <w:rFonts w:ascii="Calibri" w:eastAsia="Calibri" w:hAnsi="Calibri" w:cs="Calibri"/>
                <w:b/>
                <w:color w:val="000000"/>
                <w:sz w:val="22"/>
                <w:szCs w:val="22"/>
              </w:rPr>
            </w:pPr>
          </w:p>
        </w:tc>
        <w:tc>
          <w:tcPr>
            <w:tcW w:w="1693" w:type="dxa"/>
            <w:gridSpan w:val="4"/>
          </w:tcPr>
          <w:p w:rsidR="008F4044" w:rsidRDefault="008F4044" w:rsidP="003E7A61">
            <w:pPr>
              <w:jc w:val="center"/>
              <w:rPr>
                <w:color w:val="000000"/>
                <w:sz w:val="20"/>
                <w:szCs w:val="20"/>
              </w:rPr>
            </w:pPr>
            <w:r>
              <w:rPr>
                <w:rFonts w:ascii="Calibri" w:eastAsia="Calibri" w:hAnsi="Calibri" w:cs="Calibri"/>
                <w:b/>
                <w:color w:val="000000"/>
                <w:sz w:val="20"/>
                <w:szCs w:val="20"/>
              </w:rPr>
              <w:t>RECURSOS</w:t>
            </w:r>
          </w:p>
          <w:p w:rsidR="008F4044" w:rsidRDefault="008F4044" w:rsidP="003E7A61">
            <w:pPr>
              <w:jc w:val="center"/>
              <w:rPr>
                <w:rFonts w:ascii="Calibri" w:eastAsia="Calibri" w:hAnsi="Calibri" w:cs="Calibri"/>
                <w:b/>
                <w:color w:val="000000"/>
                <w:sz w:val="22"/>
                <w:szCs w:val="22"/>
              </w:rPr>
            </w:pPr>
          </w:p>
        </w:tc>
        <w:tc>
          <w:tcPr>
            <w:tcW w:w="2115" w:type="dxa"/>
            <w:gridSpan w:val="3"/>
          </w:tcPr>
          <w:p w:rsidR="008F4044" w:rsidRDefault="008F4044" w:rsidP="003E7A61">
            <w:pPr>
              <w:jc w:val="center"/>
              <w:rPr>
                <w:color w:val="000000"/>
                <w:sz w:val="20"/>
                <w:szCs w:val="20"/>
              </w:rPr>
            </w:pPr>
            <w:r>
              <w:rPr>
                <w:rFonts w:ascii="Calibri" w:eastAsia="Calibri" w:hAnsi="Calibri" w:cs="Calibri"/>
                <w:b/>
                <w:color w:val="000000"/>
                <w:sz w:val="20"/>
                <w:szCs w:val="20"/>
              </w:rPr>
              <w:t>INDICADORES DE</w:t>
            </w:r>
          </w:p>
          <w:p w:rsidR="008F4044" w:rsidRDefault="008F4044" w:rsidP="003E7A61">
            <w:pPr>
              <w:jc w:val="center"/>
              <w:rPr>
                <w:color w:val="000000"/>
                <w:sz w:val="20"/>
                <w:szCs w:val="20"/>
              </w:rPr>
            </w:pPr>
            <w:r>
              <w:rPr>
                <w:rFonts w:ascii="Calibri" w:eastAsia="Calibri" w:hAnsi="Calibri" w:cs="Calibri"/>
                <w:b/>
                <w:color w:val="000000"/>
                <w:sz w:val="20"/>
                <w:szCs w:val="20"/>
              </w:rPr>
              <w:t>EVALUACIÓN DE</w:t>
            </w:r>
          </w:p>
          <w:p w:rsidR="008F4044" w:rsidRDefault="008F4044" w:rsidP="003E7A61">
            <w:pPr>
              <w:jc w:val="center"/>
              <w:rPr>
                <w:color w:val="000000"/>
                <w:sz w:val="20"/>
                <w:szCs w:val="20"/>
              </w:rPr>
            </w:pPr>
            <w:r>
              <w:rPr>
                <w:rFonts w:ascii="Calibri" w:eastAsia="Calibri" w:hAnsi="Calibri" w:cs="Calibri"/>
                <w:b/>
                <w:color w:val="000000"/>
                <w:sz w:val="20"/>
                <w:szCs w:val="20"/>
              </w:rPr>
              <w:t>LA UNIDAD</w:t>
            </w:r>
          </w:p>
          <w:p w:rsidR="008F4044" w:rsidRDefault="008F4044" w:rsidP="003E7A61">
            <w:pPr>
              <w:jc w:val="center"/>
              <w:rPr>
                <w:rFonts w:ascii="Calibri" w:eastAsia="Calibri" w:hAnsi="Calibri" w:cs="Calibri"/>
                <w:b/>
                <w:color w:val="000000"/>
                <w:sz w:val="22"/>
                <w:szCs w:val="22"/>
              </w:rPr>
            </w:pPr>
          </w:p>
        </w:tc>
        <w:tc>
          <w:tcPr>
            <w:tcW w:w="2846" w:type="dxa"/>
          </w:tcPr>
          <w:p w:rsidR="008F4044" w:rsidRDefault="008F4044" w:rsidP="003E7A61">
            <w:pPr>
              <w:jc w:val="center"/>
              <w:rPr>
                <w:color w:val="000000"/>
                <w:sz w:val="20"/>
                <w:szCs w:val="20"/>
              </w:rPr>
            </w:pPr>
            <w:r>
              <w:rPr>
                <w:rFonts w:ascii="Calibri" w:eastAsia="Calibri" w:hAnsi="Calibri" w:cs="Calibri"/>
                <w:b/>
                <w:color w:val="000000"/>
                <w:sz w:val="20"/>
                <w:szCs w:val="20"/>
              </w:rPr>
              <w:t>TÉCNICAS E</w:t>
            </w:r>
          </w:p>
          <w:p w:rsidR="008F4044" w:rsidRDefault="008F4044" w:rsidP="003E7A61">
            <w:pPr>
              <w:jc w:val="center"/>
              <w:rPr>
                <w:color w:val="000000"/>
                <w:sz w:val="20"/>
                <w:szCs w:val="20"/>
              </w:rPr>
            </w:pPr>
            <w:r>
              <w:rPr>
                <w:rFonts w:ascii="Calibri" w:eastAsia="Calibri" w:hAnsi="Calibri" w:cs="Calibri"/>
                <w:b/>
                <w:color w:val="000000"/>
                <w:sz w:val="20"/>
                <w:szCs w:val="20"/>
              </w:rPr>
              <w:t>INSTRUMENTOS</w:t>
            </w:r>
          </w:p>
          <w:p w:rsidR="008F4044" w:rsidRDefault="008F4044" w:rsidP="003E7A61">
            <w:pPr>
              <w:jc w:val="center"/>
              <w:rPr>
                <w:color w:val="000000"/>
                <w:sz w:val="20"/>
                <w:szCs w:val="20"/>
              </w:rPr>
            </w:pPr>
            <w:r>
              <w:rPr>
                <w:rFonts w:ascii="Calibri" w:eastAsia="Calibri" w:hAnsi="Calibri" w:cs="Calibri"/>
                <w:b/>
                <w:color w:val="000000"/>
                <w:sz w:val="20"/>
                <w:szCs w:val="20"/>
              </w:rPr>
              <w:t>DE EVALUACIÓN</w:t>
            </w:r>
          </w:p>
          <w:p w:rsidR="008F4044" w:rsidRDefault="008F4044" w:rsidP="003E7A61">
            <w:pPr>
              <w:jc w:val="center"/>
              <w:rPr>
                <w:rFonts w:ascii="Calibri" w:eastAsia="Calibri" w:hAnsi="Calibri" w:cs="Calibri"/>
                <w:b/>
                <w:color w:val="000000"/>
                <w:sz w:val="20"/>
                <w:szCs w:val="20"/>
              </w:rPr>
            </w:pPr>
          </w:p>
        </w:tc>
      </w:tr>
      <w:tr w:rsidR="008F4044" w:rsidTr="00C8002E">
        <w:trPr>
          <w:cnfStyle w:val="000000100000" w:firstRow="0" w:lastRow="0" w:firstColumn="0" w:lastColumn="0" w:oddVBand="0" w:evenVBand="0" w:oddHBand="1" w:evenHBand="0" w:firstRowFirstColumn="0" w:firstRowLastColumn="0" w:lastRowFirstColumn="0" w:lastRowLastColumn="0"/>
          <w:trHeight w:val="420"/>
        </w:trPr>
        <w:tc>
          <w:tcPr>
            <w:tcW w:w="2656" w:type="dxa"/>
            <w:gridSpan w:val="2"/>
          </w:tcPr>
          <w:p w:rsidR="008F4044" w:rsidRDefault="008F4044" w:rsidP="003E7A61">
            <w:pPr>
              <w:jc w:val="center"/>
              <w:rPr>
                <w:rFonts w:ascii="Calibri" w:eastAsia="Calibri" w:hAnsi="Calibri" w:cs="Calibri"/>
                <w:b/>
                <w:color w:val="000000"/>
                <w:sz w:val="22"/>
                <w:szCs w:val="22"/>
              </w:rPr>
            </w:pPr>
          </w:p>
          <w:p w:rsidR="008F4044" w:rsidRDefault="008F4044" w:rsidP="003E7A61">
            <w:pPr>
              <w:rPr>
                <w:rFonts w:ascii="Calibri" w:eastAsia="Calibri" w:hAnsi="Calibri" w:cs="Calibri"/>
                <w:b/>
                <w:color w:val="000000"/>
                <w:sz w:val="22"/>
                <w:szCs w:val="22"/>
              </w:rPr>
            </w:pPr>
          </w:p>
          <w:p w:rsidR="008F4044" w:rsidRDefault="008F4044" w:rsidP="003E7A61">
            <w:pPr>
              <w:jc w:val="center"/>
              <w:rPr>
                <w:rFonts w:ascii="Calibri" w:eastAsia="Calibri" w:hAnsi="Calibri" w:cs="Calibri"/>
                <w:b/>
                <w:color w:val="000000"/>
                <w:sz w:val="22"/>
                <w:szCs w:val="22"/>
              </w:rPr>
            </w:pPr>
          </w:p>
        </w:tc>
        <w:tc>
          <w:tcPr>
            <w:tcW w:w="3603" w:type="dxa"/>
            <w:gridSpan w:val="9"/>
          </w:tcPr>
          <w:p w:rsidR="008F4044" w:rsidRDefault="008F4044" w:rsidP="003E7A61">
            <w:pPr>
              <w:rPr>
                <w:rFonts w:ascii="Calibri" w:eastAsia="Calibri" w:hAnsi="Calibri" w:cs="Calibri"/>
                <w:b/>
                <w:color w:val="000000"/>
                <w:sz w:val="22"/>
                <w:szCs w:val="22"/>
              </w:rPr>
            </w:pPr>
          </w:p>
        </w:tc>
        <w:tc>
          <w:tcPr>
            <w:tcW w:w="2538" w:type="dxa"/>
            <w:gridSpan w:val="4"/>
          </w:tcPr>
          <w:p w:rsidR="008F4044" w:rsidRDefault="008F4044" w:rsidP="003E7A61">
            <w:pPr>
              <w:jc w:val="center"/>
              <w:rPr>
                <w:rFonts w:ascii="Calibri" w:eastAsia="Calibri" w:hAnsi="Calibri" w:cs="Calibri"/>
                <w:b/>
                <w:color w:val="000000"/>
                <w:sz w:val="22"/>
                <w:szCs w:val="22"/>
              </w:rPr>
            </w:pPr>
          </w:p>
        </w:tc>
        <w:tc>
          <w:tcPr>
            <w:tcW w:w="1693" w:type="dxa"/>
            <w:gridSpan w:val="4"/>
          </w:tcPr>
          <w:p w:rsidR="008F4044" w:rsidRDefault="008F4044" w:rsidP="003E7A61">
            <w:pPr>
              <w:jc w:val="center"/>
              <w:rPr>
                <w:rFonts w:ascii="Calibri" w:eastAsia="Calibri" w:hAnsi="Calibri" w:cs="Calibri"/>
                <w:b/>
                <w:color w:val="000000"/>
                <w:sz w:val="22"/>
                <w:szCs w:val="22"/>
              </w:rPr>
            </w:pPr>
          </w:p>
          <w:p w:rsidR="00C8002E" w:rsidRDefault="00C8002E" w:rsidP="003E7A61">
            <w:pPr>
              <w:jc w:val="center"/>
              <w:rPr>
                <w:rFonts w:ascii="Calibri" w:eastAsia="Calibri" w:hAnsi="Calibri" w:cs="Calibri"/>
                <w:b/>
                <w:color w:val="000000"/>
                <w:sz w:val="22"/>
                <w:szCs w:val="22"/>
              </w:rPr>
            </w:pPr>
          </w:p>
          <w:p w:rsidR="00C8002E" w:rsidRDefault="00C8002E" w:rsidP="003E7A61">
            <w:pPr>
              <w:jc w:val="center"/>
              <w:rPr>
                <w:rFonts w:ascii="Calibri" w:eastAsia="Calibri" w:hAnsi="Calibri" w:cs="Calibri"/>
                <w:b/>
                <w:color w:val="000000"/>
                <w:sz w:val="22"/>
                <w:szCs w:val="22"/>
              </w:rPr>
            </w:pPr>
          </w:p>
        </w:tc>
        <w:tc>
          <w:tcPr>
            <w:tcW w:w="2115" w:type="dxa"/>
            <w:gridSpan w:val="3"/>
          </w:tcPr>
          <w:p w:rsidR="008F4044" w:rsidRDefault="008F4044" w:rsidP="003E7A61">
            <w:pPr>
              <w:jc w:val="center"/>
              <w:rPr>
                <w:rFonts w:ascii="Calibri" w:eastAsia="Calibri" w:hAnsi="Calibri" w:cs="Calibri"/>
                <w:b/>
                <w:color w:val="000000"/>
                <w:sz w:val="22"/>
                <w:szCs w:val="22"/>
              </w:rPr>
            </w:pPr>
          </w:p>
        </w:tc>
        <w:tc>
          <w:tcPr>
            <w:tcW w:w="2846" w:type="dxa"/>
          </w:tcPr>
          <w:p w:rsidR="008F4044" w:rsidRDefault="008F4044" w:rsidP="003E7A61">
            <w:pPr>
              <w:jc w:val="center"/>
              <w:rPr>
                <w:rFonts w:ascii="Calibri" w:eastAsia="Calibri" w:hAnsi="Calibri" w:cs="Calibri"/>
                <w:b/>
                <w:color w:val="000000"/>
                <w:sz w:val="22"/>
                <w:szCs w:val="22"/>
              </w:rPr>
            </w:pPr>
          </w:p>
        </w:tc>
      </w:tr>
      <w:tr w:rsidR="008F4044" w:rsidTr="003E7A61">
        <w:trPr>
          <w:trHeight w:val="420"/>
        </w:trPr>
        <w:tc>
          <w:tcPr>
            <w:tcW w:w="3220" w:type="dxa"/>
            <w:gridSpan w:val="4"/>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8F4044" w:rsidRDefault="008F4044" w:rsidP="003E7A61">
            <w:pPr>
              <w:jc w:val="center"/>
              <w:rPr>
                <w:rFonts w:ascii="Calibri" w:eastAsia="Calibri" w:hAnsi="Calibri" w:cs="Calibri"/>
                <w:b/>
                <w:color w:val="000000"/>
                <w:sz w:val="22"/>
                <w:szCs w:val="22"/>
              </w:rPr>
            </w:pPr>
          </w:p>
        </w:tc>
        <w:tc>
          <w:tcPr>
            <w:tcW w:w="4147" w:type="dxa"/>
            <w:gridSpan w:val="7"/>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782" w:type="dxa"/>
            <w:gridSpan w:val="11"/>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8F4044" w:rsidTr="003E7A61">
        <w:trPr>
          <w:cnfStyle w:val="000000100000" w:firstRow="0" w:lastRow="0" w:firstColumn="0" w:lastColumn="0" w:oddVBand="0" w:evenVBand="0" w:oddHBand="1" w:evenHBand="0" w:firstRowFirstColumn="0" w:firstRowLastColumn="0" w:lastRowFirstColumn="0" w:lastRowLastColumn="0"/>
          <w:trHeight w:val="180"/>
        </w:trPr>
        <w:tc>
          <w:tcPr>
            <w:tcW w:w="3220" w:type="dxa"/>
            <w:gridSpan w:val="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8F4044" w:rsidRDefault="008F4044" w:rsidP="003E7A61">
            <w:pPr>
              <w:rPr>
                <w:rFonts w:ascii="Calibri" w:eastAsia="Calibri" w:hAnsi="Calibri" w:cs="Calibri"/>
                <w:color w:val="000000"/>
                <w:sz w:val="22"/>
                <w:szCs w:val="22"/>
              </w:rPr>
            </w:pPr>
          </w:p>
        </w:tc>
        <w:tc>
          <w:tcPr>
            <w:tcW w:w="4147" w:type="dxa"/>
            <w:gridSpan w:val="7"/>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782" w:type="dxa"/>
            <w:gridSpan w:val="11"/>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8F4044" w:rsidTr="003E7A61">
        <w:trPr>
          <w:trHeight w:val="240"/>
        </w:trPr>
        <w:tc>
          <w:tcPr>
            <w:tcW w:w="3220" w:type="dxa"/>
            <w:gridSpan w:val="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8F4044" w:rsidRDefault="008F4044" w:rsidP="003E7A61">
            <w:pPr>
              <w:rPr>
                <w:rFonts w:ascii="Calibri" w:eastAsia="Calibri" w:hAnsi="Calibri" w:cs="Calibri"/>
                <w:color w:val="000000"/>
                <w:sz w:val="22"/>
                <w:szCs w:val="22"/>
              </w:rPr>
            </w:pPr>
          </w:p>
        </w:tc>
        <w:tc>
          <w:tcPr>
            <w:tcW w:w="4147" w:type="dxa"/>
            <w:gridSpan w:val="7"/>
          </w:tcPr>
          <w:p w:rsidR="008F4044" w:rsidRDefault="008F4044" w:rsidP="003E7A61">
            <w:pPr>
              <w:rPr>
                <w:rFonts w:ascii="Calibri" w:eastAsia="Calibri" w:hAnsi="Calibri" w:cs="Calibri"/>
                <w:color w:val="000000"/>
                <w:sz w:val="22"/>
                <w:szCs w:val="22"/>
              </w:rPr>
            </w:pPr>
          </w:p>
        </w:tc>
        <w:tc>
          <w:tcPr>
            <w:tcW w:w="7782" w:type="dxa"/>
            <w:gridSpan w:val="11"/>
          </w:tcPr>
          <w:p w:rsidR="008F4044" w:rsidRDefault="008F4044" w:rsidP="003E7A61">
            <w:pPr>
              <w:rPr>
                <w:rFonts w:ascii="Calibri" w:eastAsia="Calibri" w:hAnsi="Calibri" w:cs="Calibri"/>
                <w:color w:val="000000"/>
                <w:sz w:val="22"/>
                <w:szCs w:val="22"/>
              </w:rPr>
            </w:pPr>
          </w:p>
        </w:tc>
      </w:tr>
      <w:tr w:rsidR="008F4044" w:rsidTr="003E7A61">
        <w:trPr>
          <w:cnfStyle w:val="000000100000" w:firstRow="0" w:lastRow="0" w:firstColumn="0" w:lastColumn="0" w:oddVBand="0" w:evenVBand="0" w:oddHBand="1" w:evenHBand="0" w:firstRowFirstColumn="0" w:firstRowLastColumn="0" w:lastRowFirstColumn="0" w:lastRowLastColumn="0"/>
          <w:trHeight w:val="240"/>
        </w:trPr>
        <w:tc>
          <w:tcPr>
            <w:tcW w:w="3220" w:type="dxa"/>
            <w:gridSpan w:val="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8F4044" w:rsidRDefault="008F4044" w:rsidP="003E7A61">
            <w:pPr>
              <w:rPr>
                <w:rFonts w:ascii="Calibri" w:eastAsia="Calibri" w:hAnsi="Calibri" w:cs="Calibri"/>
                <w:color w:val="000000"/>
                <w:sz w:val="22"/>
                <w:szCs w:val="22"/>
              </w:rPr>
            </w:pPr>
          </w:p>
        </w:tc>
        <w:tc>
          <w:tcPr>
            <w:tcW w:w="4147" w:type="dxa"/>
            <w:gridSpan w:val="7"/>
          </w:tcPr>
          <w:p w:rsidR="008F4044" w:rsidRDefault="008F4044" w:rsidP="003E7A61">
            <w:pPr>
              <w:rPr>
                <w:rFonts w:ascii="Calibri" w:eastAsia="Calibri" w:hAnsi="Calibri" w:cs="Calibri"/>
                <w:color w:val="000000"/>
                <w:sz w:val="22"/>
                <w:szCs w:val="22"/>
              </w:rPr>
            </w:pPr>
          </w:p>
        </w:tc>
        <w:tc>
          <w:tcPr>
            <w:tcW w:w="7782" w:type="dxa"/>
            <w:gridSpan w:val="11"/>
          </w:tcPr>
          <w:p w:rsidR="008F4044" w:rsidRDefault="008F4044" w:rsidP="003E7A61">
            <w:pPr>
              <w:rPr>
                <w:rFonts w:ascii="Calibri" w:eastAsia="Calibri" w:hAnsi="Calibri" w:cs="Calibri"/>
                <w:color w:val="000000"/>
                <w:sz w:val="22"/>
                <w:szCs w:val="22"/>
              </w:rPr>
            </w:pPr>
          </w:p>
        </w:tc>
      </w:tr>
    </w:tbl>
    <w:p w:rsidR="008F4044" w:rsidRDefault="008F4044"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p w:rsidR="00C8002E" w:rsidRDefault="00C8002E" w:rsidP="008F4044">
      <w:pPr>
        <w:tabs>
          <w:tab w:val="left" w:pos="924"/>
        </w:tabs>
        <w:spacing w:before="240" w:after="240"/>
        <w:jc w:val="center"/>
        <w:rPr>
          <w:b/>
        </w:rPr>
      </w:pPr>
    </w:p>
    <w:p w:rsidR="00C8002E" w:rsidRDefault="00C8002E" w:rsidP="008F4044">
      <w:pPr>
        <w:tabs>
          <w:tab w:val="left" w:pos="924"/>
        </w:tabs>
        <w:spacing w:before="240" w:after="240"/>
        <w:jc w:val="center"/>
        <w:rPr>
          <w:b/>
        </w:rPr>
      </w:pPr>
    </w:p>
    <w:p w:rsidR="008F4044" w:rsidRDefault="008F4044" w:rsidP="008F4044">
      <w:pPr>
        <w:tabs>
          <w:tab w:val="left" w:pos="924"/>
        </w:tabs>
        <w:spacing w:before="240" w:after="240"/>
        <w:jc w:val="center"/>
        <w:rPr>
          <w:b/>
        </w:rPr>
      </w:pPr>
    </w:p>
    <w:tbl>
      <w:tblPr>
        <w:tblStyle w:val="Tabladecuadrcula3-nfasis11"/>
        <w:tblW w:w="15593" w:type="dxa"/>
        <w:tblInd w:w="108" w:type="dxa"/>
        <w:tblLayout w:type="fixed"/>
        <w:tblLook w:val="0400" w:firstRow="0" w:lastRow="0" w:firstColumn="0" w:lastColumn="0" w:noHBand="0" w:noVBand="1"/>
      </w:tblPr>
      <w:tblGrid>
        <w:gridCol w:w="1662"/>
        <w:gridCol w:w="1134"/>
        <w:gridCol w:w="451"/>
        <w:gridCol w:w="113"/>
        <w:gridCol w:w="302"/>
        <w:gridCol w:w="639"/>
        <w:gridCol w:w="149"/>
        <w:gridCol w:w="1693"/>
        <w:gridCol w:w="85"/>
        <w:gridCol w:w="151"/>
        <w:gridCol w:w="20"/>
        <w:gridCol w:w="1410"/>
        <w:gridCol w:w="467"/>
        <w:gridCol w:w="559"/>
        <w:gridCol w:w="262"/>
        <w:gridCol w:w="53"/>
        <w:gridCol w:w="1234"/>
        <w:gridCol w:w="233"/>
        <w:gridCol w:w="596"/>
        <w:gridCol w:w="1511"/>
        <w:gridCol w:w="31"/>
        <w:gridCol w:w="150"/>
        <w:gridCol w:w="2688"/>
      </w:tblGrid>
      <w:tr w:rsidR="008F4044" w:rsidTr="003E7A61">
        <w:trPr>
          <w:cnfStyle w:val="000000100000" w:firstRow="0" w:lastRow="0" w:firstColumn="0" w:lastColumn="0" w:oddVBand="0" w:evenVBand="0" w:oddHBand="1" w:evenHBand="0" w:firstRowFirstColumn="0" w:firstRowLastColumn="0" w:lastRowFirstColumn="0" w:lastRowLastColumn="0"/>
          <w:trHeight w:val="120"/>
        </w:trPr>
        <w:tc>
          <w:tcPr>
            <w:tcW w:w="1662" w:type="dxa"/>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2788" w:type="dxa"/>
            <w:gridSpan w:val="6"/>
          </w:tcPr>
          <w:p w:rsidR="008F4044" w:rsidRDefault="008F4044" w:rsidP="003E7A61">
            <w:pPr>
              <w:jc w:val="center"/>
              <w:rPr>
                <w:rFonts w:ascii="Calibri" w:eastAsia="Calibri" w:hAnsi="Calibri" w:cs="Calibri"/>
                <w:b/>
                <w:color w:val="000000"/>
                <w:sz w:val="22"/>
                <w:szCs w:val="22"/>
              </w:rPr>
            </w:pPr>
          </w:p>
        </w:tc>
        <w:tc>
          <w:tcPr>
            <w:tcW w:w="4700" w:type="dxa"/>
            <w:gridSpan w:val="9"/>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6443" w:type="dxa"/>
            <w:gridSpan w:val="7"/>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8F4044" w:rsidTr="003E7A61">
        <w:trPr>
          <w:trHeight w:val="240"/>
        </w:trPr>
        <w:tc>
          <w:tcPr>
            <w:tcW w:w="1662" w:type="dxa"/>
          </w:tcPr>
          <w:p w:rsidR="008F4044" w:rsidRDefault="008F4044" w:rsidP="003E7A61">
            <w:pPr>
              <w:jc w:val="center"/>
              <w:rPr>
                <w:rFonts w:ascii="Calibri" w:eastAsia="Calibri" w:hAnsi="Calibri" w:cs="Calibri"/>
                <w:b/>
                <w:color w:val="000000"/>
                <w:sz w:val="22"/>
                <w:szCs w:val="22"/>
              </w:rPr>
            </w:pPr>
          </w:p>
        </w:tc>
        <w:tc>
          <w:tcPr>
            <w:tcW w:w="13931" w:type="dxa"/>
            <w:gridSpan w:val="22"/>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8F4044" w:rsidTr="003E7A61">
        <w:trPr>
          <w:cnfStyle w:val="000000100000" w:firstRow="0" w:lastRow="0" w:firstColumn="0" w:lastColumn="0" w:oddVBand="0" w:evenVBand="0" w:oddHBand="1" w:evenHBand="0" w:firstRowFirstColumn="0" w:firstRowLastColumn="0" w:lastRowFirstColumn="0" w:lastRowLastColumn="0"/>
          <w:trHeight w:val="300"/>
        </w:trPr>
        <w:tc>
          <w:tcPr>
            <w:tcW w:w="1662" w:type="dxa"/>
          </w:tcPr>
          <w:p w:rsidR="008F4044" w:rsidRDefault="008F4044" w:rsidP="003E7A61">
            <w:pPr>
              <w:rPr>
                <w:rFonts w:ascii="Calibri" w:eastAsia="Calibri" w:hAnsi="Calibri" w:cs="Calibri"/>
                <w:b/>
                <w:color w:val="000000"/>
                <w:sz w:val="22"/>
                <w:szCs w:val="22"/>
              </w:rPr>
            </w:pPr>
          </w:p>
        </w:tc>
        <w:tc>
          <w:tcPr>
            <w:tcW w:w="13931" w:type="dxa"/>
            <w:gridSpan w:val="22"/>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8F4044" w:rsidTr="003E7A61">
        <w:trPr>
          <w:trHeight w:val="340"/>
        </w:trPr>
        <w:tc>
          <w:tcPr>
            <w:tcW w:w="1662" w:type="dxa"/>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585" w:type="dxa"/>
            <w:gridSpan w:val="2"/>
          </w:tcPr>
          <w:p w:rsidR="008F4044" w:rsidRDefault="008F4044" w:rsidP="003E7A61">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4" w:type="dxa"/>
            <w:gridSpan w:val="3"/>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42" w:type="dxa"/>
            <w:gridSpan w:val="2"/>
          </w:tcPr>
          <w:p w:rsidR="008F4044" w:rsidRDefault="008F4044" w:rsidP="003E7A61">
            <w:pPr>
              <w:rPr>
                <w:rFonts w:ascii="Calibri" w:eastAsia="Calibri" w:hAnsi="Calibri" w:cs="Calibri"/>
                <w:color w:val="000000"/>
                <w:sz w:val="22"/>
                <w:szCs w:val="22"/>
              </w:rPr>
            </w:pPr>
          </w:p>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EDUCACIÓN CULTURAL Y ARTÍSTICA </w:t>
            </w:r>
          </w:p>
        </w:tc>
        <w:tc>
          <w:tcPr>
            <w:tcW w:w="236" w:type="dxa"/>
            <w:gridSpan w:val="2"/>
          </w:tcPr>
          <w:p w:rsidR="008F4044" w:rsidRDefault="008F4044" w:rsidP="003E7A61">
            <w:pPr>
              <w:rPr>
                <w:rFonts w:ascii="Calibri" w:eastAsia="Calibri" w:hAnsi="Calibri" w:cs="Calibri"/>
                <w:color w:val="000000"/>
                <w:sz w:val="22"/>
                <w:szCs w:val="22"/>
              </w:rPr>
            </w:pPr>
          </w:p>
        </w:tc>
        <w:tc>
          <w:tcPr>
            <w:tcW w:w="2456" w:type="dxa"/>
            <w:gridSpan w:val="4"/>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82" w:type="dxa"/>
            <w:gridSpan w:val="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SEGUNDO AÑO DE EGB </w:t>
            </w:r>
          </w:p>
        </w:tc>
        <w:tc>
          <w:tcPr>
            <w:tcW w:w="2107" w:type="dxa"/>
            <w:gridSpan w:val="2"/>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2869" w:type="dxa"/>
            <w:gridSpan w:val="3"/>
          </w:tcPr>
          <w:p w:rsidR="008F4044" w:rsidRDefault="008F4044" w:rsidP="003E7A61">
            <w:pPr>
              <w:rPr>
                <w:rFonts w:ascii="Calibri" w:eastAsia="Calibri" w:hAnsi="Calibri" w:cs="Calibri"/>
                <w:color w:val="000000"/>
                <w:sz w:val="22"/>
                <w:szCs w:val="22"/>
              </w:rPr>
            </w:pPr>
          </w:p>
        </w:tc>
      </w:tr>
      <w:tr w:rsidR="008F4044" w:rsidTr="003E7A61">
        <w:trPr>
          <w:cnfStyle w:val="000000100000" w:firstRow="0" w:lastRow="0" w:firstColumn="0" w:lastColumn="0" w:oddVBand="0" w:evenVBand="0" w:oddHBand="1" w:evenHBand="0" w:firstRowFirstColumn="0" w:firstRowLastColumn="0" w:lastRowFirstColumn="0" w:lastRowLastColumn="0"/>
          <w:trHeight w:val="340"/>
        </w:trPr>
        <w:tc>
          <w:tcPr>
            <w:tcW w:w="1662" w:type="dxa"/>
          </w:tcPr>
          <w:p w:rsidR="008F4044" w:rsidRDefault="008F4044" w:rsidP="003E7A61">
            <w:pPr>
              <w:rPr>
                <w:rFonts w:ascii="Calibri" w:eastAsia="Calibri" w:hAnsi="Calibri" w:cs="Calibri"/>
                <w:color w:val="000000"/>
                <w:sz w:val="22"/>
                <w:szCs w:val="22"/>
              </w:rPr>
            </w:pPr>
          </w:p>
        </w:tc>
        <w:tc>
          <w:tcPr>
            <w:tcW w:w="13931" w:type="dxa"/>
            <w:gridSpan w:val="22"/>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8F4044" w:rsidTr="003E7A61">
        <w:trPr>
          <w:trHeight w:val="1000"/>
        </w:trPr>
        <w:tc>
          <w:tcPr>
            <w:tcW w:w="1662" w:type="dxa"/>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788" w:type="dxa"/>
            <w:gridSpan w:val="6"/>
          </w:tcPr>
          <w:p w:rsidR="008F4044" w:rsidRDefault="008F4044" w:rsidP="003E7A61">
            <w:pPr>
              <w:rPr>
                <w:rFonts w:ascii="Calibri" w:eastAsia="Calibri" w:hAnsi="Calibri" w:cs="Calibri"/>
                <w:color w:val="000000"/>
                <w:sz w:val="22"/>
                <w:szCs w:val="22"/>
              </w:rPr>
            </w:pPr>
          </w:p>
          <w:p w:rsidR="008F4044" w:rsidRDefault="008F4044" w:rsidP="003E7A61">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778" w:type="dxa"/>
            <w:gridSpan w:val="2"/>
          </w:tcPr>
          <w:p w:rsidR="008F4044" w:rsidRDefault="008F4044" w:rsidP="003E7A61">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8F4044" w:rsidRDefault="008F4044" w:rsidP="003E7A61">
            <w:pPr>
              <w:jc w:val="both"/>
              <w:rPr>
                <w:rFonts w:ascii="Calibri" w:eastAsia="Calibri" w:hAnsi="Calibri" w:cs="Calibri"/>
                <w:color w:val="000000"/>
                <w:sz w:val="22"/>
                <w:szCs w:val="22"/>
              </w:rPr>
            </w:pPr>
          </w:p>
        </w:tc>
        <w:tc>
          <w:tcPr>
            <w:tcW w:w="9365" w:type="dxa"/>
            <w:gridSpan w:val="14"/>
          </w:tcPr>
          <w:p w:rsidR="008F4044" w:rsidRDefault="008F4044" w:rsidP="003E7A61">
            <w:pPr>
              <w:tabs>
                <w:tab w:val="left" w:pos="924"/>
              </w:tabs>
              <w:jc w:val="both"/>
              <w:rPr>
                <w:rFonts w:ascii="Calibri" w:eastAsia="Calibri" w:hAnsi="Calibri" w:cs="Calibri"/>
                <w:color w:val="000000"/>
                <w:sz w:val="20"/>
                <w:szCs w:val="20"/>
              </w:rPr>
            </w:pPr>
            <w:r>
              <w:rPr>
                <w:rFonts w:ascii="Calibri" w:eastAsia="Calibri" w:hAnsi="Calibri" w:cs="Calibri"/>
                <w:sz w:val="20"/>
                <w:szCs w:val="20"/>
              </w:rPr>
              <w:t>¿Ser o hacer (arte)?… ¡He ahí el dilema!</w:t>
            </w:r>
          </w:p>
        </w:tc>
      </w:tr>
      <w:tr w:rsidR="008F4044" w:rsidTr="003E7A61">
        <w:trPr>
          <w:cnfStyle w:val="000000100000" w:firstRow="0" w:lastRow="0" w:firstColumn="0" w:lastColumn="0" w:oddVBand="0" w:evenVBand="0" w:oddHBand="1" w:evenHBand="0" w:firstRowFirstColumn="0" w:firstRowLastColumn="0" w:lastRowFirstColumn="0" w:lastRowLastColumn="0"/>
          <w:trHeight w:val="480"/>
        </w:trPr>
        <w:tc>
          <w:tcPr>
            <w:tcW w:w="15593" w:type="dxa"/>
            <w:gridSpan w:val="23"/>
          </w:tcPr>
          <w:p w:rsidR="008F4044" w:rsidRDefault="008F4044" w:rsidP="003E7A61">
            <w:pPr>
              <w:tabs>
                <w:tab w:val="left" w:pos="924"/>
              </w:tabs>
              <w:jc w:val="both"/>
              <w:rPr>
                <w:rFonts w:ascii="Calibri" w:eastAsia="Calibri" w:hAnsi="Calibri" w:cs="Calibri"/>
                <w:b/>
                <w:color w:val="000000"/>
                <w:sz w:val="22"/>
                <w:szCs w:val="22"/>
              </w:rPr>
            </w:pPr>
            <w:r>
              <w:rPr>
                <w:rFonts w:ascii="Calibri" w:eastAsia="Calibri" w:hAnsi="Calibri" w:cs="Calibri"/>
                <w:b/>
                <w:color w:val="000000"/>
                <w:sz w:val="22"/>
                <w:szCs w:val="22"/>
              </w:rPr>
              <w:t>Objetivo de la unidad didáctica:</w:t>
            </w:r>
          </w:p>
          <w:p w:rsidR="008F4044" w:rsidRDefault="008F4044" w:rsidP="003E7A61">
            <w:pPr>
              <w:jc w:val="both"/>
              <w:rPr>
                <w:rFonts w:ascii="Gotham-Light" w:eastAsia="Gotham-Light" w:hAnsi="Gotham-Light" w:cs="Gotham-Light"/>
                <w:color w:val="000000"/>
                <w:sz w:val="21"/>
                <w:szCs w:val="21"/>
              </w:rPr>
            </w:pPr>
            <w:r>
              <w:rPr>
                <w:rFonts w:ascii="Gotham-Light" w:eastAsia="Gotham-Light" w:hAnsi="Gotham-Light" w:cs="Gotham-Light"/>
                <w:color w:val="000000"/>
                <w:sz w:val="21"/>
                <w:szCs w:val="21"/>
              </w:rPr>
              <w:t>OG.ECA.5. Apreciar de manera sensible y crítica los productos del arte y la cultura, para valorarlos y actuar, como público, de manera personal, informada y comprometida.</w:t>
            </w:r>
          </w:p>
        </w:tc>
      </w:tr>
      <w:tr w:rsidR="008F4044" w:rsidTr="003E7A61">
        <w:trPr>
          <w:trHeight w:val="480"/>
        </w:trPr>
        <w:tc>
          <w:tcPr>
            <w:tcW w:w="15593" w:type="dxa"/>
            <w:gridSpan w:val="23"/>
          </w:tcPr>
          <w:p w:rsidR="008F4044" w:rsidRDefault="008F4044" w:rsidP="003E7A61">
            <w:pPr>
              <w:tabs>
                <w:tab w:val="left" w:pos="924"/>
              </w:tabs>
              <w:jc w:val="both"/>
              <w:rPr>
                <w:rFonts w:ascii="Calibri" w:eastAsia="Calibri" w:hAnsi="Calibri" w:cs="Calibri"/>
                <w:b/>
                <w:i/>
                <w:sz w:val="18"/>
                <w:szCs w:val="18"/>
              </w:rPr>
            </w:pPr>
            <w:r>
              <w:rPr>
                <w:rFonts w:ascii="Calibri" w:eastAsia="Calibri" w:hAnsi="Calibri" w:cs="Calibri"/>
                <w:b/>
                <w:i/>
                <w:sz w:val="18"/>
                <w:szCs w:val="18"/>
              </w:rPr>
              <w:t>Criterios de evaluación: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CE.ECA.5.4. Valora el uso de medios audiovisuales y recursos tecnológicos en la creación artística, y utiliza estos medios para la creación, producción y difusión de obras propias.</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CE.ECA.5.2. Reconoce obras de diferentes artistas (femeninas y masculinas) y manifestaciones culturales del presente y del pasado, valorando la diversidad y la coexistencia de distintas formas de expresión, y colabora en su conservación y renovación.</w:t>
            </w:r>
          </w:p>
          <w:p w:rsidR="008F4044" w:rsidRDefault="008F4044" w:rsidP="003E7A61">
            <w:pPr>
              <w:tabs>
                <w:tab w:val="left" w:pos="924"/>
              </w:tabs>
              <w:rPr>
                <w:rFonts w:ascii="Calibri" w:eastAsia="Calibri" w:hAnsi="Calibri" w:cs="Calibri"/>
                <w:b/>
                <w:i/>
                <w:sz w:val="18"/>
                <w:szCs w:val="18"/>
              </w:rPr>
            </w:pPr>
            <w:r>
              <w:rPr>
                <w:rFonts w:ascii="Calibri" w:eastAsia="Calibri" w:hAnsi="Calibri" w:cs="Calibri"/>
                <w:b/>
                <w:i/>
                <w:sz w:val="18"/>
                <w:szCs w:val="18"/>
              </w:rPr>
              <w:t>Indicadores de evaluación: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I.ECA.5.4.1. Selecciona, ordena y reúne muestras significativas de las producciones realizadas en un portafolio, blog, catálogo u otro recurso digital adecuado para presentar y reflexionar sobre las creaciones artísticas propias. (I.4.,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I.ECA.5.4.2. Utiliza diferentes recursos audiovisuales y tecnológicos en la elaboración de catálogos de profesiones relacionadas con el arte y la cultura, la producción de audiovisuales en las que algunos profesionales ofrezcan testimonios sobre su trabajo, y la difusión de jornadas y otros eventos que ayuden a conocer el trabajo de artistas y agentes de la cultura. (I.3.,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I.ECA.5.4.3. Reconoce el papel que desempeñan las tecnologías de la información y la comunicación a la hora de crear, almacenar, distribuir y acceder a manifestaciones culturales y artísticas, y utilizarlas para las creaciones y la difusión del propio trabajo. (I.1., 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 (I.3.,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w:t>
            </w:r>
            <w:r w:rsidR="00C8002E">
              <w:rPr>
                <w:rFonts w:ascii="Calibri" w:eastAsia="Calibri" w:hAnsi="Calibri" w:cs="Calibri"/>
                <w:i/>
                <w:sz w:val="18"/>
                <w:szCs w:val="18"/>
              </w:rPr>
              <w:t>ticas y multimedia. (I.3., I.4</w:t>
            </w:r>
          </w:p>
          <w:p w:rsidR="00C8002E" w:rsidRDefault="00C8002E" w:rsidP="003E7A61">
            <w:pPr>
              <w:tabs>
                <w:tab w:val="left" w:pos="924"/>
              </w:tabs>
              <w:rPr>
                <w:rFonts w:ascii="Calibri" w:eastAsia="Calibri" w:hAnsi="Calibri" w:cs="Calibri"/>
                <w:i/>
                <w:sz w:val="18"/>
                <w:szCs w:val="18"/>
              </w:rPr>
            </w:pPr>
          </w:p>
        </w:tc>
      </w:tr>
      <w:tr w:rsidR="008F4044" w:rsidTr="003E7A61">
        <w:trPr>
          <w:cnfStyle w:val="000000100000" w:firstRow="0" w:lastRow="0" w:firstColumn="0" w:lastColumn="0" w:oddVBand="0" w:evenVBand="0" w:oddHBand="1" w:evenHBand="0" w:firstRowFirstColumn="0" w:firstRowLastColumn="0" w:lastRowFirstColumn="0" w:lastRowLastColumn="0"/>
          <w:trHeight w:val="280"/>
        </w:trPr>
        <w:tc>
          <w:tcPr>
            <w:tcW w:w="15593" w:type="dxa"/>
            <w:gridSpan w:val="23"/>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lastRenderedPageBreak/>
              <w:t>2. PLANIFICACIÓN</w:t>
            </w:r>
          </w:p>
        </w:tc>
      </w:tr>
      <w:tr w:rsidR="008F4044" w:rsidTr="003E7A61">
        <w:trPr>
          <w:trHeight w:val="420"/>
        </w:trPr>
        <w:tc>
          <w:tcPr>
            <w:tcW w:w="3360" w:type="dxa"/>
            <w:gridSpan w:val="4"/>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916" w:type="dxa"/>
            <w:gridSpan w:val="9"/>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8" w:type="dxa"/>
            <w:gridSpan w:val="4"/>
            <w:vMerge w:val="restart"/>
          </w:tcPr>
          <w:p w:rsidR="008F4044" w:rsidRDefault="008F4044" w:rsidP="003E7A61">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5209" w:type="dxa"/>
            <w:gridSpan w:val="6"/>
          </w:tcPr>
          <w:p w:rsidR="008F4044" w:rsidRDefault="008F4044" w:rsidP="003E7A61">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8F4044" w:rsidTr="003E7A61">
        <w:trPr>
          <w:cnfStyle w:val="000000100000" w:firstRow="0" w:lastRow="0" w:firstColumn="0" w:lastColumn="0" w:oddVBand="0" w:evenVBand="0" w:oddHBand="1" w:evenHBand="0" w:firstRowFirstColumn="0" w:firstRowLastColumn="0" w:lastRowFirstColumn="0" w:lastRowLastColumn="0"/>
          <w:trHeight w:val="340"/>
        </w:trPr>
        <w:tc>
          <w:tcPr>
            <w:tcW w:w="3360" w:type="dxa"/>
            <w:gridSpan w:val="4"/>
            <w:vMerge/>
          </w:tcPr>
          <w:p w:rsidR="008F4044" w:rsidRDefault="008F4044" w:rsidP="003E7A61">
            <w:pPr>
              <w:jc w:val="center"/>
              <w:rPr>
                <w:rFonts w:ascii="Calibri" w:eastAsia="Calibri" w:hAnsi="Calibri" w:cs="Calibri"/>
                <w:b/>
                <w:color w:val="000000"/>
                <w:sz w:val="20"/>
                <w:szCs w:val="20"/>
              </w:rPr>
            </w:pPr>
          </w:p>
        </w:tc>
        <w:tc>
          <w:tcPr>
            <w:tcW w:w="4916" w:type="dxa"/>
            <w:gridSpan w:val="9"/>
            <w:vMerge/>
          </w:tcPr>
          <w:p w:rsidR="008F4044" w:rsidRDefault="008F4044" w:rsidP="003E7A61">
            <w:pPr>
              <w:jc w:val="center"/>
              <w:rPr>
                <w:rFonts w:ascii="Calibri" w:eastAsia="Calibri" w:hAnsi="Calibri" w:cs="Calibri"/>
                <w:b/>
                <w:color w:val="000000"/>
                <w:sz w:val="22"/>
                <w:szCs w:val="22"/>
              </w:rPr>
            </w:pPr>
          </w:p>
        </w:tc>
        <w:tc>
          <w:tcPr>
            <w:tcW w:w="2108" w:type="dxa"/>
            <w:gridSpan w:val="4"/>
            <w:vMerge/>
          </w:tcPr>
          <w:p w:rsidR="008F4044" w:rsidRDefault="008F4044" w:rsidP="003E7A61">
            <w:pPr>
              <w:jc w:val="center"/>
              <w:rPr>
                <w:rFonts w:ascii="Calibri" w:eastAsia="Calibri" w:hAnsi="Calibri" w:cs="Calibri"/>
                <w:b/>
                <w:color w:val="000000"/>
                <w:sz w:val="22"/>
                <w:szCs w:val="22"/>
              </w:rPr>
            </w:pPr>
          </w:p>
        </w:tc>
        <w:tc>
          <w:tcPr>
            <w:tcW w:w="2371" w:type="dxa"/>
            <w:gridSpan w:val="4"/>
          </w:tcPr>
          <w:p w:rsidR="008F4044" w:rsidRDefault="008F4044" w:rsidP="003E7A61">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8F4044" w:rsidRDefault="008F4044" w:rsidP="003E7A61">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838" w:type="dxa"/>
            <w:gridSpan w:val="2"/>
          </w:tcPr>
          <w:p w:rsidR="008F4044" w:rsidRDefault="008F4044" w:rsidP="003E7A61">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8F4044" w:rsidTr="003E7A61">
        <w:trPr>
          <w:trHeight w:val="60"/>
        </w:trPr>
        <w:tc>
          <w:tcPr>
            <w:tcW w:w="3360" w:type="dxa"/>
            <w:gridSpan w:val="4"/>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ECA.5.3.11.</w:t>
            </w:r>
            <w:r>
              <w:rPr>
                <w:rFonts w:ascii="Calibri" w:eastAsia="Calibri" w:hAnsi="Calibri" w:cs="Calibri"/>
                <w:i/>
                <w:sz w:val="18"/>
                <w:szCs w:val="18"/>
              </w:rPr>
              <w:t xml:space="preserve"> Investigar sobre los procesos formativos para dedicarse profesionalmente a distintos ámbitos del arte o la cultura y sobre la vida y el trabajo de algunos profesionales y elaborar videos con entrevistas breves o documentales que ilustren distintas opciones.</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 xml:space="preserve">ECA.5.3.1. </w:t>
            </w:r>
            <w:r>
              <w:rPr>
                <w:rFonts w:ascii="Calibri" w:eastAsia="Calibri" w:hAnsi="Calibri" w:cs="Calibri"/>
                <w:i/>
                <w:sz w:val="18"/>
                <w:szCs w:val="18"/>
              </w:rPr>
              <w:t xml:space="preserve">Investigar, analizar y comparar los recursos usados por artistas compositores, coreógrafos, dramaturgos, etc. para comunicar determinadas ideas, temas o conceptos (la naturaleza, eventos históricos, problemáticas sociales, optimismo, pesimismo, etc.) y para despertar emociones o sentimientos (alegría, tristeza, tensión, ira, etc.) en los oyentes o espectadores, y crear </w:t>
            </w:r>
            <w:r>
              <w:rPr>
                <w:rFonts w:ascii="Calibri" w:eastAsia="Calibri" w:hAnsi="Calibri" w:cs="Calibri"/>
                <w:i/>
                <w:sz w:val="18"/>
                <w:szCs w:val="18"/>
              </w:rPr>
              <w:lastRenderedPageBreak/>
              <w:t>presentaciones multimedia que ilustren cómo se consigue el efecto deseado en cada forma de expresión artística.</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r>
              <w:rPr>
                <w:rFonts w:ascii="Calibri" w:eastAsia="Calibri" w:hAnsi="Calibri" w:cs="Calibri"/>
                <w:b/>
                <w:i/>
                <w:sz w:val="18"/>
                <w:szCs w:val="18"/>
              </w:rPr>
              <w:t>ECA.5.3.12.</w:t>
            </w:r>
            <w:r>
              <w:rPr>
                <w:rFonts w:ascii="Calibri" w:eastAsia="Calibri" w:hAnsi="Calibri" w:cs="Calibri"/>
                <w:i/>
                <w:sz w:val="18"/>
                <w:szCs w:val="18"/>
              </w:rPr>
              <w:t xml:space="preserve"> Reconocer los materiales, las herramientas y las técnicas del grafiti y otras formas de arte urbano mediante la observación del entorno cotidiano o fotografías de estas representaciones en las ciudades, y crear una exposición virtual de imágenes relacionadas con el tema.</w:t>
            </w:r>
          </w:p>
          <w:p w:rsidR="008F4044" w:rsidRDefault="008F4044" w:rsidP="003E7A61">
            <w:pPr>
              <w:tabs>
                <w:tab w:val="left" w:pos="924"/>
              </w:tabs>
              <w:rPr>
                <w:rFonts w:ascii="Calibri" w:eastAsia="Calibri" w:hAnsi="Calibri" w:cs="Calibri"/>
                <w:i/>
                <w:sz w:val="18"/>
                <w:szCs w:val="18"/>
              </w:rPr>
            </w:pPr>
          </w:p>
        </w:tc>
        <w:tc>
          <w:tcPr>
            <w:tcW w:w="4916" w:type="dxa"/>
            <w:gridSpan w:val="9"/>
          </w:tcPr>
          <w:p w:rsidR="008F4044" w:rsidRDefault="008F4044" w:rsidP="003E7A61">
            <w:pPr>
              <w:jc w:val="center"/>
              <w:rPr>
                <w:b/>
                <w:color w:val="000000"/>
                <w:sz w:val="20"/>
                <w:szCs w:val="20"/>
              </w:rPr>
            </w:pPr>
            <w:r>
              <w:rPr>
                <w:b/>
                <w:color w:val="000000"/>
                <w:sz w:val="20"/>
                <w:szCs w:val="20"/>
              </w:rPr>
              <w:lastRenderedPageBreak/>
              <w:t xml:space="preserve">PROCESO DE ENSEÑANZA APRENDIZAJE </w:t>
            </w:r>
          </w:p>
          <w:p w:rsidR="008F4044" w:rsidRDefault="008F4044" w:rsidP="003E7A61">
            <w:pPr>
              <w:jc w:val="center"/>
              <w:rPr>
                <w:b/>
                <w:color w:val="000000"/>
                <w:sz w:val="20"/>
                <w:szCs w:val="20"/>
              </w:rPr>
            </w:pPr>
            <w:r>
              <w:rPr>
                <w:b/>
                <w:color w:val="000000"/>
                <w:sz w:val="20"/>
                <w:szCs w:val="20"/>
              </w:rPr>
              <w:t>BLOQUE UNO</w:t>
            </w:r>
          </w:p>
          <w:p w:rsidR="008F4044" w:rsidRDefault="008F4044" w:rsidP="003E7A61">
            <w:pPr>
              <w:jc w:val="center"/>
              <w:rPr>
                <w:b/>
                <w:color w:val="000000"/>
                <w:sz w:val="20"/>
                <w:szCs w:val="20"/>
              </w:rPr>
            </w:pPr>
            <w:r>
              <w:rPr>
                <w:b/>
                <w:color w:val="000000"/>
                <w:sz w:val="20"/>
                <w:szCs w:val="20"/>
              </w:rPr>
              <w:t>DIMENSIÓN SIMBÓLICA Y COGNITIVA (EL ENTORNO: ESPACIO, TIEMPO Y OBJETOS)</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8F4044">
            <w:pPr>
              <w:numPr>
                <w:ilvl w:val="0"/>
                <w:numId w:val="20"/>
              </w:numPr>
              <w:contextualSpacing/>
              <w:rPr>
                <w:color w:val="000000"/>
                <w:sz w:val="20"/>
                <w:szCs w:val="20"/>
              </w:rPr>
            </w:pPr>
            <w:r>
              <w:rPr>
                <w:color w:val="000000"/>
                <w:sz w:val="20"/>
                <w:szCs w:val="20"/>
              </w:rPr>
              <w:t>Reflexionar sobre el trabajo de aristas en diferentes profesiones.</w:t>
            </w:r>
          </w:p>
          <w:p w:rsidR="008F4044" w:rsidRDefault="008F4044" w:rsidP="003E7A61">
            <w:pPr>
              <w:rPr>
                <w:rFonts w:ascii="Calibri" w:eastAsia="Calibri" w:hAnsi="Calibri" w:cs="Calibri"/>
                <w:color w:val="000000"/>
                <w:sz w:val="20"/>
                <w:szCs w:val="20"/>
              </w:rPr>
            </w:pPr>
          </w:p>
          <w:p w:rsidR="008F4044" w:rsidRDefault="008F4044" w:rsidP="003E7A61">
            <w:pPr>
              <w:rPr>
                <w:sz w:val="20"/>
                <w:szCs w:val="20"/>
              </w:rPr>
            </w:pPr>
            <w:r>
              <w:rPr>
                <w:b/>
                <w:sz w:val="20"/>
                <w:szCs w:val="20"/>
              </w:rPr>
              <w:t xml:space="preserve">CONSTRUYO MIS CONOCIMIENTOS </w:t>
            </w:r>
          </w:p>
          <w:p w:rsidR="008F4044" w:rsidRDefault="008F4044" w:rsidP="008F4044">
            <w:pPr>
              <w:numPr>
                <w:ilvl w:val="0"/>
                <w:numId w:val="20"/>
              </w:numPr>
              <w:contextualSpacing/>
              <w:rPr>
                <w:color w:val="000000"/>
                <w:sz w:val="20"/>
                <w:szCs w:val="20"/>
              </w:rPr>
            </w:pPr>
            <w:r>
              <w:rPr>
                <w:color w:val="000000"/>
                <w:sz w:val="20"/>
                <w:szCs w:val="20"/>
              </w:rPr>
              <w:t>Investigar la profesión de un artista, tomando en cuenta su entorno familiar, social o educativo y su trayectoria.</w:t>
            </w:r>
          </w:p>
          <w:p w:rsidR="008F4044" w:rsidRDefault="008F4044" w:rsidP="008F4044">
            <w:pPr>
              <w:numPr>
                <w:ilvl w:val="0"/>
                <w:numId w:val="20"/>
              </w:numPr>
              <w:contextualSpacing/>
              <w:rPr>
                <w:color w:val="000000"/>
                <w:sz w:val="20"/>
                <w:szCs w:val="20"/>
              </w:rPr>
            </w:pPr>
            <w:r>
              <w:rPr>
                <w:color w:val="000000"/>
                <w:sz w:val="20"/>
                <w:szCs w:val="20"/>
              </w:rPr>
              <w:t>Dialogar sobre la vida de un artista en clase.</w:t>
            </w:r>
          </w:p>
          <w:p w:rsidR="008F4044" w:rsidRDefault="008F4044" w:rsidP="008F4044">
            <w:pPr>
              <w:numPr>
                <w:ilvl w:val="0"/>
                <w:numId w:val="20"/>
              </w:numPr>
              <w:contextualSpacing/>
              <w:rPr>
                <w:color w:val="000000"/>
                <w:sz w:val="20"/>
                <w:szCs w:val="20"/>
              </w:rPr>
            </w:pPr>
            <w:r>
              <w:rPr>
                <w:color w:val="000000"/>
                <w:sz w:val="20"/>
                <w:szCs w:val="20"/>
              </w:rPr>
              <w:t>Conocer la profesión del arte a través de la historia, cómo ha evolucionado, los tipos profesiones artísticas y cuáles han sido los iconos de esta en diferentes épocas.</w:t>
            </w:r>
          </w:p>
          <w:p w:rsidR="008F4044" w:rsidRDefault="008F4044" w:rsidP="008F4044">
            <w:pPr>
              <w:numPr>
                <w:ilvl w:val="0"/>
                <w:numId w:val="20"/>
              </w:numPr>
              <w:contextualSpacing/>
              <w:rPr>
                <w:color w:val="000000"/>
                <w:sz w:val="20"/>
                <w:szCs w:val="20"/>
              </w:rPr>
            </w:pPr>
            <w:r>
              <w:rPr>
                <w:color w:val="000000"/>
                <w:sz w:val="20"/>
                <w:szCs w:val="20"/>
              </w:rPr>
              <w:lastRenderedPageBreak/>
              <w:t>Simular profesiones artísticas.</w:t>
            </w:r>
          </w:p>
          <w:p w:rsidR="008F4044" w:rsidRDefault="008F4044" w:rsidP="008F4044">
            <w:pPr>
              <w:numPr>
                <w:ilvl w:val="0"/>
                <w:numId w:val="20"/>
              </w:numPr>
              <w:contextualSpacing/>
              <w:rPr>
                <w:color w:val="000000"/>
                <w:sz w:val="20"/>
                <w:szCs w:val="20"/>
              </w:rPr>
            </w:pPr>
            <w:r>
              <w:rPr>
                <w:color w:val="000000"/>
                <w:sz w:val="20"/>
                <w:szCs w:val="20"/>
              </w:rPr>
              <w:t>Conocer la vida de determinados profesionales artistas.</w:t>
            </w:r>
          </w:p>
          <w:p w:rsidR="008F4044" w:rsidRDefault="008F4044" w:rsidP="003E7A61">
            <w:pPr>
              <w:ind w:left="360"/>
              <w:rPr>
                <w:rFonts w:ascii="Calibri" w:eastAsia="Calibri" w:hAnsi="Calibri" w:cs="Calibri"/>
                <w:color w:val="000000"/>
                <w:sz w:val="20"/>
                <w:szCs w:val="20"/>
              </w:rPr>
            </w:pPr>
          </w:p>
          <w:p w:rsidR="008F4044" w:rsidRDefault="008F4044" w:rsidP="003E7A61">
            <w:pPr>
              <w:spacing w:line="285" w:lineRule="auto"/>
              <w:jc w:val="both"/>
              <w:rPr>
                <w:rFonts w:ascii="Arial" w:eastAsia="Arial" w:hAnsi="Arial" w:cs="Arial"/>
                <w:b/>
                <w:color w:val="00656F"/>
                <w:sz w:val="28"/>
                <w:szCs w:val="28"/>
              </w:rPr>
            </w:pPr>
            <w:r>
              <w:rPr>
                <w:b/>
                <w:color w:val="000000"/>
              </w:rPr>
              <w:t xml:space="preserve">APLICO Y VERIFICO MIS CONOCIMIENTOS </w:t>
            </w:r>
          </w:p>
          <w:p w:rsidR="008F4044" w:rsidRDefault="008F4044" w:rsidP="003E7A61">
            <w:pPr>
              <w:rPr>
                <w:color w:val="000000"/>
                <w:sz w:val="20"/>
                <w:szCs w:val="20"/>
              </w:rPr>
            </w:pPr>
          </w:p>
          <w:p w:rsidR="008F4044" w:rsidRDefault="008F4044" w:rsidP="008F4044">
            <w:pPr>
              <w:numPr>
                <w:ilvl w:val="0"/>
                <w:numId w:val="20"/>
              </w:numPr>
              <w:contextualSpacing/>
              <w:rPr>
                <w:color w:val="000000"/>
                <w:sz w:val="20"/>
                <w:szCs w:val="20"/>
              </w:rPr>
            </w:pPr>
            <w:r>
              <w:rPr>
                <w:color w:val="000000"/>
                <w:sz w:val="20"/>
                <w:szCs w:val="20"/>
              </w:rPr>
              <w:t>Investigar sobre artistas cercanos, elaborando un collage artístico y una reseña de esta.</w:t>
            </w:r>
          </w:p>
          <w:p w:rsidR="008F4044" w:rsidRDefault="008F4044" w:rsidP="008F4044">
            <w:pPr>
              <w:numPr>
                <w:ilvl w:val="0"/>
                <w:numId w:val="20"/>
              </w:numPr>
              <w:contextualSpacing/>
              <w:rPr>
                <w:color w:val="000000"/>
                <w:sz w:val="20"/>
                <w:szCs w:val="20"/>
              </w:rPr>
            </w:pPr>
            <w:r>
              <w:rPr>
                <w:color w:val="000000"/>
                <w:sz w:val="20"/>
                <w:szCs w:val="20"/>
              </w:rPr>
              <w:t>Identificar profesiones artísticas.</w:t>
            </w:r>
          </w:p>
          <w:p w:rsidR="008F4044" w:rsidRDefault="008F4044" w:rsidP="008F4044">
            <w:pPr>
              <w:numPr>
                <w:ilvl w:val="0"/>
                <w:numId w:val="20"/>
              </w:numPr>
              <w:contextualSpacing/>
              <w:rPr>
                <w:color w:val="000000"/>
                <w:sz w:val="20"/>
                <w:szCs w:val="20"/>
              </w:rPr>
            </w:pPr>
            <w:r>
              <w:rPr>
                <w:color w:val="000000"/>
                <w:sz w:val="20"/>
                <w:szCs w:val="20"/>
              </w:rPr>
              <w:t>Entrevistar a un artista profesional, documentando el diálogo en un video para ser compartido en el blog.</w:t>
            </w:r>
          </w:p>
          <w:p w:rsidR="008F4044" w:rsidRDefault="008F4044" w:rsidP="008F4044">
            <w:pPr>
              <w:numPr>
                <w:ilvl w:val="0"/>
                <w:numId w:val="20"/>
              </w:numPr>
              <w:contextualSpacing/>
              <w:rPr>
                <w:color w:val="000000"/>
                <w:sz w:val="20"/>
                <w:szCs w:val="20"/>
              </w:rPr>
            </w:pPr>
            <w:r>
              <w:rPr>
                <w:color w:val="000000"/>
                <w:sz w:val="20"/>
                <w:szCs w:val="20"/>
              </w:rPr>
              <w:t>Investigar sobre carreras artísticas que se pueden seguir en Ecuador.</w:t>
            </w:r>
          </w:p>
          <w:p w:rsidR="008F4044" w:rsidRDefault="008F4044" w:rsidP="008F4044">
            <w:pPr>
              <w:numPr>
                <w:ilvl w:val="0"/>
                <w:numId w:val="20"/>
              </w:numPr>
              <w:contextualSpacing/>
              <w:rPr>
                <w:color w:val="000000"/>
                <w:sz w:val="20"/>
                <w:szCs w:val="20"/>
              </w:rPr>
            </w:pPr>
            <w:r>
              <w:rPr>
                <w:color w:val="000000"/>
                <w:sz w:val="20"/>
                <w:szCs w:val="20"/>
              </w:rPr>
              <w:t>Analizar las profesiones artísticas.</w:t>
            </w:r>
          </w:p>
          <w:p w:rsidR="008F4044" w:rsidRDefault="008F4044" w:rsidP="003E7A61">
            <w:pPr>
              <w:jc w:val="center"/>
              <w:rPr>
                <w:b/>
                <w:color w:val="000000"/>
                <w:sz w:val="20"/>
                <w:szCs w:val="20"/>
              </w:rPr>
            </w:pPr>
            <w:r>
              <w:rPr>
                <w:b/>
                <w:color w:val="000000"/>
                <w:sz w:val="20"/>
                <w:szCs w:val="20"/>
              </w:rPr>
              <w:t xml:space="preserve">PROCESO DE ENSEÑANZA APRENDIZAJE </w:t>
            </w:r>
          </w:p>
          <w:p w:rsidR="008F4044" w:rsidRDefault="008F4044" w:rsidP="003E7A61">
            <w:pPr>
              <w:jc w:val="center"/>
              <w:rPr>
                <w:b/>
                <w:color w:val="000000"/>
                <w:sz w:val="20"/>
                <w:szCs w:val="20"/>
              </w:rPr>
            </w:pPr>
            <w:r>
              <w:rPr>
                <w:b/>
                <w:color w:val="000000"/>
                <w:sz w:val="20"/>
                <w:szCs w:val="20"/>
              </w:rPr>
              <w:t>BLOQUE DOS</w:t>
            </w:r>
          </w:p>
          <w:p w:rsidR="008F4044" w:rsidRDefault="008F4044" w:rsidP="003E7A61">
            <w:pPr>
              <w:jc w:val="center"/>
              <w:rPr>
                <w:b/>
                <w:color w:val="000000"/>
                <w:sz w:val="20"/>
                <w:szCs w:val="20"/>
              </w:rPr>
            </w:pPr>
            <w:r>
              <w:rPr>
                <w:b/>
                <w:color w:val="000000"/>
                <w:sz w:val="20"/>
                <w:szCs w:val="20"/>
              </w:rPr>
              <w:t>DIMENSIÓN SIMBÓLICA Y COGNITIVA (EL ENTORNO: ESPACIO, TIEMPO Y OBJETOS)</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3E7A61">
            <w:pPr>
              <w:rPr>
                <w:rFonts w:ascii="Arial" w:eastAsia="Arial" w:hAnsi="Arial" w:cs="Arial"/>
                <w:color w:val="000000"/>
                <w:sz w:val="22"/>
                <w:szCs w:val="22"/>
              </w:rPr>
            </w:pPr>
          </w:p>
          <w:p w:rsidR="008F4044" w:rsidRDefault="008F4044" w:rsidP="008F4044">
            <w:pPr>
              <w:numPr>
                <w:ilvl w:val="0"/>
                <w:numId w:val="20"/>
              </w:numPr>
              <w:rPr>
                <w:b/>
                <w:color w:val="000000"/>
              </w:rPr>
            </w:pPr>
            <w:r>
              <w:rPr>
                <w:rFonts w:ascii="Calibri" w:eastAsia="Calibri" w:hAnsi="Calibri" w:cs="Calibri"/>
                <w:color w:val="000000"/>
                <w:sz w:val="20"/>
                <w:szCs w:val="20"/>
              </w:rPr>
              <w:t>Reflexionar sobre obras de artes con recursos tecnológicos.</w:t>
            </w:r>
          </w:p>
          <w:p w:rsidR="008F4044" w:rsidRDefault="008F4044" w:rsidP="003E7A61">
            <w:pPr>
              <w:ind w:left="360"/>
              <w:rPr>
                <w:b/>
                <w:color w:val="000000"/>
              </w:rPr>
            </w:pPr>
          </w:p>
          <w:p w:rsidR="008F4044" w:rsidRDefault="008F4044" w:rsidP="003E7A61">
            <w:pPr>
              <w:widowControl w:val="0"/>
              <w:rPr>
                <w:sz w:val="20"/>
                <w:szCs w:val="20"/>
              </w:rPr>
            </w:pPr>
            <w:r>
              <w:rPr>
                <w:b/>
                <w:sz w:val="20"/>
                <w:szCs w:val="20"/>
              </w:rPr>
              <w:t xml:space="preserve">CONSTRUYO MIS CONOCIMIENTOS </w:t>
            </w:r>
          </w:p>
          <w:p w:rsidR="008F4044" w:rsidRDefault="008F4044" w:rsidP="008F4044">
            <w:pPr>
              <w:widowControl w:val="0"/>
              <w:numPr>
                <w:ilvl w:val="0"/>
                <w:numId w:val="20"/>
              </w:numPr>
              <w:contextualSpacing/>
              <w:rPr>
                <w:color w:val="000000"/>
                <w:sz w:val="20"/>
                <w:szCs w:val="20"/>
              </w:rPr>
            </w:pPr>
            <w:r>
              <w:rPr>
                <w:rFonts w:ascii="Calibri" w:eastAsia="Calibri" w:hAnsi="Calibri" w:cs="Calibri"/>
                <w:color w:val="000000"/>
                <w:sz w:val="20"/>
                <w:szCs w:val="20"/>
              </w:rPr>
              <w:t>Analizar los motivos por los cuales surge como género artístico la instalación.</w:t>
            </w:r>
          </w:p>
          <w:p w:rsidR="008F4044" w:rsidRDefault="008F4044" w:rsidP="008F4044">
            <w:pPr>
              <w:widowControl w:val="0"/>
              <w:numPr>
                <w:ilvl w:val="0"/>
                <w:numId w:val="20"/>
              </w:numPr>
              <w:contextualSpacing/>
              <w:rPr>
                <w:color w:val="000000"/>
                <w:sz w:val="20"/>
                <w:szCs w:val="20"/>
              </w:rPr>
            </w:pPr>
            <w:r>
              <w:rPr>
                <w:rFonts w:ascii="Calibri" w:eastAsia="Calibri" w:hAnsi="Calibri" w:cs="Calibri"/>
                <w:color w:val="000000"/>
                <w:sz w:val="20"/>
                <w:szCs w:val="20"/>
              </w:rPr>
              <w:t>Definir qué es la instalación artística.</w:t>
            </w:r>
          </w:p>
          <w:p w:rsidR="008F4044" w:rsidRDefault="008F4044" w:rsidP="008F4044">
            <w:pPr>
              <w:widowControl w:val="0"/>
              <w:numPr>
                <w:ilvl w:val="0"/>
                <w:numId w:val="20"/>
              </w:numPr>
              <w:contextualSpacing/>
              <w:rPr>
                <w:color w:val="000000"/>
                <w:sz w:val="20"/>
                <w:szCs w:val="20"/>
              </w:rPr>
            </w:pPr>
            <w:r>
              <w:rPr>
                <w:rFonts w:ascii="Calibri" w:eastAsia="Calibri" w:hAnsi="Calibri" w:cs="Calibri"/>
                <w:color w:val="000000"/>
                <w:sz w:val="20"/>
                <w:szCs w:val="20"/>
              </w:rPr>
              <w:t xml:space="preserve">Conocer qué son las instalaciones artísticas, su </w:t>
            </w:r>
            <w:r>
              <w:rPr>
                <w:rFonts w:ascii="Calibri" w:eastAsia="Calibri" w:hAnsi="Calibri" w:cs="Calibri"/>
                <w:color w:val="000000"/>
                <w:sz w:val="20"/>
                <w:szCs w:val="20"/>
              </w:rPr>
              <w:lastRenderedPageBreak/>
              <w:t>historia, sus características, sus elementos, sitio específico, soporte y artistas representativos.</w:t>
            </w:r>
          </w:p>
          <w:p w:rsidR="008F4044" w:rsidRDefault="008F4044" w:rsidP="003E7A61">
            <w:pPr>
              <w:widowControl w:val="0"/>
              <w:rPr>
                <w:rFonts w:ascii="Calibri" w:eastAsia="Calibri" w:hAnsi="Calibri" w:cs="Calibri"/>
                <w:color w:val="000000"/>
                <w:sz w:val="20"/>
                <w:szCs w:val="20"/>
              </w:rPr>
            </w:pPr>
          </w:p>
          <w:p w:rsidR="008F4044" w:rsidRDefault="008F4044" w:rsidP="003E7A61">
            <w:pPr>
              <w:spacing w:line="285" w:lineRule="auto"/>
              <w:jc w:val="both"/>
              <w:rPr>
                <w:rFonts w:ascii="Arial" w:eastAsia="Arial" w:hAnsi="Arial" w:cs="Arial"/>
                <w:b/>
                <w:color w:val="00656F"/>
                <w:sz w:val="28"/>
                <w:szCs w:val="28"/>
              </w:rPr>
            </w:pPr>
            <w:r>
              <w:rPr>
                <w:b/>
                <w:color w:val="000000"/>
              </w:rPr>
              <w:t>APLICO Y VERIFICO MIS CONOCIMIENTOS</w:t>
            </w:r>
          </w:p>
          <w:p w:rsidR="008F4044" w:rsidRDefault="008F4044" w:rsidP="003E7A61">
            <w:pPr>
              <w:rPr>
                <w:rFonts w:ascii="Calibri" w:eastAsia="Calibri" w:hAnsi="Calibri" w:cs="Calibri"/>
                <w:color w:val="000000"/>
                <w:sz w:val="22"/>
                <w:szCs w:val="22"/>
              </w:rPr>
            </w:pPr>
          </w:p>
          <w:p w:rsidR="008F4044" w:rsidRDefault="008F4044" w:rsidP="008F4044">
            <w:pPr>
              <w:widowControl w:val="0"/>
              <w:numPr>
                <w:ilvl w:val="0"/>
                <w:numId w:val="20"/>
              </w:numPr>
              <w:contextualSpacing/>
              <w:rPr>
                <w:color w:val="000000"/>
                <w:sz w:val="20"/>
                <w:szCs w:val="20"/>
              </w:rPr>
            </w:pPr>
            <w:r>
              <w:rPr>
                <w:rFonts w:ascii="Calibri" w:eastAsia="Calibri" w:hAnsi="Calibri" w:cs="Calibri"/>
                <w:color w:val="000000"/>
                <w:sz w:val="20"/>
                <w:szCs w:val="20"/>
              </w:rPr>
              <w:t>Investigar sobre instalaciones artísticas, detallando las que hayan llamado la atención.</w:t>
            </w:r>
          </w:p>
          <w:p w:rsidR="008F4044" w:rsidRDefault="008F4044" w:rsidP="008F4044">
            <w:pPr>
              <w:numPr>
                <w:ilvl w:val="0"/>
                <w:numId w:val="20"/>
              </w:numPr>
              <w:rPr>
                <w:color w:val="000000"/>
                <w:sz w:val="22"/>
                <w:szCs w:val="22"/>
              </w:rPr>
            </w:pPr>
            <w:r>
              <w:rPr>
                <w:rFonts w:ascii="Calibri" w:eastAsia="Calibri" w:hAnsi="Calibri" w:cs="Calibri"/>
                <w:color w:val="000000"/>
                <w:sz w:val="22"/>
                <w:szCs w:val="22"/>
              </w:rPr>
              <w:t>Idear un tipo de instalación artística para llevar a la institución educativa, describiendo sus características y diseñando su presentación.</w:t>
            </w:r>
          </w:p>
          <w:p w:rsidR="008F4044" w:rsidRDefault="008F4044" w:rsidP="008F4044">
            <w:pPr>
              <w:numPr>
                <w:ilvl w:val="0"/>
                <w:numId w:val="20"/>
              </w:numPr>
              <w:rPr>
                <w:color w:val="000000"/>
                <w:sz w:val="22"/>
                <w:szCs w:val="22"/>
              </w:rPr>
            </w:pPr>
            <w:r>
              <w:rPr>
                <w:rFonts w:ascii="Calibri" w:eastAsia="Calibri" w:hAnsi="Calibri" w:cs="Calibri"/>
                <w:color w:val="000000"/>
                <w:sz w:val="22"/>
                <w:szCs w:val="22"/>
              </w:rPr>
              <w:t>Reflexionar sobre las instalaciones artísticas.</w:t>
            </w:r>
          </w:p>
          <w:p w:rsidR="008F4044" w:rsidRDefault="008F4044" w:rsidP="003E7A61">
            <w:pPr>
              <w:jc w:val="center"/>
              <w:rPr>
                <w:b/>
                <w:color w:val="000000"/>
                <w:sz w:val="20"/>
                <w:szCs w:val="20"/>
              </w:rPr>
            </w:pPr>
          </w:p>
          <w:p w:rsidR="008F4044" w:rsidRDefault="008F4044" w:rsidP="003E7A61">
            <w:pPr>
              <w:jc w:val="center"/>
              <w:rPr>
                <w:b/>
                <w:color w:val="000000"/>
                <w:sz w:val="20"/>
                <w:szCs w:val="20"/>
              </w:rPr>
            </w:pPr>
          </w:p>
          <w:p w:rsidR="008F4044" w:rsidRDefault="008F4044" w:rsidP="003E7A61">
            <w:pPr>
              <w:jc w:val="center"/>
              <w:rPr>
                <w:b/>
                <w:color w:val="000000"/>
                <w:sz w:val="20"/>
                <w:szCs w:val="20"/>
              </w:rPr>
            </w:pPr>
          </w:p>
          <w:p w:rsidR="008F4044" w:rsidRDefault="008F4044" w:rsidP="003E7A61">
            <w:pPr>
              <w:jc w:val="center"/>
              <w:rPr>
                <w:b/>
                <w:color w:val="000000"/>
                <w:sz w:val="20"/>
                <w:szCs w:val="20"/>
              </w:rPr>
            </w:pPr>
          </w:p>
          <w:p w:rsidR="008F4044" w:rsidRDefault="008F4044" w:rsidP="003E7A61">
            <w:pPr>
              <w:jc w:val="center"/>
              <w:rPr>
                <w:b/>
                <w:color w:val="000000"/>
                <w:sz w:val="20"/>
                <w:szCs w:val="20"/>
              </w:rPr>
            </w:pPr>
          </w:p>
          <w:p w:rsidR="008F4044" w:rsidRDefault="008F4044" w:rsidP="003E7A61">
            <w:pPr>
              <w:jc w:val="center"/>
              <w:rPr>
                <w:b/>
                <w:color w:val="000000"/>
                <w:sz w:val="20"/>
                <w:szCs w:val="20"/>
              </w:rPr>
            </w:pPr>
          </w:p>
          <w:p w:rsidR="008F4044" w:rsidRDefault="008F4044" w:rsidP="003E7A61">
            <w:pPr>
              <w:jc w:val="center"/>
              <w:rPr>
                <w:b/>
                <w:color w:val="000000"/>
                <w:sz w:val="20"/>
                <w:szCs w:val="20"/>
              </w:rPr>
            </w:pPr>
          </w:p>
          <w:p w:rsidR="008F4044" w:rsidRDefault="008F4044" w:rsidP="00C8002E">
            <w:pPr>
              <w:rPr>
                <w:b/>
                <w:color w:val="000000"/>
                <w:sz w:val="20"/>
                <w:szCs w:val="20"/>
              </w:rPr>
            </w:pPr>
          </w:p>
          <w:p w:rsidR="008F4044" w:rsidRDefault="008F4044" w:rsidP="003E7A61">
            <w:pPr>
              <w:jc w:val="center"/>
              <w:rPr>
                <w:b/>
                <w:color w:val="000000"/>
                <w:sz w:val="20"/>
                <w:szCs w:val="20"/>
              </w:rPr>
            </w:pPr>
            <w:r>
              <w:rPr>
                <w:b/>
                <w:color w:val="000000"/>
                <w:sz w:val="20"/>
                <w:szCs w:val="20"/>
              </w:rPr>
              <w:t xml:space="preserve">PROCESO DE ENSEÑANZA APRENDIZAJE </w:t>
            </w:r>
          </w:p>
          <w:p w:rsidR="008F4044" w:rsidRDefault="008F4044" w:rsidP="003E7A61">
            <w:pPr>
              <w:jc w:val="center"/>
              <w:rPr>
                <w:b/>
                <w:color w:val="000000"/>
                <w:sz w:val="20"/>
                <w:szCs w:val="20"/>
              </w:rPr>
            </w:pPr>
            <w:r>
              <w:rPr>
                <w:b/>
                <w:color w:val="000000"/>
                <w:sz w:val="20"/>
                <w:szCs w:val="20"/>
              </w:rPr>
              <w:t>BLOQUE TRS</w:t>
            </w:r>
          </w:p>
          <w:p w:rsidR="008F4044" w:rsidRDefault="008F4044" w:rsidP="003E7A61">
            <w:pPr>
              <w:jc w:val="center"/>
              <w:rPr>
                <w:b/>
                <w:color w:val="000000"/>
                <w:sz w:val="20"/>
                <w:szCs w:val="20"/>
              </w:rPr>
            </w:pPr>
            <w:r>
              <w:rPr>
                <w:b/>
                <w:color w:val="000000"/>
                <w:sz w:val="20"/>
                <w:szCs w:val="20"/>
              </w:rPr>
              <w:t>DIMENSIÓN SIMBÓLICA Y COGNITIVA (EL ENTORNO: ESPACIO, TIEMPO Y OBJETOS)</w:t>
            </w:r>
          </w:p>
          <w:p w:rsidR="008F4044" w:rsidRDefault="008F4044" w:rsidP="003E7A61">
            <w:pPr>
              <w:rPr>
                <w:b/>
                <w:color w:val="000000"/>
                <w:sz w:val="20"/>
                <w:szCs w:val="20"/>
              </w:rPr>
            </w:pPr>
            <w:r>
              <w:rPr>
                <w:b/>
                <w:color w:val="000000"/>
                <w:sz w:val="20"/>
                <w:szCs w:val="20"/>
              </w:rPr>
              <w:t xml:space="preserve">EXPLOREMOS LOS CONOCIMIENTOS </w:t>
            </w:r>
          </w:p>
          <w:p w:rsidR="008F4044" w:rsidRDefault="008F4044" w:rsidP="003E7A61">
            <w:pPr>
              <w:rPr>
                <w:rFonts w:ascii="Arial" w:eastAsia="Arial" w:hAnsi="Arial" w:cs="Arial"/>
                <w:color w:val="000000"/>
                <w:sz w:val="22"/>
                <w:szCs w:val="22"/>
              </w:rPr>
            </w:pPr>
          </w:p>
          <w:p w:rsidR="008F4044" w:rsidRDefault="008F4044" w:rsidP="008F4044">
            <w:pPr>
              <w:numPr>
                <w:ilvl w:val="0"/>
                <w:numId w:val="20"/>
              </w:numPr>
              <w:rPr>
                <w:b/>
                <w:color w:val="000000"/>
              </w:rPr>
            </w:pPr>
            <w:r>
              <w:rPr>
                <w:rFonts w:ascii="Calibri" w:eastAsia="Calibri" w:hAnsi="Calibri" w:cs="Calibri"/>
                <w:color w:val="000000"/>
                <w:sz w:val="20"/>
                <w:szCs w:val="20"/>
              </w:rPr>
              <w:t>Reflexionar sobre murales y obras artísticas en espacios públicos.</w:t>
            </w:r>
          </w:p>
          <w:p w:rsidR="008F4044" w:rsidRDefault="008F4044" w:rsidP="003E7A61">
            <w:pPr>
              <w:ind w:left="360"/>
              <w:rPr>
                <w:b/>
                <w:color w:val="000000"/>
              </w:rPr>
            </w:pPr>
          </w:p>
          <w:p w:rsidR="008F4044" w:rsidRDefault="008F4044" w:rsidP="003E7A61">
            <w:pPr>
              <w:widowControl w:val="0"/>
              <w:rPr>
                <w:sz w:val="20"/>
                <w:szCs w:val="20"/>
              </w:rPr>
            </w:pPr>
            <w:r>
              <w:rPr>
                <w:b/>
                <w:sz w:val="20"/>
                <w:szCs w:val="20"/>
              </w:rPr>
              <w:t xml:space="preserve">CONSTRUYO MIS CONOCIMIENTOS </w:t>
            </w:r>
          </w:p>
          <w:p w:rsidR="008F4044" w:rsidRDefault="008F4044" w:rsidP="008F4044">
            <w:pPr>
              <w:widowControl w:val="0"/>
              <w:numPr>
                <w:ilvl w:val="0"/>
                <w:numId w:val="20"/>
              </w:numPr>
              <w:contextualSpacing/>
              <w:rPr>
                <w:color w:val="000000"/>
                <w:sz w:val="20"/>
                <w:szCs w:val="20"/>
              </w:rPr>
            </w:pPr>
            <w:r>
              <w:rPr>
                <w:rFonts w:ascii="Calibri" w:eastAsia="Calibri" w:hAnsi="Calibri" w:cs="Calibri"/>
                <w:color w:val="000000"/>
                <w:sz w:val="20"/>
                <w:szCs w:val="20"/>
              </w:rPr>
              <w:t>Conocer el arte urbano que se encuentra en la ciudad, documentando con fotos lo encontrado.</w:t>
            </w:r>
          </w:p>
          <w:p w:rsidR="008F4044" w:rsidRDefault="008F4044" w:rsidP="008F4044">
            <w:pPr>
              <w:widowControl w:val="0"/>
              <w:numPr>
                <w:ilvl w:val="0"/>
                <w:numId w:val="20"/>
              </w:numPr>
              <w:contextualSpacing/>
              <w:rPr>
                <w:color w:val="000000"/>
                <w:sz w:val="20"/>
                <w:szCs w:val="20"/>
              </w:rPr>
            </w:pPr>
            <w:r>
              <w:rPr>
                <w:rFonts w:ascii="Calibri" w:eastAsia="Calibri" w:hAnsi="Calibri" w:cs="Calibri"/>
                <w:color w:val="000000"/>
                <w:sz w:val="20"/>
                <w:szCs w:val="20"/>
              </w:rPr>
              <w:t>Exponer en el blog digital las obras de arte urbano que llamen la atención, tomando en cuenta la ubicación en la que se encuentran.</w:t>
            </w:r>
          </w:p>
          <w:p w:rsidR="008F4044" w:rsidRDefault="008F4044" w:rsidP="008F4044">
            <w:pPr>
              <w:widowControl w:val="0"/>
              <w:numPr>
                <w:ilvl w:val="0"/>
                <w:numId w:val="20"/>
              </w:numPr>
              <w:contextualSpacing/>
              <w:rPr>
                <w:color w:val="000000"/>
                <w:sz w:val="20"/>
                <w:szCs w:val="20"/>
              </w:rPr>
            </w:pPr>
            <w:r>
              <w:rPr>
                <w:rFonts w:ascii="Calibri" w:eastAsia="Calibri" w:hAnsi="Calibri" w:cs="Calibri"/>
                <w:color w:val="000000"/>
                <w:sz w:val="20"/>
                <w:szCs w:val="20"/>
              </w:rPr>
              <w:t>Conocer qué son las obras de arte urbano, su historia, sus presentaciones en la actualidad, sus estilos y su uso como herramienta política.</w:t>
            </w:r>
          </w:p>
          <w:p w:rsidR="008F4044" w:rsidRDefault="008F4044" w:rsidP="008F4044">
            <w:pPr>
              <w:widowControl w:val="0"/>
              <w:numPr>
                <w:ilvl w:val="0"/>
                <w:numId w:val="20"/>
              </w:numPr>
              <w:contextualSpacing/>
              <w:rPr>
                <w:color w:val="000000"/>
                <w:sz w:val="20"/>
                <w:szCs w:val="20"/>
              </w:rPr>
            </w:pPr>
            <w:r>
              <w:rPr>
                <w:rFonts w:ascii="Calibri" w:eastAsia="Calibri" w:hAnsi="Calibri" w:cs="Calibri"/>
                <w:color w:val="000000"/>
                <w:sz w:val="20"/>
                <w:szCs w:val="20"/>
              </w:rPr>
              <w:t>Buscar muros en el entorno donde se habita.</w:t>
            </w:r>
          </w:p>
          <w:p w:rsidR="008F4044" w:rsidRDefault="008F4044" w:rsidP="008F4044">
            <w:pPr>
              <w:widowControl w:val="0"/>
              <w:numPr>
                <w:ilvl w:val="0"/>
                <w:numId w:val="20"/>
              </w:numPr>
              <w:contextualSpacing/>
              <w:rPr>
                <w:color w:val="000000"/>
                <w:sz w:val="20"/>
                <w:szCs w:val="20"/>
              </w:rPr>
            </w:pPr>
            <w:r>
              <w:rPr>
                <w:rFonts w:ascii="Calibri" w:eastAsia="Calibri" w:hAnsi="Calibri" w:cs="Calibri"/>
                <w:color w:val="000000"/>
                <w:sz w:val="20"/>
                <w:szCs w:val="20"/>
              </w:rPr>
              <w:t>Crear una idea o propuesta para representar en un muro vacío, eligiendo una técnica estudiada.</w:t>
            </w:r>
          </w:p>
          <w:p w:rsidR="008F4044" w:rsidRDefault="008F4044" w:rsidP="008F4044">
            <w:pPr>
              <w:widowControl w:val="0"/>
              <w:numPr>
                <w:ilvl w:val="0"/>
                <w:numId w:val="20"/>
              </w:numPr>
              <w:contextualSpacing/>
              <w:rPr>
                <w:color w:val="000000"/>
                <w:sz w:val="20"/>
                <w:szCs w:val="20"/>
              </w:rPr>
            </w:pPr>
            <w:r>
              <w:rPr>
                <w:rFonts w:ascii="Calibri" w:eastAsia="Calibri" w:hAnsi="Calibri" w:cs="Calibri"/>
                <w:color w:val="000000"/>
                <w:sz w:val="20"/>
                <w:szCs w:val="20"/>
              </w:rPr>
              <w:t>Compartir la propuesta en clase para un mural.</w:t>
            </w: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color w:val="000000"/>
                <w:sz w:val="20"/>
                <w:szCs w:val="20"/>
              </w:rPr>
            </w:pPr>
          </w:p>
          <w:p w:rsidR="008F4044" w:rsidRDefault="008F4044" w:rsidP="003E7A61">
            <w:pPr>
              <w:spacing w:line="285" w:lineRule="auto"/>
              <w:jc w:val="both"/>
              <w:rPr>
                <w:rFonts w:ascii="Arial" w:eastAsia="Arial" w:hAnsi="Arial" w:cs="Arial"/>
                <w:b/>
                <w:color w:val="00656F"/>
                <w:sz w:val="28"/>
                <w:szCs w:val="28"/>
              </w:rPr>
            </w:pPr>
            <w:r>
              <w:rPr>
                <w:b/>
                <w:color w:val="000000"/>
              </w:rPr>
              <w:t>APLICO Y VERIFICO MIS CONOCIMIENTOS</w:t>
            </w:r>
          </w:p>
          <w:p w:rsidR="008F4044" w:rsidRDefault="008F4044" w:rsidP="003E7A61">
            <w:pPr>
              <w:rPr>
                <w:rFonts w:ascii="Calibri" w:eastAsia="Calibri" w:hAnsi="Calibri" w:cs="Calibri"/>
                <w:color w:val="000000"/>
                <w:sz w:val="22"/>
                <w:szCs w:val="22"/>
              </w:rPr>
            </w:pPr>
          </w:p>
          <w:p w:rsidR="008F4044" w:rsidRDefault="008F4044" w:rsidP="008F4044">
            <w:pPr>
              <w:widowControl w:val="0"/>
              <w:numPr>
                <w:ilvl w:val="0"/>
                <w:numId w:val="20"/>
              </w:numPr>
              <w:contextualSpacing/>
              <w:rPr>
                <w:color w:val="000000"/>
                <w:sz w:val="22"/>
                <w:szCs w:val="22"/>
              </w:rPr>
            </w:pPr>
            <w:r>
              <w:rPr>
                <w:rFonts w:ascii="Calibri" w:eastAsia="Calibri" w:hAnsi="Calibri" w:cs="Calibri"/>
                <w:color w:val="000000"/>
                <w:sz w:val="20"/>
                <w:szCs w:val="20"/>
              </w:rPr>
              <w:t>Representar en fotos o dibujos los diferentes murales que se encuentren en el entorno.</w:t>
            </w:r>
          </w:p>
          <w:p w:rsidR="008F4044" w:rsidRDefault="008F4044" w:rsidP="008F4044">
            <w:pPr>
              <w:widowControl w:val="0"/>
              <w:numPr>
                <w:ilvl w:val="0"/>
                <w:numId w:val="20"/>
              </w:numPr>
              <w:contextualSpacing/>
              <w:rPr>
                <w:color w:val="000000"/>
                <w:sz w:val="22"/>
                <w:szCs w:val="22"/>
              </w:rPr>
            </w:pPr>
            <w:r>
              <w:rPr>
                <w:rFonts w:ascii="Calibri" w:eastAsia="Calibri" w:hAnsi="Calibri" w:cs="Calibri"/>
                <w:color w:val="000000"/>
                <w:sz w:val="22"/>
                <w:szCs w:val="22"/>
              </w:rPr>
              <w:t>Determinar cómo el arte urbano modifica el barrio o ciudad.</w:t>
            </w:r>
          </w:p>
          <w:p w:rsidR="008F4044" w:rsidRDefault="008F4044" w:rsidP="008F4044">
            <w:pPr>
              <w:numPr>
                <w:ilvl w:val="0"/>
                <w:numId w:val="20"/>
              </w:numPr>
              <w:rPr>
                <w:color w:val="000000"/>
                <w:sz w:val="22"/>
                <w:szCs w:val="22"/>
              </w:rPr>
            </w:pPr>
            <w:r>
              <w:rPr>
                <w:rFonts w:ascii="Calibri" w:eastAsia="Calibri" w:hAnsi="Calibri" w:cs="Calibri"/>
                <w:color w:val="000000"/>
                <w:sz w:val="22"/>
                <w:szCs w:val="22"/>
              </w:rPr>
              <w:t>Reflexionar sobre la influencia del arte urbano en las sociedades.</w:t>
            </w:r>
          </w:p>
          <w:p w:rsidR="008F4044" w:rsidRDefault="008F4044" w:rsidP="003E7A61">
            <w:pPr>
              <w:rPr>
                <w:color w:val="000000"/>
                <w:sz w:val="22"/>
                <w:szCs w:val="22"/>
              </w:rPr>
            </w:pPr>
            <w:bookmarkStart w:id="3" w:name="_gjdgxs" w:colFirst="0" w:colLast="0"/>
            <w:bookmarkEnd w:id="3"/>
          </w:p>
          <w:p w:rsidR="008F4044" w:rsidRDefault="008F4044" w:rsidP="003E7A61">
            <w:pPr>
              <w:rPr>
                <w:color w:val="000000"/>
                <w:sz w:val="22"/>
                <w:szCs w:val="22"/>
              </w:rPr>
            </w:pPr>
          </w:p>
        </w:tc>
        <w:tc>
          <w:tcPr>
            <w:tcW w:w="2108" w:type="dxa"/>
            <w:gridSpan w:val="4"/>
          </w:tcPr>
          <w:p w:rsidR="008F4044" w:rsidRDefault="008F4044" w:rsidP="003E7A61">
            <w:pPr>
              <w:widowControl w:val="0"/>
              <w:jc w:val="both"/>
              <w:rPr>
                <w:rFonts w:ascii="Tame nwe roman" w:eastAsia="Tame nwe roman" w:hAnsi="Tame nwe roman" w:cs="Tame nwe roman"/>
                <w:color w:val="000000"/>
              </w:rPr>
            </w:pP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rsidR="008F4044" w:rsidRDefault="008F4044" w:rsidP="003E7A61">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Materiales educativos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Papeles, lapices de colores, marcadores, pinturas y otros materiales para pintar y dibujar.</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 xml:space="preserve">Cámara fotográfica </w:t>
            </w:r>
            <w:r>
              <w:rPr>
                <w:rFonts w:ascii="Calibri" w:eastAsia="Calibri" w:hAnsi="Calibri" w:cs="Calibri"/>
                <w:color w:val="000000"/>
              </w:rPr>
              <w:lastRenderedPageBreak/>
              <w:t>o celular con cámara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una grabadora, cámara de video o celular.</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programas informáticos para editar videos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tijeras y goma</w:t>
            </w:r>
          </w:p>
          <w:p w:rsidR="008F4044" w:rsidRDefault="008F4044" w:rsidP="003E7A61">
            <w:pPr>
              <w:widowControl w:val="0"/>
              <w:jc w:val="both"/>
              <w:rPr>
                <w:rFonts w:ascii="Tame nwe roman" w:eastAsia="Tame nwe roman" w:hAnsi="Tame nwe roman" w:cs="Tame nwe roman"/>
                <w:color w:val="000000"/>
              </w:rPr>
            </w:pPr>
            <w:r>
              <w:rPr>
                <w:rFonts w:ascii="Calibri" w:eastAsia="Calibri" w:hAnsi="Calibri" w:cs="Calibri"/>
                <w:color w:val="000000"/>
              </w:rPr>
              <w:t>películas</w:t>
            </w:r>
          </w:p>
          <w:p w:rsidR="008F4044" w:rsidRDefault="008F4044" w:rsidP="003E7A61">
            <w:pPr>
              <w:widowControl w:val="0"/>
              <w:jc w:val="both"/>
              <w:rPr>
                <w:rFonts w:ascii="Calibri" w:eastAsia="Calibri" w:hAnsi="Calibri" w:cs="Calibri"/>
                <w:color w:val="000000"/>
              </w:rPr>
            </w:pPr>
          </w:p>
        </w:tc>
        <w:tc>
          <w:tcPr>
            <w:tcW w:w="2371" w:type="dxa"/>
            <w:gridSpan w:val="4"/>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I.ECA.5.4.1. Selecciona, ordena y reúne muestras significativas de las producciones realizadas en un portafolio, blog, catálogo u otro recurso digital adecuado para presentar y reflexionar sobre las creaciones artísticas propias. (I.4.,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 xml:space="preserve">I.ECA.5.4.2. Utiliza diferentes recursos audiovisuales y tecnológicos en la elaboración de catálogos de profesiones relacionadas con el arte y la cultura, la producción de audiovisuales en las que algunos </w:t>
            </w:r>
            <w:r>
              <w:rPr>
                <w:rFonts w:ascii="Calibri" w:eastAsia="Calibri" w:hAnsi="Calibri" w:cs="Calibri"/>
                <w:i/>
                <w:sz w:val="18"/>
                <w:szCs w:val="18"/>
              </w:rPr>
              <w:lastRenderedPageBreak/>
              <w:t>profesionales ofrezcan testimonios sobre su trabajo, y la difusión de jornadas y otros eventos que ayuden a conocer el trabajo de artistas y agentes de</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la cultura. (I.3.,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I.ECA.5.4.3. Reconoce el papel que desempeñan las tecnologías de la información y la comunicación a la hora de crear, almacenar, distribuir y acceder a manifestaciones culturales y artísticas, y utilizarlas para las creaciones y la difusión del propio trabajo. (I.1., 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I.ECA.5.2.2. Reelabora ideas, transforma producciones de otras personas y plantea múltiples soluciones para la renovación o remezcla de producciones artísticas preexistentes. (I.3., S.3.)</w:t>
            </w:r>
          </w:p>
          <w:p w:rsidR="008F4044" w:rsidRDefault="008F4044" w:rsidP="003E7A61">
            <w:pPr>
              <w:jc w:val="both"/>
              <w:rPr>
                <w:rFonts w:ascii="Alegreya" w:eastAsia="Alegreya" w:hAnsi="Alegreya" w:cs="Alegreya"/>
                <w:color w:val="000000"/>
                <w:sz w:val="22"/>
                <w:szCs w:val="22"/>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tc>
        <w:tc>
          <w:tcPr>
            <w:tcW w:w="2838" w:type="dxa"/>
            <w:gridSpan w:val="2"/>
          </w:tcPr>
          <w:p w:rsidR="008F4044" w:rsidRDefault="008F4044" w:rsidP="003E7A61">
            <w:pPr>
              <w:rPr>
                <w:rFonts w:ascii="Calibri" w:eastAsia="Calibri" w:hAnsi="Calibri" w:cs="Calibri"/>
                <w:i/>
                <w:color w:val="000000"/>
                <w:sz w:val="22"/>
                <w:szCs w:val="22"/>
              </w:rPr>
            </w:pPr>
          </w:p>
          <w:p w:rsidR="008F4044" w:rsidRDefault="008F4044" w:rsidP="003E7A61">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8F4044" w:rsidRDefault="008F4044" w:rsidP="003E7A61">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rsidR="008F4044" w:rsidRDefault="008F4044" w:rsidP="003E7A61">
            <w:pPr>
              <w:widowControl w:val="0"/>
              <w:rPr>
                <w:rFonts w:ascii="Calibri" w:eastAsia="Calibri" w:hAnsi="Calibri" w:cs="Calibri"/>
                <w:color w:val="000000"/>
                <w:sz w:val="20"/>
                <w:szCs w:val="20"/>
              </w:rPr>
            </w:pPr>
          </w:p>
          <w:p w:rsidR="008F4044" w:rsidRDefault="008F4044" w:rsidP="003E7A61">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8F4044" w:rsidRDefault="008F4044" w:rsidP="003E7A61">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8F4044" w:rsidTr="003E7A61">
        <w:trPr>
          <w:cnfStyle w:val="000000100000" w:firstRow="0" w:lastRow="0" w:firstColumn="0" w:lastColumn="0" w:oddVBand="0" w:evenVBand="0" w:oddHBand="1" w:evenHBand="0" w:firstRowFirstColumn="0" w:firstRowLastColumn="0" w:lastRowFirstColumn="0" w:lastRowLastColumn="0"/>
          <w:trHeight w:val="300"/>
        </w:trPr>
        <w:tc>
          <w:tcPr>
            <w:tcW w:w="15593" w:type="dxa"/>
            <w:gridSpan w:val="23"/>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8F4044" w:rsidTr="003E7A61">
        <w:trPr>
          <w:trHeight w:val="420"/>
        </w:trPr>
        <w:tc>
          <w:tcPr>
            <w:tcW w:w="2796" w:type="dxa"/>
            <w:gridSpan w:val="2"/>
          </w:tcPr>
          <w:p w:rsidR="008F4044" w:rsidRDefault="008F4044" w:rsidP="003E7A61">
            <w:pPr>
              <w:jc w:val="center"/>
              <w:rPr>
                <w:color w:val="000000"/>
                <w:sz w:val="20"/>
                <w:szCs w:val="20"/>
              </w:rPr>
            </w:pPr>
            <w:r>
              <w:rPr>
                <w:rFonts w:ascii="Calibri" w:eastAsia="Calibri" w:hAnsi="Calibri" w:cs="Calibri"/>
                <w:b/>
                <w:color w:val="000000"/>
                <w:sz w:val="20"/>
                <w:szCs w:val="20"/>
              </w:rPr>
              <w:lastRenderedPageBreak/>
              <w:t>ESPECIFICACIÓN DE LA</w:t>
            </w:r>
          </w:p>
          <w:p w:rsidR="008F4044" w:rsidRDefault="008F4044" w:rsidP="003E7A61">
            <w:pPr>
              <w:jc w:val="center"/>
              <w:rPr>
                <w:color w:val="000000"/>
                <w:sz w:val="20"/>
                <w:szCs w:val="20"/>
              </w:rPr>
            </w:pPr>
            <w:r>
              <w:rPr>
                <w:rFonts w:ascii="Calibri" w:eastAsia="Calibri" w:hAnsi="Calibri" w:cs="Calibri"/>
                <w:b/>
                <w:color w:val="000000"/>
                <w:sz w:val="20"/>
                <w:szCs w:val="20"/>
              </w:rPr>
              <w:t>NECESIDAD EDUCATIVA</w:t>
            </w:r>
          </w:p>
          <w:p w:rsidR="008F4044" w:rsidRDefault="008F4044" w:rsidP="003E7A61">
            <w:pPr>
              <w:jc w:val="center"/>
              <w:rPr>
                <w:rFonts w:ascii="Calibri" w:eastAsia="Calibri" w:hAnsi="Calibri" w:cs="Calibri"/>
                <w:b/>
                <w:color w:val="000000"/>
                <w:sz w:val="22"/>
                <w:szCs w:val="22"/>
              </w:rPr>
            </w:pPr>
          </w:p>
        </w:tc>
        <w:tc>
          <w:tcPr>
            <w:tcW w:w="3603" w:type="dxa"/>
            <w:gridSpan w:val="9"/>
          </w:tcPr>
          <w:p w:rsidR="008F4044" w:rsidRDefault="008F4044" w:rsidP="003E7A61">
            <w:pPr>
              <w:jc w:val="center"/>
              <w:rPr>
                <w:color w:val="000000"/>
                <w:sz w:val="20"/>
                <w:szCs w:val="20"/>
              </w:rPr>
            </w:pPr>
            <w:r>
              <w:rPr>
                <w:rFonts w:ascii="Calibri" w:eastAsia="Calibri" w:hAnsi="Calibri" w:cs="Calibri"/>
                <w:b/>
                <w:color w:val="000000"/>
                <w:sz w:val="20"/>
                <w:szCs w:val="20"/>
              </w:rPr>
              <w:t>DESTREZAS CON CRITERIO DE</w:t>
            </w:r>
          </w:p>
          <w:p w:rsidR="008F4044" w:rsidRDefault="008F4044" w:rsidP="003E7A61">
            <w:pPr>
              <w:jc w:val="center"/>
              <w:rPr>
                <w:color w:val="000000"/>
                <w:sz w:val="20"/>
                <w:szCs w:val="20"/>
              </w:rPr>
            </w:pPr>
            <w:r>
              <w:rPr>
                <w:rFonts w:ascii="Calibri" w:eastAsia="Calibri" w:hAnsi="Calibri" w:cs="Calibri"/>
                <w:b/>
                <w:color w:val="000000"/>
                <w:sz w:val="20"/>
                <w:szCs w:val="20"/>
              </w:rPr>
              <w:t>DESEMPEÑO</w:t>
            </w:r>
          </w:p>
          <w:p w:rsidR="008F4044" w:rsidRDefault="008F4044" w:rsidP="003E7A61">
            <w:pPr>
              <w:jc w:val="center"/>
              <w:rPr>
                <w:rFonts w:ascii="Calibri" w:eastAsia="Calibri" w:hAnsi="Calibri" w:cs="Calibri"/>
                <w:b/>
                <w:color w:val="000000"/>
                <w:sz w:val="22"/>
                <w:szCs w:val="22"/>
              </w:rPr>
            </w:pPr>
          </w:p>
        </w:tc>
        <w:tc>
          <w:tcPr>
            <w:tcW w:w="2698" w:type="dxa"/>
            <w:gridSpan w:val="4"/>
          </w:tcPr>
          <w:p w:rsidR="008F4044" w:rsidRDefault="008F4044" w:rsidP="003E7A61">
            <w:pPr>
              <w:jc w:val="center"/>
              <w:rPr>
                <w:color w:val="000000"/>
                <w:sz w:val="20"/>
                <w:szCs w:val="20"/>
              </w:rPr>
            </w:pPr>
            <w:r>
              <w:rPr>
                <w:rFonts w:ascii="Calibri" w:eastAsia="Calibri" w:hAnsi="Calibri" w:cs="Calibri"/>
                <w:b/>
                <w:color w:val="000000"/>
                <w:sz w:val="20"/>
                <w:szCs w:val="20"/>
              </w:rPr>
              <w:t>ACTIVIDADES DE</w:t>
            </w:r>
          </w:p>
          <w:p w:rsidR="008F4044" w:rsidRDefault="008F4044" w:rsidP="003E7A61">
            <w:pPr>
              <w:jc w:val="center"/>
              <w:rPr>
                <w:color w:val="000000"/>
                <w:sz w:val="20"/>
                <w:szCs w:val="20"/>
              </w:rPr>
            </w:pPr>
            <w:r>
              <w:rPr>
                <w:rFonts w:ascii="Calibri" w:eastAsia="Calibri" w:hAnsi="Calibri" w:cs="Calibri"/>
                <w:b/>
                <w:color w:val="000000"/>
                <w:sz w:val="20"/>
                <w:szCs w:val="20"/>
              </w:rPr>
              <w:t>APRENDIZAJE</w:t>
            </w:r>
          </w:p>
          <w:p w:rsidR="008F4044" w:rsidRDefault="008F4044" w:rsidP="003E7A61">
            <w:pPr>
              <w:jc w:val="center"/>
              <w:rPr>
                <w:rFonts w:ascii="Calibri" w:eastAsia="Calibri" w:hAnsi="Calibri" w:cs="Calibri"/>
                <w:b/>
                <w:color w:val="000000"/>
                <w:sz w:val="22"/>
                <w:szCs w:val="22"/>
              </w:rPr>
            </w:pPr>
          </w:p>
        </w:tc>
        <w:tc>
          <w:tcPr>
            <w:tcW w:w="2116" w:type="dxa"/>
            <w:gridSpan w:val="4"/>
          </w:tcPr>
          <w:p w:rsidR="008F4044" w:rsidRDefault="008F4044" w:rsidP="003E7A61">
            <w:pPr>
              <w:jc w:val="center"/>
              <w:rPr>
                <w:color w:val="000000"/>
                <w:sz w:val="20"/>
                <w:szCs w:val="20"/>
              </w:rPr>
            </w:pPr>
            <w:r>
              <w:rPr>
                <w:rFonts w:ascii="Calibri" w:eastAsia="Calibri" w:hAnsi="Calibri" w:cs="Calibri"/>
                <w:b/>
                <w:color w:val="000000"/>
                <w:sz w:val="20"/>
                <w:szCs w:val="20"/>
              </w:rPr>
              <w:t>RECURSOS</w:t>
            </w:r>
          </w:p>
          <w:p w:rsidR="008F4044" w:rsidRDefault="008F4044" w:rsidP="003E7A61">
            <w:pPr>
              <w:jc w:val="center"/>
              <w:rPr>
                <w:rFonts w:ascii="Calibri" w:eastAsia="Calibri" w:hAnsi="Calibri" w:cs="Calibri"/>
                <w:b/>
                <w:color w:val="000000"/>
                <w:sz w:val="22"/>
                <w:szCs w:val="22"/>
              </w:rPr>
            </w:pPr>
          </w:p>
        </w:tc>
        <w:tc>
          <w:tcPr>
            <w:tcW w:w="1692" w:type="dxa"/>
            <w:gridSpan w:val="3"/>
          </w:tcPr>
          <w:p w:rsidR="008F4044" w:rsidRDefault="008F4044" w:rsidP="003E7A61">
            <w:pPr>
              <w:jc w:val="center"/>
              <w:rPr>
                <w:color w:val="000000"/>
                <w:sz w:val="20"/>
                <w:szCs w:val="20"/>
              </w:rPr>
            </w:pPr>
            <w:r>
              <w:rPr>
                <w:rFonts w:ascii="Calibri" w:eastAsia="Calibri" w:hAnsi="Calibri" w:cs="Calibri"/>
                <w:b/>
                <w:color w:val="000000"/>
                <w:sz w:val="20"/>
                <w:szCs w:val="20"/>
              </w:rPr>
              <w:t>INDICADORES DE</w:t>
            </w:r>
          </w:p>
          <w:p w:rsidR="008F4044" w:rsidRDefault="008F4044" w:rsidP="003E7A61">
            <w:pPr>
              <w:jc w:val="center"/>
              <w:rPr>
                <w:color w:val="000000"/>
                <w:sz w:val="20"/>
                <w:szCs w:val="20"/>
              </w:rPr>
            </w:pPr>
            <w:r>
              <w:rPr>
                <w:rFonts w:ascii="Calibri" w:eastAsia="Calibri" w:hAnsi="Calibri" w:cs="Calibri"/>
                <w:b/>
                <w:color w:val="000000"/>
                <w:sz w:val="20"/>
                <w:szCs w:val="20"/>
              </w:rPr>
              <w:t>EVALUACIÓN DE</w:t>
            </w:r>
          </w:p>
          <w:p w:rsidR="008F4044" w:rsidRDefault="008F4044" w:rsidP="003E7A61">
            <w:pPr>
              <w:jc w:val="center"/>
              <w:rPr>
                <w:color w:val="000000"/>
                <w:sz w:val="20"/>
                <w:szCs w:val="20"/>
              </w:rPr>
            </w:pPr>
            <w:r>
              <w:rPr>
                <w:rFonts w:ascii="Calibri" w:eastAsia="Calibri" w:hAnsi="Calibri" w:cs="Calibri"/>
                <w:b/>
                <w:color w:val="000000"/>
                <w:sz w:val="20"/>
                <w:szCs w:val="20"/>
              </w:rPr>
              <w:t>LA UNIDAD</w:t>
            </w:r>
          </w:p>
          <w:p w:rsidR="008F4044" w:rsidRDefault="008F4044" w:rsidP="003E7A61">
            <w:pPr>
              <w:jc w:val="center"/>
              <w:rPr>
                <w:rFonts w:ascii="Calibri" w:eastAsia="Calibri" w:hAnsi="Calibri" w:cs="Calibri"/>
                <w:b/>
                <w:color w:val="000000"/>
                <w:sz w:val="22"/>
                <w:szCs w:val="22"/>
              </w:rPr>
            </w:pPr>
          </w:p>
        </w:tc>
        <w:tc>
          <w:tcPr>
            <w:tcW w:w="2688" w:type="dxa"/>
          </w:tcPr>
          <w:p w:rsidR="008F4044" w:rsidRDefault="008F4044" w:rsidP="003E7A61">
            <w:pPr>
              <w:jc w:val="center"/>
              <w:rPr>
                <w:color w:val="000000"/>
                <w:sz w:val="20"/>
                <w:szCs w:val="20"/>
              </w:rPr>
            </w:pPr>
            <w:r>
              <w:rPr>
                <w:rFonts w:ascii="Calibri" w:eastAsia="Calibri" w:hAnsi="Calibri" w:cs="Calibri"/>
                <w:b/>
                <w:color w:val="000000"/>
                <w:sz w:val="20"/>
                <w:szCs w:val="20"/>
              </w:rPr>
              <w:t>TÉCNICAS E</w:t>
            </w:r>
          </w:p>
          <w:p w:rsidR="008F4044" w:rsidRDefault="008F4044" w:rsidP="003E7A61">
            <w:pPr>
              <w:jc w:val="center"/>
              <w:rPr>
                <w:color w:val="000000"/>
                <w:sz w:val="20"/>
                <w:szCs w:val="20"/>
              </w:rPr>
            </w:pPr>
            <w:r>
              <w:rPr>
                <w:rFonts w:ascii="Calibri" w:eastAsia="Calibri" w:hAnsi="Calibri" w:cs="Calibri"/>
                <w:b/>
                <w:color w:val="000000"/>
                <w:sz w:val="20"/>
                <w:szCs w:val="20"/>
              </w:rPr>
              <w:t>INSTRUMENTOS</w:t>
            </w:r>
          </w:p>
          <w:p w:rsidR="008F4044" w:rsidRDefault="008F4044" w:rsidP="003E7A61">
            <w:pPr>
              <w:jc w:val="center"/>
              <w:rPr>
                <w:color w:val="000000"/>
                <w:sz w:val="20"/>
                <w:szCs w:val="20"/>
              </w:rPr>
            </w:pPr>
            <w:r>
              <w:rPr>
                <w:rFonts w:ascii="Calibri" w:eastAsia="Calibri" w:hAnsi="Calibri" w:cs="Calibri"/>
                <w:b/>
                <w:color w:val="000000"/>
                <w:sz w:val="20"/>
                <w:szCs w:val="20"/>
              </w:rPr>
              <w:t>DE EVALUACIÓN</w:t>
            </w:r>
          </w:p>
          <w:p w:rsidR="008F4044" w:rsidRDefault="008F4044" w:rsidP="003E7A61">
            <w:pPr>
              <w:jc w:val="center"/>
              <w:rPr>
                <w:rFonts w:ascii="Calibri" w:eastAsia="Calibri" w:hAnsi="Calibri" w:cs="Calibri"/>
                <w:b/>
                <w:color w:val="000000"/>
                <w:sz w:val="20"/>
                <w:szCs w:val="20"/>
              </w:rPr>
            </w:pPr>
          </w:p>
        </w:tc>
      </w:tr>
      <w:tr w:rsidR="008F4044" w:rsidTr="003E7A61">
        <w:trPr>
          <w:cnfStyle w:val="000000100000" w:firstRow="0" w:lastRow="0" w:firstColumn="0" w:lastColumn="0" w:oddVBand="0" w:evenVBand="0" w:oddHBand="1" w:evenHBand="0" w:firstRowFirstColumn="0" w:firstRowLastColumn="0" w:lastRowFirstColumn="0" w:lastRowLastColumn="0"/>
          <w:trHeight w:val="420"/>
        </w:trPr>
        <w:tc>
          <w:tcPr>
            <w:tcW w:w="2796" w:type="dxa"/>
            <w:gridSpan w:val="2"/>
          </w:tcPr>
          <w:p w:rsidR="008F4044" w:rsidRDefault="008F4044" w:rsidP="003E7A61">
            <w:pPr>
              <w:rPr>
                <w:rFonts w:ascii="Calibri" w:eastAsia="Calibri" w:hAnsi="Calibri" w:cs="Calibri"/>
                <w:b/>
                <w:color w:val="000000"/>
                <w:sz w:val="22"/>
                <w:szCs w:val="22"/>
              </w:rPr>
            </w:pPr>
          </w:p>
          <w:p w:rsidR="008F4044" w:rsidRDefault="008F4044" w:rsidP="003E7A61">
            <w:pPr>
              <w:jc w:val="center"/>
              <w:rPr>
                <w:rFonts w:ascii="Calibri" w:eastAsia="Calibri" w:hAnsi="Calibri" w:cs="Calibri"/>
                <w:b/>
                <w:color w:val="000000"/>
                <w:sz w:val="22"/>
                <w:szCs w:val="22"/>
              </w:rPr>
            </w:pPr>
          </w:p>
        </w:tc>
        <w:tc>
          <w:tcPr>
            <w:tcW w:w="3603" w:type="dxa"/>
            <w:gridSpan w:val="9"/>
          </w:tcPr>
          <w:p w:rsidR="008F4044" w:rsidRDefault="008F4044" w:rsidP="003E7A61">
            <w:pPr>
              <w:rPr>
                <w:rFonts w:ascii="Calibri" w:eastAsia="Calibri" w:hAnsi="Calibri" w:cs="Calibri"/>
                <w:b/>
                <w:color w:val="000000"/>
                <w:sz w:val="22"/>
                <w:szCs w:val="22"/>
              </w:rPr>
            </w:pPr>
          </w:p>
        </w:tc>
        <w:tc>
          <w:tcPr>
            <w:tcW w:w="2698" w:type="dxa"/>
            <w:gridSpan w:val="4"/>
          </w:tcPr>
          <w:p w:rsidR="008F4044" w:rsidRDefault="008F4044" w:rsidP="003E7A61">
            <w:pPr>
              <w:jc w:val="center"/>
              <w:rPr>
                <w:rFonts w:ascii="Calibri" w:eastAsia="Calibri" w:hAnsi="Calibri" w:cs="Calibri"/>
                <w:b/>
                <w:color w:val="000000"/>
                <w:sz w:val="22"/>
                <w:szCs w:val="22"/>
              </w:rPr>
            </w:pPr>
          </w:p>
        </w:tc>
        <w:tc>
          <w:tcPr>
            <w:tcW w:w="2116" w:type="dxa"/>
            <w:gridSpan w:val="4"/>
          </w:tcPr>
          <w:p w:rsidR="008F4044" w:rsidRDefault="008F4044" w:rsidP="003E7A61">
            <w:pPr>
              <w:jc w:val="center"/>
              <w:rPr>
                <w:rFonts w:ascii="Calibri" w:eastAsia="Calibri" w:hAnsi="Calibri" w:cs="Calibri"/>
                <w:b/>
                <w:color w:val="000000"/>
                <w:sz w:val="22"/>
                <w:szCs w:val="22"/>
              </w:rPr>
            </w:pPr>
          </w:p>
        </w:tc>
        <w:tc>
          <w:tcPr>
            <w:tcW w:w="1692" w:type="dxa"/>
            <w:gridSpan w:val="3"/>
          </w:tcPr>
          <w:p w:rsidR="008F4044" w:rsidRDefault="008F4044" w:rsidP="003E7A61">
            <w:pPr>
              <w:jc w:val="center"/>
              <w:rPr>
                <w:rFonts w:ascii="Calibri" w:eastAsia="Calibri" w:hAnsi="Calibri" w:cs="Calibri"/>
                <w:b/>
                <w:color w:val="000000"/>
                <w:sz w:val="22"/>
                <w:szCs w:val="22"/>
              </w:rPr>
            </w:pPr>
          </w:p>
        </w:tc>
        <w:tc>
          <w:tcPr>
            <w:tcW w:w="2688" w:type="dxa"/>
          </w:tcPr>
          <w:p w:rsidR="008F4044" w:rsidRDefault="008F4044" w:rsidP="003E7A61">
            <w:pPr>
              <w:jc w:val="center"/>
              <w:rPr>
                <w:rFonts w:ascii="Calibri" w:eastAsia="Calibri" w:hAnsi="Calibri" w:cs="Calibri"/>
                <w:b/>
                <w:color w:val="000000"/>
                <w:sz w:val="22"/>
                <w:szCs w:val="22"/>
              </w:rPr>
            </w:pPr>
          </w:p>
        </w:tc>
      </w:tr>
      <w:tr w:rsidR="008F4044" w:rsidTr="003E7A61">
        <w:trPr>
          <w:trHeight w:val="420"/>
        </w:trPr>
        <w:tc>
          <w:tcPr>
            <w:tcW w:w="3360" w:type="dxa"/>
            <w:gridSpan w:val="4"/>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8F4044" w:rsidRDefault="008F4044" w:rsidP="003E7A61">
            <w:pPr>
              <w:jc w:val="center"/>
              <w:rPr>
                <w:rFonts w:ascii="Calibri" w:eastAsia="Calibri" w:hAnsi="Calibri" w:cs="Calibri"/>
                <w:b/>
                <w:color w:val="000000"/>
                <w:sz w:val="22"/>
                <w:szCs w:val="22"/>
              </w:rPr>
            </w:pPr>
          </w:p>
        </w:tc>
        <w:tc>
          <w:tcPr>
            <w:tcW w:w="4147" w:type="dxa"/>
            <w:gridSpan w:val="7"/>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784" w:type="dxa"/>
            <w:gridSpan w:val="11"/>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8F4044" w:rsidTr="003E7A61">
        <w:trPr>
          <w:cnfStyle w:val="000000100000" w:firstRow="0" w:lastRow="0" w:firstColumn="0" w:lastColumn="0" w:oddVBand="0" w:evenVBand="0" w:oddHBand="1" w:evenHBand="0" w:firstRowFirstColumn="0" w:firstRowLastColumn="0" w:lastRowFirstColumn="0" w:lastRowLastColumn="0"/>
          <w:trHeight w:val="180"/>
        </w:trPr>
        <w:tc>
          <w:tcPr>
            <w:tcW w:w="3360" w:type="dxa"/>
            <w:gridSpan w:val="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8F4044" w:rsidRDefault="008F4044" w:rsidP="003E7A61">
            <w:pPr>
              <w:rPr>
                <w:rFonts w:ascii="Calibri" w:eastAsia="Calibri" w:hAnsi="Calibri" w:cs="Calibri"/>
                <w:color w:val="000000"/>
                <w:sz w:val="22"/>
                <w:szCs w:val="22"/>
              </w:rPr>
            </w:pPr>
          </w:p>
        </w:tc>
        <w:tc>
          <w:tcPr>
            <w:tcW w:w="4147" w:type="dxa"/>
            <w:gridSpan w:val="7"/>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784" w:type="dxa"/>
            <w:gridSpan w:val="11"/>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8F4044" w:rsidTr="003E7A61">
        <w:trPr>
          <w:trHeight w:val="240"/>
        </w:trPr>
        <w:tc>
          <w:tcPr>
            <w:tcW w:w="3360" w:type="dxa"/>
            <w:gridSpan w:val="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8F4044" w:rsidRDefault="008F4044" w:rsidP="003E7A61">
            <w:pPr>
              <w:rPr>
                <w:rFonts w:ascii="Calibri" w:eastAsia="Calibri" w:hAnsi="Calibri" w:cs="Calibri"/>
                <w:color w:val="000000"/>
                <w:sz w:val="22"/>
                <w:szCs w:val="22"/>
              </w:rPr>
            </w:pPr>
          </w:p>
        </w:tc>
        <w:tc>
          <w:tcPr>
            <w:tcW w:w="4147" w:type="dxa"/>
            <w:gridSpan w:val="7"/>
          </w:tcPr>
          <w:p w:rsidR="008F4044" w:rsidRDefault="008F4044" w:rsidP="003E7A61">
            <w:pPr>
              <w:rPr>
                <w:rFonts w:ascii="Calibri" w:eastAsia="Calibri" w:hAnsi="Calibri" w:cs="Calibri"/>
                <w:color w:val="000000"/>
                <w:sz w:val="22"/>
                <w:szCs w:val="22"/>
              </w:rPr>
            </w:pPr>
          </w:p>
        </w:tc>
        <w:tc>
          <w:tcPr>
            <w:tcW w:w="7784" w:type="dxa"/>
            <w:gridSpan w:val="11"/>
          </w:tcPr>
          <w:p w:rsidR="008F4044" w:rsidRDefault="008F4044" w:rsidP="003E7A61">
            <w:pPr>
              <w:rPr>
                <w:rFonts w:ascii="Calibri" w:eastAsia="Calibri" w:hAnsi="Calibri" w:cs="Calibri"/>
                <w:color w:val="000000"/>
                <w:sz w:val="22"/>
                <w:szCs w:val="22"/>
              </w:rPr>
            </w:pPr>
          </w:p>
        </w:tc>
      </w:tr>
      <w:tr w:rsidR="008F4044" w:rsidTr="003E7A61">
        <w:trPr>
          <w:cnfStyle w:val="000000100000" w:firstRow="0" w:lastRow="0" w:firstColumn="0" w:lastColumn="0" w:oddVBand="0" w:evenVBand="0" w:oddHBand="1" w:evenHBand="0" w:firstRowFirstColumn="0" w:firstRowLastColumn="0" w:lastRowFirstColumn="0" w:lastRowLastColumn="0"/>
          <w:trHeight w:val="240"/>
        </w:trPr>
        <w:tc>
          <w:tcPr>
            <w:tcW w:w="3360" w:type="dxa"/>
            <w:gridSpan w:val="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8F4044" w:rsidRDefault="008F4044" w:rsidP="003E7A61">
            <w:pPr>
              <w:rPr>
                <w:rFonts w:ascii="Calibri" w:eastAsia="Calibri" w:hAnsi="Calibri" w:cs="Calibri"/>
                <w:color w:val="000000"/>
                <w:sz w:val="22"/>
                <w:szCs w:val="22"/>
              </w:rPr>
            </w:pPr>
          </w:p>
        </w:tc>
        <w:tc>
          <w:tcPr>
            <w:tcW w:w="4147" w:type="dxa"/>
            <w:gridSpan w:val="7"/>
          </w:tcPr>
          <w:p w:rsidR="008F4044" w:rsidRDefault="008F4044" w:rsidP="003E7A61">
            <w:pPr>
              <w:rPr>
                <w:rFonts w:ascii="Calibri" w:eastAsia="Calibri" w:hAnsi="Calibri" w:cs="Calibri"/>
                <w:color w:val="000000"/>
                <w:sz w:val="22"/>
                <w:szCs w:val="22"/>
              </w:rPr>
            </w:pPr>
          </w:p>
        </w:tc>
        <w:tc>
          <w:tcPr>
            <w:tcW w:w="7784" w:type="dxa"/>
            <w:gridSpan w:val="11"/>
          </w:tcPr>
          <w:p w:rsidR="008F4044" w:rsidRDefault="008F4044" w:rsidP="003E7A61">
            <w:pPr>
              <w:rPr>
                <w:rFonts w:ascii="Calibri" w:eastAsia="Calibri" w:hAnsi="Calibri" w:cs="Calibri"/>
                <w:color w:val="000000"/>
                <w:sz w:val="22"/>
                <w:szCs w:val="22"/>
              </w:rPr>
            </w:pPr>
          </w:p>
        </w:tc>
      </w:tr>
    </w:tbl>
    <w:p w:rsidR="008F4044" w:rsidRDefault="00886A02" w:rsidP="008F4044">
      <w:pPr>
        <w:tabs>
          <w:tab w:val="left" w:pos="924"/>
        </w:tabs>
        <w:spacing w:before="240" w:after="240"/>
        <w:rPr>
          <w:b/>
        </w:rPr>
      </w:pPr>
      <w:r w:rsidRPr="00D62D21">
        <w:rPr>
          <w:rFonts w:ascii="Calibri" w:eastAsia="Calibri" w:hAnsi="Calibri" w:cs="Calibri"/>
          <w:b/>
          <w:noProof/>
          <w:lang w:val="es-EC" w:eastAsia="es-EC"/>
        </w:rPr>
        <w:lastRenderedPageBreak/>
        <w:drawing>
          <wp:anchor distT="0" distB="0" distL="114300" distR="114300" simplePos="0" relativeHeight="251662336" behindDoc="0" locked="0" layoutInCell="1" allowOverlap="1" wp14:anchorId="65FA8429" wp14:editId="56AD17D2">
            <wp:simplePos x="0" y="0"/>
            <wp:positionH relativeFrom="column">
              <wp:posOffset>58420</wp:posOffset>
            </wp:positionH>
            <wp:positionV relativeFrom="page">
              <wp:posOffset>1733550</wp:posOffset>
            </wp:positionV>
            <wp:extent cx="9772650" cy="5535930"/>
            <wp:effectExtent l="0" t="0" r="0" b="0"/>
            <wp:wrapSquare wrapText="bothSides"/>
            <wp:docPr id="3" name="Imagen 3" descr="C:\Users\Jhii C\Dropbox\Ediciones Holguín\PLANIFICACIONES\ARTISTICA- EDICIONES HOLGUIN\PORTADA-PLANIFICACIONES_artistica 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i C\Dropbox\Ediciones Holguín\PLANIFICACIONES\ARTISTICA- EDICIONES HOLGUIN\PORTADA-PLANIFICACIONES_artistica PD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72650" cy="55359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4044" w:rsidRDefault="008F4044" w:rsidP="008F4044">
      <w:pPr>
        <w:tabs>
          <w:tab w:val="left" w:pos="924"/>
        </w:tabs>
        <w:spacing w:before="240" w:after="240"/>
        <w:rPr>
          <w:rFonts w:ascii="Calibri" w:eastAsia="Calibri" w:hAnsi="Calibri" w:cs="Calibri"/>
          <w:b/>
        </w:rPr>
      </w:pPr>
    </w:p>
    <w:p w:rsidR="008F4044" w:rsidRDefault="008F4044" w:rsidP="008F4044">
      <w:pPr>
        <w:tabs>
          <w:tab w:val="left" w:pos="924"/>
        </w:tabs>
        <w:spacing w:before="240" w:after="240"/>
        <w:jc w:val="center"/>
        <w:rPr>
          <w:rFonts w:ascii="Calibri" w:eastAsia="Calibri" w:hAnsi="Calibri" w:cs="Calibri"/>
          <w:b/>
        </w:rPr>
      </w:pPr>
      <w:r>
        <w:rPr>
          <w:rFonts w:ascii="Calibri" w:eastAsia="Calibri" w:hAnsi="Calibri" w:cs="Calibri"/>
          <w:b/>
        </w:rPr>
        <w:t>PLANIFICACIÓN POR DESTREZAS CON CRITERIOS DE DESEMPEÑO</w:t>
      </w:r>
    </w:p>
    <w:tbl>
      <w:tblPr>
        <w:tblStyle w:val="Tabladecuadrcula3-nfasis11"/>
        <w:tblW w:w="15167" w:type="dxa"/>
        <w:tblInd w:w="392" w:type="dxa"/>
        <w:tblLayout w:type="fixed"/>
        <w:tblLook w:val="0400" w:firstRow="0" w:lastRow="0" w:firstColumn="0" w:lastColumn="0" w:noHBand="0" w:noVBand="1"/>
      </w:tblPr>
      <w:tblGrid>
        <w:gridCol w:w="563"/>
        <w:gridCol w:w="814"/>
        <w:gridCol w:w="424"/>
        <w:gridCol w:w="590"/>
        <w:gridCol w:w="119"/>
        <w:gridCol w:w="532"/>
        <w:gridCol w:w="1210"/>
        <w:gridCol w:w="427"/>
        <w:gridCol w:w="524"/>
        <w:gridCol w:w="636"/>
        <w:gridCol w:w="215"/>
        <w:gridCol w:w="850"/>
        <w:gridCol w:w="1842"/>
        <w:gridCol w:w="104"/>
        <w:gridCol w:w="1314"/>
        <w:gridCol w:w="258"/>
        <w:gridCol w:w="309"/>
        <w:gridCol w:w="91"/>
        <w:gridCol w:w="901"/>
        <w:gridCol w:w="267"/>
        <w:gridCol w:w="725"/>
        <w:gridCol w:w="142"/>
        <w:gridCol w:w="2310"/>
      </w:tblGrid>
      <w:tr w:rsidR="008F4044" w:rsidTr="00EA5E4B">
        <w:trPr>
          <w:cnfStyle w:val="000000100000" w:firstRow="0" w:lastRow="0" w:firstColumn="0" w:lastColumn="0" w:oddVBand="0" w:evenVBand="0" w:oddHBand="1" w:evenHBand="0" w:firstRowFirstColumn="0" w:firstRowLastColumn="0" w:lastRowFirstColumn="0" w:lastRowLastColumn="0"/>
          <w:trHeight w:val="120"/>
        </w:trPr>
        <w:tc>
          <w:tcPr>
            <w:tcW w:w="2391" w:type="dxa"/>
            <w:gridSpan w:val="4"/>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1" w:type="dxa"/>
            <w:gridSpan w:val="12"/>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4745" w:type="dxa"/>
            <w:gridSpan w:val="7"/>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AÑO LECTIVO: </w:t>
            </w:r>
            <w:r>
              <w:rPr>
                <w:rFonts w:ascii="Calibri" w:eastAsia="Calibri" w:hAnsi="Calibri" w:cs="Calibri"/>
                <w:color w:val="000000"/>
                <w:sz w:val="22"/>
                <w:szCs w:val="22"/>
              </w:rPr>
              <w:t>2016 – 2017</w:t>
            </w:r>
          </w:p>
        </w:tc>
      </w:tr>
      <w:tr w:rsidR="008F4044" w:rsidTr="00EA5E4B">
        <w:trPr>
          <w:trHeight w:val="240"/>
        </w:trPr>
        <w:tc>
          <w:tcPr>
            <w:tcW w:w="15167" w:type="dxa"/>
            <w:gridSpan w:val="23"/>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8F4044" w:rsidTr="00EA5E4B">
        <w:trPr>
          <w:cnfStyle w:val="000000100000" w:firstRow="0" w:lastRow="0" w:firstColumn="0" w:lastColumn="0" w:oddVBand="0" w:evenVBand="0" w:oddHBand="1" w:evenHBand="0" w:firstRowFirstColumn="0" w:firstRowLastColumn="0" w:lastRowFirstColumn="0" w:lastRowLastColumn="0"/>
          <w:trHeight w:val="300"/>
        </w:trPr>
        <w:tc>
          <w:tcPr>
            <w:tcW w:w="15167" w:type="dxa"/>
            <w:gridSpan w:val="23"/>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8F4044" w:rsidTr="00EA5E4B">
        <w:trPr>
          <w:trHeight w:val="340"/>
        </w:trPr>
        <w:tc>
          <w:tcPr>
            <w:tcW w:w="563" w:type="dxa"/>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89" w:type="dxa"/>
            <w:gridSpan w:val="6"/>
          </w:tcPr>
          <w:p w:rsidR="008F4044" w:rsidRDefault="008F4044" w:rsidP="003E7A61">
            <w:pPr>
              <w:rPr>
                <w:rFonts w:ascii="Calibri" w:eastAsia="Calibri" w:hAnsi="Calibri" w:cs="Calibri"/>
                <w:color w:val="000000"/>
                <w:sz w:val="20"/>
                <w:szCs w:val="20"/>
              </w:rPr>
            </w:pPr>
          </w:p>
        </w:tc>
        <w:tc>
          <w:tcPr>
            <w:tcW w:w="1802" w:type="dxa"/>
            <w:gridSpan w:val="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2" w:type="dxa"/>
            <w:gridSpan w:val="2"/>
          </w:tcPr>
          <w:p w:rsidR="008F4044" w:rsidRDefault="008F4044" w:rsidP="003E7A61">
            <w:pPr>
              <w:rPr>
                <w:rFonts w:ascii="Calibri" w:eastAsia="Calibri" w:hAnsi="Calibri" w:cs="Calibri"/>
                <w:b/>
                <w:color w:val="000000"/>
                <w:sz w:val="22"/>
                <w:szCs w:val="22"/>
              </w:rPr>
            </w:pPr>
            <w:r>
              <w:rPr>
                <w:rFonts w:ascii="Calibri" w:eastAsia="Calibri" w:hAnsi="Calibri" w:cs="Calibri"/>
                <w:b/>
                <w:i/>
                <w:sz w:val="18"/>
                <w:szCs w:val="18"/>
              </w:rPr>
              <w:t>EDUCACIÓN CULTURAL Y ARTÍSTICA.</w:t>
            </w:r>
          </w:p>
        </w:tc>
        <w:tc>
          <w:tcPr>
            <w:tcW w:w="1418" w:type="dxa"/>
            <w:gridSpan w:val="2"/>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4"/>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2º BGU</w:t>
            </w:r>
          </w:p>
        </w:tc>
        <w:tc>
          <w:tcPr>
            <w:tcW w:w="1134" w:type="dxa"/>
            <w:gridSpan w:val="3"/>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2310" w:type="dxa"/>
          </w:tcPr>
          <w:p w:rsidR="008F4044" w:rsidRDefault="008F4044" w:rsidP="003E7A61">
            <w:pPr>
              <w:rPr>
                <w:rFonts w:ascii="Calibri" w:eastAsia="Calibri" w:hAnsi="Calibri" w:cs="Calibri"/>
                <w:color w:val="000000"/>
                <w:sz w:val="22"/>
                <w:szCs w:val="22"/>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480"/>
        </w:trPr>
        <w:tc>
          <w:tcPr>
            <w:tcW w:w="1377" w:type="dxa"/>
            <w:gridSpan w:val="2"/>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planificación: </w:t>
            </w:r>
          </w:p>
        </w:tc>
        <w:tc>
          <w:tcPr>
            <w:tcW w:w="1133" w:type="dxa"/>
            <w:gridSpan w:val="3"/>
          </w:tcPr>
          <w:p w:rsidR="008F4044" w:rsidRDefault="008F4044" w:rsidP="003E7A61">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544" w:type="dxa"/>
            <w:gridSpan w:val="6"/>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Título de unidad de planificación:</w:t>
            </w:r>
          </w:p>
          <w:p w:rsidR="008F4044" w:rsidRDefault="008F4044" w:rsidP="003E7A61">
            <w:pPr>
              <w:jc w:val="center"/>
              <w:rPr>
                <w:rFonts w:ascii="Calibri" w:eastAsia="Calibri" w:hAnsi="Calibri" w:cs="Calibri"/>
                <w:color w:val="000000"/>
                <w:sz w:val="22"/>
                <w:szCs w:val="22"/>
              </w:rPr>
            </w:pPr>
          </w:p>
        </w:tc>
        <w:tc>
          <w:tcPr>
            <w:tcW w:w="2692" w:type="dxa"/>
            <w:gridSpan w:val="2"/>
          </w:tcPr>
          <w:p w:rsidR="008F4044" w:rsidRDefault="008F4044" w:rsidP="003E7A61">
            <w:pPr>
              <w:rPr>
                <w:rFonts w:ascii="Calibri" w:eastAsia="Calibri" w:hAnsi="Calibri" w:cs="Calibri"/>
                <w:i/>
                <w:color w:val="000000"/>
                <w:sz w:val="20"/>
                <w:szCs w:val="20"/>
              </w:rPr>
            </w:pPr>
            <w:r>
              <w:rPr>
                <w:rFonts w:ascii="Arial" w:eastAsia="Arial" w:hAnsi="Arial" w:cs="Arial"/>
                <w:i/>
                <w:sz w:val="18"/>
                <w:szCs w:val="18"/>
              </w:rPr>
              <w:t>Ancestralidad, tradiciones e imagen en movimiento: Un recorrido por la historia de las representaciones culturales y la imagen moderna.</w:t>
            </w:r>
          </w:p>
        </w:tc>
        <w:tc>
          <w:tcPr>
            <w:tcW w:w="3244" w:type="dxa"/>
            <w:gridSpan w:val="7"/>
          </w:tcPr>
          <w:p w:rsidR="008F4044" w:rsidRDefault="008F4044" w:rsidP="003E7A61">
            <w:pPr>
              <w:widowControl w:val="0"/>
              <w:rPr>
                <w:rFonts w:ascii="Calibri" w:eastAsia="Calibri" w:hAnsi="Calibri" w:cs="Calibri"/>
                <w:b/>
                <w:color w:val="000000"/>
                <w:sz w:val="22"/>
                <w:szCs w:val="22"/>
              </w:rPr>
            </w:pPr>
            <w:r>
              <w:rPr>
                <w:rFonts w:ascii="Calibri" w:eastAsia="Calibri" w:hAnsi="Calibri" w:cs="Calibri"/>
                <w:b/>
                <w:color w:val="000000"/>
                <w:sz w:val="22"/>
                <w:szCs w:val="22"/>
              </w:rPr>
              <w:t xml:space="preserve">Objetivos específicos de la unidad de planificación: </w:t>
            </w:r>
          </w:p>
        </w:tc>
        <w:tc>
          <w:tcPr>
            <w:tcW w:w="3177" w:type="dxa"/>
            <w:gridSpan w:val="3"/>
          </w:tcPr>
          <w:p w:rsidR="008F4044" w:rsidRDefault="008F4044" w:rsidP="003E7A61">
            <w:pPr>
              <w:widowControl w:val="0"/>
              <w:rPr>
                <w:rFonts w:ascii="Calibri" w:eastAsia="Calibri" w:hAnsi="Calibri" w:cs="Calibri"/>
                <w:color w:val="000000"/>
                <w:sz w:val="22"/>
                <w:szCs w:val="22"/>
              </w:rPr>
            </w:pPr>
            <w:r>
              <w:rPr>
                <w:rFonts w:ascii="Calibri" w:eastAsia="Calibri" w:hAnsi="Calibri" w:cs="Calibri"/>
                <w:b/>
                <w:i/>
                <w:sz w:val="18"/>
                <w:szCs w:val="18"/>
              </w:rPr>
              <w:t xml:space="preserve">O.ECA.2.2. </w:t>
            </w:r>
            <w:r>
              <w:rPr>
                <w:rFonts w:ascii="Calibri" w:eastAsia="Calibri" w:hAnsi="Calibri" w:cs="Calibri"/>
                <w:i/>
                <w:sz w:val="18"/>
                <w:szCs w:val="18"/>
              </w:rPr>
              <w:t>Identificar y describir los elementos característicos de productos patrimoniales y producciones artísticas contemporáneas locales y universales.</w:t>
            </w:r>
          </w:p>
        </w:tc>
      </w:tr>
      <w:tr w:rsidR="008F4044" w:rsidTr="00EA5E4B">
        <w:trPr>
          <w:trHeight w:val="280"/>
        </w:trPr>
        <w:tc>
          <w:tcPr>
            <w:tcW w:w="15167" w:type="dxa"/>
            <w:gridSpan w:val="23"/>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8F4044" w:rsidTr="00EA5E4B">
        <w:trPr>
          <w:cnfStyle w:val="000000100000" w:firstRow="0" w:lastRow="0" w:firstColumn="0" w:lastColumn="0" w:oddVBand="0" w:evenVBand="0" w:oddHBand="1" w:evenHBand="0" w:firstRowFirstColumn="0" w:firstRowLastColumn="0" w:lastRowFirstColumn="0" w:lastRowLastColumn="0"/>
          <w:trHeight w:val="300"/>
        </w:trPr>
        <w:tc>
          <w:tcPr>
            <w:tcW w:w="10731" w:type="dxa"/>
            <w:gridSpan w:val="17"/>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DESTREZAS CON CRITERIOS DE DESEMPEÑO A SER DESARROLLADAS:</w:t>
            </w:r>
          </w:p>
        </w:tc>
        <w:tc>
          <w:tcPr>
            <w:tcW w:w="4436" w:type="dxa"/>
            <w:gridSpan w:val="6"/>
          </w:tcPr>
          <w:p w:rsidR="008F4044" w:rsidRDefault="008F4044" w:rsidP="003E7A61">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8F4044" w:rsidTr="00EA5E4B">
        <w:trPr>
          <w:trHeight w:val="520"/>
        </w:trPr>
        <w:tc>
          <w:tcPr>
            <w:tcW w:w="10731" w:type="dxa"/>
            <w:gridSpan w:val="17"/>
          </w:tcPr>
          <w:p w:rsidR="008F4044" w:rsidRDefault="008F4044" w:rsidP="003E7A61">
            <w:pPr>
              <w:tabs>
                <w:tab w:val="left" w:pos="924"/>
              </w:tabs>
              <w:rPr>
                <w:rFonts w:ascii="Calibri" w:eastAsia="Calibri" w:hAnsi="Calibri" w:cs="Calibri"/>
                <w:sz w:val="18"/>
                <w:szCs w:val="18"/>
              </w:rPr>
            </w:pPr>
            <w:r>
              <w:rPr>
                <w:rFonts w:ascii="Calibri" w:eastAsia="Calibri" w:hAnsi="Calibri" w:cs="Calibri"/>
                <w:sz w:val="18"/>
                <w:szCs w:val="18"/>
              </w:rPr>
              <w:t>ECA.5.3.6. Reconocer y explicar diferentes maneras de entender y representar una idea, un sentimiento o una emoción en obras y manifestaciones artísticas y culturales de distintos momentos históricos y de diversas culturas.</w:t>
            </w:r>
          </w:p>
          <w:p w:rsidR="008F4044" w:rsidRDefault="008F4044" w:rsidP="003E7A61">
            <w:pPr>
              <w:tabs>
                <w:tab w:val="left" w:pos="924"/>
              </w:tabs>
              <w:rPr>
                <w:rFonts w:ascii="Calibri" w:eastAsia="Calibri" w:hAnsi="Calibri" w:cs="Calibri"/>
                <w:sz w:val="18"/>
                <w:szCs w:val="18"/>
              </w:rPr>
            </w:pPr>
          </w:p>
          <w:p w:rsidR="008F4044" w:rsidRDefault="008F4044" w:rsidP="003E7A61">
            <w:pPr>
              <w:tabs>
                <w:tab w:val="left" w:pos="924"/>
              </w:tabs>
              <w:rPr>
                <w:rFonts w:ascii="Calibri" w:eastAsia="Calibri" w:hAnsi="Calibri" w:cs="Calibri"/>
                <w:sz w:val="18"/>
                <w:szCs w:val="18"/>
              </w:rPr>
            </w:pPr>
            <w:r>
              <w:rPr>
                <w:rFonts w:ascii="Calibri" w:eastAsia="Calibri" w:hAnsi="Calibri" w:cs="Calibri"/>
                <w:sz w:val="18"/>
                <w:szCs w:val="18"/>
              </w:rPr>
              <w:t>ECA.5.3.7. Analizar y valorar producciones artísticas y eventos culturales usando criterios técnicos y reconociendo las emociones que estos suscitan. Escribir críticas o comentarios para un periódico escolar, un blog personal o colectivo, una red social, etc., adecuando el lenguaje al medio utilizado.</w:t>
            </w:r>
          </w:p>
          <w:p w:rsidR="008F4044" w:rsidRDefault="008F4044" w:rsidP="003E7A61">
            <w:pPr>
              <w:tabs>
                <w:tab w:val="left" w:pos="924"/>
              </w:tabs>
              <w:rPr>
                <w:rFonts w:ascii="Calibri" w:eastAsia="Calibri" w:hAnsi="Calibri" w:cs="Calibri"/>
                <w:sz w:val="18"/>
                <w:szCs w:val="18"/>
              </w:rPr>
            </w:pPr>
            <w:r>
              <w:rPr>
                <w:rFonts w:ascii="Calibri" w:eastAsia="Calibri" w:hAnsi="Calibri" w:cs="Calibri"/>
                <w:sz w:val="18"/>
                <w:szCs w:val="18"/>
              </w:rPr>
              <w:t>ECA.5.2.9.Observar una selección de spots o clips de video (comerciales, políticos, etc.), considerar qué tipos de música se utilizan para despertar o manipular una respuesta emocional, y usar la información obtenida para seleccionar y reemplazar la banda sonora por otras que creen estados emocionales distintos.</w:t>
            </w:r>
          </w:p>
          <w:p w:rsidR="008F4044" w:rsidRDefault="008F4044" w:rsidP="003E7A61">
            <w:pPr>
              <w:tabs>
                <w:tab w:val="left" w:pos="924"/>
              </w:tabs>
              <w:rPr>
                <w:rFonts w:ascii="Calibri" w:eastAsia="Calibri" w:hAnsi="Calibri" w:cs="Calibri"/>
                <w:sz w:val="18"/>
                <w:szCs w:val="18"/>
              </w:rPr>
            </w:pPr>
            <w:r>
              <w:rPr>
                <w:rFonts w:ascii="Calibri" w:eastAsia="Calibri" w:hAnsi="Calibri" w:cs="Calibri"/>
                <w:sz w:val="18"/>
                <w:szCs w:val="18"/>
              </w:rPr>
              <w:t>ECA.5.2.8. Indagar sobre la música de compositores y compositoras del repertorio clásico o popular, y componer una pieza o canción con un estilo similar al de los compositores elegidos; ensayarla, grabarla y publicarla en una web o un blog para que los oyentes puedan escucharla y comentarla.</w:t>
            </w:r>
          </w:p>
          <w:p w:rsidR="008F4044" w:rsidRDefault="008F4044" w:rsidP="003E7A61">
            <w:pPr>
              <w:tabs>
                <w:tab w:val="left" w:pos="924"/>
              </w:tabs>
              <w:rPr>
                <w:rFonts w:ascii="Calibri" w:eastAsia="Calibri" w:hAnsi="Calibri" w:cs="Calibri"/>
                <w:sz w:val="18"/>
                <w:szCs w:val="18"/>
              </w:rPr>
            </w:pPr>
            <w:r>
              <w:rPr>
                <w:rFonts w:ascii="Calibri" w:eastAsia="Calibri" w:hAnsi="Calibri" w:cs="Calibri"/>
                <w:sz w:val="18"/>
                <w:szCs w:val="18"/>
              </w:rPr>
              <w:lastRenderedPageBreak/>
              <w:t>ECA.5.1.4. Investigar cómo diferentes artistas han representado o documentado, a través del dibujo o la fotografía, gestos y expresiones que nacen de las emociones personales en momentos específicos (maternidad, guerras, celebraciones, etc.) y elaborar una serie de dibujos o fotografías relacionados con un momento o tema concreto.</w:t>
            </w:r>
          </w:p>
          <w:p w:rsidR="008F4044" w:rsidRDefault="008F4044" w:rsidP="003E7A61">
            <w:pPr>
              <w:tabs>
                <w:tab w:val="left" w:pos="924"/>
              </w:tabs>
              <w:rPr>
                <w:rFonts w:ascii="Calibri" w:eastAsia="Calibri" w:hAnsi="Calibri" w:cs="Calibri"/>
                <w:sz w:val="18"/>
                <w:szCs w:val="18"/>
              </w:rPr>
            </w:pPr>
          </w:p>
          <w:p w:rsidR="008F4044" w:rsidRDefault="008F4044" w:rsidP="003E7A61">
            <w:pPr>
              <w:tabs>
                <w:tab w:val="left" w:pos="924"/>
              </w:tabs>
              <w:rPr>
                <w:rFonts w:ascii="Calibri" w:eastAsia="Calibri" w:hAnsi="Calibri" w:cs="Calibri"/>
                <w:sz w:val="18"/>
                <w:szCs w:val="18"/>
              </w:rPr>
            </w:pPr>
            <w:r>
              <w:rPr>
                <w:rFonts w:ascii="Calibri" w:eastAsia="Calibri" w:hAnsi="Calibri" w:cs="Calibri"/>
                <w:sz w:val="18"/>
                <w:szCs w:val="18"/>
              </w:rPr>
              <w:t>ECA.5.3.3. Identificar y describir los elementos fundamentales (imagen, tiempo, movimiento, sonido e iluminación) y las ideas principales, símbolos, personajes y mensajes de obras teatrales y producciones cinematográficas</w:t>
            </w:r>
          </w:p>
          <w:p w:rsidR="008F4044" w:rsidRDefault="008F4044" w:rsidP="003E7A61">
            <w:pPr>
              <w:tabs>
                <w:tab w:val="left" w:pos="924"/>
              </w:tabs>
              <w:rPr>
                <w:rFonts w:ascii="Calibri" w:eastAsia="Calibri" w:hAnsi="Calibri" w:cs="Calibri"/>
                <w:sz w:val="18"/>
                <w:szCs w:val="18"/>
              </w:rPr>
            </w:pPr>
            <w:r>
              <w:rPr>
                <w:rFonts w:ascii="Calibri" w:eastAsia="Calibri" w:hAnsi="Calibri" w:cs="Calibri"/>
                <w:sz w:val="18"/>
                <w:szCs w:val="18"/>
              </w:rPr>
              <w:t>.</w:t>
            </w:r>
          </w:p>
          <w:p w:rsidR="008F4044" w:rsidRDefault="008F4044" w:rsidP="003E7A61">
            <w:pPr>
              <w:tabs>
                <w:tab w:val="left" w:pos="284"/>
              </w:tabs>
              <w:jc w:val="both"/>
              <w:rPr>
                <w:rFonts w:ascii="Calibri" w:eastAsia="Calibri" w:hAnsi="Calibri" w:cs="Calibri"/>
                <w:i/>
                <w:color w:val="000000"/>
                <w:sz w:val="22"/>
                <w:szCs w:val="22"/>
              </w:rPr>
            </w:pPr>
            <w:r>
              <w:rPr>
                <w:rFonts w:ascii="Calibri" w:eastAsia="Calibri" w:hAnsi="Calibri" w:cs="Calibri"/>
                <w:sz w:val="18"/>
                <w:szCs w:val="18"/>
              </w:rPr>
              <w:t>ECA.5.3.8. Asociar determinadas manifestaciones culturales y artísticas con formas de pensar, modas o movimientos estéticos del presente y del pasado, y elaborar carteles impresos o digitales que muestren la relación entre los distintos elementos.</w:t>
            </w:r>
          </w:p>
        </w:tc>
        <w:tc>
          <w:tcPr>
            <w:tcW w:w="4436" w:type="dxa"/>
            <w:gridSpan w:val="6"/>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I.ECA.5.1.1. Reconoce y describe los elementos, personajes, símbolos, técnicas e ideas principales de producciones artísticas de distintas épocas y culturas, y las asocia con formas de pensar, movimientos estéticos y modas. (I.2.,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I.ECA.5.1.2. Identifica la presencia de las mujeres en algunas manifestaciones culturales y artísticas, e infiere y describe sus funciones (autoras, intérpretes, directoras, artesanas, presentes como motivo de representación, etc.). (I.4., S.2.)</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 xml:space="preserve">I.ECA.5.1.3. Investiga con autonomía manifestaciones culturales y artísticas de distintas épocas y contextos, y utiliza adecuadamente la información recogida de diferentes fuentes en debates, en la elaboración de </w:t>
            </w:r>
            <w:r>
              <w:rPr>
                <w:rFonts w:ascii="Calibri" w:eastAsia="Calibri" w:hAnsi="Calibri" w:cs="Calibri"/>
                <w:i/>
                <w:sz w:val="18"/>
                <w:szCs w:val="18"/>
              </w:rPr>
              <w:lastRenderedPageBreak/>
              <w:t>críticas escritas, usando un lenguaje apropiado, y en la elaboración de producciones artísticas, audiovisuales y multimedia. (I.2., J.3.)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 (I.3.,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tc>
      </w:tr>
      <w:tr w:rsidR="008F4044" w:rsidTr="00EA5E4B">
        <w:trPr>
          <w:cnfStyle w:val="000000100000" w:firstRow="0" w:lastRow="0" w:firstColumn="0" w:lastColumn="0" w:oddVBand="0" w:evenVBand="0" w:oddHBand="1" w:evenHBand="0" w:firstRowFirstColumn="0" w:firstRowLastColumn="0" w:lastRowFirstColumn="0" w:lastRowLastColumn="0"/>
          <w:trHeight w:val="380"/>
        </w:trPr>
        <w:tc>
          <w:tcPr>
            <w:tcW w:w="1801" w:type="dxa"/>
            <w:gridSpan w:val="3"/>
          </w:tcPr>
          <w:p w:rsidR="008F4044" w:rsidRDefault="008F4044" w:rsidP="003E7A61">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Pr>
          <w:p w:rsidR="008F4044" w:rsidRDefault="008F4044" w:rsidP="003E7A61">
            <w:pPr>
              <w:jc w:val="both"/>
              <w:rPr>
                <w:rFonts w:ascii="Calibri" w:eastAsia="Calibri" w:hAnsi="Calibri" w:cs="Calibri"/>
                <w:i/>
                <w:color w:val="000000"/>
                <w:sz w:val="20"/>
                <w:szCs w:val="20"/>
              </w:rPr>
            </w:pPr>
            <w:r>
              <w:rPr>
                <w:rFonts w:ascii="Calibri" w:eastAsia="Calibri" w:hAnsi="Calibri" w:cs="Calibri"/>
                <w:i/>
                <w:color w:val="000000"/>
                <w:sz w:val="20"/>
                <w:szCs w:val="20"/>
              </w:rPr>
              <w:t xml:space="preserve">BUEN VIVIR </w:t>
            </w:r>
          </w:p>
        </w:tc>
        <w:tc>
          <w:tcPr>
            <w:tcW w:w="1701" w:type="dxa"/>
            <w:gridSpan w:val="3"/>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3827" w:type="dxa"/>
            <w:gridSpan w:val="5"/>
          </w:tcPr>
          <w:p w:rsidR="008F4044" w:rsidRDefault="008F4044" w:rsidP="003E7A61">
            <w:pPr>
              <w:rPr>
                <w:rFonts w:ascii="Calibri" w:eastAsia="Calibri" w:hAnsi="Calibri" w:cs="Calibri"/>
                <w:b/>
                <w:i/>
                <w:color w:val="000000"/>
                <w:sz w:val="20"/>
                <w:szCs w:val="20"/>
              </w:rPr>
            </w:pPr>
          </w:p>
        </w:tc>
        <w:tc>
          <w:tcPr>
            <w:tcW w:w="1984" w:type="dxa"/>
            <w:gridSpan w:val="4"/>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452" w:type="dxa"/>
            <w:gridSpan w:val="2"/>
          </w:tcPr>
          <w:p w:rsidR="008F4044" w:rsidRDefault="008F4044" w:rsidP="003E7A61">
            <w:pPr>
              <w:rPr>
                <w:rFonts w:ascii="Calibri" w:eastAsia="Calibri" w:hAnsi="Calibri" w:cs="Calibri"/>
                <w:i/>
                <w:color w:val="000000"/>
                <w:sz w:val="20"/>
                <w:szCs w:val="20"/>
              </w:rPr>
            </w:pPr>
          </w:p>
        </w:tc>
      </w:tr>
      <w:tr w:rsidR="008F4044" w:rsidTr="00EA5E4B">
        <w:trPr>
          <w:trHeight w:val="420"/>
        </w:trPr>
        <w:tc>
          <w:tcPr>
            <w:tcW w:w="3042" w:type="dxa"/>
            <w:gridSpan w:val="6"/>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2797" w:type="dxa"/>
            <w:gridSpan w:val="4"/>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4983" w:type="dxa"/>
            <w:gridSpan w:val="8"/>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4345" w:type="dxa"/>
            <w:gridSpan w:val="5"/>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8F4044" w:rsidTr="00886A02">
        <w:trPr>
          <w:cnfStyle w:val="000000100000" w:firstRow="0" w:lastRow="0" w:firstColumn="0" w:lastColumn="0" w:oddVBand="0" w:evenVBand="0" w:oddHBand="1" w:evenHBand="0" w:firstRowFirstColumn="0" w:firstRowLastColumn="0" w:lastRowFirstColumn="0" w:lastRowLastColumn="0"/>
          <w:trHeight w:val="7685"/>
        </w:trPr>
        <w:tc>
          <w:tcPr>
            <w:tcW w:w="3042" w:type="dxa"/>
            <w:gridSpan w:val="6"/>
          </w:tcPr>
          <w:p w:rsidR="008F4044" w:rsidRDefault="008F4044" w:rsidP="003E7A61">
            <w:pPr>
              <w:spacing w:line="276" w:lineRule="auto"/>
              <w:ind w:left="720"/>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8F4044">
            <w:pPr>
              <w:numPr>
                <w:ilvl w:val="0"/>
                <w:numId w:val="23"/>
              </w:numPr>
              <w:spacing w:line="256" w:lineRule="auto"/>
              <w:rPr>
                <w:color w:val="000000"/>
              </w:rPr>
            </w:pPr>
            <w:r>
              <w:rPr>
                <w:rFonts w:ascii="Arial" w:eastAsia="Arial" w:hAnsi="Arial" w:cs="Arial"/>
                <w:color w:val="000000"/>
              </w:rPr>
              <w:t>Observación: determina la mirada que orienta el problema o tema a tratar</w:t>
            </w:r>
          </w:p>
          <w:p w:rsidR="008F4044" w:rsidRDefault="008F4044" w:rsidP="008F4044">
            <w:pPr>
              <w:numPr>
                <w:ilvl w:val="0"/>
                <w:numId w:val="23"/>
              </w:numPr>
              <w:spacing w:line="256" w:lineRule="auto"/>
              <w:rPr>
                <w:color w:val="000000"/>
              </w:rPr>
            </w:pPr>
            <w:r>
              <w:rPr>
                <w:rFonts w:ascii="Arial" w:eastAsia="Arial" w:hAnsi="Arial" w:cs="Arial"/>
                <w:color w:val="000000"/>
              </w:rPr>
              <w:t>Deducción-Inducción: analiza de manera general y secuencial los contenidos.</w:t>
            </w:r>
          </w:p>
          <w:p w:rsidR="008F4044" w:rsidRDefault="008F4044" w:rsidP="008F4044">
            <w:pPr>
              <w:numPr>
                <w:ilvl w:val="0"/>
                <w:numId w:val="23"/>
              </w:numPr>
              <w:spacing w:line="256" w:lineRule="auto"/>
              <w:rPr>
                <w:color w:val="000000"/>
              </w:rPr>
            </w:pPr>
            <w:r>
              <w:rPr>
                <w:rFonts w:ascii="Arial" w:eastAsia="Arial" w:hAnsi="Arial" w:cs="Arial"/>
                <w:color w:val="000000"/>
              </w:rPr>
              <w:t>Lluvia de ideas: establece los aportes individuales y se integran en un solo esquema</w:t>
            </w:r>
          </w:p>
          <w:p w:rsidR="008F4044" w:rsidRDefault="008F4044" w:rsidP="008F4044">
            <w:pPr>
              <w:numPr>
                <w:ilvl w:val="0"/>
                <w:numId w:val="24"/>
              </w:numPr>
              <w:spacing w:line="256" w:lineRule="auto"/>
              <w:rPr>
                <w:color w:val="000000"/>
              </w:rPr>
            </w:pPr>
            <w:r>
              <w:rPr>
                <w:rFonts w:ascii="Arial" w:eastAsia="Arial" w:hAnsi="Arial" w:cs="Arial"/>
                <w:color w:val="000000"/>
              </w:rPr>
              <w:t>Inferencia: deducción e interiorización del tema que se trata</w:t>
            </w:r>
          </w:p>
          <w:p w:rsidR="008F4044" w:rsidRDefault="008F4044" w:rsidP="008F4044">
            <w:pPr>
              <w:numPr>
                <w:ilvl w:val="0"/>
                <w:numId w:val="24"/>
              </w:numPr>
              <w:spacing w:line="256" w:lineRule="auto"/>
              <w:rPr>
                <w:color w:val="000000"/>
              </w:rPr>
            </w:pPr>
            <w:r>
              <w:rPr>
                <w:rFonts w:ascii="Arial" w:eastAsia="Arial" w:hAnsi="Arial" w:cs="Arial"/>
                <w:color w:val="000000"/>
              </w:rPr>
              <w:t xml:space="preserve">Sinterización: especifica el tema </w:t>
            </w:r>
            <w:r>
              <w:rPr>
                <w:rFonts w:ascii="Arial" w:eastAsia="Arial" w:hAnsi="Arial" w:cs="Arial"/>
                <w:color w:val="000000"/>
              </w:rPr>
              <w:lastRenderedPageBreak/>
              <w:t>de manera resumida con enfoque preciso y concreto a través de diversos organizadores o esquemas</w:t>
            </w:r>
            <w:r>
              <w:rPr>
                <w:rFonts w:ascii="Arial" w:eastAsia="Arial" w:hAnsi="Arial" w:cs="Arial"/>
                <w:i/>
                <w:color w:val="000000"/>
              </w:rPr>
              <w:t xml:space="preserve">             </w:t>
            </w:r>
          </w:p>
        </w:tc>
        <w:tc>
          <w:tcPr>
            <w:tcW w:w="2797" w:type="dxa"/>
            <w:gridSpan w:val="4"/>
          </w:tcPr>
          <w:p w:rsidR="008F4044" w:rsidRDefault="008F4044" w:rsidP="003E7A61">
            <w:pPr>
              <w:spacing w:line="256" w:lineRule="auto"/>
              <w:rPr>
                <w:rFonts w:ascii="Arial" w:eastAsia="Arial" w:hAnsi="Arial" w:cs="Arial"/>
                <w:b/>
                <w:color w:val="000000"/>
              </w:rPr>
            </w:pP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rsidR="008F4044" w:rsidRDefault="008F4044" w:rsidP="003E7A61">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Materiales educativos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Imágenes , colores formas, letras y palabras.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Cd ́s musicales, un celular, una radio, etc.</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Canciones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instrumentos musicales con materiales reciclados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Cámara fotográfica o celular con cámara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Flipbook</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tijeras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películas</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tc>
        <w:tc>
          <w:tcPr>
            <w:tcW w:w="4983" w:type="dxa"/>
            <w:gridSpan w:val="8"/>
          </w:tcPr>
          <w:p w:rsidR="008F4044" w:rsidRDefault="008F4044" w:rsidP="003E7A61">
            <w:pPr>
              <w:spacing w:line="256" w:lineRule="auto"/>
              <w:rPr>
                <w:rFonts w:ascii="Arial" w:eastAsia="Arial" w:hAnsi="Arial" w:cs="Arial"/>
                <w:color w:val="000000"/>
              </w:rPr>
            </w:pPr>
            <w:r>
              <w:rPr>
                <w:rFonts w:ascii="Arial" w:eastAsia="Arial" w:hAnsi="Arial" w:cs="Arial"/>
                <w:color w:val="000000"/>
              </w:rPr>
              <w:lastRenderedPageBreak/>
              <w:t>Tareas: recaba la información. Necesaria como punto de partida para el conocimiento</w:t>
            </w:r>
          </w:p>
          <w:p w:rsidR="008F4044" w:rsidRDefault="008F4044" w:rsidP="003E7A61">
            <w:pPr>
              <w:spacing w:line="256" w:lineRule="auto"/>
              <w:rPr>
                <w:rFonts w:ascii="Arial" w:eastAsia="Arial" w:hAnsi="Arial" w:cs="Arial"/>
                <w:color w:val="000000"/>
              </w:rPr>
            </w:pPr>
            <w:r>
              <w:rPr>
                <w:rFonts w:ascii="Arial" w:eastAsia="Arial" w:hAnsi="Arial" w:cs="Arial"/>
                <w:color w:val="000000"/>
              </w:rPr>
              <w:t>Deberes: mecanización de sistemas para memorizar aspectos necesarios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Trabajo y aprendo</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Consultas: trabajos bibliográficos sobre el tema</w:t>
            </w: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Investigaciones: determina un proceso de análisis, síntesis y conclusiones con respecto a los temas estudiados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Para Indagar</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tc>
        <w:tc>
          <w:tcPr>
            <w:tcW w:w="4345" w:type="dxa"/>
            <w:gridSpan w:val="5"/>
          </w:tcPr>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EVALUACIÓN FORMATIVA</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Determina el procedimiento a través de los trabajos, tareas, deberes, entre otros.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t>El bloque de trabajo y aprendo</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EVALUACIÓN SUMATIVA</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Determina la medición del aprendizaje a través de pruebas abiertas y de base estructurada</w:t>
            </w:r>
          </w:p>
          <w:p w:rsidR="008F4044" w:rsidRDefault="008F4044" w:rsidP="003E7A61">
            <w:pPr>
              <w:spacing w:line="256" w:lineRule="auto"/>
              <w:rPr>
                <w:rFonts w:ascii="Arial" w:eastAsia="Arial" w:hAnsi="Arial" w:cs="Arial"/>
                <w:color w:val="000000"/>
              </w:rPr>
            </w:pPr>
            <w:r>
              <w:rPr>
                <w:rFonts w:ascii="Arial" w:eastAsia="Arial" w:hAnsi="Arial" w:cs="Arial"/>
                <w:color w:val="000000"/>
              </w:rPr>
              <w:t xml:space="preserve"> Prueba de fin de unidad</w:t>
            </w:r>
          </w:p>
        </w:tc>
      </w:tr>
      <w:tr w:rsidR="008F4044" w:rsidTr="00EA5E4B">
        <w:trPr>
          <w:trHeight w:val="300"/>
        </w:trPr>
        <w:tc>
          <w:tcPr>
            <w:tcW w:w="15167" w:type="dxa"/>
            <w:gridSpan w:val="23"/>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8F4044" w:rsidTr="00EA5E4B">
        <w:trPr>
          <w:cnfStyle w:val="000000100000" w:firstRow="0" w:lastRow="0" w:firstColumn="0" w:lastColumn="0" w:oddVBand="0" w:evenVBand="0" w:oddHBand="1" w:evenHBand="0" w:firstRowFirstColumn="0" w:firstRowLastColumn="0" w:lastRowFirstColumn="0" w:lastRowLastColumn="0"/>
          <w:trHeight w:val="420"/>
        </w:trPr>
        <w:tc>
          <w:tcPr>
            <w:tcW w:w="4679" w:type="dxa"/>
            <w:gridSpan w:val="8"/>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488" w:type="dxa"/>
            <w:gridSpan w:val="15"/>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8F4044" w:rsidTr="00EA5E4B">
        <w:trPr>
          <w:trHeight w:val="440"/>
        </w:trPr>
        <w:tc>
          <w:tcPr>
            <w:tcW w:w="4679" w:type="dxa"/>
            <w:gridSpan w:val="8"/>
          </w:tcPr>
          <w:p w:rsidR="008F4044" w:rsidRDefault="008F4044" w:rsidP="003E7A61">
            <w:pPr>
              <w:rPr>
                <w:rFonts w:ascii="Calibri" w:eastAsia="Calibri" w:hAnsi="Calibri" w:cs="Calibri"/>
                <w:b/>
                <w:color w:val="000000"/>
                <w:sz w:val="22"/>
                <w:szCs w:val="22"/>
              </w:rPr>
            </w:pPr>
          </w:p>
        </w:tc>
        <w:tc>
          <w:tcPr>
            <w:tcW w:w="10488" w:type="dxa"/>
            <w:gridSpan w:val="15"/>
          </w:tcPr>
          <w:p w:rsidR="008F4044" w:rsidRDefault="008F4044" w:rsidP="003E7A61">
            <w:pPr>
              <w:rPr>
                <w:color w:val="000000"/>
                <w:sz w:val="20"/>
                <w:szCs w:val="20"/>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420"/>
        </w:trPr>
        <w:tc>
          <w:tcPr>
            <w:tcW w:w="4679" w:type="dxa"/>
            <w:gridSpan w:val="8"/>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1" w:type="dxa"/>
            <w:gridSpan w:val="6"/>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317" w:type="dxa"/>
            <w:gridSpan w:val="9"/>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8F4044" w:rsidTr="00EA5E4B">
        <w:trPr>
          <w:trHeight w:val="180"/>
        </w:trPr>
        <w:tc>
          <w:tcPr>
            <w:tcW w:w="4679" w:type="dxa"/>
            <w:gridSpan w:val="8"/>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1" w:type="dxa"/>
            <w:gridSpan w:val="6"/>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317" w:type="dxa"/>
            <w:gridSpan w:val="9"/>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8F4044" w:rsidTr="00EA5E4B">
        <w:trPr>
          <w:cnfStyle w:val="000000100000" w:firstRow="0" w:lastRow="0" w:firstColumn="0" w:lastColumn="0" w:oddVBand="0" w:evenVBand="0" w:oddHBand="1" w:evenHBand="0" w:firstRowFirstColumn="0" w:firstRowLastColumn="0" w:lastRowFirstColumn="0" w:lastRowLastColumn="0"/>
          <w:trHeight w:val="220"/>
        </w:trPr>
        <w:tc>
          <w:tcPr>
            <w:tcW w:w="4679" w:type="dxa"/>
            <w:gridSpan w:val="8"/>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1" w:type="dxa"/>
            <w:gridSpan w:val="6"/>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317" w:type="dxa"/>
            <w:gridSpan w:val="9"/>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8F4044" w:rsidTr="00EA5E4B">
        <w:trPr>
          <w:trHeight w:val="240"/>
        </w:trPr>
        <w:tc>
          <w:tcPr>
            <w:tcW w:w="4679" w:type="dxa"/>
            <w:gridSpan w:val="8"/>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1" w:type="dxa"/>
            <w:gridSpan w:val="6"/>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6317" w:type="dxa"/>
            <w:gridSpan w:val="9"/>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8F4044" w:rsidRDefault="008F4044" w:rsidP="008F4044">
      <w:pPr>
        <w:tabs>
          <w:tab w:val="left" w:pos="924"/>
        </w:tabs>
        <w:spacing w:before="240" w:after="240" w:line="256" w:lineRule="auto"/>
        <w:rPr>
          <w:rFonts w:ascii="Calibri" w:eastAsia="Calibri" w:hAnsi="Calibri" w:cs="Calibri"/>
          <w:b/>
          <w:color w:val="000000"/>
          <w:sz w:val="22"/>
          <w:szCs w:val="22"/>
        </w:rPr>
      </w:pPr>
    </w:p>
    <w:p w:rsidR="008F4044" w:rsidRDefault="008F4044" w:rsidP="008F4044">
      <w:pPr>
        <w:tabs>
          <w:tab w:val="left" w:pos="924"/>
        </w:tabs>
        <w:spacing w:before="240" w:after="240" w:line="256" w:lineRule="auto"/>
        <w:rPr>
          <w:rFonts w:ascii="Calibri" w:eastAsia="Calibri" w:hAnsi="Calibri" w:cs="Calibri"/>
          <w:b/>
          <w:color w:val="000000"/>
          <w:sz w:val="22"/>
          <w:szCs w:val="22"/>
        </w:rPr>
      </w:pPr>
    </w:p>
    <w:p w:rsidR="008F4044" w:rsidRDefault="008F4044" w:rsidP="008F4044">
      <w:pPr>
        <w:tabs>
          <w:tab w:val="left" w:pos="924"/>
        </w:tabs>
        <w:spacing w:before="240" w:after="240" w:line="256" w:lineRule="auto"/>
        <w:rPr>
          <w:rFonts w:ascii="Calibri" w:eastAsia="Calibri" w:hAnsi="Calibri" w:cs="Calibri"/>
          <w:b/>
          <w:color w:val="000000"/>
          <w:sz w:val="22"/>
          <w:szCs w:val="22"/>
        </w:rPr>
      </w:pPr>
    </w:p>
    <w:p w:rsidR="008F4044" w:rsidRDefault="008F4044" w:rsidP="008F4044">
      <w:pPr>
        <w:tabs>
          <w:tab w:val="left" w:pos="924"/>
        </w:tabs>
        <w:spacing w:before="240" w:after="240" w:line="256" w:lineRule="auto"/>
        <w:rPr>
          <w:rFonts w:ascii="Calibri" w:eastAsia="Calibri" w:hAnsi="Calibri" w:cs="Calibri"/>
          <w:b/>
          <w:color w:val="000000"/>
          <w:sz w:val="22"/>
          <w:szCs w:val="22"/>
        </w:rPr>
      </w:pPr>
    </w:p>
    <w:p w:rsidR="008F4044" w:rsidRDefault="008F4044" w:rsidP="008F4044">
      <w:pPr>
        <w:tabs>
          <w:tab w:val="left" w:pos="924"/>
        </w:tabs>
        <w:spacing w:before="240" w:after="240" w:line="256" w:lineRule="auto"/>
        <w:rPr>
          <w:rFonts w:ascii="Calibri" w:eastAsia="Calibri" w:hAnsi="Calibri" w:cs="Calibri"/>
          <w:b/>
          <w:color w:val="000000"/>
          <w:sz w:val="22"/>
          <w:szCs w:val="22"/>
        </w:rPr>
      </w:pPr>
    </w:p>
    <w:p w:rsidR="00EA5E4B" w:rsidRDefault="00EA5E4B" w:rsidP="008F4044">
      <w:pPr>
        <w:tabs>
          <w:tab w:val="left" w:pos="924"/>
        </w:tabs>
        <w:spacing w:before="240" w:after="240" w:line="256" w:lineRule="auto"/>
        <w:rPr>
          <w:rFonts w:ascii="Calibri" w:eastAsia="Calibri" w:hAnsi="Calibri" w:cs="Calibri"/>
          <w:b/>
          <w:color w:val="000000"/>
          <w:sz w:val="22"/>
          <w:szCs w:val="22"/>
        </w:rPr>
      </w:pPr>
    </w:p>
    <w:p w:rsidR="008F4044" w:rsidRDefault="008F4044" w:rsidP="008F4044">
      <w:pPr>
        <w:tabs>
          <w:tab w:val="left" w:pos="924"/>
        </w:tabs>
        <w:spacing w:before="240" w:after="240" w:line="256" w:lineRule="auto"/>
        <w:rPr>
          <w:rFonts w:ascii="Calibri" w:eastAsia="Calibri" w:hAnsi="Calibri" w:cs="Calibri"/>
          <w:b/>
          <w:color w:val="000000"/>
          <w:sz w:val="22"/>
          <w:szCs w:val="22"/>
        </w:rPr>
      </w:pPr>
    </w:p>
    <w:p w:rsidR="008F4044" w:rsidRDefault="008F4044" w:rsidP="008F4044">
      <w:pPr>
        <w:tabs>
          <w:tab w:val="left" w:pos="924"/>
        </w:tabs>
        <w:spacing w:before="240" w:after="240" w:line="256" w:lineRule="auto"/>
        <w:rPr>
          <w:rFonts w:ascii="Calibri" w:eastAsia="Calibri" w:hAnsi="Calibri" w:cs="Calibri"/>
          <w:b/>
          <w:color w:val="000000"/>
          <w:sz w:val="22"/>
          <w:szCs w:val="22"/>
        </w:rPr>
      </w:pPr>
    </w:p>
    <w:p w:rsidR="008F4044" w:rsidRDefault="008F4044" w:rsidP="00EA5E4B">
      <w:pPr>
        <w:tabs>
          <w:tab w:val="left" w:pos="924"/>
        </w:tabs>
        <w:spacing w:before="240" w:after="240" w:line="256" w:lineRule="auto"/>
        <w:rPr>
          <w:rFonts w:ascii="Calibri" w:eastAsia="Calibri" w:hAnsi="Calibri" w:cs="Calibri"/>
          <w:b/>
          <w:color w:val="000000"/>
          <w:sz w:val="22"/>
          <w:szCs w:val="22"/>
        </w:rPr>
      </w:pPr>
    </w:p>
    <w:p w:rsidR="008F4044" w:rsidRDefault="008F4044" w:rsidP="008F4044">
      <w:pPr>
        <w:tabs>
          <w:tab w:val="left" w:pos="924"/>
        </w:tabs>
        <w:spacing w:before="240" w:after="24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PLANIFICACIÓN POR DESTREZAS CON CRITERIOS DE DESEMPEÑO</w:t>
      </w:r>
    </w:p>
    <w:tbl>
      <w:tblPr>
        <w:tblStyle w:val="Tabladecuadrcula3-nfasis11"/>
        <w:tblW w:w="14884" w:type="dxa"/>
        <w:tblInd w:w="675" w:type="dxa"/>
        <w:tblLayout w:type="fixed"/>
        <w:tblLook w:val="0400" w:firstRow="0" w:lastRow="0" w:firstColumn="0" w:lastColumn="0" w:noHBand="0" w:noVBand="1"/>
      </w:tblPr>
      <w:tblGrid>
        <w:gridCol w:w="993"/>
        <w:gridCol w:w="243"/>
        <w:gridCol w:w="607"/>
        <w:gridCol w:w="407"/>
        <w:gridCol w:w="119"/>
        <w:gridCol w:w="532"/>
        <w:gridCol w:w="1210"/>
        <w:gridCol w:w="427"/>
        <w:gridCol w:w="524"/>
        <w:gridCol w:w="636"/>
        <w:gridCol w:w="215"/>
        <w:gridCol w:w="850"/>
        <w:gridCol w:w="1842"/>
        <w:gridCol w:w="104"/>
        <w:gridCol w:w="1314"/>
        <w:gridCol w:w="258"/>
        <w:gridCol w:w="274"/>
        <w:gridCol w:w="1027"/>
        <w:gridCol w:w="267"/>
        <w:gridCol w:w="725"/>
        <w:gridCol w:w="142"/>
        <w:gridCol w:w="2168"/>
      </w:tblGrid>
      <w:tr w:rsidR="008F4044" w:rsidTr="00EA5E4B">
        <w:trPr>
          <w:cnfStyle w:val="000000100000" w:firstRow="0" w:lastRow="0" w:firstColumn="0" w:lastColumn="0" w:oddVBand="0" w:evenVBand="0" w:oddHBand="1" w:evenHBand="0" w:firstRowFirstColumn="0" w:firstRowLastColumn="0" w:lastRowFirstColumn="0" w:lastRowLastColumn="0"/>
          <w:trHeight w:val="120"/>
        </w:trPr>
        <w:tc>
          <w:tcPr>
            <w:tcW w:w="2250" w:type="dxa"/>
            <w:gridSpan w:val="4"/>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1" w:type="dxa"/>
            <w:gridSpan w:val="12"/>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4603" w:type="dxa"/>
            <w:gridSpan w:val="6"/>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AÑO LECTIVO: </w:t>
            </w:r>
            <w:r>
              <w:rPr>
                <w:rFonts w:ascii="Calibri" w:eastAsia="Calibri" w:hAnsi="Calibri" w:cs="Calibri"/>
                <w:color w:val="000000"/>
                <w:sz w:val="22"/>
                <w:szCs w:val="22"/>
              </w:rPr>
              <w:t>2016 – 2017</w:t>
            </w:r>
          </w:p>
        </w:tc>
      </w:tr>
      <w:tr w:rsidR="008F4044" w:rsidTr="00EA5E4B">
        <w:trPr>
          <w:trHeight w:val="240"/>
        </w:trPr>
        <w:tc>
          <w:tcPr>
            <w:tcW w:w="14884" w:type="dxa"/>
            <w:gridSpan w:val="22"/>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8F4044" w:rsidTr="00EA5E4B">
        <w:trPr>
          <w:cnfStyle w:val="000000100000" w:firstRow="0" w:lastRow="0" w:firstColumn="0" w:lastColumn="0" w:oddVBand="0" w:evenVBand="0" w:oddHBand="1" w:evenHBand="0" w:firstRowFirstColumn="0" w:firstRowLastColumn="0" w:lastRowFirstColumn="0" w:lastRowLastColumn="0"/>
          <w:trHeight w:val="300"/>
        </w:trPr>
        <w:tc>
          <w:tcPr>
            <w:tcW w:w="14884" w:type="dxa"/>
            <w:gridSpan w:val="22"/>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8F4044" w:rsidTr="00886A02">
        <w:trPr>
          <w:trHeight w:val="340"/>
        </w:trPr>
        <w:tc>
          <w:tcPr>
            <w:tcW w:w="993" w:type="dxa"/>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118" w:type="dxa"/>
            <w:gridSpan w:val="6"/>
          </w:tcPr>
          <w:p w:rsidR="008F4044" w:rsidRDefault="008F4044" w:rsidP="003E7A61">
            <w:pPr>
              <w:spacing w:after="160" w:line="256" w:lineRule="auto"/>
              <w:rPr>
                <w:rFonts w:ascii="Calibri" w:eastAsia="Calibri" w:hAnsi="Calibri" w:cs="Calibri"/>
                <w:color w:val="000000"/>
                <w:sz w:val="20"/>
                <w:szCs w:val="20"/>
              </w:rPr>
            </w:pPr>
          </w:p>
        </w:tc>
        <w:tc>
          <w:tcPr>
            <w:tcW w:w="1802" w:type="dxa"/>
            <w:gridSpan w:val="4"/>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2" w:type="dxa"/>
            <w:gridSpan w:val="2"/>
          </w:tcPr>
          <w:p w:rsidR="008F4044" w:rsidRDefault="008F4044" w:rsidP="003E7A61">
            <w:pPr>
              <w:rPr>
                <w:rFonts w:ascii="Calibri" w:eastAsia="Calibri" w:hAnsi="Calibri" w:cs="Calibri"/>
                <w:b/>
                <w:color w:val="000000"/>
                <w:sz w:val="22"/>
                <w:szCs w:val="22"/>
              </w:rPr>
            </w:pPr>
            <w:r>
              <w:rPr>
                <w:rFonts w:ascii="Calibri" w:eastAsia="Calibri" w:hAnsi="Calibri" w:cs="Calibri"/>
                <w:b/>
                <w:i/>
                <w:sz w:val="18"/>
                <w:szCs w:val="18"/>
              </w:rPr>
              <w:t>EDUCACIÓN CULTURAL Y ARTÍSTICA.</w:t>
            </w:r>
          </w:p>
        </w:tc>
        <w:tc>
          <w:tcPr>
            <w:tcW w:w="1418" w:type="dxa"/>
            <w:gridSpan w:val="2"/>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3"/>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2º BGU</w:t>
            </w:r>
          </w:p>
        </w:tc>
        <w:tc>
          <w:tcPr>
            <w:tcW w:w="1134" w:type="dxa"/>
            <w:gridSpan w:val="3"/>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2168" w:type="dxa"/>
          </w:tcPr>
          <w:p w:rsidR="008F4044" w:rsidRDefault="008F4044" w:rsidP="003E7A61">
            <w:pPr>
              <w:spacing w:after="160" w:line="256" w:lineRule="auto"/>
              <w:rPr>
                <w:rFonts w:ascii="Calibri" w:eastAsia="Calibri" w:hAnsi="Calibri" w:cs="Calibri"/>
                <w:color w:val="000000"/>
                <w:sz w:val="22"/>
                <w:szCs w:val="22"/>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480"/>
        </w:trPr>
        <w:tc>
          <w:tcPr>
            <w:tcW w:w="1236" w:type="dxa"/>
            <w:gridSpan w:val="2"/>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planificación: </w:t>
            </w:r>
          </w:p>
        </w:tc>
        <w:tc>
          <w:tcPr>
            <w:tcW w:w="1133" w:type="dxa"/>
            <w:gridSpan w:val="3"/>
          </w:tcPr>
          <w:p w:rsidR="008F4044" w:rsidRDefault="008F4044" w:rsidP="003E7A61">
            <w:pPr>
              <w:spacing w:after="160" w:line="256"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3544" w:type="dxa"/>
            <w:gridSpan w:val="6"/>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Título de unidad de planificación:</w:t>
            </w:r>
          </w:p>
          <w:p w:rsidR="008F4044" w:rsidRDefault="008F4044" w:rsidP="003E7A61">
            <w:pPr>
              <w:spacing w:after="160" w:line="256" w:lineRule="auto"/>
              <w:jc w:val="center"/>
              <w:rPr>
                <w:rFonts w:ascii="Calibri" w:eastAsia="Calibri" w:hAnsi="Calibri" w:cs="Calibri"/>
                <w:color w:val="000000"/>
                <w:sz w:val="22"/>
                <w:szCs w:val="22"/>
              </w:rPr>
            </w:pPr>
          </w:p>
        </w:tc>
        <w:tc>
          <w:tcPr>
            <w:tcW w:w="2692" w:type="dxa"/>
            <w:gridSpan w:val="2"/>
          </w:tcPr>
          <w:p w:rsidR="008F4044" w:rsidRDefault="008F4044" w:rsidP="003E7A61">
            <w:pPr>
              <w:spacing w:after="160" w:line="256" w:lineRule="auto"/>
              <w:rPr>
                <w:rFonts w:ascii="Calibri" w:eastAsia="Calibri" w:hAnsi="Calibri" w:cs="Calibri"/>
                <w:b/>
                <w:i/>
                <w:color w:val="000000"/>
                <w:sz w:val="20"/>
                <w:szCs w:val="20"/>
              </w:rPr>
            </w:pPr>
            <w:r>
              <w:rPr>
                <w:rFonts w:ascii="Calibri" w:eastAsia="Calibri" w:hAnsi="Calibri" w:cs="Calibri"/>
                <w:i/>
                <w:color w:val="000000"/>
                <w:sz w:val="20"/>
                <w:szCs w:val="20"/>
              </w:rPr>
              <w:t>Formas y dinámicas de la representación/ interpretación.</w:t>
            </w:r>
          </w:p>
        </w:tc>
        <w:tc>
          <w:tcPr>
            <w:tcW w:w="3244" w:type="dxa"/>
            <w:gridSpan w:val="6"/>
          </w:tcPr>
          <w:p w:rsidR="008F4044" w:rsidRDefault="008F4044" w:rsidP="003E7A61">
            <w:pPr>
              <w:widowControl w:val="0"/>
              <w:rPr>
                <w:rFonts w:ascii="Calibri" w:eastAsia="Calibri" w:hAnsi="Calibri" w:cs="Calibri"/>
                <w:b/>
                <w:color w:val="000000"/>
                <w:sz w:val="22"/>
                <w:szCs w:val="22"/>
              </w:rPr>
            </w:pPr>
            <w:r>
              <w:rPr>
                <w:rFonts w:ascii="Calibri" w:eastAsia="Calibri" w:hAnsi="Calibri" w:cs="Calibri"/>
                <w:b/>
                <w:color w:val="000000"/>
                <w:sz w:val="22"/>
                <w:szCs w:val="22"/>
              </w:rPr>
              <w:t xml:space="preserve">Objetivos específicos de la unidad de planificación: </w:t>
            </w:r>
          </w:p>
        </w:tc>
        <w:tc>
          <w:tcPr>
            <w:tcW w:w="3035" w:type="dxa"/>
            <w:gridSpan w:val="3"/>
          </w:tcPr>
          <w:p w:rsidR="008F4044" w:rsidRDefault="008F4044" w:rsidP="003E7A61">
            <w:pPr>
              <w:widowControl w:val="0"/>
              <w:rPr>
                <w:rFonts w:ascii="Calibri" w:eastAsia="Calibri" w:hAnsi="Calibri" w:cs="Calibri"/>
                <w:color w:val="000000"/>
                <w:sz w:val="22"/>
                <w:szCs w:val="22"/>
              </w:rPr>
            </w:pPr>
            <w:r>
              <w:rPr>
                <w:rFonts w:ascii="Calibri" w:eastAsia="Calibri" w:hAnsi="Calibri" w:cs="Calibri"/>
                <w:b/>
                <w:i/>
                <w:sz w:val="18"/>
                <w:szCs w:val="18"/>
              </w:rPr>
              <w:t>O.ECA.2.5.</w:t>
            </w:r>
            <w:r>
              <w:rPr>
                <w:rFonts w:ascii="Calibri" w:eastAsia="Calibri" w:hAnsi="Calibri" w:cs="Calibri"/>
                <w:i/>
                <w:sz w:val="18"/>
                <w:szCs w:val="18"/>
              </w:rPr>
              <w:t xml:space="preserve"> Expresar las ideas y sentimientos que suscita la observación de producciones culturales y artísticas tradicionales y contemporáneas.</w:t>
            </w:r>
          </w:p>
        </w:tc>
      </w:tr>
      <w:tr w:rsidR="008F4044" w:rsidTr="00EA5E4B">
        <w:trPr>
          <w:trHeight w:val="280"/>
        </w:trPr>
        <w:tc>
          <w:tcPr>
            <w:tcW w:w="14884" w:type="dxa"/>
            <w:gridSpan w:val="22"/>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8F4044" w:rsidTr="00EA5E4B">
        <w:trPr>
          <w:cnfStyle w:val="000000100000" w:firstRow="0" w:lastRow="0" w:firstColumn="0" w:lastColumn="0" w:oddVBand="0" w:evenVBand="0" w:oddHBand="1" w:evenHBand="0" w:firstRowFirstColumn="0" w:firstRowLastColumn="0" w:lastRowFirstColumn="0" w:lastRowLastColumn="0"/>
          <w:trHeight w:val="300"/>
        </w:trPr>
        <w:tc>
          <w:tcPr>
            <w:tcW w:w="10555" w:type="dxa"/>
            <w:gridSpan w:val="17"/>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DESTREZAS CON CRITERIOS DE DESEMPEÑO A SER DESARROLLADAS:</w:t>
            </w:r>
          </w:p>
        </w:tc>
        <w:tc>
          <w:tcPr>
            <w:tcW w:w="4329" w:type="dxa"/>
            <w:gridSpan w:val="5"/>
          </w:tcPr>
          <w:p w:rsidR="008F4044" w:rsidRDefault="008F4044" w:rsidP="003E7A61">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8F4044" w:rsidTr="00EA5E4B">
        <w:trPr>
          <w:trHeight w:val="520"/>
        </w:trPr>
        <w:tc>
          <w:tcPr>
            <w:tcW w:w="10555" w:type="dxa"/>
            <w:gridSpan w:val="17"/>
          </w:tcPr>
          <w:p w:rsidR="008F4044" w:rsidRDefault="008F4044" w:rsidP="003E7A61">
            <w:pPr>
              <w:tabs>
                <w:tab w:val="left" w:pos="924"/>
              </w:tabs>
              <w:spacing w:after="160" w:line="256" w:lineRule="auto"/>
              <w:rPr>
                <w:rFonts w:ascii="Calibri" w:eastAsia="Calibri" w:hAnsi="Calibri" w:cs="Calibri"/>
                <w:i/>
                <w:color w:val="000000"/>
                <w:sz w:val="18"/>
                <w:szCs w:val="18"/>
              </w:rPr>
            </w:pPr>
            <w:r>
              <w:rPr>
                <w:rFonts w:ascii="Calibri" w:eastAsia="Calibri" w:hAnsi="Calibri" w:cs="Calibri"/>
                <w:i/>
                <w:color w:val="000000"/>
                <w:sz w:val="18"/>
                <w:szCs w:val="18"/>
              </w:rPr>
              <w:t>ECA.5.2.7. Leer u observar distintas versiones de la representación de un mito, historias o leyendas populares, y crear, interpretar y grabar en video una versión propia, contextualizándola en un momento cultural e histórico contemporáneo; revisar la adaptación, debatir acerca de las opciones creativas y comentar qué elementos de la historia permanecieron iguales y cuáles cambiaron.</w:t>
            </w:r>
          </w:p>
          <w:p w:rsidR="008F4044" w:rsidRDefault="008F4044" w:rsidP="003E7A61">
            <w:pPr>
              <w:tabs>
                <w:tab w:val="left" w:pos="924"/>
              </w:tabs>
              <w:spacing w:after="160" w:line="256" w:lineRule="auto"/>
              <w:rPr>
                <w:rFonts w:ascii="Calibri" w:eastAsia="Calibri" w:hAnsi="Calibri" w:cs="Calibri"/>
                <w:i/>
                <w:color w:val="000000"/>
                <w:sz w:val="18"/>
                <w:szCs w:val="18"/>
              </w:rPr>
            </w:pPr>
            <w:r>
              <w:rPr>
                <w:rFonts w:ascii="Calibri" w:eastAsia="Calibri" w:hAnsi="Calibri" w:cs="Calibri"/>
                <w:i/>
                <w:color w:val="000000"/>
                <w:sz w:val="18"/>
                <w:szCs w:val="18"/>
              </w:rPr>
              <w:t>ECA.5.3.1. Investigar, analizar y comparar los recursos usados por artistas compositores, coreógrafos, dramaturgos, etc. para comunicar determinadas ideas, temas o conceptos (la naturaleza, eventos históricos, problemáticas sociales, optimismo, pesimismo, etc.) y para despertar emociones o sentimientos (alegría, tristeza, tensión, ira, etc.) en los oyentes o espectadores, y crear presentaciones multimedia que ilustren cómo se consigue el efecto deseado en cada forma de expresión artística.</w:t>
            </w:r>
          </w:p>
        </w:tc>
        <w:tc>
          <w:tcPr>
            <w:tcW w:w="4329" w:type="dxa"/>
            <w:gridSpan w:val="5"/>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 (I.3.,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tc>
      </w:tr>
      <w:tr w:rsidR="008F4044" w:rsidTr="00886A02">
        <w:trPr>
          <w:cnfStyle w:val="000000100000" w:firstRow="0" w:lastRow="0" w:firstColumn="0" w:lastColumn="0" w:oddVBand="0" w:evenVBand="0" w:oddHBand="1" w:evenHBand="0" w:firstRowFirstColumn="0" w:firstRowLastColumn="0" w:lastRowFirstColumn="0" w:lastRowLastColumn="0"/>
          <w:trHeight w:val="582"/>
        </w:trPr>
        <w:tc>
          <w:tcPr>
            <w:tcW w:w="1843" w:type="dxa"/>
            <w:gridSpan w:val="3"/>
          </w:tcPr>
          <w:p w:rsidR="008F4044" w:rsidRDefault="008F4044" w:rsidP="003E7A61">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3219" w:type="dxa"/>
            <w:gridSpan w:val="6"/>
          </w:tcPr>
          <w:p w:rsidR="008F4044" w:rsidRDefault="008F4044" w:rsidP="003E7A61">
            <w:pPr>
              <w:spacing w:after="160" w:line="256" w:lineRule="auto"/>
              <w:jc w:val="both"/>
              <w:rPr>
                <w:rFonts w:ascii="Calibri" w:eastAsia="Calibri" w:hAnsi="Calibri" w:cs="Calibri"/>
                <w:i/>
                <w:color w:val="000000"/>
                <w:sz w:val="20"/>
                <w:szCs w:val="20"/>
              </w:rPr>
            </w:pPr>
            <w:r>
              <w:rPr>
                <w:rFonts w:ascii="Calibri" w:eastAsia="Calibri" w:hAnsi="Calibri" w:cs="Calibri"/>
                <w:i/>
                <w:color w:val="000000"/>
                <w:sz w:val="20"/>
                <w:szCs w:val="20"/>
              </w:rPr>
              <w:t xml:space="preserve">BUEN VIVIR </w:t>
            </w:r>
          </w:p>
        </w:tc>
        <w:tc>
          <w:tcPr>
            <w:tcW w:w="1701" w:type="dxa"/>
            <w:gridSpan w:val="3"/>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3792" w:type="dxa"/>
            <w:gridSpan w:val="5"/>
          </w:tcPr>
          <w:p w:rsidR="008F4044" w:rsidRDefault="008F4044" w:rsidP="003E7A61">
            <w:pPr>
              <w:spacing w:after="160" w:line="256" w:lineRule="auto"/>
              <w:rPr>
                <w:rFonts w:ascii="Calibri" w:eastAsia="Calibri" w:hAnsi="Calibri" w:cs="Calibri"/>
                <w:b/>
                <w:i/>
                <w:color w:val="000000"/>
                <w:sz w:val="20"/>
                <w:szCs w:val="20"/>
              </w:rPr>
            </w:pPr>
          </w:p>
        </w:tc>
        <w:tc>
          <w:tcPr>
            <w:tcW w:w="2019" w:type="dxa"/>
            <w:gridSpan w:val="3"/>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310" w:type="dxa"/>
            <w:gridSpan w:val="2"/>
          </w:tcPr>
          <w:p w:rsidR="008F4044" w:rsidRDefault="008F4044" w:rsidP="003E7A61">
            <w:pPr>
              <w:spacing w:after="160" w:line="256" w:lineRule="auto"/>
              <w:rPr>
                <w:rFonts w:ascii="Calibri" w:eastAsia="Calibri" w:hAnsi="Calibri" w:cs="Calibri"/>
                <w:i/>
                <w:color w:val="000000"/>
                <w:sz w:val="20"/>
                <w:szCs w:val="20"/>
              </w:rPr>
            </w:pPr>
          </w:p>
        </w:tc>
      </w:tr>
      <w:tr w:rsidR="008F4044" w:rsidTr="00EA5E4B">
        <w:trPr>
          <w:trHeight w:val="420"/>
        </w:trPr>
        <w:tc>
          <w:tcPr>
            <w:tcW w:w="2901" w:type="dxa"/>
            <w:gridSpan w:val="6"/>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2797" w:type="dxa"/>
            <w:gridSpan w:val="4"/>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4857" w:type="dxa"/>
            <w:gridSpan w:val="7"/>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4329" w:type="dxa"/>
            <w:gridSpan w:val="5"/>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8F4044" w:rsidTr="00B23A1E">
        <w:trPr>
          <w:cnfStyle w:val="000000100000" w:firstRow="0" w:lastRow="0" w:firstColumn="0" w:lastColumn="0" w:oddVBand="0" w:evenVBand="0" w:oddHBand="1" w:evenHBand="0" w:firstRowFirstColumn="0" w:firstRowLastColumn="0" w:lastRowFirstColumn="0" w:lastRowLastColumn="0"/>
          <w:trHeight w:val="4119"/>
        </w:trPr>
        <w:tc>
          <w:tcPr>
            <w:tcW w:w="2901" w:type="dxa"/>
            <w:gridSpan w:val="6"/>
          </w:tcPr>
          <w:p w:rsidR="008F4044" w:rsidRDefault="008F4044" w:rsidP="003E7A61">
            <w:pPr>
              <w:spacing w:line="256" w:lineRule="auto"/>
              <w:rPr>
                <w:rFonts w:ascii="Arial" w:eastAsia="Arial" w:hAnsi="Arial" w:cs="Arial"/>
                <w:color w:val="000000"/>
              </w:rPr>
            </w:pPr>
          </w:p>
          <w:p w:rsidR="008F4044" w:rsidRDefault="008F4044" w:rsidP="008F4044">
            <w:pPr>
              <w:numPr>
                <w:ilvl w:val="0"/>
                <w:numId w:val="23"/>
              </w:numPr>
              <w:spacing w:line="256" w:lineRule="auto"/>
              <w:rPr>
                <w:color w:val="000000"/>
              </w:rPr>
            </w:pPr>
            <w:r>
              <w:rPr>
                <w:rFonts w:ascii="Arial" w:eastAsia="Arial" w:hAnsi="Arial" w:cs="Arial"/>
                <w:color w:val="000000"/>
              </w:rPr>
              <w:t>Observación: determina la mirada que orienta el problema o tema a tratar</w:t>
            </w:r>
          </w:p>
          <w:p w:rsidR="008F4044" w:rsidRDefault="008F4044" w:rsidP="008F4044">
            <w:pPr>
              <w:numPr>
                <w:ilvl w:val="0"/>
                <w:numId w:val="23"/>
              </w:numPr>
              <w:spacing w:line="256" w:lineRule="auto"/>
              <w:rPr>
                <w:color w:val="000000"/>
              </w:rPr>
            </w:pPr>
            <w:r>
              <w:rPr>
                <w:rFonts w:ascii="Arial" w:eastAsia="Arial" w:hAnsi="Arial" w:cs="Arial"/>
                <w:color w:val="000000"/>
              </w:rPr>
              <w:t>Deducción-Inducción: analiza de manera general y secuencial los contenidos.</w:t>
            </w:r>
          </w:p>
          <w:p w:rsidR="008F4044" w:rsidRDefault="008F4044" w:rsidP="008F4044">
            <w:pPr>
              <w:numPr>
                <w:ilvl w:val="0"/>
                <w:numId w:val="23"/>
              </w:numPr>
              <w:spacing w:line="256" w:lineRule="auto"/>
              <w:rPr>
                <w:color w:val="000000"/>
              </w:rPr>
            </w:pPr>
            <w:r>
              <w:rPr>
                <w:rFonts w:ascii="Arial" w:eastAsia="Arial" w:hAnsi="Arial" w:cs="Arial"/>
                <w:color w:val="000000"/>
              </w:rPr>
              <w:t xml:space="preserve">Lluvia de ideas: establece los </w:t>
            </w:r>
            <w:r>
              <w:rPr>
                <w:rFonts w:ascii="Arial" w:eastAsia="Arial" w:hAnsi="Arial" w:cs="Arial"/>
                <w:color w:val="000000"/>
              </w:rPr>
              <w:lastRenderedPageBreak/>
              <w:t>aportes individuales y se integran en un solo esquema</w:t>
            </w:r>
          </w:p>
          <w:p w:rsidR="008F4044" w:rsidRDefault="008F4044" w:rsidP="008F4044">
            <w:pPr>
              <w:numPr>
                <w:ilvl w:val="0"/>
                <w:numId w:val="24"/>
              </w:numPr>
              <w:spacing w:line="256" w:lineRule="auto"/>
              <w:rPr>
                <w:color w:val="000000"/>
              </w:rPr>
            </w:pPr>
            <w:r>
              <w:rPr>
                <w:rFonts w:ascii="Arial" w:eastAsia="Arial" w:hAnsi="Arial" w:cs="Arial"/>
                <w:color w:val="000000"/>
              </w:rPr>
              <w:t>Inferencia: deducción e interiorización del tema que se trata</w:t>
            </w:r>
          </w:p>
          <w:p w:rsidR="00B23A1E" w:rsidRDefault="008F4044" w:rsidP="008F4044">
            <w:pPr>
              <w:numPr>
                <w:ilvl w:val="0"/>
                <w:numId w:val="24"/>
              </w:numPr>
              <w:spacing w:line="256" w:lineRule="auto"/>
              <w:rPr>
                <w:color w:val="000000"/>
              </w:rPr>
            </w:pPr>
            <w:r>
              <w:rPr>
                <w:rFonts w:ascii="Arial" w:eastAsia="Arial" w:hAnsi="Arial" w:cs="Arial"/>
                <w:color w:val="000000"/>
              </w:rPr>
              <w:t>Sinterización: especifica el tema de manera resumida con enfoque preciso y concreto a través de diversos organizadores o esquemas</w:t>
            </w:r>
            <w:r w:rsidR="00B23A1E">
              <w:rPr>
                <w:rFonts w:ascii="Arial" w:eastAsia="Arial" w:hAnsi="Arial" w:cs="Arial"/>
                <w:i/>
                <w:color w:val="000000"/>
              </w:rPr>
              <w:t xml:space="preserve">           </w:t>
            </w:r>
          </w:p>
          <w:p w:rsidR="00B23A1E" w:rsidRPr="00B23A1E" w:rsidRDefault="00B23A1E" w:rsidP="00B23A1E"/>
          <w:p w:rsidR="00B23A1E" w:rsidRPr="00B23A1E" w:rsidRDefault="00B23A1E" w:rsidP="00B23A1E"/>
          <w:p w:rsidR="00B23A1E" w:rsidRPr="00B23A1E" w:rsidRDefault="00B23A1E" w:rsidP="00B23A1E"/>
          <w:p w:rsidR="00B23A1E" w:rsidRPr="00B23A1E" w:rsidRDefault="00B23A1E" w:rsidP="00B23A1E"/>
          <w:p w:rsidR="008F4044" w:rsidRDefault="008F4044" w:rsidP="00B23A1E"/>
          <w:p w:rsidR="00B23A1E" w:rsidRDefault="00B23A1E" w:rsidP="00B23A1E"/>
          <w:p w:rsidR="00B23A1E" w:rsidRDefault="00B23A1E" w:rsidP="00B23A1E"/>
          <w:p w:rsidR="00B23A1E" w:rsidRPr="00B23A1E" w:rsidRDefault="00B23A1E" w:rsidP="00B23A1E"/>
        </w:tc>
        <w:tc>
          <w:tcPr>
            <w:tcW w:w="2797" w:type="dxa"/>
            <w:gridSpan w:val="4"/>
          </w:tcPr>
          <w:p w:rsidR="008F4044" w:rsidRDefault="008F4044" w:rsidP="003E7A61">
            <w:pPr>
              <w:spacing w:line="256" w:lineRule="auto"/>
              <w:rPr>
                <w:rFonts w:ascii="Arial" w:eastAsia="Arial" w:hAnsi="Arial" w:cs="Arial"/>
                <w:b/>
                <w:color w:val="000000"/>
              </w:rPr>
            </w:pP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rsidR="008F4044" w:rsidRDefault="008F4044" w:rsidP="003E7A61">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Materiales educativos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Imágenes, colores formas, letras y palabras.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leyendas populares locales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Cámara fotográfica o celular con cámara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lastRenderedPageBreak/>
              <w:t>una grabadora, cámara de video o celular.</w:t>
            </w:r>
          </w:p>
          <w:p w:rsidR="008F4044" w:rsidRDefault="008F4044" w:rsidP="003E7A61">
            <w:pPr>
              <w:widowControl w:val="0"/>
              <w:jc w:val="both"/>
              <w:rPr>
                <w:rFonts w:ascii="Arial" w:eastAsia="Arial" w:hAnsi="Arial" w:cs="Arial"/>
                <w:color w:val="000000"/>
              </w:rPr>
            </w:pPr>
            <w:r>
              <w:rPr>
                <w:rFonts w:ascii="Calibri" w:eastAsia="Calibri" w:hAnsi="Calibri" w:cs="Calibri"/>
                <w:color w:val="000000"/>
              </w:rPr>
              <w:t>programas informáticos para editar videos</w:t>
            </w:r>
          </w:p>
        </w:tc>
        <w:tc>
          <w:tcPr>
            <w:tcW w:w="4857" w:type="dxa"/>
            <w:gridSpan w:val="7"/>
          </w:tcPr>
          <w:p w:rsidR="008F4044" w:rsidRDefault="008F4044" w:rsidP="003E7A61">
            <w:pPr>
              <w:spacing w:line="256" w:lineRule="auto"/>
              <w:rPr>
                <w:rFonts w:ascii="Arial" w:eastAsia="Arial" w:hAnsi="Arial" w:cs="Arial"/>
                <w:color w:val="000000"/>
              </w:rPr>
            </w:pPr>
            <w:r>
              <w:rPr>
                <w:rFonts w:ascii="Arial" w:eastAsia="Arial" w:hAnsi="Arial" w:cs="Arial"/>
                <w:color w:val="000000"/>
              </w:rPr>
              <w:lastRenderedPageBreak/>
              <w:t>Tareas: recaba la información. Necesaria como punto de partida para el conocimiento</w:t>
            </w:r>
          </w:p>
          <w:p w:rsidR="008F4044" w:rsidRDefault="008F4044" w:rsidP="003E7A61">
            <w:pPr>
              <w:spacing w:line="256" w:lineRule="auto"/>
              <w:rPr>
                <w:rFonts w:ascii="Arial" w:eastAsia="Arial" w:hAnsi="Arial" w:cs="Arial"/>
                <w:color w:val="000000"/>
              </w:rPr>
            </w:pPr>
            <w:r>
              <w:rPr>
                <w:rFonts w:ascii="Arial" w:eastAsia="Arial" w:hAnsi="Arial" w:cs="Arial"/>
                <w:color w:val="000000"/>
              </w:rPr>
              <w:t>Deberes: mecanización de sistemas para memorizar aspectos necesarios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Trabajo y aprendo</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Consultas: trabajos bibliográficos sobre el tema</w:t>
            </w: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Investigaciones: determina un proceso de análisis, síntesis y conclusiones con respecto a los temas estudiados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Para Indagar</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tc>
        <w:tc>
          <w:tcPr>
            <w:tcW w:w="4329" w:type="dxa"/>
            <w:gridSpan w:val="5"/>
          </w:tcPr>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EVALUACIÓN FORMATIVA</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Determina el procedimiento a través de los trabajos, tareas, deberes, entre otros.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t>El bloque de trabajo y aprendo</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EVALUACIÓN SUMATIVA</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Determina la medición del aprendizaje a través de pruebas abiertas y de base estructurada</w:t>
            </w:r>
          </w:p>
          <w:p w:rsidR="008F4044" w:rsidRDefault="008F4044" w:rsidP="003E7A61">
            <w:pPr>
              <w:spacing w:line="256" w:lineRule="auto"/>
              <w:rPr>
                <w:rFonts w:ascii="Arial" w:eastAsia="Arial" w:hAnsi="Arial" w:cs="Arial"/>
                <w:color w:val="000000"/>
              </w:rPr>
            </w:pPr>
            <w:r>
              <w:rPr>
                <w:rFonts w:ascii="Arial" w:eastAsia="Arial" w:hAnsi="Arial" w:cs="Arial"/>
                <w:color w:val="000000"/>
              </w:rPr>
              <w:t xml:space="preserve"> Prueba de fin de unidad</w:t>
            </w:r>
          </w:p>
        </w:tc>
      </w:tr>
      <w:tr w:rsidR="008F4044" w:rsidTr="00886A02">
        <w:trPr>
          <w:trHeight w:val="262"/>
        </w:trPr>
        <w:tc>
          <w:tcPr>
            <w:tcW w:w="14884" w:type="dxa"/>
            <w:gridSpan w:val="22"/>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8F4044" w:rsidTr="00EA5E4B">
        <w:trPr>
          <w:cnfStyle w:val="000000100000" w:firstRow="0" w:lastRow="0" w:firstColumn="0" w:lastColumn="0" w:oddVBand="0" w:evenVBand="0" w:oddHBand="1" w:evenHBand="0" w:firstRowFirstColumn="0" w:firstRowLastColumn="0" w:lastRowFirstColumn="0" w:lastRowLastColumn="0"/>
          <w:trHeight w:val="420"/>
        </w:trPr>
        <w:tc>
          <w:tcPr>
            <w:tcW w:w="4538" w:type="dxa"/>
            <w:gridSpan w:val="8"/>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346" w:type="dxa"/>
            <w:gridSpan w:val="14"/>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8F4044" w:rsidTr="00886A02">
        <w:trPr>
          <w:trHeight w:val="119"/>
        </w:trPr>
        <w:tc>
          <w:tcPr>
            <w:tcW w:w="4538" w:type="dxa"/>
            <w:gridSpan w:val="8"/>
          </w:tcPr>
          <w:p w:rsidR="008F4044" w:rsidRDefault="008F4044" w:rsidP="003E7A61">
            <w:pPr>
              <w:rPr>
                <w:rFonts w:ascii="Calibri" w:eastAsia="Calibri" w:hAnsi="Calibri" w:cs="Calibri"/>
                <w:b/>
                <w:color w:val="000000"/>
                <w:sz w:val="22"/>
                <w:szCs w:val="22"/>
              </w:rPr>
            </w:pPr>
          </w:p>
        </w:tc>
        <w:tc>
          <w:tcPr>
            <w:tcW w:w="10346" w:type="dxa"/>
            <w:gridSpan w:val="14"/>
          </w:tcPr>
          <w:p w:rsidR="008F4044" w:rsidRDefault="008F4044" w:rsidP="003E7A61">
            <w:pPr>
              <w:rPr>
                <w:color w:val="000000"/>
                <w:sz w:val="20"/>
                <w:szCs w:val="20"/>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420"/>
        </w:trPr>
        <w:tc>
          <w:tcPr>
            <w:tcW w:w="4538" w:type="dxa"/>
            <w:gridSpan w:val="8"/>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1" w:type="dxa"/>
            <w:gridSpan w:val="6"/>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175" w:type="dxa"/>
            <w:gridSpan w:val="8"/>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8F4044" w:rsidTr="00EA5E4B">
        <w:trPr>
          <w:trHeight w:val="180"/>
        </w:trPr>
        <w:tc>
          <w:tcPr>
            <w:tcW w:w="4538"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1" w:type="dxa"/>
            <w:gridSpan w:val="6"/>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175"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8F4044" w:rsidTr="00EA5E4B">
        <w:trPr>
          <w:cnfStyle w:val="000000100000" w:firstRow="0" w:lastRow="0" w:firstColumn="0" w:lastColumn="0" w:oddVBand="0" w:evenVBand="0" w:oddHBand="1" w:evenHBand="0" w:firstRowFirstColumn="0" w:firstRowLastColumn="0" w:lastRowFirstColumn="0" w:lastRowLastColumn="0"/>
          <w:trHeight w:val="220"/>
        </w:trPr>
        <w:tc>
          <w:tcPr>
            <w:tcW w:w="4538"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1" w:type="dxa"/>
            <w:gridSpan w:val="6"/>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c>
          <w:tcPr>
            <w:tcW w:w="6175"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r>
      <w:tr w:rsidR="008F4044" w:rsidTr="00EA5E4B">
        <w:trPr>
          <w:trHeight w:val="240"/>
        </w:trPr>
        <w:tc>
          <w:tcPr>
            <w:tcW w:w="4538"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1" w:type="dxa"/>
            <w:gridSpan w:val="6"/>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Fecha:</w:t>
            </w:r>
          </w:p>
        </w:tc>
        <w:tc>
          <w:tcPr>
            <w:tcW w:w="6175"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EA5E4B" w:rsidRDefault="00EA5E4B" w:rsidP="008F4044">
      <w:pPr>
        <w:spacing w:after="160" w:line="256" w:lineRule="auto"/>
        <w:rPr>
          <w:rFonts w:ascii="Calibri" w:eastAsia="Calibri" w:hAnsi="Calibri" w:cs="Calibri"/>
          <w:color w:val="000000"/>
          <w:sz w:val="22"/>
          <w:szCs w:val="22"/>
        </w:rPr>
      </w:pPr>
    </w:p>
    <w:p w:rsidR="00B23A1E" w:rsidRDefault="00B23A1E" w:rsidP="008F4044">
      <w:pPr>
        <w:tabs>
          <w:tab w:val="left" w:pos="924"/>
        </w:tabs>
        <w:spacing w:before="240" w:after="240" w:line="256" w:lineRule="auto"/>
        <w:jc w:val="center"/>
        <w:rPr>
          <w:rFonts w:ascii="Calibri" w:eastAsia="Calibri" w:hAnsi="Calibri" w:cs="Calibri"/>
          <w:b/>
          <w:color w:val="000000"/>
          <w:sz w:val="22"/>
          <w:szCs w:val="22"/>
        </w:rPr>
      </w:pPr>
    </w:p>
    <w:p w:rsidR="00B23A1E" w:rsidRDefault="00B23A1E" w:rsidP="008F4044">
      <w:pPr>
        <w:tabs>
          <w:tab w:val="left" w:pos="924"/>
        </w:tabs>
        <w:spacing w:before="240" w:after="240" w:line="256" w:lineRule="auto"/>
        <w:jc w:val="center"/>
        <w:rPr>
          <w:rFonts w:ascii="Calibri" w:eastAsia="Calibri" w:hAnsi="Calibri" w:cs="Calibri"/>
          <w:b/>
          <w:color w:val="000000"/>
          <w:sz w:val="22"/>
          <w:szCs w:val="22"/>
        </w:rPr>
      </w:pPr>
    </w:p>
    <w:p w:rsidR="00B23A1E" w:rsidRDefault="00B23A1E" w:rsidP="008F4044">
      <w:pPr>
        <w:tabs>
          <w:tab w:val="left" w:pos="924"/>
        </w:tabs>
        <w:spacing w:before="240" w:after="240" w:line="256" w:lineRule="auto"/>
        <w:jc w:val="center"/>
        <w:rPr>
          <w:rFonts w:ascii="Calibri" w:eastAsia="Calibri" w:hAnsi="Calibri" w:cs="Calibri"/>
          <w:b/>
          <w:color w:val="000000"/>
          <w:sz w:val="22"/>
          <w:szCs w:val="22"/>
        </w:rPr>
      </w:pPr>
    </w:p>
    <w:p w:rsidR="00B23A1E" w:rsidRDefault="00B23A1E" w:rsidP="008F4044">
      <w:pPr>
        <w:tabs>
          <w:tab w:val="left" w:pos="924"/>
        </w:tabs>
        <w:spacing w:before="240" w:after="240" w:line="256" w:lineRule="auto"/>
        <w:jc w:val="center"/>
        <w:rPr>
          <w:rFonts w:ascii="Calibri" w:eastAsia="Calibri" w:hAnsi="Calibri" w:cs="Calibri"/>
          <w:b/>
          <w:color w:val="000000"/>
          <w:sz w:val="22"/>
          <w:szCs w:val="22"/>
        </w:rPr>
      </w:pPr>
    </w:p>
    <w:p w:rsidR="00B23A1E" w:rsidRDefault="00B23A1E" w:rsidP="008F4044">
      <w:pPr>
        <w:tabs>
          <w:tab w:val="left" w:pos="924"/>
        </w:tabs>
        <w:spacing w:before="240" w:after="240" w:line="256" w:lineRule="auto"/>
        <w:jc w:val="center"/>
        <w:rPr>
          <w:rFonts w:ascii="Calibri" w:eastAsia="Calibri" w:hAnsi="Calibri" w:cs="Calibri"/>
          <w:b/>
          <w:color w:val="000000"/>
          <w:sz w:val="22"/>
          <w:szCs w:val="22"/>
        </w:rPr>
      </w:pPr>
    </w:p>
    <w:p w:rsidR="00B23A1E" w:rsidRDefault="00B23A1E" w:rsidP="008F4044">
      <w:pPr>
        <w:tabs>
          <w:tab w:val="left" w:pos="924"/>
        </w:tabs>
        <w:spacing w:before="240" w:after="240" w:line="256" w:lineRule="auto"/>
        <w:jc w:val="center"/>
        <w:rPr>
          <w:rFonts w:ascii="Calibri" w:eastAsia="Calibri" w:hAnsi="Calibri" w:cs="Calibri"/>
          <w:b/>
          <w:color w:val="000000"/>
          <w:sz w:val="22"/>
          <w:szCs w:val="22"/>
        </w:rPr>
      </w:pPr>
    </w:p>
    <w:p w:rsidR="00B23A1E" w:rsidRDefault="00B23A1E" w:rsidP="008F4044">
      <w:pPr>
        <w:tabs>
          <w:tab w:val="left" w:pos="924"/>
        </w:tabs>
        <w:spacing w:before="240" w:after="240" w:line="256" w:lineRule="auto"/>
        <w:jc w:val="center"/>
        <w:rPr>
          <w:rFonts w:ascii="Calibri" w:eastAsia="Calibri" w:hAnsi="Calibri" w:cs="Calibri"/>
          <w:b/>
          <w:color w:val="000000"/>
          <w:sz w:val="22"/>
          <w:szCs w:val="22"/>
        </w:rPr>
      </w:pPr>
    </w:p>
    <w:p w:rsidR="00B23A1E" w:rsidRDefault="00B23A1E" w:rsidP="008F4044">
      <w:pPr>
        <w:tabs>
          <w:tab w:val="left" w:pos="924"/>
        </w:tabs>
        <w:spacing w:before="240" w:after="240" w:line="256" w:lineRule="auto"/>
        <w:jc w:val="center"/>
        <w:rPr>
          <w:rFonts w:ascii="Calibri" w:eastAsia="Calibri" w:hAnsi="Calibri" w:cs="Calibri"/>
          <w:b/>
          <w:color w:val="000000"/>
          <w:sz w:val="22"/>
          <w:szCs w:val="22"/>
        </w:rPr>
      </w:pPr>
    </w:p>
    <w:p w:rsidR="008F4044" w:rsidRDefault="008F4044" w:rsidP="008F4044">
      <w:pPr>
        <w:tabs>
          <w:tab w:val="left" w:pos="924"/>
        </w:tabs>
        <w:spacing w:before="240" w:after="24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PLANIFICACIÓN POR DESTREZAS CON CRITERIOS DE DESEMPEÑO</w:t>
      </w:r>
    </w:p>
    <w:tbl>
      <w:tblPr>
        <w:tblStyle w:val="Tabladecuadrcula3-nfasis11"/>
        <w:tblW w:w="15451" w:type="dxa"/>
        <w:tblInd w:w="250" w:type="dxa"/>
        <w:tblLayout w:type="fixed"/>
        <w:tblLook w:val="0400" w:firstRow="0" w:lastRow="0" w:firstColumn="0" w:lastColumn="0" w:noHBand="0" w:noVBand="1"/>
      </w:tblPr>
      <w:tblGrid>
        <w:gridCol w:w="846"/>
        <w:gridCol w:w="813"/>
        <w:gridCol w:w="425"/>
        <w:gridCol w:w="590"/>
        <w:gridCol w:w="119"/>
        <w:gridCol w:w="532"/>
        <w:gridCol w:w="1209"/>
        <w:gridCol w:w="427"/>
        <w:gridCol w:w="524"/>
        <w:gridCol w:w="636"/>
        <w:gridCol w:w="215"/>
        <w:gridCol w:w="849"/>
        <w:gridCol w:w="1842"/>
        <w:gridCol w:w="104"/>
        <w:gridCol w:w="1313"/>
        <w:gridCol w:w="258"/>
        <w:gridCol w:w="405"/>
        <w:gridCol w:w="895"/>
        <w:gridCol w:w="267"/>
        <w:gridCol w:w="725"/>
        <w:gridCol w:w="142"/>
        <w:gridCol w:w="2315"/>
      </w:tblGrid>
      <w:tr w:rsidR="008F4044" w:rsidTr="00EA5E4B">
        <w:trPr>
          <w:cnfStyle w:val="000000100000" w:firstRow="0" w:lastRow="0" w:firstColumn="0" w:lastColumn="0" w:oddVBand="0" w:evenVBand="0" w:oddHBand="1" w:evenHBand="0" w:firstRowFirstColumn="0" w:firstRowLastColumn="0" w:lastRowFirstColumn="0" w:lastRowLastColumn="0"/>
          <w:trHeight w:val="120"/>
        </w:trPr>
        <w:tc>
          <w:tcPr>
            <w:tcW w:w="2674" w:type="dxa"/>
            <w:gridSpan w:val="4"/>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28" w:type="dxa"/>
            <w:gridSpan w:val="12"/>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4749" w:type="dxa"/>
            <w:gridSpan w:val="6"/>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AÑO LECTIVO: </w:t>
            </w:r>
            <w:r>
              <w:rPr>
                <w:rFonts w:ascii="Calibri" w:eastAsia="Calibri" w:hAnsi="Calibri" w:cs="Calibri"/>
                <w:color w:val="000000"/>
                <w:sz w:val="22"/>
                <w:szCs w:val="22"/>
              </w:rPr>
              <w:t>2016 – 2017</w:t>
            </w:r>
          </w:p>
        </w:tc>
      </w:tr>
      <w:tr w:rsidR="008F4044" w:rsidTr="00EA5E4B">
        <w:trPr>
          <w:trHeight w:val="240"/>
        </w:trPr>
        <w:tc>
          <w:tcPr>
            <w:tcW w:w="15451" w:type="dxa"/>
            <w:gridSpan w:val="22"/>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8F4044" w:rsidTr="00EA5E4B">
        <w:trPr>
          <w:cnfStyle w:val="000000100000" w:firstRow="0" w:lastRow="0" w:firstColumn="0" w:lastColumn="0" w:oddVBand="0" w:evenVBand="0" w:oddHBand="1" w:evenHBand="0" w:firstRowFirstColumn="0" w:firstRowLastColumn="0" w:lastRowFirstColumn="0" w:lastRowLastColumn="0"/>
          <w:trHeight w:val="300"/>
        </w:trPr>
        <w:tc>
          <w:tcPr>
            <w:tcW w:w="15451" w:type="dxa"/>
            <w:gridSpan w:val="22"/>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8F4044" w:rsidTr="00EA5E4B">
        <w:trPr>
          <w:trHeight w:val="340"/>
        </w:trPr>
        <w:tc>
          <w:tcPr>
            <w:tcW w:w="846" w:type="dxa"/>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88" w:type="dxa"/>
            <w:gridSpan w:val="6"/>
          </w:tcPr>
          <w:p w:rsidR="008F4044" w:rsidRDefault="008F4044" w:rsidP="003E7A61">
            <w:pPr>
              <w:spacing w:after="160" w:line="256" w:lineRule="auto"/>
              <w:rPr>
                <w:rFonts w:ascii="Calibri" w:eastAsia="Calibri" w:hAnsi="Calibri" w:cs="Calibri"/>
                <w:color w:val="000000"/>
                <w:sz w:val="20"/>
                <w:szCs w:val="20"/>
              </w:rPr>
            </w:pPr>
          </w:p>
        </w:tc>
        <w:tc>
          <w:tcPr>
            <w:tcW w:w="1802" w:type="dxa"/>
            <w:gridSpan w:val="4"/>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1" w:type="dxa"/>
            <w:gridSpan w:val="2"/>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b/>
                <w:i/>
                <w:sz w:val="18"/>
                <w:szCs w:val="18"/>
              </w:rPr>
              <w:t>EDUCACIÓN CULTURAL Y ARTÍSTICA</w:t>
            </w:r>
          </w:p>
        </w:tc>
        <w:tc>
          <w:tcPr>
            <w:tcW w:w="1417" w:type="dxa"/>
            <w:gridSpan w:val="2"/>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8" w:type="dxa"/>
            <w:gridSpan w:val="3"/>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2º BGU</w:t>
            </w:r>
          </w:p>
        </w:tc>
        <w:tc>
          <w:tcPr>
            <w:tcW w:w="1134" w:type="dxa"/>
            <w:gridSpan w:val="3"/>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2315" w:type="dxa"/>
          </w:tcPr>
          <w:p w:rsidR="008F4044" w:rsidRDefault="008F4044" w:rsidP="003E7A61">
            <w:pPr>
              <w:spacing w:after="160" w:line="256" w:lineRule="auto"/>
              <w:rPr>
                <w:rFonts w:ascii="Calibri" w:eastAsia="Calibri" w:hAnsi="Calibri" w:cs="Calibri"/>
                <w:color w:val="000000"/>
                <w:sz w:val="22"/>
                <w:szCs w:val="22"/>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480"/>
        </w:trPr>
        <w:tc>
          <w:tcPr>
            <w:tcW w:w="1659" w:type="dxa"/>
            <w:gridSpan w:val="2"/>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planificación: </w:t>
            </w:r>
          </w:p>
        </w:tc>
        <w:tc>
          <w:tcPr>
            <w:tcW w:w="1134" w:type="dxa"/>
            <w:gridSpan w:val="3"/>
          </w:tcPr>
          <w:p w:rsidR="008F4044" w:rsidRDefault="008F4044" w:rsidP="003E7A61">
            <w:pPr>
              <w:spacing w:after="160" w:line="256" w:lineRule="auto"/>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3543" w:type="dxa"/>
            <w:gridSpan w:val="6"/>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Título de unidad de planificación:</w:t>
            </w:r>
          </w:p>
          <w:p w:rsidR="008F4044" w:rsidRDefault="008F4044" w:rsidP="003E7A61">
            <w:pPr>
              <w:spacing w:after="160" w:line="256" w:lineRule="auto"/>
              <w:jc w:val="center"/>
              <w:rPr>
                <w:rFonts w:ascii="Calibri" w:eastAsia="Calibri" w:hAnsi="Calibri" w:cs="Calibri"/>
                <w:color w:val="000000"/>
                <w:sz w:val="22"/>
                <w:szCs w:val="22"/>
              </w:rPr>
            </w:pPr>
          </w:p>
        </w:tc>
        <w:tc>
          <w:tcPr>
            <w:tcW w:w="2691" w:type="dxa"/>
            <w:gridSpan w:val="2"/>
          </w:tcPr>
          <w:p w:rsidR="008F4044" w:rsidRDefault="008F4044" w:rsidP="003E7A61">
            <w:pPr>
              <w:spacing w:after="160" w:line="256" w:lineRule="auto"/>
              <w:rPr>
                <w:rFonts w:ascii="Calibri" w:eastAsia="Calibri" w:hAnsi="Calibri" w:cs="Calibri"/>
                <w:b/>
                <w:i/>
                <w:color w:val="000000"/>
                <w:sz w:val="20"/>
                <w:szCs w:val="20"/>
              </w:rPr>
            </w:pPr>
            <w:r>
              <w:rPr>
                <w:rFonts w:ascii="Calibri" w:eastAsia="Calibri" w:hAnsi="Calibri" w:cs="Calibri"/>
                <w:i/>
                <w:color w:val="000000"/>
                <w:sz w:val="20"/>
                <w:szCs w:val="20"/>
              </w:rPr>
              <w:t>Introspecciones y proyección artística.</w:t>
            </w:r>
          </w:p>
        </w:tc>
        <w:tc>
          <w:tcPr>
            <w:tcW w:w="3242" w:type="dxa"/>
            <w:gridSpan w:val="6"/>
          </w:tcPr>
          <w:p w:rsidR="008F4044" w:rsidRDefault="008F4044" w:rsidP="003E7A61">
            <w:pPr>
              <w:widowControl w:val="0"/>
              <w:rPr>
                <w:rFonts w:ascii="Calibri" w:eastAsia="Calibri" w:hAnsi="Calibri" w:cs="Calibri"/>
                <w:b/>
                <w:color w:val="000000"/>
                <w:sz w:val="22"/>
                <w:szCs w:val="22"/>
              </w:rPr>
            </w:pPr>
            <w:r>
              <w:rPr>
                <w:rFonts w:ascii="Calibri" w:eastAsia="Calibri" w:hAnsi="Calibri" w:cs="Calibri"/>
                <w:b/>
                <w:color w:val="000000"/>
                <w:sz w:val="22"/>
                <w:szCs w:val="22"/>
              </w:rPr>
              <w:t xml:space="preserve">Objetivos específicos de la unidad de planificación: </w:t>
            </w:r>
          </w:p>
        </w:tc>
        <w:tc>
          <w:tcPr>
            <w:tcW w:w="3182" w:type="dxa"/>
            <w:gridSpan w:val="3"/>
          </w:tcPr>
          <w:p w:rsidR="008F4044" w:rsidRDefault="008F4044" w:rsidP="003E7A61">
            <w:pPr>
              <w:widowControl w:val="0"/>
              <w:rPr>
                <w:rFonts w:ascii="Calibri" w:eastAsia="Calibri" w:hAnsi="Calibri" w:cs="Calibri"/>
                <w:i/>
                <w:color w:val="000000"/>
                <w:sz w:val="18"/>
                <w:szCs w:val="18"/>
              </w:rPr>
            </w:pPr>
            <w:r>
              <w:rPr>
                <w:rFonts w:ascii="Calibri" w:eastAsia="Calibri" w:hAnsi="Calibri" w:cs="Calibri"/>
                <w:b/>
                <w:i/>
                <w:color w:val="000000"/>
                <w:sz w:val="18"/>
                <w:szCs w:val="18"/>
              </w:rPr>
              <w:t xml:space="preserve">OG.ECA.4. </w:t>
            </w:r>
            <w:r>
              <w:rPr>
                <w:rFonts w:ascii="Calibri" w:eastAsia="Calibri" w:hAnsi="Calibri" w:cs="Calibri"/>
                <w:i/>
                <w:color w:val="000000"/>
                <w:sz w:val="18"/>
                <w:szCs w:val="18"/>
              </w:rPr>
              <w:t>Asumir distintos roles y responsabilidades</w:t>
            </w:r>
          </w:p>
          <w:p w:rsidR="008F4044" w:rsidRDefault="008F4044" w:rsidP="003E7A61">
            <w:pPr>
              <w:widowControl w:val="0"/>
              <w:rPr>
                <w:rFonts w:ascii="Calibri" w:eastAsia="Calibri" w:hAnsi="Calibri" w:cs="Calibri"/>
                <w:i/>
                <w:color w:val="000000"/>
                <w:sz w:val="18"/>
                <w:szCs w:val="18"/>
              </w:rPr>
            </w:pPr>
            <w:r>
              <w:rPr>
                <w:rFonts w:ascii="Calibri" w:eastAsia="Calibri" w:hAnsi="Calibri" w:cs="Calibri"/>
                <w:i/>
                <w:color w:val="000000"/>
                <w:sz w:val="18"/>
                <w:szCs w:val="18"/>
              </w:rPr>
              <w:t>en proyectos de interpretación</w:t>
            </w:r>
          </w:p>
          <w:p w:rsidR="008F4044" w:rsidRDefault="008F4044" w:rsidP="003E7A61">
            <w:pPr>
              <w:widowControl w:val="0"/>
              <w:rPr>
                <w:rFonts w:ascii="Calibri" w:eastAsia="Calibri" w:hAnsi="Calibri" w:cs="Calibri"/>
                <w:color w:val="000000"/>
                <w:sz w:val="22"/>
                <w:szCs w:val="22"/>
              </w:rPr>
            </w:pPr>
            <w:r>
              <w:rPr>
                <w:rFonts w:ascii="Calibri" w:eastAsia="Calibri" w:hAnsi="Calibri" w:cs="Calibri"/>
                <w:i/>
                <w:color w:val="000000"/>
                <w:sz w:val="18"/>
                <w:szCs w:val="18"/>
              </w:rPr>
              <w:t>y/o creación colectiva, y usar argumentos fundamentados en la toma  de decisiones, para llegar a acuerdos que posibiliten su consecución.</w:t>
            </w:r>
          </w:p>
        </w:tc>
      </w:tr>
      <w:tr w:rsidR="008F4044" w:rsidTr="00EA5E4B">
        <w:trPr>
          <w:trHeight w:val="280"/>
        </w:trPr>
        <w:tc>
          <w:tcPr>
            <w:tcW w:w="15451" w:type="dxa"/>
            <w:gridSpan w:val="22"/>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8F4044" w:rsidTr="00EA5E4B">
        <w:trPr>
          <w:cnfStyle w:val="000000100000" w:firstRow="0" w:lastRow="0" w:firstColumn="0" w:lastColumn="0" w:oddVBand="0" w:evenVBand="0" w:oddHBand="1" w:evenHBand="0" w:firstRowFirstColumn="0" w:firstRowLastColumn="0" w:lastRowFirstColumn="0" w:lastRowLastColumn="0"/>
          <w:trHeight w:val="300"/>
        </w:trPr>
        <w:tc>
          <w:tcPr>
            <w:tcW w:w="11107" w:type="dxa"/>
            <w:gridSpan w:val="17"/>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DESTREZAS CON CRITERIOS DE DESEMPEÑO A SER DESARROLLADAS:</w:t>
            </w:r>
          </w:p>
        </w:tc>
        <w:tc>
          <w:tcPr>
            <w:tcW w:w="4344" w:type="dxa"/>
            <w:gridSpan w:val="5"/>
          </w:tcPr>
          <w:p w:rsidR="008F4044" w:rsidRDefault="008F4044" w:rsidP="003E7A61">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8F4044" w:rsidTr="00EA5E4B">
        <w:trPr>
          <w:trHeight w:val="520"/>
        </w:trPr>
        <w:tc>
          <w:tcPr>
            <w:tcW w:w="11107" w:type="dxa"/>
            <w:gridSpan w:val="17"/>
          </w:tcPr>
          <w:p w:rsidR="008F4044" w:rsidRDefault="008F4044" w:rsidP="003E7A61">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ECA.5.1.7. </w:t>
            </w:r>
            <w:r>
              <w:rPr>
                <w:rFonts w:ascii="Calibri" w:eastAsia="Calibri" w:hAnsi="Calibri" w:cs="Calibri"/>
                <w:i/>
                <w:color w:val="000000"/>
                <w:sz w:val="18"/>
                <w:szCs w:val="18"/>
              </w:rPr>
              <w:t>Identificar un ámbito o forma de expresión artística de interés (cerámica, joyería, mimo, percusión corporal, video arte, etc.), utilizar recursos para el autoaprendizaje (libros, videos, aprendizaje entre pares, consulta a especialistas) y aplicar los conocimientos y habilidades adquiridos en la creación de un pequeño proyecto o producto artístico.</w:t>
            </w:r>
          </w:p>
          <w:p w:rsidR="008F4044" w:rsidRDefault="008F4044" w:rsidP="003E7A61">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ECA.5.2.2. </w:t>
            </w:r>
            <w:r>
              <w:rPr>
                <w:rFonts w:ascii="Calibri" w:eastAsia="Calibri" w:hAnsi="Calibri" w:cs="Calibri"/>
                <w:i/>
                <w:color w:val="000000"/>
                <w:sz w:val="18"/>
                <w:szCs w:val="18"/>
              </w:rPr>
              <w:t>Representar historias reales o inventadas a través de un guion gráfico, una secuencia sonora, una representación teatral, una creación corporal o un video.</w:t>
            </w:r>
          </w:p>
          <w:p w:rsidR="008F4044" w:rsidRDefault="008F4044" w:rsidP="003E7A61">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ECA.5.2.3. </w:t>
            </w:r>
            <w:r>
              <w:rPr>
                <w:rFonts w:ascii="Calibri" w:eastAsia="Calibri" w:hAnsi="Calibri" w:cs="Calibri"/>
                <w:i/>
                <w:color w:val="000000"/>
                <w:sz w:val="18"/>
                <w:szCs w:val="18"/>
              </w:rPr>
              <w:t>Diseñar y desarrollar pequeños proyectos artísticos colectivos centrados en un tema de interés individual o social (discriminación, contaminación sonora, género, etc.) previendo todas las fases del proceso, desde su creación hasta su difusión y presentación.</w:t>
            </w:r>
          </w:p>
          <w:p w:rsidR="008F4044" w:rsidRDefault="008F4044" w:rsidP="003E7A61">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lastRenderedPageBreak/>
              <w:t xml:space="preserve">ECA.5.2.1 </w:t>
            </w:r>
            <w:r>
              <w:rPr>
                <w:rFonts w:ascii="Calibri" w:eastAsia="Calibri" w:hAnsi="Calibri" w:cs="Calibri"/>
                <w:i/>
                <w:color w:val="000000"/>
                <w:sz w:val="18"/>
                <w:szCs w:val="18"/>
              </w:rPr>
              <w:t>Seleccionar, ensayar e interpretar obras musicales y escénicas (teatro musicales, títeres danza, ópera, etc.) asumiendo distintos roles (actor, director, escenógrafo, etc.) y concluyendo a la consecución del resultado esperado.</w:t>
            </w:r>
          </w:p>
          <w:p w:rsidR="008F4044" w:rsidRDefault="008F4044" w:rsidP="003E7A61">
            <w:pPr>
              <w:tabs>
                <w:tab w:val="left" w:pos="284"/>
              </w:tabs>
              <w:spacing w:after="160" w:line="256" w:lineRule="auto"/>
              <w:jc w:val="both"/>
              <w:rPr>
                <w:rFonts w:ascii="Calibri" w:eastAsia="Calibri" w:hAnsi="Calibri" w:cs="Calibri"/>
                <w:i/>
                <w:color w:val="000000"/>
                <w:sz w:val="22"/>
                <w:szCs w:val="22"/>
              </w:rPr>
            </w:pPr>
            <w:r>
              <w:rPr>
                <w:rFonts w:ascii="Calibri" w:eastAsia="Calibri" w:hAnsi="Calibri" w:cs="Calibri"/>
                <w:b/>
                <w:i/>
                <w:color w:val="000000"/>
                <w:sz w:val="18"/>
                <w:szCs w:val="18"/>
              </w:rPr>
              <w:t xml:space="preserve">ECA.5.3.10. </w:t>
            </w:r>
            <w:r>
              <w:rPr>
                <w:rFonts w:ascii="Calibri" w:eastAsia="Calibri" w:hAnsi="Calibri" w:cs="Calibri"/>
                <w:i/>
                <w:color w:val="000000"/>
                <w:sz w:val="18"/>
                <w:szCs w:val="18"/>
              </w:rPr>
              <w:t>Programar y realizar un evento cultural (exposición, representación artística, fiesta, concurso gastronómico, festival de cortos, etc.) en la escuela o en su entorno, considerando los valores de su comunidad.</w:t>
            </w:r>
          </w:p>
        </w:tc>
        <w:tc>
          <w:tcPr>
            <w:tcW w:w="4344" w:type="dxa"/>
            <w:gridSpan w:val="5"/>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I.ECA.5.3.1. Organiza de manera coherente un proceso de creación artística o un evento cultural, y hace un esfuerzo por mantener sus fases, realizando los ajustes necesarios cuando se presentan problemas. (J.4., S.4.)</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I.ECA.5.3.2. Argumenta razonadamente el proceso seguido en la elaboración de una producción artística o en la organización de un evento cultural, valora y autoevalúa su propio trabajo, y propone modificaciones y mejoras como resultado del proceso de autoreflexión y del intercambio de ideas con el público u otros especialistas. (I.1.,J.3.)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I.ECA.5.3.3. Desarrolla una nueva destreza o elabora una producción artística como resultado de un proceso de autoaprendizaje, utilizando fuentes seleccionadas por el estudiante. (I.4.,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I.ECA.5.3.4. Conoce las técnicas, recursos y convenciones de los distintos lenguajes artísticos y los utiliza de forma adecuada en sus producciones, buscando soluciones y aplicando estrategias para expresar ideas, sentimientos y emociones. (I.2.,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I.ECA.5.3.5. Asume el trabajo compartido con responsabilidad, respetando las</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intervenciones y aportaciones de los demás, y colaborando en la elaboración de un proyecto artístico colectivo, desde la idea inicial hasta su conclusión.</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(S.1., S.4.)</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I.ECA.5.3.6. Selecciona los recursos más adecuados (fotografía, presentaciones</w:t>
            </w:r>
          </w:p>
          <w:p w:rsidR="008F4044" w:rsidRDefault="008F4044" w:rsidP="003E7A61">
            <w:pPr>
              <w:tabs>
                <w:tab w:val="left" w:pos="355"/>
              </w:tabs>
              <w:spacing w:after="160" w:line="256" w:lineRule="auto"/>
              <w:jc w:val="both"/>
              <w:rPr>
                <w:rFonts w:ascii="Calibri" w:eastAsia="Calibri" w:hAnsi="Calibri" w:cs="Calibri"/>
                <w:i/>
                <w:color w:val="000000"/>
                <w:sz w:val="22"/>
                <w:szCs w:val="22"/>
              </w:rPr>
            </w:pPr>
            <w:r>
              <w:rPr>
                <w:rFonts w:ascii="Calibri" w:eastAsia="Calibri" w:hAnsi="Calibri" w:cs="Calibri"/>
                <w:i/>
                <w:sz w:val="18"/>
                <w:szCs w:val="18"/>
              </w:rPr>
              <w:t>multimedia, documentos escritos, videos, etc.) para documentar los procesos de creación artística o los eventos culturales, y los publica y difunde utilizando los medios adecuados. (I.3., S.3.)</w:t>
            </w:r>
          </w:p>
        </w:tc>
      </w:tr>
      <w:tr w:rsidR="008F4044" w:rsidTr="00EA5E4B">
        <w:trPr>
          <w:cnfStyle w:val="000000100000" w:firstRow="0" w:lastRow="0" w:firstColumn="0" w:lastColumn="0" w:oddVBand="0" w:evenVBand="0" w:oddHBand="1" w:evenHBand="0" w:firstRowFirstColumn="0" w:firstRowLastColumn="0" w:lastRowFirstColumn="0" w:lastRowLastColumn="0"/>
          <w:trHeight w:val="380"/>
        </w:trPr>
        <w:tc>
          <w:tcPr>
            <w:tcW w:w="2084" w:type="dxa"/>
            <w:gridSpan w:val="3"/>
          </w:tcPr>
          <w:p w:rsidR="008F4044" w:rsidRDefault="008F4044" w:rsidP="003E7A61">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3401" w:type="dxa"/>
            <w:gridSpan w:val="6"/>
          </w:tcPr>
          <w:p w:rsidR="008F4044" w:rsidRDefault="008F4044" w:rsidP="003E7A61">
            <w:pPr>
              <w:spacing w:after="160" w:line="256" w:lineRule="auto"/>
              <w:jc w:val="both"/>
              <w:rPr>
                <w:rFonts w:ascii="Calibri" w:eastAsia="Calibri" w:hAnsi="Calibri" w:cs="Calibri"/>
                <w:i/>
                <w:color w:val="000000"/>
                <w:sz w:val="20"/>
                <w:szCs w:val="20"/>
              </w:rPr>
            </w:pPr>
            <w:r>
              <w:rPr>
                <w:rFonts w:ascii="Calibri" w:eastAsia="Calibri" w:hAnsi="Calibri" w:cs="Calibri"/>
                <w:i/>
                <w:color w:val="000000"/>
                <w:sz w:val="20"/>
                <w:szCs w:val="20"/>
              </w:rPr>
              <w:t xml:space="preserve">BUEN VIVIR </w:t>
            </w:r>
          </w:p>
        </w:tc>
        <w:tc>
          <w:tcPr>
            <w:tcW w:w="1700" w:type="dxa"/>
            <w:gridSpan w:val="3"/>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3922" w:type="dxa"/>
            <w:gridSpan w:val="5"/>
          </w:tcPr>
          <w:p w:rsidR="008F4044" w:rsidRDefault="008F4044" w:rsidP="003E7A61">
            <w:pPr>
              <w:spacing w:after="160" w:line="256" w:lineRule="auto"/>
              <w:rPr>
                <w:rFonts w:ascii="Calibri" w:eastAsia="Calibri" w:hAnsi="Calibri" w:cs="Calibri"/>
                <w:b/>
                <w:i/>
                <w:color w:val="000000"/>
                <w:sz w:val="20"/>
                <w:szCs w:val="20"/>
              </w:rPr>
            </w:pPr>
          </w:p>
        </w:tc>
        <w:tc>
          <w:tcPr>
            <w:tcW w:w="1887" w:type="dxa"/>
            <w:gridSpan w:val="3"/>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457" w:type="dxa"/>
            <w:gridSpan w:val="2"/>
          </w:tcPr>
          <w:p w:rsidR="008F4044" w:rsidRDefault="008F4044" w:rsidP="003E7A61">
            <w:pPr>
              <w:spacing w:after="160" w:line="256" w:lineRule="auto"/>
              <w:rPr>
                <w:rFonts w:ascii="Calibri" w:eastAsia="Calibri" w:hAnsi="Calibri" w:cs="Calibri"/>
                <w:i/>
                <w:color w:val="000000"/>
                <w:sz w:val="20"/>
                <w:szCs w:val="20"/>
              </w:rPr>
            </w:pPr>
          </w:p>
        </w:tc>
      </w:tr>
      <w:tr w:rsidR="008F4044" w:rsidTr="00EA5E4B">
        <w:trPr>
          <w:trHeight w:val="420"/>
        </w:trPr>
        <w:tc>
          <w:tcPr>
            <w:tcW w:w="3325" w:type="dxa"/>
            <w:gridSpan w:val="6"/>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2796" w:type="dxa"/>
            <w:gridSpan w:val="4"/>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4986" w:type="dxa"/>
            <w:gridSpan w:val="7"/>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4344" w:type="dxa"/>
            <w:gridSpan w:val="5"/>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8F4044" w:rsidTr="00EA5E4B">
        <w:trPr>
          <w:cnfStyle w:val="000000100000" w:firstRow="0" w:lastRow="0" w:firstColumn="0" w:lastColumn="0" w:oddVBand="0" w:evenVBand="0" w:oddHBand="1" w:evenHBand="0" w:firstRowFirstColumn="0" w:firstRowLastColumn="0" w:lastRowFirstColumn="0" w:lastRowLastColumn="0"/>
          <w:trHeight w:val="220"/>
        </w:trPr>
        <w:tc>
          <w:tcPr>
            <w:tcW w:w="3325" w:type="dxa"/>
            <w:gridSpan w:val="6"/>
          </w:tcPr>
          <w:p w:rsidR="008F4044" w:rsidRDefault="008F4044" w:rsidP="003E7A61">
            <w:pPr>
              <w:spacing w:line="276" w:lineRule="auto"/>
              <w:ind w:left="720"/>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8F4044">
            <w:pPr>
              <w:numPr>
                <w:ilvl w:val="0"/>
                <w:numId w:val="23"/>
              </w:numPr>
              <w:spacing w:line="256" w:lineRule="auto"/>
              <w:rPr>
                <w:color w:val="000000"/>
              </w:rPr>
            </w:pPr>
            <w:r>
              <w:rPr>
                <w:rFonts w:ascii="Arial" w:eastAsia="Arial" w:hAnsi="Arial" w:cs="Arial"/>
                <w:color w:val="000000"/>
              </w:rPr>
              <w:lastRenderedPageBreak/>
              <w:t>Observación: determina la mirada que orienta el problema o tema a tratar</w:t>
            </w:r>
          </w:p>
          <w:p w:rsidR="008F4044" w:rsidRDefault="008F4044" w:rsidP="008F4044">
            <w:pPr>
              <w:numPr>
                <w:ilvl w:val="0"/>
                <w:numId w:val="23"/>
              </w:numPr>
              <w:spacing w:line="256" w:lineRule="auto"/>
              <w:rPr>
                <w:color w:val="000000"/>
              </w:rPr>
            </w:pPr>
            <w:r>
              <w:rPr>
                <w:rFonts w:ascii="Arial" w:eastAsia="Arial" w:hAnsi="Arial" w:cs="Arial"/>
                <w:color w:val="000000"/>
              </w:rPr>
              <w:t>Deducción-Inducción: analiza de manera general y secuencial los contenidos.</w:t>
            </w:r>
          </w:p>
          <w:p w:rsidR="008F4044" w:rsidRDefault="008F4044" w:rsidP="008F4044">
            <w:pPr>
              <w:numPr>
                <w:ilvl w:val="0"/>
                <w:numId w:val="23"/>
              </w:numPr>
              <w:spacing w:line="256" w:lineRule="auto"/>
              <w:rPr>
                <w:color w:val="000000"/>
              </w:rPr>
            </w:pPr>
            <w:r>
              <w:rPr>
                <w:rFonts w:ascii="Arial" w:eastAsia="Arial" w:hAnsi="Arial" w:cs="Arial"/>
                <w:color w:val="000000"/>
              </w:rPr>
              <w:t>Lluvia de ideas: establece los aportes individuales y se integran en un solo esquema</w:t>
            </w:r>
          </w:p>
          <w:p w:rsidR="008F4044" w:rsidRDefault="008F4044" w:rsidP="008F4044">
            <w:pPr>
              <w:numPr>
                <w:ilvl w:val="0"/>
                <w:numId w:val="24"/>
              </w:numPr>
              <w:spacing w:line="256" w:lineRule="auto"/>
              <w:rPr>
                <w:color w:val="000000"/>
              </w:rPr>
            </w:pPr>
            <w:r>
              <w:rPr>
                <w:rFonts w:ascii="Arial" w:eastAsia="Arial" w:hAnsi="Arial" w:cs="Arial"/>
                <w:color w:val="000000"/>
              </w:rPr>
              <w:t>Inferencia: deducción e interiorización del tema que se trata</w:t>
            </w:r>
          </w:p>
          <w:p w:rsidR="008F4044" w:rsidRDefault="008F4044" w:rsidP="008F4044">
            <w:pPr>
              <w:numPr>
                <w:ilvl w:val="0"/>
                <w:numId w:val="24"/>
              </w:numPr>
              <w:spacing w:line="256" w:lineRule="auto"/>
              <w:rPr>
                <w:color w:val="000000"/>
              </w:rPr>
            </w:pPr>
            <w:r>
              <w:rPr>
                <w:rFonts w:ascii="Arial" w:eastAsia="Arial" w:hAnsi="Arial" w:cs="Arial"/>
                <w:color w:val="000000"/>
              </w:rPr>
              <w:t>Sinterización: especifica el tema de manera resumida con enfoque preciso y concreto a través de diversos organizadores o esquemas</w:t>
            </w:r>
            <w:r>
              <w:rPr>
                <w:rFonts w:ascii="Arial" w:eastAsia="Arial" w:hAnsi="Arial" w:cs="Arial"/>
                <w:i/>
                <w:color w:val="000000"/>
              </w:rPr>
              <w:t xml:space="preserve">             </w:t>
            </w:r>
          </w:p>
        </w:tc>
        <w:tc>
          <w:tcPr>
            <w:tcW w:w="2796" w:type="dxa"/>
            <w:gridSpan w:val="4"/>
          </w:tcPr>
          <w:p w:rsidR="008F4044" w:rsidRDefault="008F4044" w:rsidP="003E7A61">
            <w:pPr>
              <w:spacing w:line="256" w:lineRule="auto"/>
              <w:rPr>
                <w:rFonts w:ascii="Arial" w:eastAsia="Arial" w:hAnsi="Arial" w:cs="Arial"/>
                <w:b/>
                <w:color w:val="000000"/>
              </w:rPr>
            </w:pP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rsidR="008F4044" w:rsidRDefault="008F4044" w:rsidP="003E7A61">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lastRenderedPageBreak/>
              <w:t>Computadora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Materiales educativos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 Imágenes, colores formas, letras y palabras.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Cámara fotográfica o celular con cámara una grabadora, cámara de video o celular.</w:t>
            </w:r>
          </w:p>
          <w:p w:rsidR="008F4044" w:rsidRDefault="008F4044" w:rsidP="003E7A61">
            <w:pPr>
              <w:spacing w:line="256" w:lineRule="auto"/>
              <w:rPr>
                <w:rFonts w:ascii="Arial" w:eastAsia="Arial" w:hAnsi="Arial" w:cs="Arial"/>
                <w:color w:val="000000"/>
              </w:rPr>
            </w:pPr>
          </w:p>
        </w:tc>
        <w:tc>
          <w:tcPr>
            <w:tcW w:w="4986" w:type="dxa"/>
            <w:gridSpan w:val="7"/>
          </w:tcPr>
          <w:p w:rsidR="008F4044" w:rsidRDefault="008F4044" w:rsidP="003E7A61">
            <w:pPr>
              <w:spacing w:line="256" w:lineRule="auto"/>
              <w:rPr>
                <w:rFonts w:ascii="Arial" w:eastAsia="Arial" w:hAnsi="Arial" w:cs="Arial"/>
                <w:color w:val="000000"/>
              </w:rPr>
            </w:pPr>
            <w:r>
              <w:rPr>
                <w:rFonts w:ascii="Arial" w:eastAsia="Arial" w:hAnsi="Arial" w:cs="Arial"/>
                <w:color w:val="000000"/>
              </w:rPr>
              <w:lastRenderedPageBreak/>
              <w:t>Tareas: recaba la información. Necesaria como punto de partida para el conocimiento</w:t>
            </w:r>
          </w:p>
          <w:p w:rsidR="008F4044" w:rsidRDefault="008F4044" w:rsidP="003E7A61">
            <w:pPr>
              <w:spacing w:line="256" w:lineRule="auto"/>
              <w:rPr>
                <w:rFonts w:ascii="Arial" w:eastAsia="Arial" w:hAnsi="Arial" w:cs="Arial"/>
                <w:color w:val="000000"/>
              </w:rPr>
            </w:pPr>
            <w:r>
              <w:rPr>
                <w:rFonts w:ascii="Arial" w:eastAsia="Arial" w:hAnsi="Arial" w:cs="Arial"/>
                <w:color w:val="000000"/>
              </w:rPr>
              <w:t>Deberes: mecanización de sistemas para memorizar aspectos necesarios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lastRenderedPageBreak/>
              <w:t>Bloque Trabajo y aprendo</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Consultas: trabajos bibliográficos sobre el tema</w:t>
            </w: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Investigaciones: determina un proceso de análisis, síntesis y conclusiones con respecto a los temas estudiados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Para Indagar</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tc>
        <w:tc>
          <w:tcPr>
            <w:tcW w:w="4344" w:type="dxa"/>
            <w:gridSpan w:val="5"/>
          </w:tcPr>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EVALUACIÓN FORMATIVA</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lastRenderedPageBreak/>
              <w:t>Determina el procedimiento a través de los trabajos, tareas, deberes, entre otros.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t>El bloque de trabajo y aprendo</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EVALUACIÓN SUMATIVA</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Determina la medición del aprendizaje a través de pruebas abiertas y de base estructurada</w:t>
            </w:r>
          </w:p>
          <w:p w:rsidR="008F4044" w:rsidRDefault="008F4044" w:rsidP="003E7A61">
            <w:pPr>
              <w:spacing w:line="256" w:lineRule="auto"/>
              <w:rPr>
                <w:rFonts w:ascii="Arial" w:eastAsia="Arial" w:hAnsi="Arial" w:cs="Arial"/>
                <w:color w:val="000000"/>
              </w:rPr>
            </w:pPr>
            <w:r>
              <w:rPr>
                <w:rFonts w:ascii="Arial" w:eastAsia="Arial" w:hAnsi="Arial" w:cs="Arial"/>
                <w:color w:val="000000"/>
              </w:rPr>
              <w:t xml:space="preserve"> Prueba de fin de unidad</w:t>
            </w:r>
          </w:p>
        </w:tc>
      </w:tr>
      <w:tr w:rsidR="008F4044" w:rsidTr="00EA5E4B">
        <w:trPr>
          <w:trHeight w:val="300"/>
        </w:trPr>
        <w:tc>
          <w:tcPr>
            <w:tcW w:w="15451" w:type="dxa"/>
            <w:gridSpan w:val="22"/>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8F4044" w:rsidTr="00EA5E4B">
        <w:trPr>
          <w:cnfStyle w:val="000000100000" w:firstRow="0" w:lastRow="0" w:firstColumn="0" w:lastColumn="0" w:oddVBand="0" w:evenVBand="0" w:oddHBand="1" w:evenHBand="0" w:firstRowFirstColumn="0" w:firstRowLastColumn="0" w:lastRowFirstColumn="0" w:lastRowLastColumn="0"/>
          <w:trHeight w:val="420"/>
        </w:trPr>
        <w:tc>
          <w:tcPr>
            <w:tcW w:w="4961" w:type="dxa"/>
            <w:gridSpan w:val="8"/>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490" w:type="dxa"/>
            <w:gridSpan w:val="14"/>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8F4044" w:rsidTr="00EA5E4B">
        <w:trPr>
          <w:trHeight w:val="440"/>
        </w:trPr>
        <w:tc>
          <w:tcPr>
            <w:tcW w:w="4961" w:type="dxa"/>
            <w:gridSpan w:val="8"/>
          </w:tcPr>
          <w:p w:rsidR="008F4044" w:rsidRDefault="008F4044" w:rsidP="003E7A61">
            <w:pPr>
              <w:rPr>
                <w:rFonts w:ascii="Calibri" w:eastAsia="Calibri" w:hAnsi="Calibri" w:cs="Calibri"/>
                <w:b/>
                <w:color w:val="000000"/>
                <w:sz w:val="22"/>
                <w:szCs w:val="22"/>
              </w:rPr>
            </w:pPr>
          </w:p>
        </w:tc>
        <w:tc>
          <w:tcPr>
            <w:tcW w:w="10490" w:type="dxa"/>
            <w:gridSpan w:val="14"/>
          </w:tcPr>
          <w:p w:rsidR="008F4044" w:rsidRDefault="008F4044" w:rsidP="003E7A61">
            <w:pPr>
              <w:rPr>
                <w:color w:val="000000"/>
                <w:sz w:val="20"/>
                <w:szCs w:val="20"/>
              </w:rPr>
            </w:pPr>
          </w:p>
        </w:tc>
      </w:tr>
      <w:tr w:rsidR="008F4044" w:rsidTr="00EA5E4B">
        <w:trPr>
          <w:cnfStyle w:val="000000100000" w:firstRow="0" w:lastRow="0" w:firstColumn="0" w:lastColumn="0" w:oddVBand="0" w:evenVBand="0" w:oddHBand="1" w:evenHBand="0" w:firstRowFirstColumn="0" w:firstRowLastColumn="0" w:lastRowFirstColumn="0" w:lastRowLastColumn="0"/>
          <w:trHeight w:val="420"/>
        </w:trPr>
        <w:tc>
          <w:tcPr>
            <w:tcW w:w="4961" w:type="dxa"/>
            <w:gridSpan w:val="8"/>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0" w:type="dxa"/>
            <w:gridSpan w:val="6"/>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320" w:type="dxa"/>
            <w:gridSpan w:val="8"/>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8F4044" w:rsidTr="00EA5E4B">
        <w:trPr>
          <w:trHeight w:val="180"/>
        </w:trPr>
        <w:tc>
          <w:tcPr>
            <w:tcW w:w="4961"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0" w:type="dxa"/>
            <w:gridSpan w:val="6"/>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320"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8F4044" w:rsidTr="00EA5E4B">
        <w:trPr>
          <w:cnfStyle w:val="000000100000" w:firstRow="0" w:lastRow="0" w:firstColumn="0" w:lastColumn="0" w:oddVBand="0" w:evenVBand="0" w:oddHBand="1" w:evenHBand="0" w:firstRowFirstColumn="0" w:firstRowLastColumn="0" w:lastRowFirstColumn="0" w:lastRowLastColumn="0"/>
          <w:trHeight w:val="220"/>
        </w:trPr>
        <w:tc>
          <w:tcPr>
            <w:tcW w:w="4961"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0" w:type="dxa"/>
            <w:gridSpan w:val="6"/>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c>
          <w:tcPr>
            <w:tcW w:w="6320"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Firma:</w:t>
            </w:r>
          </w:p>
        </w:tc>
      </w:tr>
      <w:tr w:rsidR="008F4044" w:rsidTr="00EA5E4B">
        <w:trPr>
          <w:trHeight w:val="240"/>
        </w:trPr>
        <w:tc>
          <w:tcPr>
            <w:tcW w:w="4961"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0" w:type="dxa"/>
            <w:gridSpan w:val="6"/>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Fecha:</w:t>
            </w:r>
          </w:p>
        </w:tc>
        <w:tc>
          <w:tcPr>
            <w:tcW w:w="6320" w:type="dxa"/>
            <w:gridSpan w:val="8"/>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8F4044" w:rsidRDefault="008F4044" w:rsidP="008F4044">
      <w:pPr>
        <w:tabs>
          <w:tab w:val="left" w:pos="924"/>
        </w:tabs>
        <w:spacing w:before="240" w:after="240" w:line="256" w:lineRule="auto"/>
        <w:rPr>
          <w:rFonts w:ascii="Calibri" w:eastAsia="Calibri" w:hAnsi="Calibri" w:cs="Calibri"/>
          <w:b/>
          <w:color w:val="000000"/>
          <w:sz w:val="22"/>
          <w:szCs w:val="22"/>
        </w:rPr>
      </w:pPr>
    </w:p>
    <w:p w:rsidR="00EA5E4B" w:rsidRDefault="00EA5E4B" w:rsidP="008F4044">
      <w:pPr>
        <w:tabs>
          <w:tab w:val="left" w:pos="924"/>
        </w:tabs>
        <w:spacing w:before="240" w:after="240" w:line="256" w:lineRule="auto"/>
        <w:rPr>
          <w:rFonts w:ascii="Calibri" w:eastAsia="Calibri" w:hAnsi="Calibri" w:cs="Calibri"/>
          <w:b/>
          <w:color w:val="000000"/>
          <w:sz w:val="22"/>
          <w:szCs w:val="22"/>
        </w:rPr>
      </w:pPr>
    </w:p>
    <w:p w:rsidR="00EA5E4B" w:rsidRDefault="00EA5E4B" w:rsidP="008F4044">
      <w:pPr>
        <w:tabs>
          <w:tab w:val="left" w:pos="924"/>
        </w:tabs>
        <w:spacing w:before="240" w:after="240" w:line="256" w:lineRule="auto"/>
        <w:rPr>
          <w:rFonts w:ascii="Calibri" w:eastAsia="Calibri" w:hAnsi="Calibri" w:cs="Calibri"/>
          <w:b/>
          <w:color w:val="000000"/>
          <w:sz w:val="22"/>
          <w:szCs w:val="22"/>
        </w:rPr>
      </w:pPr>
    </w:p>
    <w:p w:rsidR="00EA5E4B" w:rsidRDefault="00EA5E4B" w:rsidP="008F4044">
      <w:pPr>
        <w:tabs>
          <w:tab w:val="left" w:pos="924"/>
        </w:tabs>
        <w:spacing w:before="240" w:after="240" w:line="256" w:lineRule="auto"/>
        <w:rPr>
          <w:rFonts w:ascii="Calibri" w:eastAsia="Calibri" w:hAnsi="Calibri" w:cs="Calibri"/>
          <w:b/>
          <w:color w:val="000000"/>
          <w:sz w:val="22"/>
          <w:szCs w:val="22"/>
        </w:rPr>
      </w:pPr>
    </w:p>
    <w:p w:rsidR="00886A02" w:rsidRDefault="00886A02" w:rsidP="008F4044">
      <w:pPr>
        <w:tabs>
          <w:tab w:val="left" w:pos="924"/>
        </w:tabs>
        <w:spacing w:before="240" w:after="240" w:line="256" w:lineRule="auto"/>
        <w:rPr>
          <w:rFonts w:ascii="Calibri" w:eastAsia="Calibri" w:hAnsi="Calibri" w:cs="Calibri"/>
          <w:b/>
          <w:color w:val="000000"/>
          <w:sz w:val="22"/>
          <w:szCs w:val="22"/>
        </w:rPr>
      </w:pPr>
    </w:p>
    <w:p w:rsidR="00886A02" w:rsidRDefault="00886A02" w:rsidP="008F4044">
      <w:pPr>
        <w:tabs>
          <w:tab w:val="left" w:pos="924"/>
        </w:tabs>
        <w:spacing w:before="240" w:after="240" w:line="256" w:lineRule="auto"/>
        <w:rPr>
          <w:rFonts w:ascii="Calibri" w:eastAsia="Calibri" w:hAnsi="Calibri" w:cs="Calibri"/>
          <w:b/>
          <w:color w:val="000000"/>
          <w:sz w:val="22"/>
          <w:szCs w:val="22"/>
        </w:rPr>
      </w:pPr>
    </w:p>
    <w:p w:rsidR="00886A02" w:rsidRDefault="00886A02" w:rsidP="008F4044">
      <w:pPr>
        <w:tabs>
          <w:tab w:val="left" w:pos="924"/>
        </w:tabs>
        <w:spacing w:before="240" w:after="240" w:line="256" w:lineRule="auto"/>
        <w:rPr>
          <w:rFonts w:ascii="Calibri" w:eastAsia="Calibri" w:hAnsi="Calibri" w:cs="Calibri"/>
          <w:b/>
          <w:color w:val="000000"/>
          <w:sz w:val="22"/>
          <w:szCs w:val="22"/>
        </w:rPr>
      </w:pPr>
    </w:p>
    <w:p w:rsidR="00886A02" w:rsidRDefault="00886A02" w:rsidP="008F4044">
      <w:pPr>
        <w:tabs>
          <w:tab w:val="left" w:pos="924"/>
        </w:tabs>
        <w:spacing w:before="240" w:after="240" w:line="256" w:lineRule="auto"/>
        <w:rPr>
          <w:rFonts w:ascii="Calibri" w:eastAsia="Calibri" w:hAnsi="Calibri" w:cs="Calibri"/>
          <w:b/>
          <w:color w:val="000000"/>
          <w:sz w:val="22"/>
          <w:szCs w:val="22"/>
        </w:rPr>
      </w:pPr>
    </w:p>
    <w:p w:rsidR="008F4044" w:rsidRDefault="008F4044" w:rsidP="008F4044">
      <w:pPr>
        <w:tabs>
          <w:tab w:val="left" w:pos="924"/>
        </w:tabs>
        <w:spacing w:before="240" w:after="240" w:line="256" w:lineRule="auto"/>
        <w:rPr>
          <w:rFonts w:ascii="Calibri" w:eastAsia="Calibri" w:hAnsi="Calibri" w:cs="Calibri"/>
          <w:b/>
          <w:color w:val="000000"/>
          <w:sz w:val="22"/>
          <w:szCs w:val="22"/>
        </w:rPr>
      </w:pPr>
    </w:p>
    <w:p w:rsidR="008F4044" w:rsidRDefault="008F4044" w:rsidP="008F4044">
      <w:pPr>
        <w:tabs>
          <w:tab w:val="left" w:pos="924"/>
        </w:tabs>
        <w:spacing w:before="240" w:after="24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PLANIFICACIÓN POR DESTREZAS CON CRITERIOS DE DESEMPEÑO</w:t>
      </w:r>
    </w:p>
    <w:tbl>
      <w:tblPr>
        <w:tblStyle w:val="Tabladecuadrcula3-nfasis11"/>
        <w:tblW w:w="15593" w:type="dxa"/>
        <w:tblInd w:w="250" w:type="dxa"/>
        <w:tblLayout w:type="fixed"/>
        <w:tblLook w:val="0400" w:firstRow="0" w:lastRow="0" w:firstColumn="0" w:lastColumn="0" w:noHBand="0" w:noVBand="1"/>
      </w:tblPr>
      <w:tblGrid>
        <w:gridCol w:w="847"/>
        <w:gridCol w:w="814"/>
        <w:gridCol w:w="424"/>
        <w:gridCol w:w="590"/>
        <w:gridCol w:w="119"/>
        <w:gridCol w:w="532"/>
        <w:gridCol w:w="1210"/>
        <w:gridCol w:w="427"/>
        <w:gridCol w:w="524"/>
        <w:gridCol w:w="636"/>
        <w:gridCol w:w="215"/>
        <w:gridCol w:w="850"/>
        <w:gridCol w:w="1842"/>
        <w:gridCol w:w="104"/>
        <w:gridCol w:w="1314"/>
        <w:gridCol w:w="258"/>
        <w:gridCol w:w="274"/>
        <w:gridCol w:w="1027"/>
        <w:gridCol w:w="267"/>
        <w:gridCol w:w="725"/>
        <w:gridCol w:w="142"/>
        <w:gridCol w:w="2452"/>
      </w:tblGrid>
      <w:tr w:rsidR="008F4044" w:rsidTr="003E7A61">
        <w:trPr>
          <w:cnfStyle w:val="000000100000" w:firstRow="0" w:lastRow="0" w:firstColumn="0" w:lastColumn="0" w:oddVBand="0" w:evenVBand="0" w:oddHBand="1" w:evenHBand="0" w:firstRowFirstColumn="0" w:firstRowLastColumn="0" w:lastRowFirstColumn="0" w:lastRowLastColumn="0"/>
          <w:trHeight w:val="120"/>
        </w:trPr>
        <w:tc>
          <w:tcPr>
            <w:tcW w:w="2675" w:type="dxa"/>
            <w:gridSpan w:val="4"/>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1" w:type="dxa"/>
            <w:gridSpan w:val="12"/>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4887" w:type="dxa"/>
            <w:gridSpan w:val="6"/>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AÑO LECTIVO: </w:t>
            </w:r>
            <w:r>
              <w:rPr>
                <w:rFonts w:ascii="Calibri" w:eastAsia="Calibri" w:hAnsi="Calibri" w:cs="Calibri"/>
                <w:color w:val="000000"/>
                <w:sz w:val="22"/>
                <w:szCs w:val="22"/>
              </w:rPr>
              <w:t>2016 – 2017</w:t>
            </w:r>
          </w:p>
        </w:tc>
      </w:tr>
      <w:tr w:rsidR="008F4044" w:rsidTr="003E7A61">
        <w:trPr>
          <w:trHeight w:val="240"/>
        </w:trPr>
        <w:tc>
          <w:tcPr>
            <w:tcW w:w="15593" w:type="dxa"/>
            <w:gridSpan w:val="22"/>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8F4044" w:rsidTr="003E7A61">
        <w:trPr>
          <w:cnfStyle w:val="000000100000" w:firstRow="0" w:lastRow="0" w:firstColumn="0" w:lastColumn="0" w:oddVBand="0" w:evenVBand="0" w:oddHBand="1" w:evenHBand="0" w:firstRowFirstColumn="0" w:firstRowLastColumn="0" w:lastRowFirstColumn="0" w:lastRowLastColumn="0"/>
          <w:trHeight w:val="300"/>
        </w:trPr>
        <w:tc>
          <w:tcPr>
            <w:tcW w:w="15593" w:type="dxa"/>
            <w:gridSpan w:val="22"/>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8F4044" w:rsidTr="003E7A61">
        <w:trPr>
          <w:trHeight w:val="340"/>
        </w:trPr>
        <w:tc>
          <w:tcPr>
            <w:tcW w:w="847" w:type="dxa"/>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89" w:type="dxa"/>
            <w:gridSpan w:val="6"/>
          </w:tcPr>
          <w:p w:rsidR="008F4044" w:rsidRDefault="008F4044" w:rsidP="003E7A61">
            <w:pPr>
              <w:spacing w:after="160" w:line="256" w:lineRule="auto"/>
              <w:rPr>
                <w:rFonts w:ascii="Calibri" w:eastAsia="Calibri" w:hAnsi="Calibri" w:cs="Calibri"/>
                <w:color w:val="000000"/>
                <w:sz w:val="20"/>
                <w:szCs w:val="20"/>
              </w:rPr>
            </w:pPr>
          </w:p>
        </w:tc>
        <w:tc>
          <w:tcPr>
            <w:tcW w:w="1802" w:type="dxa"/>
            <w:gridSpan w:val="4"/>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2" w:type="dxa"/>
            <w:gridSpan w:val="2"/>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b/>
                <w:i/>
                <w:sz w:val="18"/>
                <w:szCs w:val="18"/>
              </w:rPr>
              <w:t>EDUCACIÓN CULTURAL Y ARTÍSTICA</w:t>
            </w:r>
          </w:p>
        </w:tc>
        <w:tc>
          <w:tcPr>
            <w:tcW w:w="1418" w:type="dxa"/>
            <w:gridSpan w:val="2"/>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3"/>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2º BGU</w:t>
            </w:r>
          </w:p>
        </w:tc>
        <w:tc>
          <w:tcPr>
            <w:tcW w:w="1134" w:type="dxa"/>
            <w:gridSpan w:val="3"/>
          </w:tcPr>
          <w:p w:rsidR="008F4044" w:rsidRDefault="008F4044" w:rsidP="003E7A61">
            <w:pPr>
              <w:spacing w:after="160"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2452" w:type="dxa"/>
          </w:tcPr>
          <w:p w:rsidR="008F4044" w:rsidRDefault="008F4044" w:rsidP="003E7A61">
            <w:pPr>
              <w:spacing w:after="160" w:line="256" w:lineRule="auto"/>
              <w:rPr>
                <w:rFonts w:ascii="Calibri" w:eastAsia="Calibri" w:hAnsi="Calibri" w:cs="Calibri"/>
                <w:color w:val="000000"/>
                <w:sz w:val="22"/>
                <w:szCs w:val="22"/>
              </w:rPr>
            </w:pPr>
          </w:p>
        </w:tc>
      </w:tr>
      <w:tr w:rsidR="008F4044" w:rsidTr="003E7A61">
        <w:trPr>
          <w:cnfStyle w:val="000000100000" w:firstRow="0" w:lastRow="0" w:firstColumn="0" w:lastColumn="0" w:oddVBand="0" w:evenVBand="0" w:oddHBand="1" w:evenHBand="0" w:firstRowFirstColumn="0" w:firstRowLastColumn="0" w:lastRowFirstColumn="0" w:lastRowLastColumn="0"/>
          <w:trHeight w:val="480"/>
        </w:trPr>
        <w:tc>
          <w:tcPr>
            <w:tcW w:w="1661" w:type="dxa"/>
            <w:gridSpan w:val="2"/>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planificación: </w:t>
            </w:r>
          </w:p>
        </w:tc>
        <w:tc>
          <w:tcPr>
            <w:tcW w:w="1133" w:type="dxa"/>
            <w:gridSpan w:val="3"/>
          </w:tcPr>
          <w:p w:rsidR="008F4044" w:rsidRDefault="008F4044" w:rsidP="003E7A61">
            <w:pPr>
              <w:spacing w:after="160" w:line="256"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3544" w:type="dxa"/>
            <w:gridSpan w:val="6"/>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Título de unidad de planificación:</w:t>
            </w:r>
          </w:p>
          <w:p w:rsidR="008F4044" w:rsidRDefault="008F4044" w:rsidP="003E7A61">
            <w:pPr>
              <w:spacing w:after="160" w:line="256" w:lineRule="auto"/>
              <w:jc w:val="center"/>
              <w:rPr>
                <w:rFonts w:ascii="Calibri" w:eastAsia="Calibri" w:hAnsi="Calibri" w:cs="Calibri"/>
                <w:color w:val="000000"/>
                <w:sz w:val="22"/>
                <w:szCs w:val="22"/>
              </w:rPr>
            </w:pPr>
          </w:p>
        </w:tc>
        <w:tc>
          <w:tcPr>
            <w:tcW w:w="2692" w:type="dxa"/>
            <w:gridSpan w:val="2"/>
          </w:tcPr>
          <w:p w:rsidR="008F4044" w:rsidRDefault="008F4044" w:rsidP="003E7A61">
            <w:pPr>
              <w:spacing w:after="160" w:line="256" w:lineRule="auto"/>
              <w:rPr>
                <w:rFonts w:ascii="Calibri" w:eastAsia="Calibri" w:hAnsi="Calibri" w:cs="Calibri"/>
                <w:b/>
                <w:i/>
                <w:color w:val="000000"/>
                <w:sz w:val="20"/>
                <w:szCs w:val="20"/>
              </w:rPr>
            </w:pPr>
            <w:r>
              <w:rPr>
                <w:rFonts w:ascii="Calibri" w:eastAsia="Calibri" w:hAnsi="Calibri" w:cs="Calibri"/>
                <w:i/>
                <w:color w:val="000000"/>
                <w:sz w:val="20"/>
                <w:szCs w:val="20"/>
              </w:rPr>
              <w:t>¿Ser o hacer (arte)?… ¡He ahí el dilema!</w:t>
            </w:r>
          </w:p>
        </w:tc>
        <w:tc>
          <w:tcPr>
            <w:tcW w:w="3244" w:type="dxa"/>
            <w:gridSpan w:val="6"/>
          </w:tcPr>
          <w:p w:rsidR="008F4044" w:rsidRDefault="008F4044" w:rsidP="003E7A61">
            <w:pPr>
              <w:widowControl w:val="0"/>
              <w:rPr>
                <w:rFonts w:ascii="Calibri" w:eastAsia="Calibri" w:hAnsi="Calibri" w:cs="Calibri"/>
                <w:b/>
                <w:color w:val="000000"/>
                <w:sz w:val="22"/>
                <w:szCs w:val="22"/>
              </w:rPr>
            </w:pPr>
            <w:r>
              <w:rPr>
                <w:rFonts w:ascii="Calibri" w:eastAsia="Calibri" w:hAnsi="Calibri" w:cs="Calibri"/>
                <w:b/>
                <w:color w:val="000000"/>
                <w:sz w:val="22"/>
                <w:szCs w:val="22"/>
              </w:rPr>
              <w:t xml:space="preserve">Objetivos específicos de la unidad de planificación: </w:t>
            </w:r>
          </w:p>
        </w:tc>
        <w:tc>
          <w:tcPr>
            <w:tcW w:w="3319" w:type="dxa"/>
            <w:gridSpan w:val="3"/>
          </w:tcPr>
          <w:p w:rsidR="008F4044" w:rsidRDefault="008F4044" w:rsidP="003E7A61">
            <w:pPr>
              <w:widowControl w:val="0"/>
              <w:rPr>
                <w:rFonts w:ascii="Calibri" w:eastAsia="Calibri" w:hAnsi="Calibri" w:cs="Calibri"/>
                <w:color w:val="000000"/>
                <w:sz w:val="22"/>
                <w:szCs w:val="22"/>
              </w:rPr>
            </w:pPr>
            <w:r>
              <w:rPr>
                <w:rFonts w:ascii="Calibri" w:eastAsia="Calibri" w:hAnsi="Calibri" w:cs="Calibri"/>
                <w:b/>
                <w:i/>
                <w:color w:val="000000"/>
                <w:sz w:val="18"/>
                <w:szCs w:val="18"/>
              </w:rPr>
              <w:t xml:space="preserve">OG.ECA.5. </w:t>
            </w:r>
            <w:r>
              <w:rPr>
                <w:rFonts w:ascii="Calibri" w:eastAsia="Calibri" w:hAnsi="Calibri" w:cs="Calibri"/>
                <w:i/>
                <w:color w:val="000000"/>
                <w:sz w:val="18"/>
                <w:szCs w:val="18"/>
              </w:rPr>
              <w:t>Apreciar de manera sensible y crítica los productos del arte y la cultura, para valorarlos y actuar, como público, de manera personal, informada y comprometida.</w:t>
            </w:r>
          </w:p>
        </w:tc>
      </w:tr>
      <w:tr w:rsidR="008F4044" w:rsidTr="003E7A61">
        <w:trPr>
          <w:trHeight w:val="280"/>
        </w:trPr>
        <w:tc>
          <w:tcPr>
            <w:tcW w:w="15593" w:type="dxa"/>
            <w:gridSpan w:val="22"/>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8F4044" w:rsidTr="003E7A61">
        <w:trPr>
          <w:cnfStyle w:val="000000100000" w:firstRow="0" w:lastRow="0" w:firstColumn="0" w:lastColumn="0" w:oddVBand="0" w:evenVBand="0" w:oddHBand="1" w:evenHBand="0" w:firstRowFirstColumn="0" w:firstRowLastColumn="0" w:lastRowFirstColumn="0" w:lastRowLastColumn="0"/>
          <w:trHeight w:val="300"/>
        </w:trPr>
        <w:tc>
          <w:tcPr>
            <w:tcW w:w="10980" w:type="dxa"/>
            <w:gridSpan w:val="17"/>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DESTREZAS CON CRITERIOS DE DESEMPEÑO A SER DESARROLLADAS:</w:t>
            </w:r>
          </w:p>
        </w:tc>
        <w:tc>
          <w:tcPr>
            <w:tcW w:w="4613" w:type="dxa"/>
            <w:gridSpan w:val="5"/>
          </w:tcPr>
          <w:p w:rsidR="008F4044" w:rsidRDefault="008F4044" w:rsidP="003E7A61">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8F4044" w:rsidTr="003E7A61">
        <w:trPr>
          <w:trHeight w:val="520"/>
        </w:trPr>
        <w:tc>
          <w:tcPr>
            <w:tcW w:w="10980" w:type="dxa"/>
            <w:gridSpan w:val="17"/>
          </w:tcPr>
          <w:p w:rsidR="008F4044" w:rsidRDefault="008F4044" w:rsidP="003E7A61">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ECA.5.3.11. </w:t>
            </w:r>
            <w:r>
              <w:rPr>
                <w:rFonts w:ascii="Calibri" w:eastAsia="Calibri" w:hAnsi="Calibri" w:cs="Calibri"/>
                <w:i/>
                <w:color w:val="000000"/>
                <w:sz w:val="18"/>
                <w:szCs w:val="18"/>
              </w:rPr>
              <w:t>Investigar sobre los procesos formativos para dedicarse profesionalmente a distintos ámbitos del arte o la cultura y sobre la vida y el trabajo de algunos profesionales y elaborar videos con entrevistas breves o documentales que ilustren distintas opciones.</w:t>
            </w:r>
          </w:p>
          <w:p w:rsidR="008F4044" w:rsidRDefault="008F4044" w:rsidP="003E7A61">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t xml:space="preserve">ECA.5.3.1. </w:t>
            </w:r>
            <w:r>
              <w:rPr>
                <w:rFonts w:ascii="Calibri" w:eastAsia="Calibri" w:hAnsi="Calibri" w:cs="Calibri"/>
                <w:i/>
                <w:color w:val="000000"/>
                <w:sz w:val="18"/>
                <w:szCs w:val="18"/>
              </w:rPr>
              <w:t>Investigar, analizar y comparar los recursos usados por artistas compositores, coreógrafos, dramaturgos, etc. para comunicar determinadas ideas, temas o conceptos (la naturaleza, eventos históricos, problemáticas sociales, optimismo, pesimismo, etc.) y para despertar emociones o sentimientos (alegría, tristeza, tensión, ira, etc.) en los oyentes o espectadores, y crear presentaciones multimedia que ilustren cómo se consigue el efecto deseado en cada forma de expresión artística.</w:t>
            </w:r>
          </w:p>
          <w:p w:rsidR="008F4044" w:rsidRDefault="008F4044" w:rsidP="003E7A61">
            <w:pPr>
              <w:tabs>
                <w:tab w:val="left" w:pos="924"/>
              </w:tabs>
              <w:spacing w:after="160" w:line="256" w:lineRule="auto"/>
              <w:rPr>
                <w:rFonts w:ascii="Calibri" w:eastAsia="Calibri" w:hAnsi="Calibri" w:cs="Calibri"/>
                <w:i/>
                <w:color w:val="000000"/>
                <w:sz w:val="18"/>
                <w:szCs w:val="18"/>
              </w:rPr>
            </w:pPr>
            <w:r>
              <w:rPr>
                <w:rFonts w:ascii="Calibri" w:eastAsia="Calibri" w:hAnsi="Calibri" w:cs="Calibri"/>
                <w:b/>
                <w:i/>
                <w:color w:val="000000"/>
                <w:sz w:val="18"/>
                <w:szCs w:val="18"/>
              </w:rPr>
              <w:lastRenderedPageBreak/>
              <w:t xml:space="preserve">ECA.5.3.12. </w:t>
            </w:r>
            <w:r>
              <w:rPr>
                <w:rFonts w:ascii="Calibri" w:eastAsia="Calibri" w:hAnsi="Calibri" w:cs="Calibri"/>
                <w:i/>
                <w:color w:val="000000"/>
                <w:sz w:val="18"/>
                <w:szCs w:val="18"/>
              </w:rPr>
              <w:t>Reconocer los materiales, las herramientas y las técnicas del grafiti y otras formas de arte urbano mediante la observación del entorno cotidiano o fotografías de estas representaciones en las ciudades, y crear una exposición virtual de imágenes relacionadas con el tema.</w:t>
            </w:r>
          </w:p>
        </w:tc>
        <w:tc>
          <w:tcPr>
            <w:tcW w:w="4613" w:type="dxa"/>
            <w:gridSpan w:val="5"/>
          </w:tcPr>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lastRenderedPageBreak/>
              <w:t>I.ECA.5.4.1. Selecciona, ordena y reúne muestras significativas de las producciones realizadas en un portafolio, blog, catálogo u otro recurso digital adecuado para presentar y reflexionar sobre las creaciones artísticas propias. (I.4.,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 xml:space="preserve">I.ECA.5.4.2. Utiliza diferentes recursos audiovisuales y tecnológicos en la elaboración de catálogos de profesiones relacionadas con el arte y la cultura, la producción de audiovisuales en las que algunos profesionales ofrezcan testimonios sobre su trabajo, y la difusión de jornadas y </w:t>
            </w:r>
            <w:r>
              <w:rPr>
                <w:rFonts w:ascii="Calibri" w:eastAsia="Calibri" w:hAnsi="Calibri" w:cs="Calibri"/>
                <w:i/>
                <w:sz w:val="18"/>
                <w:szCs w:val="18"/>
              </w:rPr>
              <w:lastRenderedPageBreak/>
              <w:t>otros eventos que ayuden a conocer el trabajo de artistas y agentes de</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la cultura. (I.3.,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I.ECA.5.4.3. Reconoce el papel que desempeñan las tecnologías de la información y la comunicación a la hora de crear, almacenar, distribuir y acceder a manifestaciones culturales y artísticas, y utilizarlas para las creaciones y la difusión del propio trabajo. (I.1., 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I.ECA.5.2.1. Observa producciones artísticas (artes visuales, cine, publicidad, fotografía, música, teatro, etc.) de distintas características, reflexiona sobre los recursos utilizados para expresar ideas y para generar emociones en el espectador, y crea presentaciones, sonorizaciones y otras producciones para explicar o aplicar lo aprendido durante los procesos de observación. (S.3., I.1.)</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I.ECA.5.2.2. Reelabora ideas, transforma producciones de otras personas y plantea múltiples soluciones para la renovación o remezcla de producciones artísticas preexistentes. (I.3., S.3.)</w:t>
            </w:r>
          </w:p>
          <w:p w:rsidR="008F4044" w:rsidRDefault="008F4044" w:rsidP="003E7A61">
            <w:pPr>
              <w:tabs>
                <w:tab w:val="left" w:pos="924"/>
              </w:tabs>
              <w:rPr>
                <w:rFonts w:ascii="Calibri" w:eastAsia="Calibri" w:hAnsi="Calibri" w:cs="Calibri"/>
                <w:i/>
                <w:sz w:val="18"/>
                <w:szCs w:val="18"/>
              </w:rPr>
            </w:pPr>
            <w:r>
              <w:rPr>
                <w:rFonts w:ascii="Calibri" w:eastAsia="Calibri" w:hAnsi="Calibri" w:cs="Calibri"/>
                <w:i/>
                <w:sz w:val="18"/>
                <w:szCs w:val="18"/>
              </w:rPr>
              <w:t>I.ECA.5.2.3. Explica algunas diferencias que se perciben en la manera de representar ideas, gestos, expresiones, emociones o sentimientos en obras artísticas de distintas épocas y culturas, y expresa situaciones, ideas y emociones propias en la elaboración de producciones artísticas y multimedia. (I.3., I.4.)</w:t>
            </w: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EA5E4B" w:rsidRDefault="00EA5E4B" w:rsidP="003E7A61">
            <w:pPr>
              <w:tabs>
                <w:tab w:val="left" w:pos="924"/>
              </w:tabs>
              <w:rPr>
                <w:rFonts w:ascii="Calibri" w:eastAsia="Calibri" w:hAnsi="Calibri" w:cs="Calibri"/>
                <w:i/>
                <w:sz w:val="18"/>
                <w:szCs w:val="18"/>
              </w:rPr>
            </w:pPr>
          </w:p>
          <w:p w:rsidR="008F4044" w:rsidRDefault="008F4044" w:rsidP="003E7A61">
            <w:pPr>
              <w:tabs>
                <w:tab w:val="left" w:pos="924"/>
              </w:tabs>
              <w:rPr>
                <w:rFonts w:ascii="Calibri" w:eastAsia="Calibri" w:hAnsi="Calibri" w:cs="Calibri"/>
                <w:i/>
                <w:sz w:val="18"/>
                <w:szCs w:val="18"/>
              </w:rPr>
            </w:pPr>
          </w:p>
        </w:tc>
      </w:tr>
      <w:tr w:rsidR="008F4044" w:rsidTr="003E7A61">
        <w:trPr>
          <w:cnfStyle w:val="000000100000" w:firstRow="0" w:lastRow="0" w:firstColumn="0" w:lastColumn="0" w:oddVBand="0" w:evenVBand="0" w:oddHBand="1" w:evenHBand="0" w:firstRowFirstColumn="0" w:firstRowLastColumn="0" w:lastRowFirstColumn="0" w:lastRowLastColumn="0"/>
          <w:trHeight w:val="380"/>
        </w:trPr>
        <w:tc>
          <w:tcPr>
            <w:tcW w:w="2085" w:type="dxa"/>
            <w:gridSpan w:val="3"/>
          </w:tcPr>
          <w:p w:rsidR="008F4044" w:rsidRDefault="008F4044" w:rsidP="003E7A61">
            <w:pPr>
              <w:spacing w:after="160" w:line="256" w:lineRule="auto"/>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Pr>
          <w:p w:rsidR="008F4044" w:rsidRDefault="008F4044" w:rsidP="003E7A61">
            <w:pPr>
              <w:spacing w:after="160" w:line="256" w:lineRule="auto"/>
              <w:jc w:val="both"/>
              <w:rPr>
                <w:rFonts w:ascii="Calibri" w:eastAsia="Calibri" w:hAnsi="Calibri" w:cs="Calibri"/>
                <w:i/>
                <w:color w:val="000000"/>
                <w:sz w:val="20"/>
                <w:szCs w:val="20"/>
              </w:rPr>
            </w:pPr>
            <w:r>
              <w:rPr>
                <w:rFonts w:ascii="Calibri" w:eastAsia="Calibri" w:hAnsi="Calibri" w:cs="Calibri"/>
                <w:i/>
                <w:color w:val="000000"/>
                <w:sz w:val="20"/>
                <w:szCs w:val="20"/>
              </w:rPr>
              <w:t xml:space="preserve">BUEN VIVIR </w:t>
            </w:r>
          </w:p>
        </w:tc>
        <w:tc>
          <w:tcPr>
            <w:tcW w:w="1701" w:type="dxa"/>
            <w:gridSpan w:val="3"/>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3792" w:type="dxa"/>
            <w:gridSpan w:val="5"/>
          </w:tcPr>
          <w:p w:rsidR="008F4044" w:rsidRDefault="008F4044" w:rsidP="003E7A61">
            <w:pPr>
              <w:spacing w:after="160" w:line="256" w:lineRule="auto"/>
              <w:rPr>
                <w:rFonts w:ascii="Calibri" w:eastAsia="Calibri" w:hAnsi="Calibri" w:cs="Calibri"/>
                <w:b/>
                <w:i/>
                <w:color w:val="000000"/>
                <w:sz w:val="20"/>
                <w:szCs w:val="20"/>
              </w:rPr>
            </w:pPr>
          </w:p>
        </w:tc>
        <w:tc>
          <w:tcPr>
            <w:tcW w:w="2019" w:type="dxa"/>
            <w:gridSpan w:val="3"/>
          </w:tcPr>
          <w:p w:rsidR="008F4044" w:rsidRDefault="008F4044" w:rsidP="003E7A61">
            <w:pPr>
              <w:spacing w:after="160" w:line="25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594" w:type="dxa"/>
            <w:gridSpan w:val="2"/>
          </w:tcPr>
          <w:p w:rsidR="008F4044" w:rsidRDefault="008F4044" w:rsidP="003E7A61">
            <w:pPr>
              <w:spacing w:after="160" w:line="256" w:lineRule="auto"/>
              <w:rPr>
                <w:rFonts w:ascii="Calibri" w:eastAsia="Calibri" w:hAnsi="Calibri" w:cs="Calibri"/>
                <w:i/>
                <w:color w:val="000000"/>
                <w:sz w:val="20"/>
                <w:szCs w:val="20"/>
              </w:rPr>
            </w:pPr>
          </w:p>
        </w:tc>
      </w:tr>
      <w:tr w:rsidR="008F4044" w:rsidTr="003E7A61">
        <w:trPr>
          <w:trHeight w:val="420"/>
        </w:trPr>
        <w:tc>
          <w:tcPr>
            <w:tcW w:w="3326" w:type="dxa"/>
            <w:gridSpan w:val="6"/>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2797" w:type="dxa"/>
            <w:gridSpan w:val="4"/>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4857" w:type="dxa"/>
            <w:gridSpan w:val="7"/>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4613" w:type="dxa"/>
            <w:gridSpan w:val="5"/>
          </w:tcPr>
          <w:p w:rsidR="008F4044" w:rsidRDefault="008F4044" w:rsidP="003E7A61">
            <w:pPr>
              <w:spacing w:after="160"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8F4044" w:rsidTr="003E7A61">
        <w:trPr>
          <w:cnfStyle w:val="000000100000" w:firstRow="0" w:lastRow="0" w:firstColumn="0" w:lastColumn="0" w:oddVBand="0" w:evenVBand="0" w:oddHBand="1" w:evenHBand="0" w:firstRowFirstColumn="0" w:firstRowLastColumn="0" w:lastRowFirstColumn="0" w:lastRowLastColumn="0"/>
          <w:trHeight w:val="220"/>
        </w:trPr>
        <w:tc>
          <w:tcPr>
            <w:tcW w:w="3326" w:type="dxa"/>
            <w:gridSpan w:val="6"/>
          </w:tcPr>
          <w:p w:rsidR="008F4044" w:rsidRDefault="008F4044" w:rsidP="003E7A61">
            <w:pPr>
              <w:spacing w:line="276" w:lineRule="auto"/>
              <w:ind w:left="720"/>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8F4044">
            <w:pPr>
              <w:numPr>
                <w:ilvl w:val="0"/>
                <w:numId w:val="23"/>
              </w:numPr>
              <w:spacing w:line="256" w:lineRule="auto"/>
              <w:rPr>
                <w:color w:val="000000"/>
              </w:rPr>
            </w:pPr>
            <w:r>
              <w:rPr>
                <w:rFonts w:ascii="Arial" w:eastAsia="Arial" w:hAnsi="Arial" w:cs="Arial"/>
                <w:color w:val="000000"/>
              </w:rPr>
              <w:t>Observación: determina la mirada que orienta el problema o tema a tratar</w:t>
            </w:r>
          </w:p>
          <w:p w:rsidR="008F4044" w:rsidRDefault="008F4044" w:rsidP="008F4044">
            <w:pPr>
              <w:numPr>
                <w:ilvl w:val="0"/>
                <w:numId w:val="23"/>
              </w:numPr>
              <w:spacing w:line="256" w:lineRule="auto"/>
              <w:rPr>
                <w:color w:val="000000"/>
              </w:rPr>
            </w:pPr>
            <w:r>
              <w:rPr>
                <w:rFonts w:ascii="Arial" w:eastAsia="Arial" w:hAnsi="Arial" w:cs="Arial"/>
                <w:color w:val="000000"/>
              </w:rPr>
              <w:t>Deducción-Inducción: analiza de manera general y secuencial los contenidos.</w:t>
            </w:r>
          </w:p>
          <w:p w:rsidR="008F4044" w:rsidRDefault="008F4044" w:rsidP="008F4044">
            <w:pPr>
              <w:numPr>
                <w:ilvl w:val="0"/>
                <w:numId w:val="23"/>
              </w:numPr>
              <w:spacing w:line="256" w:lineRule="auto"/>
              <w:rPr>
                <w:color w:val="000000"/>
              </w:rPr>
            </w:pPr>
            <w:r>
              <w:rPr>
                <w:rFonts w:ascii="Arial" w:eastAsia="Arial" w:hAnsi="Arial" w:cs="Arial"/>
                <w:color w:val="000000"/>
              </w:rPr>
              <w:t xml:space="preserve">Lluvia de ideas: establece los aportes individuales y se </w:t>
            </w:r>
            <w:r>
              <w:rPr>
                <w:rFonts w:ascii="Arial" w:eastAsia="Arial" w:hAnsi="Arial" w:cs="Arial"/>
                <w:color w:val="000000"/>
              </w:rPr>
              <w:lastRenderedPageBreak/>
              <w:t>integran en un solo esquema</w:t>
            </w:r>
          </w:p>
          <w:p w:rsidR="008F4044" w:rsidRDefault="008F4044" w:rsidP="008F4044">
            <w:pPr>
              <w:numPr>
                <w:ilvl w:val="0"/>
                <w:numId w:val="24"/>
              </w:numPr>
              <w:spacing w:line="256" w:lineRule="auto"/>
              <w:rPr>
                <w:color w:val="000000"/>
              </w:rPr>
            </w:pPr>
            <w:r>
              <w:rPr>
                <w:rFonts w:ascii="Arial" w:eastAsia="Arial" w:hAnsi="Arial" w:cs="Arial"/>
                <w:color w:val="000000"/>
              </w:rPr>
              <w:t>Inferencia: deducción e interiorización del tema que se trata</w:t>
            </w:r>
          </w:p>
          <w:p w:rsidR="008F4044" w:rsidRDefault="008F4044" w:rsidP="008F4044">
            <w:pPr>
              <w:numPr>
                <w:ilvl w:val="0"/>
                <w:numId w:val="24"/>
              </w:numPr>
              <w:spacing w:line="256" w:lineRule="auto"/>
              <w:rPr>
                <w:color w:val="000000"/>
              </w:rPr>
            </w:pPr>
            <w:r>
              <w:rPr>
                <w:rFonts w:ascii="Arial" w:eastAsia="Arial" w:hAnsi="Arial" w:cs="Arial"/>
                <w:color w:val="000000"/>
              </w:rPr>
              <w:t>Sinterización: especifica el tema de manera resumida con enfoque preciso y concreto a través de diversos organizadores o esquemas</w:t>
            </w:r>
            <w:r>
              <w:rPr>
                <w:rFonts w:ascii="Arial" w:eastAsia="Arial" w:hAnsi="Arial" w:cs="Arial"/>
                <w:i/>
                <w:color w:val="000000"/>
              </w:rPr>
              <w:t xml:space="preserve">             </w:t>
            </w:r>
          </w:p>
        </w:tc>
        <w:tc>
          <w:tcPr>
            <w:tcW w:w="2797" w:type="dxa"/>
            <w:gridSpan w:val="4"/>
          </w:tcPr>
          <w:p w:rsidR="008F4044" w:rsidRDefault="008F4044" w:rsidP="003E7A61">
            <w:pPr>
              <w:spacing w:line="256" w:lineRule="auto"/>
              <w:rPr>
                <w:rFonts w:ascii="Arial" w:eastAsia="Arial" w:hAnsi="Arial" w:cs="Arial"/>
                <w:b/>
                <w:color w:val="000000"/>
              </w:rPr>
            </w:pP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Tarjetas  </w:t>
            </w:r>
          </w:p>
          <w:p w:rsidR="008F4044" w:rsidRDefault="008F4044" w:rsidP="003E7A61">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Cd Internet </w:t>
            </w:r>
          </w:p>
          <w:p w:rsidR="008F4044" w:rsidRDefault="008F4044" w:rsidP="003E7A61">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Materiales educativos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Papeles, lápices de colores, marcadores, pinturas y otros materiales para pintar y dibujar.</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Cámara fotográfica o celular con cámara una grabadora, cámara de video o celular.</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 xml:space="preserve">programas informáticos </w:t>
            </w:r>
            <w:r>
              <w:rPr>
                <w:rFonts w:ascii="Calibri" w:eastAsia="Calibri" w:hAnsi="Calibri" w:cs="Calibri"/>
                <w:color w:val="000000"/>
              </w:rPr>
              <w:lastRenderedPageBreak/>
              <w:t>para editar videos</w:t>
            </w:r>
          </w:p>
          <w:p w:rsidR="008F4044" w:rsidRDefault="008F4044" w:rsidP="003E7A61">
            <w:pPr>
              <w:widowControl w:val="0"/>
              <w:jc w:val="both"/>
              <w:rPr>
                <w:rFonts w:ascii="Calibri" w:eastAsia="Calibri" w:hAnsi="Calibri" w:cs="Calibri"/>
                <w:color w:val="000000"/>
              </w:rPr>
            </w:pPr>
            <w:r>
              <w:rPr>
                <w:rFonts w:ascii="Calibri" w:eastAsia="Calibri" w:hAnsi="Calibri" w:cs="Calibri"/>
                <w:color w:val="000000"/>
              </w:rPr>
              <w:t>tijeras y goma</w:t>
            </w:r>
          </w:p>
          <w:p w:rsidR="008F4044" w:rsidRDefault="008F4044" w:rsidP="003E7A61">
            <w:pPr>
              <w:widowControl w:val="0"/>
              <w:jc w:val="both"/>
              <w:rPr>
                <w:rFonts w:ascii="Tame nwe roman" w:eastAsia="Tame nwe roman" w:hAnsi="Tame nwe roman" w:cs="Tame nwe roman"/>
                <w:color w:val="000000"/>
              </w:rPr>
            </w:pPr>
            <w:r>
              <w:rPr>
                <w:rFonts w:ascii="Calibri" w:eastAsia="Calibri" w:hAnsi="Calibri" w:cs="Calibri"/>
                <w:color w:val="000000"/>
              </w:rPr>
              <w:t>películas</w:t>
            </w:r>
          </w:p>
          <w:p w:rsidR="008F4044" w:rsidRDefault="008F4044" w:rsidP="003E7A61">
            <w:pPr>
              <w:spacing w:line="256" w:lineRule="auto"/>
              <w:rPr>
                <w:rFonts w:ascii="Arial" w:eastAsia="Arial" w:hAnsi="Arial" w:cs="Arial"/>
                <w:color w:val="000000"/>
              </w:rPr>
            </w:pPr>
          </w:p>
        </w:tc>
        <w:tc>
          <w:tcPr>
            <w:tcW w:w="4857" w:type="dxa"/>
            <w:gridSpan w:val="7"/>
          </w:tcPr>
          <w:p w:rsidR="008F4044" w:rsidRDefault="008F4044" w:rsidP="003E7A61">
            <w:pPr>
              <w:spacing w:line="256" w:lineRule="auto"/>
              <w:rPr>
                <w:rFonts w:ascii="Arial" w:eastAsia="Arial" w:hAnsi="Arial" w:cs="Arial"/>
                <w:color w:val="000000"/>
              </w:rPr>
            </w:pPr>
            <w:r>
              <w:rPr>
                <w:rFonts w:ascii="Arial" w:eastAsia="Arial" w:hAnsi="Arial" w:cs="Arial"/>
                <w:color w:val="000000"/>
              </w:rPr>
              <w:lastRenderedPageBreak/>
              <w:t>Tareas: recaba la información. Necesaria como punto de partida para el conocimiento</w:t>
            </w:r>
          </w:p>
          <w:p w:rsidR="008F4044" w:rsidRDefault="008F4044" w:rsidP="003E7A61">
            <w:pPr>
              <w:spacing w:line="256" w:lineRule="auto"/>
              <w:rPr>
                <w:rFonts w:ascii="Arial" w:eastAsia="Arial" w:hAnsi="Arial" w:cs="Arial"/>
                <w:color w:val="000000"/>
              </w:rPr>
            </w:pPr>
            <w:r>
              <w:rPr>
                <w:rFonts w:ascii="Arial" w:eastAsia="Arial" w:hAnsi="Arial" w:cs="Arial"/>
                <w:color w:val="000000"/>
              </w:rPr>
              <w:t>Deberes: mecanización de sistemas para memorizar aspectos necesarios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Trabajo y aprendo</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Consultas: trabajos bibliográficos sobre el tema</w:t>
            </w: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Investigaciones: determina un proceso de análisis, síntesis y conclusiones con respecto a los temas estudiados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Para Indagar</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Bloque Exploremos los conocimientos</w:t>
            </w:r>
          </w:p>
        </w:tc>
        <w:tc>
          <w:tcPr>
            <w:tcW w:w="4613" w:type="dxa"/>
            <w:gridSpan w:val="5"/>
          </w:tcPr>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EVALUACIÓN FORMATIVA</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Determina el procedimiento a través de los trabajos, tareas, deberes, entre otros.</w:t>
            </w:r>
          </w:p>
          <w:p w:rsidR="008F4044" w:rsidRDefault="008F4044" w:rsidP="003E7A61">
            <w:pPr>
              <w:spacing w:line="256" w:lineRule="auto"/>
              <w:rPr>
                <w:rFonts w:ascii="Arial" w:eastAsia="Arial" w:hAnsi="Arial" w:cs="Arial"/>
                <w:color w:val="000000"/>
              </w:rPr>
            </w:pPr>
            <w:r>
              <w:rPr>
                <w:rFonts w:ascii="Arial" w:eastAsia="Arial" w:hAnsi="Arial" w:cs="Arial"/>
                <w:color w:val="000000"/>
              </w:rPr>
              <w:t>El bloque de trabajo y aprendo</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EVALUACIÓN SUMATIVA</w:t>
            </w:r>
          </w:p>
          <w:p w:rsidR="008F4044" w:rsidRDefault="008F4044" w:rsidP="003E7A61">
            <w:pPr>
              <w:spacing w:line="256" w:lineRule="auto"/>
              <w:rPr>
                <w:rFonts w:ascii="Arial" w:eastAsia="Arial" w:hAnsi="Arial" w:cs="Arial"/>
                <w:color w:val="000000"/>
              </w:rPr>
            </w:pPr>
          </w:p>
          <w:p w:rsidR="008F4044" w:rsidRDefault="008F4044" w:rsidP="003E7A61">
            <w:pPr>
              <w:spacing w:line="256" w:lineRule="auto"/>
              <w:rPr>
                <w:rFonts w:ascii="Arial" w:eastAsia="Arial" w:hAnsi="Arial" w:cs="Arial"/>
                <w:color w:val="000000"/>
              </w:rPr>
            </w:pPr>
            <w:r>
              <w:rPr>
                <w:rFonts w:ascii="Arial" w:eastAsia="Arial" w:hAnsi="Arial" w:cs="Arial"/>
                <w:color w:val="000000"/>
              </w:rPr>
              <w:t>Determina la medición del aprendizaje a través de pruebas abiertas y de base estructurada</w:t>
            </w:r>
          </w:p>
          <w:p w:rsidR="008F4044" w:rsidRDefault="008F4044" w:rsidP="003E7A61">
            <w:pPr>
              <w:spacing w:line="256" w:lineRule="auto"/>
              <w:rPr>
                <w:rFonts w:ascii="Arial" w:eastAsia="Arial" w:hAnsi="Arial" w:cs="Arial"/>
                <w:color w:val="000000"/>
              </w:rPr>
            </w:pPr>
            <w:r>
              <w:rPr>
                <w:rFonts w:ascii="Arial" w:eastAsia="Arial" w:hAnsi="Arial" w:cs="Arial"/>
                <w:color w:val="000000"/>
              </w:rPr>
              <w:t xml:space="preserve"> Prueba de fin de unidad</w:t>
            </w:r>
          </w:p>
        </w:tc>
      </w:tr>
      <w:tr w:rsidR="008F4044" w:rsidTr="003E7A61">
        <w:trPr>
          <w:trHeight w:val="300"/>
        </w:trPr>
        <w:tc>
          <w:tcPr>
            <w:tcW w:w="15593" w:type="dxa"/>
            <w:gridSpan w:val="22"/>
          </w:tcPr>
          <w:p w:rsidR="008F4044" w:rsidRDefault="008F4044" w:rsidP="003E7A61">
            <w:pPr>
              <w:spacing w:line="256" w:lineRule="auto"/>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8F4044" w:rsidTr="003E7A61">
        <w:trPr>
          <w:cnfStyle w:val="000000100000" w:firstRow="0" w:lastRow="0" w:firstColumn="0" w:lastColumn="0" w:oddVBand="0" w:evenVBand="0" w:oddHBand="1" w:evenHBand="0" w:firstRowFirstColumn="0" w:firstRowLastColumn="0" w:lastRowFirstColumn="0" w:lastRowLastColumn="0"/>
          <w:trHeight w:val="420"/>
        </w:trPr>
        <w:tc>
          <w:tcPr>
            <w:tcW w:w="4963" w:type="dxa"/>
            <w:gridSpan w:val="8"/>
          </w:tcPr>
          <w:p w:rsidR="008F4044" w:rsidRDefault="008F4044" w:rsidP="003E7A61">
            <w:pPr>
              <w:spacing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630" w:type="dxa"/>
            <w:gridSpan w:val="14"/>
          </w:tcPr>
          <w:p w:rsidR="008F4044" w:rsidRDefault="008F4044" w:rsidP="003E7A61">
            <w:pPr>
              <w:spacing w:line="256" w:lineRule="auto"/>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8F4044" w:rsidTr="003E7A61">
        <w:trPr>
          <w:trHeight w:val="420"/>
        </w:trPr>
        <w:tc>
          <w:tcPr>
            <w:tcW w:w="4963" w:type="dxa"/>
            <w:gridSpan w:val="8"/>
          </w:tcPr>
          <w:p w:rsidR="008F4044" w:rsidRDefault="008F4044" w:rsidP="003E7A61">
            <w:pP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1" w:type="dxa"/>
            <w:gridSpan w:val="6"/>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459" w:type="dxa"/>
            <w:gridSpan w:val="8"/>
          </w:tcPr>
          <w:p w:rsidR="008F4044" w:rsidRDefault="008F4044" w:rsidP="003E7A61">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8F4044" w:rsidTr="003E7A61">
        <w:trPr>
          <w:cnfStyle w:val="000000100000" w:firstRow="0" w:lastRow="0" w:firstColumn="0" w:lastColumn="0" w:oddVBand="0" w:evenVBand="0" w:oddHBand="1" w:evenHBand="0" w:firstRowFirstColumn="0" w:firstRowLastColumn="0" w:lastRowFirstColumn="0" w:lastRowLastColumn="0"/>
          <w:trHeight w:val="180"/>
        </w:trPr>
        <w:tc>
          <w:tcPr>
            <w:tcW w:w="4963" w:type="dxa"/>
            <w:gridSpan w:val="8"/>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1" w:type="dxa"/>
            <w:gridSpan w:val="6"/>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459" w:type="dxa"/>
            <w:gridSpan w:val="8"/>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8F4044" w:rsidTr="003E7A61">
        <w:trPr>
          <w:trHeight w:val="220"/>
        </w:trPr>
        <w:tc>
          <w:tcPr>
            <w:tcW w:w="4963" w:type="dxa"/>
            <w:gridSpan w:val="8"/>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1" w:type="dxa"/>
            <w:gridSpan w:val="6"/>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459" w:type="dxa"/>
            <w:gridSpan w:val="8"/>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8F4044" w:rsidTr="003E7A61">
        <w:trPr>
          <w:cnfStyle w:val="000000100000" w:firstRow="0" w:lastRow="0" w:firstColumn="0" w:lastColumn="0" w:oddVBand="0" w:evenVBand="0" w:oddHBand="1" w:evenHBand="0" w:firstRowFirstColumn="0" w:firstRowLastColumn="0" w:lastRowFirstColumn="0" w:lastRowLastColumn="0"/>
          <w:trHeight w:val="240"/>
        </w:trPr>
        <w:tc>
          <w:tcPr>
            <w:tcW w:w="4963" w:type="dxa"/>
            <w:gridSpan w:val="8"/>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1" w:type="dxa"/>
            <w:gridSpan w:val="6"/>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6459" w:type="dxa"/>
            <w:gridSpan w:val="8"/>
          </w:tcPr>
          <w:p w:rsidR="008F4044" w:rsidRDefault="008F4044" w:rsidP="003E7A61">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8F4044" w:rsidRDefault="008F4044" w:rsidP="008F4044">
      <w:pPr>
        <w:ind w:left="90"/>
      </w:pPr>
    </w:p>
    <w:p w:rsidR="003E7A61" w:rsidRDefault="003E7A61" w:rsidP="003E7A61">
      <w:pPr>
        <w:tabs>
          <w:tab w:val="left" w:pos="270"/>
        </w:tabs>
        <w:sectPr w:rsidR="003E7A61" w:rsidSect="00235B1C">
          <w:headerReference w:type="default" r:id="rId22"/>
          <w:pgSz w:w="16838" w:h="11906" w:orient="landscape"/>
          <w:pgMar w:top="1701" w:right="1418" w:bottom="1701" w:left="448" w:header="720" w:footer="720" w:gutter="0"/>
          <w:pgNumType w:start="1"/>
          <w:cols w:space="720"/>
          <w:docGrid w:linePitch="326"/>
        </w:sectPr>
      </w:pPr>
    </w:p>
    <w:p w:rsidR="003E7A61" w:rsidRDefault="003E7A61" w:rsidP="003E7A61">
      <w:pPr>
        <w:tabs>
          <w:tab w:val="left" w:pos="270"/>
        </w:tabs>
      </w:pPr>
    </w:p>
    <w:p w:rsidR="003E7A61" w:rsidRDefault="003E7A61">
      <w:pPr>
        <w:tabs>
          <w:tab w:val="left" w:pos="270"/>
        </w:tabs>
        <w:ind w:left="-90"/>
      </w:pPr>
    </w:p>
    <w:p w:rsidR="003E7A61" w:rsidRPr="001F5D1A" w:rsidRDefault="003E7A61" w:rsidP="003E7A61">
      <w:pPr>
        <w:jc w:val="center"/>
        <w:rPr>
          <w:rFonts w:ascii="Arial" w:hAnsi="Arial" w:cs="Arial"/>
          <w:b/>
          <w:sz w:val="20"/>
        </w:rPr>
      </w:pPr>
      <w:r w:rsidRPr="001F5D1A">
        <w:rPr>
          <w:rFonts w:ascii="Arial" w:hAnsi="Arial" w:cs="Arial"/>
          <w:b/>
          <w:sz w:val="20"/>
        </w:rPr>
        <w:t>PRUEBA OBJETIVA DE PRIMER QUIMESTRE</w:t>
      </w:r>
    </w:p>
    <w:p w:rsidR="003E7A61" w:rsidRPr="001F5D1A" w:rsidRDefault="003E7A61" w:rsidP="003E7A61">
      <w:pPr>
        <w:jc w:val="center"/>
        <w:rPr>
          <w:rFonts w:ascii="Arial" w:hAnsi="Arial" w:cs="Arial"/>
          <w:b/>
          <w:sz w:val="20"/>
        </w:rPr>
      </w:pPr>
      <w:r w:rsidRPr="001F5D1A">
        <w:rPr>
          <w:rFonts w:ascii="Arial" w:hAnsi="Arial" w:cs="Arial"/>
          <w:b/>
          <w:sz w:val="20"/>
        </w:rPr>
        <w:t>EDUCACIÓN CULTURAL Y ARTÍSTICA</w:t>
      </w:r>
    </w:p>
    <w:p w:rsidR="003E7A61" w:rsidRDefault="003E7A61" w:rsidP="003E7A61">
      <w:pPr>
        <w:jc w:val="center"/>
        <w:rPr>
          <w:rFonts w:ascii="Arial" w:hAnsi="Arial" w:cs="Arial"/>
          <w:b/>
          <w:sz w:val="20"/>
        </w:rPr>
      </w:pPr>
      <w:r>
        <w:rPr>
          <w:rFonts w:ascii="Arial" w:hAnsi="Arial" w:cs="Arial"/>
          <w:b/>
          <w:sz w:val="20"/>
        </w:rPr>
        <w:t xml:space="preserve">SEGUNDO </w:t>
      </w:r>
      <w:r w:rsidRPr="001F5D1A">
        <w:rPr>
          <w:rFonts w:ascii="Arial" w:hAnsi="Arial" w:cs="Arial"/>
          <w:b/>
          <w:sz w:val="20"/>
        </w:rPr>
        <w:t>DE BACHILLERATO GENERAL UNIFICADO</w:t>
      </w:r>
    </w:p>
    <w:p w:rsidR="003E7A61" w:rsidRDefault="003E7A61" w:rsidP="003E7A61">
      <w:pPr>
        <w:jc w:val="center"/>
        <w:rPr>
          <w:rFonts w:ascii="Arial" w:hAnsi="Arial" w:cs="Arial"/>
          <w:b/>
          <w:sz w:val="20"/>
        </w:rPr>
      </w:pPr>
      <w:r>
        <w:rPr>
          <w:rFonts w:ascii="Arial" w:hAnsi="Arial" w:cs="Arial"/>
          <w:b/>
          <w:sz w:val="20"/>
        </w:rPr>
        <w:t>Docente:___________________________________________________Fecha:_________</w:t>
      </w:r>
    </w:p>
    <w:p w:rsidR="003E7A61" w:rsidRPr="001F5D1A" w:rsidRDefault="003E7A61" w:rsidP="003E7A61">
      <w:pPr>
        <w:jc w:val="center"/>
        <w:rPr>
          <w:rFonts w:ascii="Arial" w:hAnsi="Arial" w:cs="Arial"/>
          <w:b/>
          <w:sz w:val="20"/>
        </w:rPr>
      </w:pPr>
      <w:r>
        <w:rPr>
          <w:rFonts w:ascii="Arial" w:hAnsi="Arial" w:cs="Arial"/>
          <w:b/>
          <w:sz w:val="20"/>
        </w:rPr>
        <w:t>Nombres y Apellidos del estudiante:________________________________Paralelo______</w:t>
      </w:r>
    </w:p>
    <w:p w:rsidR="003E7A61" w:rsidRPr="001F5D1A" w:rsidRDefault="003E7A61" w:rsidP="003E7A61">
      <w:pPr>
        <w:jc w:val="center"/>
        <w:rPr>
          <w:rFonts w:ascii="Arial" w:hAnsi="Arial" w:cs="Arial"/>
          <w:b/>
          <w:sz w:val="20"/>
        </w:rPr>
      </w:pPr>
    </w:p>
    <w:p w:rsidR="003E7A61" w:rsidRPr="003E7A61" w:rsidRDefault="003E7A61" w:rsidP="003E7A61">
      <w:pPr>
        <w:pStyle w:val="Prrafodelista"/>
        <w:numPr>
          <w:ilvl w:val="0"/>
          <w:numId w:val="25"/>
        </w:numPr>
      </w:pPr>
      <w:r>
        <w:rPr>
          <w:b/>
        </w:rPr>
        <w:t>Relaciona los términos con sus respectivas definiciones:</w:t>
      </w:r>
    </w:p>
    <w:tbl>
      <w:tblPr>
        <w:tblStyle w:val="Tablaconcuadrcula"/>
        <w:tblW w:w="9214" w:type="dxa"/>
        <w:tblInd w:w="108" w:type="dxa"/>
        <w:tblLook w:val="04A0" w:firstRow="1" w:lastRow="0" w:firstColumn="1" w:lastColumn="0" w:noHBand="0" w:noVBand="1"/>
      </w:tblPr>
      <w:tblGrid>
        <w:gridCol w:w="2284"/>
        <w:gridCol w:w="6930"/>
      </w:tblGrid>
      <w:tr w:rsidR="003E7A61" w:rsidRPr="00E454C9" w:rsidTr="003E7A61">
        <w:trPr>
          <w:trHeight w:val="507"/>
        </w:trPr>
        <w:tc>
          <w:tcPr>
            <w:tcW w:w="2066" w:type="dxa"/>
          </w:tcPr>
          <w:p w:rsidR="003E7A61" w:rsidRDefault="003E7A61" w:rsidP="003E7A61">
            <w:r>
              <w:t xml:space="preserve">  </w:t>
            </w:r>
          </w:p>
          <w:p w:rsidR="003E7A61" w:rsidRDefault="003E7A61" w:rsidP="003E7A61">
            <w:r>
              <w:t xml:space="preserve">   1.Identidad cultural</w:t>
            </w:r>
          </w:p>
        </w:tc>
        <w:tc>
          <w:tcPr>
            <w:tcW w:w="7148" w:type="dxa"/>
          </w:tcPr>
          <w:p w:rsidR="003E7A61" w:rsidRDefault="003E7A61" w:rsidP="003E7A61">
            <w:pPr>
              <w:pStyle w:val="Prrafodelista"/>
              <w:ind w:left="0"/>
            </w:pPr>
          </w:p>
          <w:p w:rsidR="003E7A61" w:rsidRDefault="003E7A61" w:rsidP="003E7A61">
            <w:pPr>
              <w:pStyle w:val="Prrafodelista"/>
              <w:numPr>
                <w:ilvl w:val="0"/>
                <w:numId w:val="26"/>
              </w:numPr>
              <w:spacing w:after="0" w:line="240" w:lineRule="auto"/>
            </w:pPr>
            <w:r>
              <w:t>Dada por la multiplicidad de tradiciones y manifestaciones como el lenguaje, las creencias religiosas, las prácticas agrícolas, el arte, la alimentación, y todo el conjunto de atributos que nos identifican como sociedad humana.</w:t>
            </w:r>
          </w:p>
        </w:tc>
      </w:tr>
      <w:tr w:rsidR="003E7A61" w:rsidTr="003E7A61">
        <w:trPr>
          <w:trHeight w:val="473"/>
        </w:trPr>
        <w:tc>
          <w:tcPr>
            <w:tcW w:w="2066" w:type="dxa"/>
          </w:tcPr>
          <w:p w:rsidR="003E7A61" w:rsidRDefault="003E7A61" w:rsidP="003E7A61">
            <w:pPr>
              <w:pStyle w:val="Prrafodelista"/>
              <w:ind w:left="426"/>
            </w:pPr>
          </w:p>
          <w:p w:rsidR="003E7A61" w:rsidRDefault="003E7A61" w:rsidP="003E7A61">
            <w:pPr>
              <w:pStyle w:val="Prrafodelista"/>
              <w:numPr>
                <w:ilvl w:val="0"/>
                <w:numId w:val="25"/>
              </w:numPr>
              <w:spacing w:after="0" w:line="240" w:lineRule="auto"/>
              <w:ind w:left="426"/>
            </w:pPr>
            <w:r>
              <w:t>Multiculturalidad</w:t>
            </w:r>
          </w:p>
        </w:tc>
        <w:tc>
          <w:tcPr>
            <w:tcW w:w="7148" w:type="dxa"/>
          </w:tcPr>
          <w:p w:rsidR="003E7A61" w:rsidRDefault="003E7A61" w:rsidP="003E7A61">
            <w:pPr>
              <w:pStyle w:val="Prrafodelista"/>
              <w:ind w:left="0"/>
            </w:pPr>
          </w:p>
          <w:p w:rsidR="003E7A61" w:rsidRDefault="003E7A61" w:rsidP="003E7A61">
            <w:pPr>
              <w:pStyle w:val="Prrafodelista"/>
              <w:numPr>
                <w:ilvl w:val="0"/>
                <w:numId w:val="26"/>
              </w:numPr>
              <w:spacing w:after="0" w:line="240" w:lineRule="auto"/>
            </w:pPr>
            <w:r>
              <w:t>Conjunto de valores, símbolos, creencias y costumbres de una sociedad.</w:t>
            </w:r>
          </w:p>
        </w:tc>
      </w:tr>
      <w:tr w:rsidR="003E7A61" w:rsidTr="003E7A61">
        <w:trPr>
          <w:trHeight w:val="473"/>
        </w:trPr>
        <w:tc>
          <w:tcPr>
            <w:tcW w:w="2066" w:type="dxa"/>
          </w:tcPr>
          <w:p w:rsidR="003E7A61" w:rsidRDefault="003E7A61" w:rsidP="003E7A61">
            <w:pPr>
              <w:pStyle w:val="Prrafodelista"/>
              <w:ind w:left="426"/>
            </w:pPr>
          </w:p>
          <w:p w:rsidR="003E7A61" w:rsidRDefault="003E7A61" w:rsidP="003E7A61">
            <w:pPr>
              <w:pStyle w:val="Prrafodelista"/>
              <w:numPr>
                <w:ilvl w:val="0"/>
                <w:numId w:val="25"/>
              </w:numPr>
              <w:spacing w:after="0" w:line="240" w:lineRule="auto"/>
              <w:ind w:left="426"/>
            </w:pPr>
            <w:r>
              <w:t>Diversidad cultural</w:t>
            </w:r>
          </w:p>
        </w:tc>
        <w:tc>
          <w:tcPr>
            <w:tcW w:w="7148" w:type="dxa"/>
          </w:tcPr>
          <w:p w:rsidR="003E7A61" w:rsidRDefault="003E7A61" w:rsidP="003E7A61">
            <w:pPr>
              <w:pStyle w:val="Prrafodelista"/>
              <w:ind w:left="0"/>
            </w:pPr>
          </w:p>
          <w:p w:rsidR="003E7A61" w:rsidRDefault="003E7A61" w:rsidP="003E7A61">
            <w:pPr>
              <w:pStyle w:val="Prrafodelista"/>
              <w:numPr>
                <w:ilvl w:val="0"/>
                <w:numId w:val="27"/>
              </w:numPr>
              <w:spacing w:after="0" w:line="240" w:lineRule="auto"/>
            </w:pPr>
            <w:r>
              <w:t>Que designa la coexistencia de distintas culturas dentro de un mismo espacio geográfico.</w:t>
            </w:r>
          </w:p>
        </w:tc>
      </w:tr>
    </w:tbl>
    <w:p w:rsidR="003E7A61" w:rsidRPr="003E7A61" w:rsidRDefault="003E7A61" w:rsidP="003E7A61">
      <w:pPr>
        <w:rPr>
          <w:b/>
        </w:rPr>
      </w:pPr>
    </w:p>
    <w:p w:rsidR="003E7A61" w:rsidRDefault="003E7A61" w:rsidP="003E7A61">
      <w:pPr>
        <w:pStyle w:val="Prrafodelista"/>
        <w:numPr>
          <w:ilvl w:val="0"/>
          <w:numId w:val="30"/>
        </w:numPr>
        <w:rPr>
          <w:b/>
        </w:rPr>
      </w:pPr>
      <w:r>
        <w:rPr>
          <w:b/>
        </w:rPr>
        <w:t>Relaciona los géneros musicales del Ecuador con sus respectivas características.</w:t>
      </w:r>
    </w:p>
    <w:p w:rsidR="003E7A61" w:rsidRDefault="003E7A61" w:rsidP="003E7A61">
      <w:pPr>
        <w:pStyle w:val="Prrafodelista"/>
        <w:ind w:left="1153"/>
        <w:rPr>
          <w:b/>
        </w:rPr>
      </w:pPr>
    </w:p>
    <w:p w:rsidR="003E7A61" w:rsidRDefault="003E7A61" w:rsidP="003E7A61">
      <w:pPr>
        <w:pStyle w:val="Prrafodelista"/>
        <w:tabs>
          <w:tab w:val="left" w:pos="5298"/>
        </w:tabs>
        <w:rPr>
          <w:b/>
        </w:rPr>
      </w:pPr>
      <w:r>
        <w:rPr>
          <w:b/>
        </w:rPr>
        <w:t xml:space="preserve">Géneros musicales </w:t>
      </w:r>
      <w:r w:rsidRPr="003E712C">
        <w:rPr>
          <w:b/>
        </w:rPr>
        <w:t>Características</w:t>
      </w:r>
    </w:p>
    <w:p w:rsidR="003E7A61" w:rsidRPr="003E7A61" w:rsidRDefault="003E7A61" w:rsidP="003E7A61">
      <w:pPr>
        <w:pStyle w:val="Prrafodelista"/>
        <w:tabs>
          <w:tab w:val="left" w:pos="5298"/>
        </w:tabs>
        <w:rPr>
          <w:b/>
          <w:lang w:val="es-ES"/>
        </w:rPr>
      </w:pPr>
    </w:p>
    <w:tbl>
      <w:tblPr>
        <w:tblStyle w:val="Tablaconcuadrcula"/>
        <w:tblW w:w="9214" w:type="dxa"/>
        <w:tblInd w:w="108" w:type="dxa"/>
        <w:tblLook w:val="04A0" w:firstRow="1" w:lastRow="0" w:firstColumn="1" w:lastColumn="0" w:noHBand="0" w:noVBand="1"/>
      </w:tblPr>
      <w:tblGrid>
        <w:gridCol w:w="1701"/>
        <w:gridCol w:w="7513"/>
      </w:tblGrid>
      <w:tr w:rsidR="003E7A61" w:rsidTr="003E7A61">
        <w:trPr>
          <w:trHeight w:val="507"/>
        </w:trPr>
        <w:tc>
          <w:tcPr>
            <w:tcW w:w="1701" w:type="dxa"/>
          </w:tcPr>
          <w:p w:rsidR="003E7A61" w:rsidRDefault="003E7A61" w:rsidP="003E7A61">
            <w:pPr>
              <w:pStyle w:val="Prrafodelista"/>
              <w:ind w:left="0"/>
              <w:rPr>
                <w:b/>
              </w:rPr>
            </w:pPr>
          </w:p>
          <w:p w:rsidR="003E7A61" w:rsidRPr="00E454C9" w:rsidRDefault="003E7A61" w:rsidP="003E7A61">
            <w:pPr>
              <w:pStyle w:val="Prrafodelista"/>
              <w:numPr>
                <w:ilvl w:val="0"/>
                <w:numId w:val="28"/>
              </w:numPr>
              <w:spacing w:after="0" w:line="240" w:lineRule="auto"/>
              <w:rPr>
                <w:b/>
              </w:rPr>
            </w:pPr>
            <w:r w:rsidRPr="00E454C9">
              <w:rPr>
                <w:b/>
              </w:rPr>
              <w:t xml:space="preserve">Pasillo </w:t>
            </w:r>
          </w:p>
        </w:tc>
        <w:tc>
          <w:tcPr>
            <w:tcW w:w="7513" w:type="dxa"/>
          </w:tcPr>
          <w:p w:rsidR="003E7A61" w:rsidRPr="00E454C9" w:rsidRDefault="003E7A61" w:rsidP="003E7A61">
            <w:pPr>
              <w:pStyle w:val="Prrafodelista"/>
              <w:numPr>
                <w:ilvl w:val="0"/>
                <w:numId w:val="29"/>
              </w:numPr>
              <w:spacing w:after="0" w:line="240" w:lineRule="auto"/>
              <w:jc w:val="both"/>
              <w:rPr>
                <w:b/>
              </w:rPr>
            </w:pPr>
            <w:r>
              <w:t>Es un género alegre y bailable que se ejecuta en las festividades de la cultura mestiza e indígena.</w:t>
            </w:r>
          </w:p>
        </w:tc>
      </w:tr>
      <w:tr w:rsidR="003E7A61" w:rsidTr="003E7A61">
        <w:trPr>
          <w:trHeight w:val="473"/>
        </w:trPr>
        <w:tc>
          <w:tcPr>
            <w:tcW w:w="1701" w:type="dxa"/>
          </w:tcPr>
          <w:p w:rsidR="003E7A61" w:rsidRDefault="003E7A61" w:rsidP="003E7A61">
            <w:pPr>
              <w:pStyle w:val="Prrafodelista"/>
              <w:ind w:left="0"/>
              <w:rPr>
                <w:b/>
              </w:rPr>
            </w:pPr>
          </w:p>
          <w:p w:rsidR="003E7A61" w:rsidRPr="00E454C9" w:rsidRDefault="003E7A61" w:rsidP="003E7A61">
            <w:pPr>
              <w:pStyle w:val="Prrafodelista"/>
              <w:numPr>
                <w:ilvl w:val="0"/>
                <w:numId w:val="28"/>
              </w:numPr>
              <w:spacing w:after="0" w:line="240" w:lineRule="auto"/>
              <w:rPr>
                <w:b/>
              </w:rPr>
            </w:pPr>
            <w:r w:rsidRPr="00E454C9">
              <w:rPr>
                <w:b/>
              </w:rPr>
              <w:t>San Juanito</w:t>
            </w:r>
          </w:p>
        </w:tc>
        <w:tc>
          <w:tcPr>
            <w:tcW w:w="7513" w:type="dxa"/>
          </w:tcPr>
          <w:p w:rsidR="003E7A61" w:rsidRDefault="003E7A61" w:rsidP="003E7A61">
            <w:pPr>
              <w:pStyle w:val="Prrafodelista"/>
              <w:numPr>
                <w:ilvl w:val="0"/>
                <w:numId w:val="26"/>
              </w:numPr>
              <w:spacing w:after="0" w:line="240" w:lineRule="auto"/>
              <w:jc w:val="both"/>
              <w:rPr>
                <w:b/>
              </w:rPr>
            </w:pPr>
            <w:r>
              <w:t>Tiene un ritmo alegre y usualmente es interpretado con guitarra y requinto.</w:t>
            </w:r>
          </w:p>
        </w:tc>
      </w:tr>
      <w:tr w:rsidR="003E7A61" w:rsidTr="003E7A61">
        <w:trPr>
          <w:trHeight w:val="473"/>
        </w:trPr>
        <w:tc>
          <w:tcPr>
            <w:tcW w:w="1701" w:type="dxa"/>
          </w:tcPr>
          <w:p w:rsidR="003E7A61" w:rsidRDefault="003E7A61" w:rsidP="003E7A61">
            <w:pPr>
              <w:pStyle w:val="Prrafodelista"/>
              <w:ind w:left="0"/>
              <w:rPr>
                <w:b/>
              </w:rPr>
            </w:pPr>
          </w:p>
          <w:p w:rsidR="003E7A61" w:rsidRPr="00E454C9" w:rsidRDefault="003E7A61" w:rsidP="003E7A61">
            <w:pPr>
              <w:pStyle w:val="Prrafodelista"/>
              <w:numPr>
                <w:ilvl w:val="0"/>
                <w:numId w:val="28"/>
              </w:numPr>
              <w:spacing w:after="0" w:line="240" w:lineRule="auto"/>
              <w:rPr>
                <w:b/>
              </w:rPr>
            </w:pPr>
            <w:r w:rsidRPr="00E454C9">
              <w:rPr>
                <w:b/>
              </w:rPr>
              <w:t>Albazo</w:t>
            </w:r>
          </w:p>
          <w:p w:rsidR="003E7A61" w:rsidRDefault="003E7A61" w:rsidP="003E7A61">
            <w:pPr>
              <w:pStyle w:val="Prrafodelista"/>
              <w:rPr>
                <w:b/>
              </w:rPr>
            </w:pPr>
          </w:p>
        </w:tc>
        <w:tc>
          <w:tcPr>
            <w:tcW w:w="7513" w:type="dxa"/>
          </w:tcPr>
          <w:p w:rsidR="003E7A61" w:rsidRDefault="003E7A61" w:rsidP="003E7A61">
            <w:pPr>
              <w:pStyle w:val="Prrafodelista"/>
              <w:numPr>
                <w:ilvl w:val="0"/>
                <w:numId w:val="26"/>
              </w:numPr>
              <w:spacing w:after="0" w:line="240" w:lineRule="auto"/>
              <w:jc w:val="both"/>
              <w:rPr>
                <w:b/>
              </w:rPr>
            </w:pPr>
            <w:r>
              <w:t>Suele ejecutarse con fuga de albazo. La forma musical que tiene en Ecuador difiere de los estilos surandinos; pareciera tratarse de una adecuación eufónica.</w:t>
            </w:r>
          </w:p>
        </w:tc>
      </w:tr>
      <w:tr w:rsidR="003E7A61" w:rsidTr="003E7A61">
        <w:trPr>
          <w:trHeight w:val="473"/>
        </w:trPr>
        <w:tc>
          <w:tcPr>
            <w:tcW w:w="1701" w:type="dxa"/>
          </w:tcPr>
          <w:p w:rsidR="003E7A61" w:rsidRDefault="003E7A61" w:rsidP="003E7A61">
            <w:pPr>
              <w:pStyle w:val="Prrafodelista"/>
              <w:ind w:left="0"/>
              <w:rPr>
                <w:b/>
              </w:rPr>
            </w:pPr>
          </w:p>
          <w:p w:rsidR="003E7A61" w:rsidRDefault="003E7A61" w:rsidP="003E7A61">
            <w:pPr>
              <w:pStyle w:val="Prrafodelista"/>
              <w:numPr>
                <w:ilvl w:val="0"/>
                <w:numId w:val="28"/>
              </w:numPr>
              <w:spacing w:after="0" w:line="240" w:lineRule="auto"/>
              <w:rPr>
                <w:b/>
              </w:rPr>
            </w:pPr>
            <w:r>
              <w:rPr>
                <w:b/>
              </w:rPr>
              <w:t>Yaraví</w:t>
            </w:r>
          </w:p>
        </w:tc>
        <w:tc>
          <w:tcPr>
            <w:tcW w:w="7513" w:type="dxa"/>
          </w:tcPr>
          <w:p w:rsidR="003E7A61" w:rsidRPr="00E454C9" w:rsidRDefault="003E7A61" w:rsidP="003E7A61">
            <w:pPr>
              <w:pStyle w:val="Prrafodelista"/>
              <w:numPr>
                <w:ilvl w:val="0"/>
                <w:numId w:val="26"/>
              </w:numPr>
              <w:spacing w:after="0" w:line="240" w:lineRule="auto"/>
              <w:jc w:val="both"/>
              <w:rPr>
                <w:b/>
              </w:rPr>
            </w:pPr>
            <w:r>
              <w:t>Es melancólico, de movimiento lento y tonalidad menor. En Ecuador el pasillo se ha convertido en símbolo nacional debido a su popularidad</w:t>
            </w:r>
          </w:p>
        </w:tc>
      </w:tr>
    </w:tbl>
    <w:p w:rsidR="003E7A61" w:rsidRDefault="003E7A61" w:rsidP="003E7A61"/>
    <w:p w:rsidR="003E7A61" w:rsidRPr="00CE4144" w:rsidRDefault="003E7A61" w:rsidP="003E7A61">
      <w:pPr>
        <w:pStyle w:val="Prrafodelista"/>
        <w:numPr>
          <w:ilvl w:val="0"/>
          <w:numId w:val="30"/>
        </w:numPr>
        <w:rPr>
          <w:b/>
        </w:rPr>
      </w:pPr>
      <w:r w:rsidRPr="00CE4144">
        <w:rPr>
          <w:b/>
        </w:rPr>
        <w:t xml:space="preserve">Escoge la alternativa correcta con respecto a </w:t>
      </w:r>
      <w:r>
        <w:rPr>
          <w:b/>
        </w:rPr>
        <w:t>l</w:t>
      </w:r>
      <w:r w:rsidRPr="00CE4144">
        <w:rPr>
          <w:b/>
        </w:rPr>
        <w:t>a música tradicional:</w:t>
      </w:r>
    </w:p>
    <w:p w:rsidR="003E7A61" w:rsidRDefault="003E7A61" w:rsidP="003E7A61">
      <w:pPr>
        <w:pStyle w:val="Prrafodelista"/>
        <w:ind w:left="1153"/>
        <w:rPr>
          <w:b/>
        </w:rPr>
      </w:pPr>
    </w:p>
    <w:p w:rsidR="003E7A61" w:rsidRPr="00A95003" w:rsidRDefault="003E7A61" w:rsidP="003E7A61">
      <w:pPr>
        <w:pStyle w:val="Prrafodelista"/>
        <w:numPr>
          <w:ilvl w:val="0"/>
          <w:numId w:val="31"/>
        </w:numPr>
        <w:rPr>
          <w:b/>
        </w:rPr>
      </w:pPr>
      <w:r>
        <w:t>Se crea con el objetivo de ser exitosa comercialmente y reconocer a su intérprete.</w:t>
      </w:r>
    </w:p>
    <w:p w:rsidR="003E7A61" w:rsidRPr="00F95A41" w:rsidRDefault="003E7A61" w:rsidP="003E7A61">
      <w:pPr>
        <w:pStyle w:val="Prrafodelista"/>
        <w:numPr>
          <w:ilvl w:val="0"/>
          <w:numId w:val="31"/>
        </w:numPr>
        <w:rPr>
          <w:b/>
        </w:rPr>
      </w:pPr>
      <w:r w:rsidRPr="00F95A41">
        <w:t>Son creaciones anónimas. Aunque en su origen, tuvieron un autor determinado, no se recuerda quién fue o cómo se llamaba, lo que importa es la música en sí.</w:t>
      </w:r>
    </w:p>
    <w:p w:rsidR="003E7A61" w:rsidRPr="00A95003" w:rsidRDefault="003E7A61" w:rsidP="003E7A61">
      <w:pPr>
        <w:pStyle w:val="Prrafodelista"/>
        <w:numPr>
          <w:ilvl w:val="0"/>
          <w:numId w:val="31"/>
        </w:numPr>
        <w:rPr>
          <w:b/>
        </w:rPr>
      </w:pPr>
      <w:r>
        <w:t>Puede ser creada electrónicamente a través medios tecnológicos.</w:t>
      </w:r>
    </w:p>
    <w:p w:rsidR="003E7A61" w:rsidRPr="003E7A61" w:rsidRDefault="003E7A61" w:rsidP="003E7A61">
      <w:pPr>
        <w:pStyle w:val="Prrafodelista"/>
        <w:numPr>
          <w:ilvl w:val="0"/>
          <w:numId w:val="31"/>
        </w:numPr>
        <w:rPr>
          <w:b/>
        </w:rPr>
      </w:pPr>
      <w:r>
        <w:t>Es difundida a través de los medios de comunicación masivos.</w:t>
      </w:r>
    </w:p>
    <w:p w:rsidR="003E7A61" w:rsidRDefault="003E7A61" w:rsidP="003E7A61">
      <w:pPr>
        <w:rPr>
          <w:b/>
        </w:rPr>
      </w:pPr>
    </w:p>
    <w:p w:rsidR="003E7A61" w:rsidRDefault="003E7A61" w:rsidP="003E7A61">
      <w:pPr>
        <w:rPr>
          <w:b/>
        </w:rPr>
      </w:pPr>
    </w:p>
    <w:p w:rsidR="003E7A61" w:rsidRDefault="003E7A61" w:rsidP="003E7A61">
      <w:pPr>
        <w:rPr>
          <w:b/>
        </w:rPr>
      </w:pPr>
    </w:p>
    <w:p w:rsidR="003E7A61" w:rsidRDefault="003E7A61" w:rsidP="003E7A61">
      <w:pPr>
        <w:rPr>
          <w:b/>
        </w:rPr>
      </w:pPr>
    </w:p>
    <w:p w:rsidR="003E7A61" w:rsidRDefault="003E7A61" w:rsidP="003E7A61">
      <w:pPr>
        <w:rPr>
          <w:b/>
        </w:rPr>
      </w:pPr>
    </w:p>
    <w:p w:rsidR="003E7A61" w:rsidRPr="003E7A61" w:rsidRDefault="003E7A61" w:rsidP="003E7A61">
      <w:pPr>
        <w:rPr>
          <w:b/>
        </w:rPr>
      </w:pPr>
    </w:p>
    <w:p w:rsidR="003E7A61" w:rsidRDefault="003E7A61" w:rsidP="003E7A61">
      <w:pPr>
        <w:pStyle w:val="Prrafodelista"/>
        <w:numPr>
          <w:ilvl w:val="0"/>
          <w:numId w:val="30"/>
        </w:numPr>
        <w:rPr>
          <w:b/>
        </w:rPr>
      </w:pPr>
      <w:r>
        <w:rPr>
          <w:b/>
        </w:rPr>
        <w:lastRenderedPageBreak/>
        <w:t xml:space="preserve">Escoge el enunciado correspondiente a la </w:t>
      </w:r>
      <w:r w:rsidRPr="003E712C">
        <w:rPr>
          <w:b/>
        </w:rPr>
        <w:t>música comercial</w:t>
      </w:r>
      <w:r>
        <w:rPr>
          <w:b/>
        </w:rPr>
        <w:t>:</w:t>
      </w:r>
    </w:p>
    <w:p w:rsidR="003E7A61" w:rsidRPr="003E712C" w:rsidRDefault="003E7A61" w:rsidP="003E7A61">
      <w:pPr>
        <w:pStyle w:val="Prrafodelista"/>
        <w:ind w:left="1153"/>
        <w:rPr>
          <w:b/>
        </w:rPr>
      </w:pPr>
    </w:p>
    <w:p w:rsidR="003E7A61" w:rsidRPr="00A95003" w:rsidRDefault="003E7A61" w:rsidP="003E7A61">
      <w:pPr>
        <w:pStyle w:val="Prrafodelista"/>
        <w:numPr>
          <w:ilvl w:val="0"/>
          <w:numId w:val="32"/>
        </w:numPr>
        <w:rPr>
          <w:b/>
        </w:rPr>
      </w:pPr>
      <w:r>
        <w:t>Su creación forma parte de una expresión de un grupo humano y de su cultura.</w:t>
      </w:r>
    </w:p>
    <w:p w:rsidR="003E7A61" w:rsidRPr="00A95003" w:rsidRDefault="003E7A61" w:rsidP="003E7A61">
      <w:pPr>
        <w:pStyle w:val="Prrafodelista"/>
        <w:numPr>
          <w:ilvl w:val="0"/>
          <w:numId w:val="32"/>
        </w:numPr>
        <w:rPr>
          <w:b/>
        </w:rPr>
      </w:pPr>
      <w:r>
        <w:t>Atrae a un público específico.</w:t>
      </w:r>
    </w:p>
    <w:p w:rsidR="003E7A61" w:rsidRPr="00CE4144" w:rsidRDefault="003E7A61" w:rsidP="003E7A61">
      <w:pPr>
        <w:pStyle w:val="Prrafodelista"/>
        <w:numPr>
          <w:ilvl w:val="0"/>
          <w:numId w:val="32"/>
        </w:numPr>
        <w:rPr>
          <w:b/>
        </w:rPr>
      </w:pPr>
      <w:r w:rsidRPr="00CE4144">
        <w:t>Suele tener características musicales que traspasan fronteras y son reconocibles y disfrutables para cualquier público.</w:t>
      </w:r>
    </w:p>
    <w:p w:rsidR="003E7A61" w:rsidRPr="003E712C" w:rsidRDefault="003E7A61" w:rsidP="003E7A61">
      <w:pPr>
        <w:pStyle w:val="Prrafodelista"/>
        <w:numPr>
          <w:ilvl w:val="0"/>
          <w:numId w:val="32"/>
        </w:numPr>
        <w:rPr>
          <w:b/>
        </w:rPr>
      </w:pPr>
      <w:r>
        <w:t>Proceden del saber cultural heredado, por lo tanto es difícil que existan derechos de autor.</w:t>
      </w:r>
    </w:p>
    <w:p w:rsidR="003E7A61" w:rsidRDefault="003E7A61" w:rsidP="003E7A61">
      <w:pPr>
        <w:pStyle w:val="Prrafodelista"/>
        <w:ind w:left="1495"/>
        <w:rPr>
          <w:b/>
        </w:rPr>
      </w:pPr>
    </w:p>
    <w:p w:rsidR="003E7A61" w:rsidRDefault="003E7A61" w:rsidP="003E7A61">
      <w:pPr>
        <w:pStyle w:val="Prrafodelista"/>
        <w:numPr>
          <w:ilvl w:val="0"/>
          <w:numId w:val="30"/>
        </w:numPr>
        <w:rPr>
          <w:b/>
        </w:rPr>
      </w:pPr>
      <w:r>
        <w:rPr>
          <w:b/>
        </w:rPr>
        <w:t>Relaciona el periodo con sus respectivos representantes principales.</w:t>
      </w:r>
    </w:p>
    <w:p w:rsidR="003E7A61" w:rsidRDefault="003E7A61" w:rsidP="003E7A61">
      <w:pPr>
        <w:pStyle w:val="Prrafodelista"/>
        <w:ind w:left="1153"/>
        <w:rPr>
          <w:b/>
        </w:rPr>
      </w:pPr>
    </w:p>
    <w:tbl>
      <w:tblPr>
        <w:tblStyle w:val="Tablaconcuadrcula"/>
        <w:tblW w:w="0" w:type="auto"/>
        <w:tblInd w:w="720" w:type="dxa"/>
        <w:tblLook w:val="04A0" w:firstRow="1" w:lastRow="0" w:firstColumn="1" w:lastColumn="0" w:noHBand="0" w:noVBand="1"/>
      </w:tblPr>
      <w:tblGrid>
        <w:gridCol w:w="3030"/>
        <w:gridCol w:w="4744"/>
      </w:tblGrid>
      <w:tr w:rsidR="003E7A61" w:rsidTr="003E7A61">
        <w:trPr>
          <w:trHeight w:val="818"/>
        </w:trPr>
        <w:tc>
          <w:tcPr>
            <w:tcW w:w="3074" w:type="dxa"/>
          </w:tcPr>
          <w:p w:rsidR="003E7A61" w:rsidRDefault="003E7A61" w:rsidP="003E7A61">
            <w:pPr>
              <w:pStyle w:val="Prrafodelista"/>
              <w:numPr>
                <w:ilvl w:val="0"/>
                <w:numId w:val="33"/>
              </w:numPr>
              <w:spacing w:after="0" w:line="240" w:lineRule="auto"/>
              <w:rPr>
                <w:b/>
              </w:rPr>
            </w:pPr>
            <w:r>
              <w:rPr>
                <w:b/>
              </w:rPr>
              <w:t>Renacimiento</w:t>
            </w:r>
          </w:p>
        </w:tc>
        <w:tc>
          <w:tcPr>
            <w:tcW w:w="4926" w:type="dxa"/>
          </w:tcPr>
          <w:p w:rsidR="003E7A61" w:rsidRPr="000C6BCE" w:rsidRDefault="003E7A61" w:rsidP="003E7A61">
            <w:pPr>
              <w:pStyle w:val="Prrafodelista"/>
              <w:numPr>
                <w:ilvl w:val="0"/>
                <w:numId w:val="34"/>
              </w:numPr>
              <w:spacing w:after="0" w:line="240" w:lineRule="auto"/>
            </w:pPr>
            <w:r>
              <w:t>1.Fréderic Chopin</w:t>
            </w:r>
          </w:p>
        </w:tc>
      </w:tr>
      <w:tr w:rsidR="003E7A61" w:rsidTr="003E7A61">
        <w:trPr>
          <w:trHeight w:val="841"/>
        </w:trPr>
        <w:tc>
          <w:tcPr>
            <w:tcW w:w="3074" w:type="dxa"/>
          </w:tcPr>
          <w:p w:rsidR="003E7A61" w:rsidRDefault="003E7A61" w:rsidP="003E7A61">
            <w:pPr>
              <w:pStyle w:val="Prrafodelista"/>
              <w:numPr>
                <w:ilvl w:val="0"/>
                <w:numId w:val="33"/>
              </w:numPr>
              <w:spacing w:after="0" w:line="240" w:lineRule="auto"/>
              <w:rPr>
                <w:b/>
              </w:rPr>
            </w:pPr>
            <w:r>
              <w:rPr>
                <w:b/>
              </w:rPr>
              <w:t>Barroco</w:t>
            </w:r>
          </w:p>
        </w:tc>
        <w:tc>
          <w:tcPr>
            <w:tcW w:w="4926" w:type="dxa"/>
          </w:tcPr>
          <w:p w:rsidR="003E7A61" w:rsidRPr="000C6BCE" w:rsidRDefault="003E7A61" w:rsidP="003E7A61">
            <w:pPr>
              <w:pStyle w:val="Prrafodelista"/>
              <w:numPr>
                <w:ilvl w:val="0"/>
                <w:numId w:val="34"/>
              </w:numPr>
              <w:spacing w:after="0" w:line="240" w:lineRule="auto"/>
            </w:pPr>
            <w:r w:rsidRPr="000C6BCE">
              <w:t>2.Franz Haydn</w:t>
            </w:r>
          </w:p>
        </w:tc>
      </w:tr>
      <w:tr w:rsidR="003E7A61" w:rsidTr="003E7A61">
        <w:trPr>
          <w:trHeight w:val="839"/>
        </w:trPr>
        <w:tc>
          <w:tcPr>
            <w:tcW w:w="3074" w:type="dxa"/>
          </w:tcPr>
          <w:p w:rsidR="003E7A61" w:rsidRDefault="003E7A61" w:rsidP="003E7A61">
            <w:pPr>
              <w:pStyle w:val="Prrafodelista"/>
              <w:numPr>
                <w:ilvl w:val="0"/>
                <w:numId w:val="33"/>
              </w:numPr>
              <w:spacing w:after="0" w:line="240" w:lineRule="auto"/>
              <w:rPr>
                <w:b/>
              </w:rPr>
            </w:pPr>
            <w:r>
              <w:rPr>
                <w:b/>
              </w:rPr>
              <w:t>Clásico</w:t>
            </w:r>
          </w:p>
        </w:tc>
        <w:tc>
          <w:tcPr>
            <w:tcW w:w="4926" w:type="dxa"/>
          </w:tcPr>
          <w:p w:rsidR="003E7A61" w:rsidRPr="000C6BCE" w:rsidRDefault="003E7A61" w:rsidP="003E7A61">
            <w:pPr>
              <w:pStyle w:val="Prrafodelista"/>
              <w:numPr>
                <w:ilvl w:val="0"/>
                <w:numId w:val="34"/>
              </w:numPr>
              <w:spacing w:after="0" w:line="240" w:lineRule="auto"/>
            </w:pPr>
            <w:r w:rsidRPr="000C6BCE">
              <w:t>3.Josquin Des Prez</w:t>
            </w:r>
          </w:p>
        </w:tc>
      </w:tr>
      <w:tr w:rsidR="003E7A61" w:rsidTr="003E7A61">
        <w:trPr>
          <w:trHeight w:val="839"/>
        </w:trPr>
        <w:tc>
          <w:tcPr>
            <w:tcW w:w="3074" w:type="dxa"/>
          </w:tcPr>
          <w:p w:rsidR="003E7A61" w:rsidRDefault="003E7A61" w:rsidP="003E7A61">
            <w:pPr>
              <w:pStyle w:val="Prrafodelista"/>
              <w:numPr>
                <w:ilvl w:val="0"/>
                <w:numId w:val="33"/>
              </w:numPr>
              <w:spacing w:after="0" w:line="240" w:lineRule="auto"/>
              <w:rPr>
                <w:b/>
              </w:rPr>
            </w:pPr>
            <w:r>
              <w:rPr>
                <w:b/>
              </w:rPr>
              <w:t xml:space="preserve">Romántico </w:t>
            </w:r>
          </w:p>
        </w:tc>
        <w:tc>
          <w:tcPr>
            <w:tcW w:w="4926" w:type="dxa"/>
          </w:tcPr>
          <w:p w:rsidR="003E7A61" w:rsidRPr="000C6BCE" w:rsidRDefault="003E7A61" w:rsidP="003E7A61">
            <w:pPr>
              <w:pStyle w:val="Prrafodelista"/>
              <w:numPr>
                <w:ilvl w:val="0"/>
                <w:numId w:val="34"/>
              </w:numPr>
              <w:spacing w:after="0" w:line="240" w:lineRule="auto"/>
            </w:pPr>
            <w:r w:rsidRPr="000C6BCE">
              <w:t>4.Johann Bach</w:t>
            </w:r>
          </w:p>
        </w:tc>
      </w:tr>
    </w:tbl>
    <w:p w:rsidR="003E7A61" w:rsidRPr="00A95003" w:rsidRDefault="003E7A61" w:rsidP="003E7A61">
      <w:pPr>
        <w:pStyle w:val="Prrafodelista"/>
        <w:rPr>
          <w:b/>
        </w:rPr>
      </w:pPr>
    </w:p>
    <w:p w:rsidR="003E7A61" w:rsidRDefault="003E7A61" w:rsidP="003E7A61">
      <w:pPr>
        <w:pStyle w:val="Prrafodelista"/>
        <w:ind w:left="1495"/>
      </w:pPr>
    </w:p>
    <w:p w:rsidR="003E7A61" w:rsidRDefault="003E7A61" w:rsidP="003E7A61">
      <w:pPr>
        <w:pStyle w:val="Prrafodelista"/>
        <w:numPr>
          <w:ilvl w:val="0"/>
          <w:numId w:val="30"/>
        </w:numPr>
        <w:rPr>
          <w:b/>
        </w:rPr>
      </w:pPr>
      <w:r>
        <w:rPr>
          <w:b/>
        </w:rPr>
        <w:t>La música clásica se caracteriza porque:</w:t>
      </w:r>
    </w:p>
    <w:p w:rsidR="003E7A61" w:rsidRDefault="003E7A61" w:rsidP="003E7A61">
      <w:pPr>
        <w:pStyle w:val="Prrafodelista"/>
        <w:rPr>
          <w:b/>
        </w:rPr>
      </w:pPr>
    </w:p>
    <w:p w:rsidR="003E7A61" w:rsidRPr="00A9799F" w:rsidRDefault="003E7A61" w:rsidP="003E7A61">
      <w:pPr>
        <w:pStyle w:val="Prrafodelista"/>
        <w:numPr>
          <w:ilvl w:val="0"/>
          <w:numId w:val="35"/>
        </w:numPr>
        <w:rPr>
          <w:b/>
        </w:rPr>
      </w:pPr>
      <w:r>
        <w:t>Su significado es aplicable también a la música mediática o música comercial.</w:t>
      </w:r>
    </w:p>
    <w:p w:rsidR="003E7A61" w:rsidRPr="00026B8F" w:rsidRDefault="003E7A61" w:rsidP="003E7A61">
      <w:pPr>
        <w:pStyle w:val="Prrafodelista"/>
        <w:numPr>
          <w:ilvl w:val="0"/>
          <w:numId w:val="35"/>
        </w:numPr>
        <w:rPr>
          <w:b/>
        </w:rPr>
      </w:pPr>
      <w:r w:rsidRPr="00026B8F">
        <w:t>Los sinónimos de este tipo de música son: música culta o música académica.</w:t>
      </w:r>
    </w:p>
    <w:p w:rsidR="003E7A61" w:rsidRPr="00A9799F" w:rsidRDefault="003E7A61" w:rsidP="003E7A61">
      <w:pPr>
        <w:pStyle w:val="Prrafodelista"/>
        <w:numPr>
          <w:ilvl w:val="0"/>
          <w:numId w:val="35"/>
        </w:numPr>
        <w:rPr>
          <w:b/>
        </w:rPr>
      </w:pPr>
      <w:r>
        <w:t>La mayoría de los estilos de esta música se desarrollan a partir del género de la canción.</w:t>
      </w:r>
    </w:p>
    <w:p w:rsidR="003E7A61" w:rsidRPr="00886A02" w:rsidRDefault="003E7A61" w:rsidP="003E7A61">
      <w:pPr>
        <w:pStyle w:val="Prrafodelista"/>
        <w:numPr>
          <w:ilvl w:val="0"/>
          <w:numId w:val="35"/>
        </w:numPr>
        <w:rPr>
          <w:b/>
        </w:rPr>
      </w:pPr>
      <w:r>
        <w:t>Comprende géneros musicales modernos y contemporáneos.</w:t>
      </w:r>
    </w:p>
    <w:p w:rsidR="00886A02" w:rsidRDefault="00886A02" w:rsidP="00886A02">
      <w:pPr>
        <w:rPr>
          <w:b/>
        </w:rPr>
      </w:pPr>
    </w:p>
    <w:p w:rsidR="00886A02" w:rsidRDefault="00886A02" w:rsidP="00886A02">
      <w:pPr>
        <w:rPr>
          <w:b/>
        </w:rPr>
      </w:pPr>
    </w:p>
    <w:p w:rsidR="00886A02" w:rsidRDefault="00886A02" w:rsidP="00886A02">
      <w:pPr>
        <w:rPr>
          <w:b/>
        </w:rPr>
      </w:pPr>
    </w:p>
    <w:p w:rsidR="00886A02" w:rsidRDefault="00886A02" w:rsidP="00886A02">
      <w:pPr>
        <w:rPr>
          <w:b/>
        </w:rPr>
      </w:pPr>
    </w:p>
    <w:p w:rsidR="00886A02" w:rsidRDefault="00886A02" w:rsidP="00886A02">
      <w:pPr>
        <w:rPr>
          <w:b/>
        </w:rPr>
      </w:pPr>
    </w:p>
    <w:p w:rsidR="00886A02" w:rsidRDefault="00886A02" w:rsidP="00886A02">
      <w:pPr>
        <w:rPr>
          <w:b/>
        </w:rPr>
      </w:pPr>
    </w:p>
    <w:p w:rsidR="00886A02" w:rsidRDefault="00886A02" w:rsidP="00886A02">
      <w:pPr>
        <w:rPr>
          <w:b/>
        </w:rPr>
      </w:pPr>
    </w:p>
    <w:p w:rsidR="00886A02" w:rsidRDefault="00886A02" w:rsidP="00886A02">
      <w:pPr>
        <w:rPr>
          <w:b/>
        </w:rPr>
      </w:pPr>
    </w:p>
    <w:p w:rsidR="00886A02" w:rsidRDefault="00886A02" w:rsidP="00886A02">
      <w:pPr>
        <w:rPr>
          <w:b/>
        </w:rPr>
      </w:pPr>
    </w:p>
    <w:p w:rsidR="00886A02" w:rsidRDefault="00886A02" w:rsidP="00886A02">
      <w:pPr>
        <w:rPr>
          <w:b/>
        </w:rPr>
      </w:pPr>
    </w:p>
    <w:p w:rsidR="00886A02" w:rsidRDefault="00886A02" w:rsidP="00886A02">
      <w:pPr>
        <w:rPr>
          <w:b/>
        </w:rPr>
      </w:pPr>
    </w:p>
    <w:p w:rsidR="00886A02" w:rsidRDefault="00886A02" w:rsidP="00886A02">
      <w:pPr>
        <w:rPr>
          <w:b/>
        </w:rPr>
      </w:pPr>
    </w:p>
    <w:p w:rsidR="00886A02" w:rsidRPr="00886A02" w:rsidRDefault="00886A02" w:rsidP="00886A02">
      <w:pPr>
        <w:rPr>
          <w:b/>
        </w:rPr>
      </w:pPr>
    </w:p>
    <w:p w:rsidR="003E7A61" w:rsidRPr="00886A02" w:rsidRDefault="003E7A61" w:rsidP="00886A02">
      <w:pPr>
        <w:rPr>
          <w:b/>
        </w:rPr>
      </w:pPr>
    </w:p>
    <w:p w:rsidR="003E7A61" w:rsidRDefault="003E7A61" w:rsidP="003E7A61">
      <w:pPr>
        <w:pStyle w:val="Prrafodelista"/>
        <w:numPr>
          <w:ilvl w:val="0"/>
          <w:numId w:val="30"/>
        </w:numPr>
        <w:rPr>
          <w:b/>
        </w:rPr>
      </w:pPr>
      <w:r>
        <w:rPr>
          <w:b/>
        </w:rPr>
        <w:lastRenderedPageBreak/>
        <w:t>Relaciona cada fase para realizar una composición musical con su correspondiente definición.</w:t>
      </w:r>
    </w:p>
    <w:p w:rsidR="003E7A61" w:rsidRDefault="003E7A61" w:rsidP="003E7A61">
      <w:pPr>
        <w:pStyle w:val="Prrafodelista"/>
        <w:ind w:left="1153"/>
        <w:rPr>
          <w:b/>
        </w:rPr>
      </w:pPr>
    </w:p>
    <w:p w:rsidR="003E7A61" w:rsidRDefault="003E7A61" w:rsidP="003E7A61">
      <w:pPr>
        <w:pStyle w:val="Prrafodelista"/>
        <w:rPr>
          <w:b/>
        </w:rPr>
      </w:pPr>
    </w:p>
    <w:tbl>
      <w:tblPr>
        <w:tblStyle w:val="Tablaconcuadrcula"/>
        <w:tblW w:w="9466" w:type="dxa"/>
        <w:tblInd w:w="250" w:type="dxa"/>
        <w:tblLook w:val="04A0" w:firstRow="1" w:lastRow="0" w:firstColumn="1" w:lastColumn="0" w:noHBand="0" w:noVBand="1"/>
      </w:tblPr>
      <w:tblGrid>
        <w:gridCol w:w="2835"/>
        <w:gridCol w:w="6631"/>
      </w:tblGrid>
      <w:tr w:rsidR="003E7A61" w:rsidTr="003E7A61">
        <w:trPr>
          <w:trHeight w:val="1344"/>
        </w:trPr>
        <w:tc>
          <w:tcPr>
            <w:tcW w:w="2835" w:type="dxa"/>
          </w:tcPr>
          <w:p w:rsidR="003E7A61" w:rsidRPr="00E95C3C" w:rsidRDefault="003E7A61" w:rsidP="003E7A61">
            <w:pPr>
              <w:pStyle w:val="Prrafodelista"/>
              <w:numPr>
                <w:ilvl w:val="0"/>
                <w:numId w:val="36"/>
              </w:numPr>
              <w:spacing w:after="0" w:line="240" w:lineRule="auto"/>
              <w:ind w:left="459" w:hanging="283"/>
              <w:rPr>
                <w:b/>
              </w:rPr>
            </w:pPr>
            <w:r w:rsidRPr="00E95C3C">
              <w:rPr>
                <w:b/>
              </w:rPr>
              <w:t>Disposición de la estructura                       musical</w:t>
            </w:r>
          </w:p>
        </w:tc>
        <w:tc>
          <w:tcPr>
            <w:tcW w:w="6631" w:type="dxa"/>
          </w:tcPr>
          <w:p w:rsidR="003E7A61" w:rsidRDefault="003E7A61" w:rsidP="003E7A61">
            <w:pPr>
              <w:pStyle w:val="Prrafodelista"/>
              <w:ind w:left="0"/>
              <w:jc w:val="both"/>
              <w:rPr>
                <w:b/>
              </w:rPr>
            </w:pPr>
            <w:r>
              <w:rPr>
                <w:b/>
              </w:rPr>
              <w:t>a.</w:t>
            </w:r>
            <w:r>
              <w:t xml:space="preserve"> En el mercado o en Internet existen programas de fácil manejo tomando en cuenta las necesidades básicas de edición de una composición.</w:t>
            </w:r>
          </w:p>
        </w:tc>
      </w:tr>
      <w:tr w:rsidR="003E7A61" w:rsidTr="003E7A61">
        <w:trPr>
          <w:trHeight w:val="649"/>
        </w:trPr>
        <w:tc>
          <w:tcPr>
            <w:tcW w:w="2835" w:type="dxa"/>
          </w:tcPr>
          <w:p w:rsidR="003E7A61" w:rsidRDefault="003E7A61" w:rsidP="003E7A61">
            <w:pPr>
              <w:pStyle w:val="Prrafodelista"/>
              <w:numPr>
                <w:ilvl w:val="0"/>
                <w:numId w:val="36"/>
              </w:numPr>
              <w:spacing w:after="0" w:line="240" w:lineRule="auto"/>
              <w:ind w:left="175" w:hanging="76"/>
              <w:rPr>
                <w:b/>
              </w:rPr>
            </w:pPr>
            <w:r>
              <w:rPr>
                <w:b/>
              </w:rPr>
              <w:t>Interpretación</w:t>
            </w:r>
          </w:p>
        </w:tc>
        <w:tc>
          <w:tcPr>
            <w:tcW w:w="6631" w:type="dxa"/>
          </w:tcPr>
          <w:p w:rsidR="003E7A61" w:rsidRDefault="003E7A61" w:rsidP="003E7A61">
            <w:pPr>
              <w:pStyle w:val="Prrafodelista"/>
              <w:ind w:left="0"/>
              <w:jc w:val="both"/>
              <w:rPr>
                <w:b/>
              </w:rPr>
            </w:pPr>
            <w:r>
              <w:rPr>
                <w:b/>
              </w:rPr>
              <w:t>b.</w:t>
            </w:r>
            <w:r>
              <w:t xml:space="preserve"> La grabación de la composición puede ser efectuada a través de los dispositivos móviles o en programas digitales de fácil manejo.</w:t>
            </w:r>
          </w:p>
        </w:tc>
      </w:tr>
      <w:tr w:rsidR="003E7A61" w:rsidTr="003E7A61">
        <w:trPr>
          <w:trHeight w:val="649"/>
        </w:trPr>
        <w:tc>
          <w:tcPr>
            <w:tcW w:w="2835" w:type="dxa"/>
          </w:tcPr>
          <w:p w:rsidR="003E7A61" w:rsidRDefault="003E7A61" w:rsidP="003E7A61">
            <w:pPr>
              <w:pStyle w:val="Prrafodelista"/>
              <w:numPr>
                <w:ilvl w:val="0"/>
                <w:numId w:val="36"/>
              </w:numPr>
              <w:spacing w:after="0" w:line="240" w:lineRule="auto"/>
              <w:ind w:left="175" w:hanging="76"/>
              <w:rPr>
                <w:b/>
              </w:rPr>
            </w:pPr>
            <w:r>
              <w:rPr>
                <w:b/>
              </w:rPr>
              <w:t>Grabación</w:t>
            </w:r>
          </w:p>
        </w:tc>
        <w:tc>
          <w:tcPr>
            <w:tcW w:w="6631" w:type="dxa"/>
          </w:tcPr>
          <w:p w:rsidR="003E7A61" w:rsidRDefault="003E7A61" w:rsidP="003E7A61">
            <w:pPr>
              <w:pStyle w:val="Prrafodelista"/>
              <w:ind w:left="0"/>
              <w:jc w:val="both"/>
              <w:rPr>
                <w:b/>
              </w:rPr>
            </w:pPr>
            <w:r>
              <w:rPr>
                <w:b/>
              </w:rPr>
              <w:t>c.</w:t>
            </w:r>
            <w:r>
              <w:t xml:space="preserve"> En esta primera fase decidiremos el género, el ritmo, la velocidad y los instrumentos con los que se va a realizar esta nueva propuesta musical. </w:t>
            </w:r>
          </w:p>
        </w:tc>
      </w:tr>
      <w:tr w:rsidR="003E7A61" w:rsidTr="003E7A61">
        <w:trPr>
          <w:trHeight w:val="649"/>
        </w:trPr>
        <w:tc>
          <w:tcPr>
            <w:tcW w:w="2835" w:type="dxa"/>
          </w:tcPr>
          <w:p w:rsidR="003E7A61" w:rsidRDefault="003E7A61" w:rsidP="003E7A61">
            <w:pPr>
              <w:pStyle w:val="Prrafodelista"/>
              <w:numPr>
                <w:ilvl w:val="0"/>
                <w:numId w:val="36"/>
              </w:numPr>
              <w:spacing w:after="0" w:line="240" w:lineRule="auto"/>
              <w:ind w:left="175" w:hanging="76"/>
              <w:rPr>
                <w:b/>
              </w:rPr>
            </w:pPr>
            <w:r>
              <w:rPr>
                <w:b/>
              </w:rPr>
              <w:t xml:space="preserve">Edición </w:t>
            </w:r>
          </w:p>
        </w:tc>
        <w:tc>
          <w:tcPr>
            <w:tcW w:w="6631" w:type="dxa"/>
          </w:tcPr>
          <w:p w:rsidR="003E7A61" w:rsidRDefault="003E7A61" w:rsidP="003E7A61">
            <w:pPr>
              <w:pStyle w:val="Prrafodelista"/>
              <w:ind w:left="0"/>
              <w:jc w:val="both"/>
              <w:rPr>
                <w:b/>
              </w:rPr>
            </w:pPr>
            <w:r>
              <w:rPr>
                <w:b/>
              </w:rPr>
              <w:t>d.</w:t>
            </w:r>
            <w:r>
              <w:t xml:space="preserve"> Una vez grabada y lista la composición, podemos difundirla a través de redes sociales o blogs. </w:t>
            </w:r>
          </w:p>
        </w:tc>
      </w:tr>
      <w:tr w:rsidR="003E7A61" w:rsidTr="003E7A61">
        <w:trPr>
          <w:trHeight w:val="696"/>
        </w:trPr>
        <w:tc>
          <w:tcPr>
            <w:tcW w:w="2835" w:type="dxa"/>
          </w:tcPr>
          <w:p w:rsidR="003E7A61" w:rsidRDefault="003E7A61" w:rsidP="003E7A61">
            <w:pPr>
              <w:pStyle w:val="Prrafodelista"/>
              <w:numPr>
                <w:ilvl w:val="0"/>
                <w:numId w:val="36"/>
              </w:numPr>
              <w:spacing w:after="0" w:line="240" w:lineRule="auto"/>
              <w:ind w:left="175" w:hanging="76"/>
              <w:rPr>
                <w:b/>
              </w:rPr>
            </w:pPr>
            <w:r>
              <w:rPr>
                <w:b/>
              </w:rPr>
              <w:t xml:space="preserve">Difusión </w:t>
            </w:r>
          </w:p>
        </w:tc>
        <w:tc>
          <w:tcPr>
            <w:tcW w:w="6631" w:type="dxa"/>
          </w:tcPr>
          <w:p w:rsidR="003E7A61" w:rsidRDefault="003E7A61" w:rsidP="003E7A61">
            <w:pPr>
              <w:pStyle w:val="Prrafodelista"/>
              <w:ind w:left="0"/>
              <w:jc w:val="both"/>
              <w:rPr>
                <w:b/>
              </w:rPr>
            </w:pPr>
            <w:r>
              <w:rPr>
                <w:b/>
              </w:rPr>
              <w:t>e.</w:t>
            </w:r>
            <w:r>
              <w:t xml:space="preserve"> Este paso abarca desde una voz apropiada a la composición dependiendo del género hasta los instrumentos o medios sonoros que se utilizarán para elaborarla.</w:t>
            </w:r>
          </w:p>
        </w:tc>
      </w:tr>
    </w:tbl>
    <w:p w:rsidR="003E7A61" w:rsidRDefault="003E7A61" w:rsidP="003E7A61"/>
    <w:p w:rsidR="003E7A61" w:rsidRDefault="003E7A61" w:rsidP="003E7A61">
      <w:pPr>
        <w:pStyle w:val="Prrafodelista"/>
        <w:numPr>
          <w:ilvl w:val="0"/>
          <w:numId w:val="30"/>
        </w:numPr>
        <w:rPr>
          <w:b/>
        </w:rPr>
      </w:pPr>
      <w:r>
        <w:rPr>
          <w:b/>
        </w:rPr>
        <w:t>Escoge el término que corresponde a la siguiente definición:</w:t>
      </w:r>
    </w:p>
    <w:p w:rsidR="003E7A61" w:rsidRDefault="003E7A61" w:rsidP="003E7A61">
      <w:pPr>
        <w:pStyle w:val="Prrafodelista"/>
        <w:rPr>
          <w:b/>
        </w:rPr>
      </w:pPr>
    </w:p>
    <w:p w:rsidR="003E7A61" w:rsidRDefault="003E7A61" w:rsidP="003E7A61">
      <w:pPr>
        <w:pStyle w:val="Prrafodelista"/>
      </w:pPr>
      <w:r>
        <w:t>Tiene un atributo táctil y otro visual, lo que quiere decir que puede ser realizada a través de incorporar materiales sobre una superficie, generando irregularidades en esta.</w:t>
      </w:r>
    </w:p>
    <w:p w:rsidR="003E7A61" w:rsidRDefault="003E7A61" w:rsidP="003E7A61">
      <w:pPr>
        <w:pStyle w:val="Prrafodelista"/>
      </w:pPr>
    </w:p>
    <w:p w:rsidR="003E7A61" w:rsidRPr="00195F79" w:rsidRDefault="003E7A61" w:rsidP="003E7A61">
      <w:pPr>
        <w:pStyle w:val="Prrafodelista"/>
        <w:numPr>
          <w:ilvl w:val="0"/>
          <w:numId w:val="37"/>
        </w:numPr>
      </w:pPr>
      <w:r w:rsidRPr="00195F79">
        <w:t>El color</w:t>
      </w:r>
    </w:p>
    <w:p w:rsidR="003E7A61" w:rsidRPr="00195F79" w:rsidRDefault="003E7A61" w:rsidP="003E7A61">
      <w:pPr>
        <w:pStyle w:val="Prrafodelista"/>
        <w:numPr>
          <w:ilvl w:val="0"/>
          <w:numId w:val="37"/>
        </w:numPr>
      </w:pPr>
      <w:r w:rsidRPr="00195F79">
        <w:t>La forma</w:t>
      </w:r>
    </w:p>
    <w:p w:rsidR="003E7A61" w:rsidRPr="00195F79" w:rsidRDefault="003E7A61" w:rsidP="003E7A61">
      <w:pPr>
        <w:pStyle w:val="Prrafodelista"/>
        <w:numPr>
          <w:ilvl w:val="0"/>
          <w:numId w:val="37"/>
        </w:numPr>
      </w:pPr>
      <w:r w:rsidRPr="00195F79">
        <w:t>La línea</w:t>
      </w:r>
    </w:p>
    <w:p w:rsidR="003E7A61" w:rsidRPr="0024464D" w:rsidRDefault="003E7A61" w:rsidP="003E7A61">
      <w:pPr>
        <w:pStyle w:val="Prrafodelista"/>
        <w:numPr>
          <w:ilvl w:val="0"/>
          <w:numId w:val="37"/>
        </w:numPr>
      </w:pPr>
      <w:r w:rsidRPr="0024464D">
        <w:t>Textura</w:t>
      </w:r>
    </w:p>
    <w:p w:rsidR="003E7A61" w:rsidRDefault="003E7A61" w:rsidP="003E7A61">
      <w:pPr>
        <w:pStyle w:val="Prrafodelista"/>
        <w:numPr>
          <w:ilvl w:val="0"/>
          <w:numId w:val="37"/>
        </w:numPr>
      </w:pPr>
      <w:r w:rsidRPr="00195F79">
        <w:t xml:space="preserve">Espacio </w:t>
      </w:r>
    </w:p>
    <w:p w:rsidR="003E7A61" w:rsidRDefault="003E7A61" w:rsidP="003E7A61">
      <w:pPr>
        <w:pStyle w:val="Prrafodelista"/>
        <w:ind w:left="1440"/>
      </w:pPr>
    </w:p>
    <w:p w:rsidR="003E7A61" w:rsidRDefault="003E7A61" w:rsidP="003E7A61">
      <w:pPr>
        <w:pStyle w:val="Prrafodelista"/>
        <w:ind w:left="1440"/>
      </w:pPr>
    </w:p>
    <w:p w:rsidR="003E7A61" w:rsidRPr="004C5600" w:rsidRDefault="003E7A61" w:rsidP="003E7A61">
      <w:pPr>
        <w:pStyle w:val="Prrafodelista"/>
        <w:numPr>
          <w:ilvl w:val="0"/>
          <w:numId w:val="30"/>
        </w:numPr>
        <w:rPr>
          <w:b/>
        </w:rPr>
      </w:pPr>
      <w:r w:rsidRPr="004C5600">
        <w:rPr>
          <w:b/>
        </w:rPr>
        <w:t>Escoja de acuerdo al concepto la alternativa correcta</w:t>
      </w:r>
    </w:p>
    <w:p w:rsidR="003E7A61" w:rsidRDefault="003E7A61" w:rsidP="003E7A61">
      <w:pPr>
        <w:pStyle w:val="Prrafodelista"/>
        <w:ind w:left="1153"/>
        <w:rPr>
          <w:b/>
        </w:rPr>
      </w:pPr>
    </w:p>
    <w:p w:rsidR="003E7A61" w:rsidRDefault="003E7A61" w:rsidP="003E7A61">
      <w:pPr>
        <w:pStyle w:val="Prrafodelista"/>
        <w:ind w:left="1153"/>
        <w:jc w:val="both"/>
      </w:pPr>
      <w:r w:rsidRPr="00877D32">
        <w:t>Es el campo profesional que dirige la filmación de una película, sobre él, recaen las decisiones de la puesta en escena, dirigiendo la parte creativa, la pauta de los actores, el ritmo y contenido.</w:t>
      </w:r>
    </w:p>
    <w:p w:rsidR="003E7A61" w:rsidRDefault="003E7A61" w:rsidP="003E7A61">
      <w:pPr>
        <w:pStyle w:val="Prrafodelista"/>
        <w:ind w:left="1153"/>
        <w:jc w:val="both"/>
      </w:pPr>
    </w:p>
    <w:p w:rsidR="003E7A61" w:rsidRPr="00877D32" w:rsidRDefault="003E7A61" w:rsidP="003E7A61">
      <w:pPr>
        <w:pStyle w:val="Prrafodelista"/>
        <w:ind w:left="1153"/>
        <w:jc w:val="both"/>
        <w:rPr>
          <w:b/>
        </w:rPr>
      </w:pPr>
    </w:p>
    <w:p w:rsidR="003E7A61" w:rsidRDefault="003E7A61" w:rsidP="003E7A61">
      <w:pPr>
        <w:pStyle w:val="Prrafodelista"/>
        <w:rPr>
          <w:b/>
        </w:rPr>
      </w:pPr>
      <w:r w:rsidRPr="00877D32">
        <w:rPr>
          <w:b/>
        </w:rPr>
        <w:t>Elementos del cine</w:t>
      </w:r>
    </w:p>
    <w:p w:rsidR="003E7A61" w:rsidRPr="00877D32" w:rsidRDefault="003E7A61" w:rsidP="003E7A61">
      <w:pPr>
        <w:pStyle w:val="Prrafodelista"/>
        <w:rPr>
          <w:b/>
        </w:rPr>
      </w:pPr>
    </w:p>
    <w:p w:rsidR="003E7A61" w:rsidRDefault="003E7A61" w:rsidP="003E7A61">
      <w:pPr>
        <w:pStyle w:val="Prrafodelista"/>
        <w:numPr>
          <w:ilvl w:val="0"/>
          <w:numId w:val="38"/>
        </w:numPr>
      </w:pPr>
      <w:r>
        <w:t>Fotografía</w:t>
      </w:r>
    </w:p>
    <w:p w:rsidR="003E7A61" w:rsidRDefault="003E7A61" w:rsidP="003E7A61">
      <w:pPr>
        <w:pStyle w:val="Prrafodelista"/>
        <w:numPr>
          <w:ilvl w:val="0"/>
          <w:numId w:val="38"/>
        </w:numPr>
      </w:pPr>
      <w:r>
        <w:t>Dirección</w:t>
      </w:r>
    </w:p>
    <w:p w:rsidR="003E7A61" w:rsidRDefault="003E7A61" w:rsidP="003E7A61">
      <w:pPr>
        <w:pStyle w:val="Prrafodelista"/>
        <w:numPr>
          <w:ilvl w:val="0"/>
          <w:numId w:val="38"/>
        </w:numPr>
      </w:pPr>
      <w:r>
        <w:t>Sonido</w:t>
      </w:r>
    </w:p>
    <w:p w:rsidR="003E7A61" w:rsidRDefault="003E7A61" w:rsidP="003E7A61">
      <w:pPr>
        <w:pStyle w:val="Prrafodelista"/>
        <w:numPr>
          <w:ilvl w:val="0"/>
          <w:numId w:val="38"/>
        </w:numPr>
      </w:pPr>
      <w:r>
        <w:t>Guion</w:t>
      </w:r>
    </w:p>
    <w:p w:rsidR="003E7A61" w:rsidRDefault="003E7A61" w:rsidP="003E7A61">
      <w:pPr>
        <w:pStyle w:val="Prrafodelista"/>
        <w:ind w:left="1440"/>
      </w:pPr>
    </w:p>
    <w:p w:rsidR="003E7A61" w:rsidRPr="00F9442C" w:rsidRDefault="003E7A61" w:rsidP="003E7A61">
      <w:pPr>
        <w:pStyle w:val="Prrafodelista"/>
        <w:numPr>
          <w:ilvl w:val="0"/>
          <w:numId w:val="30"/>
        </w:numPr>
      </w:pPr>
      <w:r>
        <w:rPr>
          <w:b/>
        </w:rPr>
        <w:t>Seleccione la el plano correcto de acuerdo al concepto de:</w:t>
      </w:r>
    </w:p>
    <w:p w:rsidR="003E7A61" w:rsidRPr="00B17A33" w:rsidRDefault="003E7A61" w:rsidP="003E7A61">
      <w:pPr>
        <w:pStyle w:val="Prrafodelista"/>
      </w:pPr>
    </w:p>
    <w:p w:rsidR="003E7A61" w:rsidRDefault="003E7A61" w:rsidP="003E7A61">
      <w:pPr>
        <w:pStyle w:val="Prrafodelista"/>
      </w:pPr>
      <w:r>
        <w:t>Describe el lugar. La figura humana está enmarcada como un elemento más.</w:t>
      </w:r>
    </w:p>
    <w:p w:rsidR="003E7A61" w:rsidRDefault="003E7A61" w:rsidP="003E7A61">
      <w:pPr>
        <w:pStyle w:val="Prrafodelista"/>
      </w:pPr>
    </w:p>
    <w:p w:rsidR="003E7A61" w:rsidRPr="003905DF" w:rsidRDefault="003E7A61" w:rsidP="003E7A61">
      <w:pPr>
        <w:pStyle w:val="Prrafodelista"/>
        <w:numPr>
          <w:ilvl w:val="0"/>
          <w:numId w:val="39"/>
        </w:numPr>
      </w:pPr>
      <w:r w:rsidRPr="003905DF">
        <w:t>Gran plano general</w:t>
      </w:r>
    </w:p>
    <w:p w:rsidR="003E7A61" w:rsidRDefault="003E7A61" w:rsidP="003E7A61">
      <w:pPr>
        <w:pStyle w:val="Prrafodelista"/>
        <w:numPr>
          <w:ilvl w:val="0"/>
          <w:numId w:val="39"/>
        </w:numPr>
      </w:pPr>
      <w:r>
        <w:t>Plano detalle</w:t>
      </w:r>
    </w:p>
    <w:p w:rsidR="003E7A61" w:rsidRDefault="003E7A61" w:rsidP="003E7A61">
      <w:pPr>
        <w:pStyle w:val="Prrafodelista"/>
        <w:numPr>
          <w:ilvl w:val="0"/>
          <w:numId w:val="39"/>
        </w:numPr>
      </w:pPr>
      <w:r>
        <w:t>Plano general</w:t>
      </w:r>
    </w:p>
    <w:p w:rsidR="003E7A61" w:rsidRDefault="003E7A61" w:rsidP="003E7A61">
      <w:pPr>
        <w:pStyle w:val="Prrafodelista"/>
        <w:ind w:left="1440"/>
      </w:pPr>
      <w:r>
        <w:t>Plano americano</w:t>
      </w: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886A02" w:rsidRDefault="00886A02" w:rsidP="003E7A61">
      <w:pPr>
        <w:pStyle w:val="Prrafodelista"/>
        <w:ind w:left="1440"/>
      </w:pPr>
    </w:p>
    <w:p w:rsidR="00886A02" w:rsidRDefault="00886A02" w:rsidP="003E7A61">
      <w:pPr>
        <w:pStyle w:val="Prrafodelista"/>
        <w:ind w:left="1440"/>
      </w:pPr>
    </w:p>
    <w:p w:rsidR="00886A02" w:rsidRDefault="00886A02" w:rsidP="003E7A61">
      <w:pPr>
        <w:pStyle w:val="Prrafodelista"/>
        <w:ind w:left="1440"/>
      </w:pPr>
    </w:p>
    <w:p w:rsidR="00886A02" w:rsidRDefault="00886A02" w:rsidP="003E7A61">
      <w:pPr>
        <w:pStyle w:val="Prrafodelista"/>
        <w:ind w:left="1440"/>
      </w:pPr>
    </w:p>
    <w:p w:rsidR="00886A02" w:rsidRDefault="00886A02" w:rsidP="003E7A61">
      <w:pPr>
        <w:pStyle w:val="Prrafodelista"/>
        <w:ind w:left="1440"/>
      </w:pPr>
    </w:p>
    <w:p w:rsidR="00886A02" w:rsidRDefault="00886A02" w:rsidP="003E7A61">
      <w:pPr>
        <w:pStyle w:val="Prrafodelista"/>
        <w:ind w:left="1440"/>
      </w:pPr>
    </w:p>
    <w:p w:rsidR="00886A02" w:rsidRDefault="00886A02" w:rsidP="003E7A61">
      <w:pPr>
        <w:pStyle w:val="Prrafodelista"/>
        <w:ind w:left="1440"/>
      </w:pPr>
    </w:p>
    <w:p w:rsidR="00886A02" w:rsidRDefault="00886A02" w:rsidP="003E7A61">
      <w:pPr>
        <w:pStyle w:val="Prrafodelista"/>
        <w:ind w:left="1440"/>
      </w:pPr>
    </w:p>
    <w:p w:rsidR="00886A02" w:rsidRDefault="00886A02" w:rsidP="003E7A61">
      <w:pPr>
        <w:pStyle w:val="Prrafodelista"/>
        <w:ind w:left="1440"/>
      </w:pPr>
    </w:p>
    <w:p w:rsidR="00886A02" w:rsidRDefault="00886A02"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pPr>
        <w:pStyle w:val="Prrafodelista"/>
        <w:ind w:left="1440"/>
      </w:pPr>
    </w:p>
    <w:p w:rsidR="003E7A61" w:rsidRDefault="003E7A61" w:rsidP="003E7A61">
      <w:r>
        <w:lastRenderedPageBreak/>
        <w:t xml:space="preserve">CLAVES DE ÍTEMS </w:t>
      </w:r>
    </w:p>
    <w:p w:rsidR="003E7A61" w:rsidRDefault="003E7A61" w:rsidP="003E7A61"/>
    <w:p w:rsidR="003E7A61" w:rsidRDefault="003E7A61" w:rsidP="003E7A61">
      <w:r>
        <w:t xml:space="preserve">ÍTEM 1 </w:t>
      </w:r>
    </w:p>
    <w:p w:rsidR="003E7A61" w:rsidRDefault="003E7A61" w:rsidP="003E7A61"/>
    <w:tbl>
      <w:tblPr>
        <w:tblStyle w:val="Tablaconcuadrcula"/>
        <w:tblW w:w="8789" w:type="dxa"/>
        <w:tblInd w:w="-34" w:type="dxa"/>
        <w:tblLayout w:type="fixed"/>
        <w:tblLook w:val="04A0" w:firstRow="1" w:lastRow="0" w:firstColumn="1" w:lastColumn="0" w:noHBand="0" w:noVBand="1"/>
      </w:tblPr>
      <w:tblGrid>
        <w:gridCol w:w="2694"/>
        <w:gridCol w:w="6095"/>
      </w:tblGrid>
      <w:tr w:rsidR="003E7A61" w:rsidRPr="00FE19EC" w:rsidTr="00EA5E4B">
        <w:tc>
          <w:tcPr>
            <w:tcW w:w="2694" w:type="dxa"/>
          </w:tcPr>
          <w:p w:rsidR="003E7A61" w:rsidRPr="00EA5E4B" w:rsidRDefault="003E7A61" w:rsidP="00EA5E4B">
            <w:pPr>
              <w:jc w:val="center"/>
              <w:rPr>
                <w:b/>
              </w:rPr>
            </w:pPr>
            <w:r>
              <w:rPr>
                <w:b/>
              </w:rPr>
              <w:t>Opciones</w:t>
            </w:r>
            <w:r w:rsidRPr="00FE19EC">
              <w:rPr>
                <w:b/>
              </w:rPr>
              <w:t xml:space="preserve"> de respuesta</w:t>
            </w:r>
          </w:p>
        </w:tc>
        <w:tc>
          <w:tcPr>
            <w:tcW w:w="6095" w:type="dxa"/>
          </w:tcPr>
          <w:p w:rsidR="003E7A61" w:rsidRPr="00FE19EC" w:rsidRDefault="003E7A61" w:rsidP="003E7A61">
            <w:pPr>
              <w:widowControl w:val="0"/>
              <w:jc w:val="center"/>
              <w:rPr>
                <w:b/>
              </w:rPr>
            </w:pPr>
            <w:r w:rsidRPr="00FE19EC">
              <w:rPr>
                <w:b/>
              </w:rPr>
              <w:t>Argumentaciones</w:t>
            </w:r>
          </w:p>
        </w:tc>
      </w:tr>
      <w:tr w:rsidR="003E7A61" w:rsidRPr="009762B7" w:rsidTr="00EA5E4B">
        <w:tc>
          <w:tcPr>
            <w:tcW w:w="2694" w:type="dxa"/>
          </w:tcPr>
          <w:p w:rsidR="003E7A61" w:rsidRPr="00FC719B" w:rsidRDefault="003E7A61" w:rsidP="003E7A61">
            <w:pPr>
              <w:pStyle w:val="Prrafodelista"/>
              <w:numPr>
                <w:ilvl w:val="0"/>
                <w:numId w:val="40"/>
              </w:numPr>
              <w:spacing w:after="0" w:line="240" w:lineRule="auto"/>
            </w:pPr>
            <w:r w:rsidRPr="00FC719B">
              <w:t>1a, 2b , 3c</w:t>
            </w:r>
          </w:p>
          <w:p w:rsidR="003E7A61" w:rsidRPr="00FC719B" w:rsidRDefault="003E7A61" w:rsidP="003E7A61">
            <w:pPr>
              <w:pStyle w:val="Prrafodelista"/>
            </w:pPr>
          </w:p>
        </w:tc>
        <w:tc>
          <w:tcPr>
            <w:tcW w:w="6095" w:type="dxa"/>
          </w:tcPr>
          <w:p w:rsidR="003E7A61" w:rsidRPr="009762B7" w:rsidRDefault="003E7A61" w:rsidP="003E7A61">
            <w:pPr>
              <w:jc w:val="both"/>
            </w:pPr>
            <w:r w:rsidRPr="00FC719B">
              <w:t>Incorrecto:</w:t>
            </w:r>
            <w:r>
              <w:t xml:space="preserve"> el primer numeral no tiene relación con la multiplicidad de tradiciones, el segundo y el tercero tampoco con el conjunto de valores y la coexistencia de distintas culturas.</w:t>
            </w:r>
          </w:p>
        </w:tc>
      </w:tr>
      <w:tr w:rsidR="003E7A61" w:rsidTr="00EA5E4B">
        <w:tc>
          <w:tcPr>
            <w:tcW w:w="2694" w:type="dxa"/>
            <w:shd w:val="clear" w:color="auto" w:fill="auto"/>
          </w:tcPr>
          <w:p w:rsidR="003E7A61" w:rsidRPr="00FC719B" w:rsidRDefault="003E7A61" w:rsidP="003E7A61">
            <w:pPr>
              <w:pStyle w:val="Prrafodelista"/>
              <w:numPr>
                <w:ilvl w:val="0"/>
                <w:numId w:val="40"/>
              </w:numPr>
              <w:spacing w:after="0" w:line="240" w:lineRule="auto"/>
            </w:pPr>
            <w:r w:rsidRPr="00FC719B">
              <w:t>2a, 3b, 1c</w:t>
            </w:r>
          </w:p>
          <w:p w:rsidR="003E7A61" w:rsidRPr="00FC719B" w:rsidRDefault="003E7A61" w:rsidP="003E7A61">
            <w:pPr>
              <w:pStyle w:val="Prrafodelista"/>
            </w:pPr>
          </w:p>
        </w:tc>
        <w:tc>
          <w:tcPr>
            <w:tcW w:w="6095" w:type="dxa"/>
          </w:tcPr>
          <w:p w:rsidR="003E7A61" w:rsidRDefault="003E7A61" w:rsidP="003E7A61">
            <w:pPr>
              <w:jc w:val="both"/>
            </w:pPr>
            <w:r>
              <w:t>Correcto: los literales si corresponden con cada numeral.</w:t>
            </w:r>
          </w:p>
        </w:tc>
      </w:tr>
      <w:tr w:rsidR="003E7A61" w:rsidTr="00EA5E4B">
        <w:tc>
          <w:tcPr>
            <w:tcW w:w="2694" w:type="dxa"/>
          </w:tcPr>
          <w:p w:rsidR="003E7A61" w:rsidRPr="00FC719B" w:rsidRDefault="003E7A61" w:rsidP="003E7A61">
            <w:pPr>
              <w:pStyle w:val="Prrafodelista"/>
              <w:numPr>
                <w:ilvl w:val="0"/>
                <w:numId w:val="40"/>
              </w:numPr>
              <w:spacing w:after="0" w:line="240" w:lineRule="auto"/>
            </w:pPr>
            <w:r w:rsidRPr="00FC719B">
              <w:t>3b, 2c, 1a</w:t>
            </w:r>
          </w:p>
          <w:p w:rsidR="003E7A61" w:rsidRPr="00FC719B" w:rsidRDefault="003E7A61" w:rsidP="003E7A61">
            <w:pPr>
              <w:pStyle w:val="Prrafodelista"/>
            </w:pPr>
          </w:p>
        </w:tc>
        <w:tc>
          <w:tcPr>
            <w:tcW w:w="6095" w:type="dxa"/>
          </w:tcPr>
          <w:p w:rsidR="003E7A61" w:rsidRDefault="003E7A61" w:rsidP="003E7A61">
            <w:pPr>
              <w:jc w:val="both"/>
            </w:pPr>
            <w:r>
              <w:t>Incorrecto: el tercero si esta correcta pero las demás no se relacionan con el literal que debe de ser.</w:t>
            </w:r>
          </w:p>
        </w:tc>
      </w:tr>
      <w:tr w:rsidR="003E7A61" w:rsidTr="00EA5E4B">
        <w:tc>
          <w:tcPr>
            <w:tcW w:w="2694" w:type="dxa"/>
          </w:tcPr>
          <w:p w:rsidR="003E7A61" w:rsidRPr="00FC719B" w:rsidRDefault="003E7A61" w:rsidP="003E7A61">
            <w:pPr>
              <w:pStyle w:val="Prrafodelista"/>
              <w:numPr>
                <w:ilvl w:val="0"/>
                <w:numId w:val="40"/>
              </w:numPr>
              <w:spacing w:after="0" w:line="240" w:lineRule="auto"/>
            </w:pPr>
            <w:r w:rsidRPr="00FC719B">
              <w:t>2b, 3a, 1c</w:t>
            </w:r>
          </w:p>
          <w:p w:rsidR="003E7A61" w:rsidRPr="00FC719B" w:rsidRDefault="003E7A61" w:rsidP="003E7A61">
            <w:pPr>
              <w:pStyle w:val="Prrafodelista"/>
            </w:pPr>
          </w:p>
        </w:tc>
        <w:tc>
          <w:tcPr>
            <w:tcW w:w="6095" w:type="dxa"/>
          </w:tcPr>
          <w:p w:rsidR="003E7A61" w:rsidRDefault="003E7A61" w:rsidP="003E7A61">
            <w:pPr>
              <w:jc w:val="both"/>
            </w:pPr>
            <w:r>
              <w:t>Incorrecto: el primer literal si se relaciona, pero los demás no.</w:t>
            </w:r>
          </w:p>
        </w:tc>
      </w:tr>
    </w:tbl>
    <w:p w:rsidR="003E7A61" w:rsidRPr="00352571" w:rsidRDefault="003E7A61" w:rsidP="003E7A61">
      <w:r w:rsidRPr="00352571">
        <w:t xml:space="preserve"> </w:t>
      </w:r>
    </w:p>
    <w:p w:rsidR="003E7A61" w:rsidRDefault="003E7A61" w:rsidP="003E7A61">
      <w:r>
        <w:t xml:space="preserve">ÍTEM 2 </w:t>
      </w:r>
    </w:p>
    <w:tbl>
      <w:tblPr>
        <w:tblStyle w:val="Tablaconcuadrcula"/>
        <w:tblW w:w="8789" w:type="dxa"/>
        <w:tblInd w:w="-34" w:type="dxa"/>
        <w:tblLayout w:type="fixed"/>
        <w:tblLook w:val="04A0" w:firstRow="1" w:lastRow="0" w:firstColumn="1" w:lastColumn="0" w:noHBand="0" w:noVBand="1"/>
      </w:tblPr>
      <w:tblGrid>
        <w:gridCol w:w="2604"/>
        <w:gridCol w:w="6185"/>
      </w:tblGrid>
      <w:tr w:rsidR="003E7A61" w:rsidRPr="00FE19EC" w:rsidTr="003E7A61">
        <w:tc>
          <w:tcPr>
            <w:tcW w:w="2604" w:type="dxa"/>
          </w:tcPr>
          <w:p w:rsidR="003E7A61" w:rsidRPr="00EA5E4B" w:rsidRDefault="003E7A61" w:rsidP="00EA5E4B">
            <w:pPr>
              <w:jc w:val="center"/>
              <w:rPr>
                <w:b/>
              </w:rPr>
            </w:pPr>
            <w:r>
              <w:rPr>
                <w:b/>
              </w:rPr>
              <w:t>Opciones</w:t>
            </w:r>
            <w:r w:rsidRPr="00FE19EC">
              <w:rPr>
                <w:b/>
              </w:rPr>
              <w:t xml:space="preserve"> de respuesta</w:t>
            </w:r>
          </w:p>
        </w:tc>
        <w:tc>
          <w:tcPr>
            <w:tcW w:w="6185" w:type="dxa"/>
          </w:tcPr>
          <w:p w:rsidR="003E7A61" w:rsidRPr="00FE19EC" w:rsidRDefault="003E7A61" w:rsidP="003E7A61">
            <w:pPr>
              <w:widowControl w:val="0"/>
              <w:jc w:val="center"/>
              <w:rPr>
                <w:b/>
              </w:rPr>
            </w:pPr>
            <w:r w:rsidRPr="00FE19EC">
              <w:rPr>
                <w:b/>
              </w:rPr>
              <w:t>Argumentaciones</w:t>
            </w:r>
          </w:p>
        </w:tc>
      </w:tr>
      <w:tr w:rsidR="003E7A61" w:rsidRPr="009762B7" w:rsidTr="003E7A61">
        <w:tc>
          <w:tcPr>
            <w:tcW w:w="2604" w:type="dxa"/>
          </w:tcPr>
          <w:p w:rsidR="003E7A61" w:rsidRPr="003E712C" w:rsidRDefault="003E7A61" w:rsidP="003E7A61">
            <w:pPr>
              <w:pStyle w:val="Prrafodelista"/>
              <w:numPr>
                <w:ilvl w:val="0"/>
                <w:numId w:val="41"/>
              </w:numPr>
              <w:spacing w:after="0" w:line="240" w:lineRule="auto"/>
              <w:ind w:left="460"/>
              <w:rPr>
                <w:b/>
              </w:rPr>
            </w:pPr>
            <w:r w:rsidRPr="003E712C">
              <w:rPr>
                <w:b/>
              </w:rPr>
              <w:t>4</w:t>
            </w:r>
            <w:r>
              <w:rPr>
                <w:b/>
              </w:rPr>
              <w:t xml:space="preserve">a </w:t>
            </w:r>
            <w:r w:rsidRPr="003E712C">
              <w:rPr>
                <w:b/>
              </w:rPr>
              <w:t>1</w:t>
            </w:r>
            <w:r>
              <w:rPr>
                <w:b/>
              </w:rPr>
              <w:t xml:space="preserve">b, </w:t>
            </w:r>
            <w:r w:rsidRPr="003E712C">
              <w:rPr>
                <w:b/>
              </w:rPr>
              <w:t>2</w:t>
            </w:r>
            <w:r>
              <w:rPr>
                <w:b/>
              </w:rPr>
              <w:t xml:space="preserve">c , </w:t>
            </w:r>
            <w:r w:rsidRPr="003E712C">
              <w:rPr>
                <w:b/>
              </w:rPr>
              <w:t>3</w:t>
            </w:r>
            <w:r>
              <w:rPr>
                <w:b/>
              </w:rPr>
              <w:t>d</w:t>
            </w:r>
          </w:p>
          <w:p w:rsidR="003E7A61" w:rsidRPr="00FC719B" w:rsidRDefault="003E7A61" w:rsidP="00EA5E4B">
            <w:pPr>
              <w:ind w:left="100"/>
            </w:pPr>
          </w:p>
        </w:tc>
        <w:tc>
          <w:tcPr>
            <w:tcW w:w="6185" w:type="dxa"/>
          </w:tcPr>
          <w:p w:rsidR="003E7A61" w:rsidRPr="009762B7" w:rsidRDefault="003E7A61" w:rsidP="003E7A61">
            <w:pPr>
              <w:jc w:val="both"/>
            </w:pPr>
            <w:r w:rsidRPr="00FC719B">
              <w:t>Correcto:</w:t>
            </w:r>
            <w:r>
              <w:t xml:space="preserve"> los literales si corresponden con cada numeral.</w:t>
            </w:r>
          </w:p>
        </w:tc>
      </w:tr>
      <w:tr w:rsidR="003E7A61" w:rsidTr="003E7A61">
        <w:tc>
          <w:tcPr>
            <w:tcW w:w="2604" w:type="dxa"/>
            <w:shd w:val="clear" w:color="auto" w:fill="auto"/>
          </w:tcPr>
          <w:p w:rsidR="003E7A61" w:rsidRDefault="003E7A61" w:rsidP="003E7A61">
            <w:pPr>
              <w:pStyle w:val="Prrafodelista"/>
              <w:numPr>
                <w:ilvl w:val="0"/>
                <w:numId w:val="41"/>
              </w:numPr>
              <w:spacing w:after="0" w:line="240" w:lineRule="auto"/>
              <w:ind w:left="460"/>
              <w:rPr>
                <w:b/>
              </w:rPr>
            </w:pPr>
            <w:r>
              <w:rPr>
                <w:b/>
              </w:rPr>
              <w:t>1a, 2b ,3c , 4d</w:t>
            </w:r>
          </w:p>
          <w:p w:rsidR="003E7A61" w:rsidRPr="00FC719B" w:rsidRDefault="003E7A61" w:rsidP="003E7A61">
            <w:pPr>
              <w:pStyle w:val="Prrafodelista"/>
              <w:ind w:left="460"/>
            </w:pPr>
          </w:p>
        </w:tc>
        <w:tc>
          <w:tcPr>
            <w:tcW w:w="6185" w:type="dxa"/>
          </w:tcPr>
          <w:p w:rsidR="003E7A61" w:rsidRDefault="003E7A61" w:rsidP="003E7A61">
            <w:pPr>
              <w:jc w:val="both"/>
            </w:pPr>
            <w:r>
              <w:t>Incorrecto: ningún numeral se relaciona.</w:t>
            </w:r>
          </w:p>
        </w:tc>
      </w:tr>
      <w:tr w:rsidR="003E7A61" w:rsidTr="003E7A61">
        <w:tc>
          <w:tcPr>
            <w:tcW w:w="2604" w:type="dxa"/>
          </w:tcPr>
          <w:p w:rsidR="003E7A61" w:rsidRDefault="003E7A61" w:rsidP="003E7A61">
            <w:pPr>
              <w:pStyle w:val="Prrafodelista"/>
              <w:numPr>
                <w:ilvl w:val="0"/>
                <w:numId w:val="41"/>
              </w:numPr>
              <w:spacing w:after="0" w:line="240" w:lineRule="auto"/>
              <w:ind w:left="460"/>
              <w:rPr>
                <w:b/>
              </w:rPr>
            </w:pPr>
            <w:r>
              <w:rPr>
                <w:b/>
              </w:rPr>
              <w:t>2b, 4c , 1a , 3d</w:t>
            </w:r>
          </w:p>
          <w:p w:rsidR="003E7A61" w:rsidRPr="00FC719B" w:rsidRDefault="003E7A61" w:rsidP="003E7A61">
            <w:pPr>
              <w:pStyle w:val="Prrafodelista"/>
              <w:ind w:left="460"/>
            </w:pPr>
          </w:p>
        </w:tc>
        <w:tc>
          <w:tcPr>
            <w:tcW w:w="6185" w:type="dxa"/>
          </w:tcPr>
          <w:p w:rsidR="003E7A61" w:rsidRDefault="003E7A61" w:rsidP="003E7A61">
            <w:pPr>
              <w:jc w:val="both"/>
            </w:pPr>
            <w:r>
              <w:t>Incorrecto: el tercero sí esta correcto pero las demás no se relacionan con el literal que debe de ser.</w:t>
            </w:r>
          </w:p>
        </w:tc>
      </w:tr>
      <w:tr w:rsidR="003E7A61" w:rsidTr="003E7A61">
        <w:tc>
          <w:tcPr>
            <w:tcW w:w="2604" w:type="dxa"/>
          </w:tcPr>
          <w:p w:rsidR="003E7A61" w:rsidRDefault="003E7A61" w:rsidP="003E7A61">
            <w:pPr>
              <w:pStyle w:val="Prrafodelista"/>
              <w:numPr>
                <w:ilvl w:val="0"/>
                <w:numId w:val="41"/>
              </w:numPr>
              <w:spacing w:after="0" w:line="240" w:lineRule="auto"/>
              <w:ind w:left="460"/>
              <w:rPr>
                <w:b/>
              </w:rPr>
            </w:pPr>
            <w:r>
              <w:rPr>
                <w:b/>
              </w:rPr>
              <w:t>3b, 1c, 2a, 4d</w:t>
            </w:r>
          </w:p>
          <w:p w:rsidR="003E7A61" w:rsidRPr="00FC719B" w:rsidRDefault="003E7A61" w:rsidP="003E7A61">
            <w:pPr>
              <w:pStyle w:val="Prrafodelista"/>
              <w:ind w:left="460"/>
            </w:pPr>
          </w:p>
        </w:tc>
        <w:tc>
          <w:tcPr>
            <w:tcW w:w="6185" w:type="dxa"/>
          </w:tcPr>
          <w:p w:rsidR="003E7A61" w:rsidRDefault="003E7A61" w:rsidP="003E7A61">
            <w:pPr>
              <w:jc w:val="both"/>
            </w:pPr>
            <w:r>
              <w:t>Incorrecto: : ningún numeral se relaciona.</w:t>
            </w:r>
          </w:p>
        </w:tc>
      </w:tr>
    </w:tbl>
    <w:p w:rsidR="003E7A61" w:rsidRDefault="003E7A61" w:rsidP="003E7A61"/>
    <w:p w:rsidR="003E7A61" w:rsidRDefault="003E7A61" w:rsidP="003E7A61">
      <w:r>
        <w:t xml:space="preserve">ÍTEM 3 </w:t>
      </w:r>
    </w:p>
    <w:tbl>
      <w:tblPr>
        <w:tblStyle w:val="Tablaconcuadrcula"/>
        <w:tblW w:w="8789" w:type="dxa"/>
        <w:tblInd w:w="-34" w:type="dxa"/>
        <w:tblLayout w:type="fixed"/>
        <w:tblLook w:val="04A0" w:firstRow="1" w:lastRow="0" w:firstColumn="1" w:lastColumn="0" w:noHBand="0" w:noVBand="1"/>
      </w:tblPr>
      <w:tblGrid>
        <w:gridCol w:w="4537"/>
        <w:gridCol w:w="4252"/>
      </w:tblGrid>
      <w:tr w:rsidR="003E7A61" w:rsidRPr="00FE19EC" w:rsidTr="00EA5E4B">
        <w:trPr>
          <w:trHeight w:val="358"/>
        </w:trPr>
        <w:tc>
          <w:tcPr>
            <w:tcW w:w="4537" w:type="dxa"/>
          </w:tcPr>
          <w:p w:rsidR="00EA5E4B" w:rsidRPr="00EA5E4B" w:rsidRDefault="003E7A61" w:rsidP="00EA5E4B">
            <w:pPr>
              <w:jc w:val="center"/>
              <w:rPr>
                <w:b/>
              </w:rPr>
            </w:pPr>
            <w:r>
              <w:rPr>
                <w:b/>
              </w:rPr>
              <w:t>Opciones</w:t>
            </w:r>
            <w:r w:rsidRPr="00FE19EC">
              <w:rPr>
                <w:b/>
              </w:rPr>
              <w:t xml:space="preserve"> de respuesta</w:t>
            </w:r>
          </w:p>
        </w:tc>
        <w:tc>
          <w:tcPr>
            <w:tcW w:w="4252" w:type="dxa"/>
          </w:tcPr>
          <w:p w:rsidR="003E7A61" w:rsidRPr="00FE19EC" w:rsidRDefault="003E7A61" w:rsidP="003E7A61">
            <w:pPr>
              <w:widowControl w:val="0"/>
              <w:jc w:val="center"/>
              <w:rPr>
                <w:b/>
              </w:rPr>
            </w:pPr>
            <w:r w:rsidRPr="00FE19EC">
              <w:rPr>
                <w:b/>
              </w:rPr>
              <w:t>Argumentaciones</w:t>
            </w:r>
          </w:p>
        </w:tc>
      </w:tr>
      <w:tr w:rsidR="003E7A61" w:rsidRPr="009762B7" w:rsidTr="00EA5E4B">
        <w:trPr>
          <w:trHeight w:val="722"/>
        </w:trPr>
        <w:tc>
          <w:tcPr>
            <w:tcW w:w="4537" w:type="dxa"/>
          </w:tcPr>
          <w:p w:rsidR="003E7A61" w:rsidRPr="00976F99" w:rsidRDefault="003E7A61" w:rsidP="003E7A61">
            <w:pPr>
              <w:pStyle w:val="Prrafodelista"/>
              <w:numPr>
                <w:ilvl w:val="0"/>
                <w:numId w:val="42"/>
              </w:numPr>
              <w:spacing w:after="0" w:line="240" w:lineRule="auto"/>
              <w:ind w:left="460"/>
            </w:pPr>
            <w:r w:rsidRPr="0033009E">
              <w:t>Se crea con el objetivo de ser exitosa comercialmente y reconocer a su intérprete.</w:t>
            </w:r>
          </w:p>
        </w:tc>
        <w:tc>
          <w:tcPr>
            <w:tcW w:w="4252" w:type="dxa"/>
          </w:tcPr>
          <w:p w:rsidR="003E7A61" w:rsidRPr="009762B7" w:rsidRDefault="003E7A61" w:rsidP="003E7A61">
            <w:pPr>
              <w:jc w:val="both"/>
            </w:pPr>
            <w:r>
              <w:t>Inc</w:t>
            </w:r>
            <w:r w:rsidRPr="00FC719B">
              <w:t>orrecto:</w:t>
            </w:r>
            <w:r>
              <w:t xml:space="preserve"> Es música comercial</w:t>
            </w:r>
          </w:p>
        </w:tc>
      </w:tr>
      <w:tr w:rsidR="003E7A61" w:rsidTr="00EA5E4B">
        <w:trPr>
          <w:trHeight w:val="1001"/>
        </w:trPr>
        <w:tc>
          <w:tcPr>
            <w:tcW w:w="4537" w:type="dxa"/>
          </w:tcPr>
          <w:p w:rsidR="003E7A61" w:rsidRPr="00976F99" w:rsidRDefault="003E7A61" w:rsidP="003E7A61">
            <w:pPr>
              <w:pStyle w:val="Prrafodelista"/>
              <w:numPr>
                <w:ilvl w:val="0"/>
                <w:numId w:val="42"/>
              </w:numPr>
              <w:spacing w:after="0" w:line="240" w:lineRule="auto"/>
              <w:ind w:left="460"/>
              <w:rPr>
                <w:b/>
              </w:rPr>
            </w:pPr>
            <w:r w:rsidRPr="0033009E">
              <w:t>Son creaciones anónimas. Aunque en su origen, tuvieron un autor determinado, no se recuerda quién fue o cómo se llamaba, lo que importa es la música en sí.</w:t>
            </w:r>
          </w:p>
        </w:tc>
        <w:tc>
          <w:tcPr>
            <w:tcW w:w="4252" w:type="dxa"/>
          </w:tcPr>
          <w:p w:rsidR="003E7A61" w:rsidRDefault="003E7A61" w:rsidP="003E7A61">
            <w:pPr>
              <w:jc w:val="both"/>
            </w:pPr>
            <w:r>
              <w:t xml:space="preserve">Correcto: Es música tradicional </w:t>
            </w:r>
          </w:p>
        </w:tc>
      </w:tr>
      <w:tr w:rsidR="003E7A61" w:rsidTr="00EA5E4B">
        <w:trPr>
          <w:trHeight w:val="623"/>
        </w:trPr>
        <w:tc>
          <w:tcPr>
            <w:tcW w:w="4537" w:type="dxa"/>
          </w:tcPr>
          <w:p w:rsidR="003E7A61" w:rsidRPr="0033009E" w:rsidRDefault="003E7A61" w:rsidP="003E7A61">
            <w:pPr>
              <w:pStyle w:val="Prrafodelista"/>
              <w:numPr>
                <w:ilvl w:val="0"/>
                <w:numId w:val="42"/>
              </w:numPr>
              <w:spacing w:after="0" w:line="240" w:lineRule="auto"/>
              <w:ind w:left="460"/>
              <w:rPr>
                <w:b/>
              </w:rPr>
            </w:pPr>
            <w:r w:rsidRPr="0033009E">
              <w:t>Puede ser creada electrónicamente a través medios tecnológicos.</w:t>
            </w:r>
          </w:p>
        </w:tc>
        <w:tc>
          <w:tcPr>
            <w:tcW w:w="4252" w:type="dxa"/>
          </w:tcPr>
          <w:p w:rsidR="003E7A61" w:rsidRDefault="003E7A61" w:rsidP="003E7A61">
            <w:pPr>
              <w:jc w:val="both"/>
            </w:pPr>
            <w:r>
              <w:t>Incorrecto: Es música comercial.</w:t>
            </w:r>
          </w:p>
        </w:tc>
      </w:tr>
      <w:tr w:rsidR="003E7A61" w:rsidTr="00EA5E4B">
        <w:trPr>
          <w:trHeight w:val="1086"/>
        </w:trPr>
        <w:tc>
          <w:tcPr>
            <w:tcW w:w="4537" w:type="dxa"/>
          </w:tcPr>
          <w:p w:rsidR="003E7A61" w:rsidRPr="0033009E" w:rsidRDefault="003E7A61" w:rsidP="003E7A61">
            <w:pPr>
              <w:pStyle w:val="Prrafodelista"/>
              <w:numPr>
                <w:ilvl w:val="0"/>
                <w:numId w:val="42"/>
              </w:numPr>
              <w:spacing w:after="0" w:line="240" w:lineRule="auto"/>
              <w:ind w:left="460"/>
              <w:rPr>
                <w:b/>
              </w:rPr>
            </w:pPr>
            <w:r w:rsidRPr="0033009E">
              <w:t>Es difundida a través de los medios de comunicación masivos.</w:t>
            </w:r>
          </w:p>
        </w:tc>
        <w:tc>
          <w:tcPr>
            <w:tcW w:w="4252" w:type="dxa"/>
          </w:tcPr>
          <w:p w:rsidR="003E7A61" w:rsidRDefault="003E7A61" w:rsidP="003E7A61">
            <w:pPr>
              <w:jc w:val="both"/>
            </w:pPr>
            <w:r>
              <w:t>Incorrecto: Es música comercial.</w:t>
            </w:r>
          </w:p>
        </w:tc>
      </w:tr>
    </w:tbl>
    <w:p w:rsidR="00886A02" w:rsidRDefault="00886A02" w:rsidP="003E7A61"/>
    <w:p w:rsidR="00886A02" w:rsidRDefault="00886A02" w:rsidP="003E7A61"/>
    <w:p w:rsidR="00886A02" w:rsidRDefault="00886A02" w:rsidP="003E7A61"/>
    <w:p w:rsidR="00886A02" w:rsidRDefault="00886A02" w:rsidP="003E7A61"/>
    <w:p w:rsidR="003E7A61" w:rsidRDefault="00EA5E4B" w:rsidP="003E7A61">
      <w:r>
        <w:lastRenderedPageBreak/>
        <w:t xml:space="preserve">ÍTEM 4 </w:t>
      </w:r>
    </w:p>
    <w:tbl>
      <w:tblPr>
        <w:tblStyle w:val="Tablaconcuadrcula"/>
        <w:tblW w:w="8789" w:type="dxa"/>
        <w:tblInd w:w="-34" w:type="dxa"/>
        <w:tblLayout w:type="fixed"/>
        <w:tblLook w:val="04A0" w:firstRow="1" w:lastRow="0" w:firstColumn="1" w:lastColumn="0" w:noHBand="0" w:noVBand="1"/>
      </w:tblPr>
      <w:tblGrid>
        <w:gridCol w:w="4111"/>
        <w:gridCol w:w="4678"/>
      </w:tblGrid>
      <w:tr w:rsidR="003E7A61" w:rsidRPr="00FE19EC" w:rsidTr="0052594D">
        <w:tc>
          <w:tcPr>
            <w:tcW w:w="4111" w:type="dxa"/>
          </w:tcPr>
          <w:p w:rsidR="003E7A61" w:rsidRPr="00EA5E4B" w:rsidRDefault="003E7A61" w:rsidP="00EA5E4B">
            <w:pPr>
              <w:jc w:val="center"/>
              <w:rPr>
                <w:b/>
              </w:rPr>
            </w:pPr>
            <w:r>
              <w:rPr>
                <w:b/>
              </w:rPr>
              <w:t>Opciones</w:t>
            </w:r>
            <w:r w:rsidRPr="00FE19EC">
              <w:rPr>
                <w:b/>
              </w:rPr>
              <w:t xml:space="preserve"> de respuesta</w:t>
            </w:r>
          </w:p>
        </w:tc>
        <w:tc>
          <w:tcPr>
            <w:tcW w:w="4678" w:type="dxa"/>
          </w:tcPr>
          <w:p w:rsidR="003E7A61" w:rsidRPr="00FE19EC" w:rsidRDefault="003E7A61" w:rsidP="003E7A61">
            <w:pPr>
              <w:widowControl w:val="0"/>
              <w:jc w:val="center"/>
              <w:rPr>
                <w:b/>
              </w:rPr>
            </w:pPr>
            <w:r w:rsidRPr="00FE19EC">
              <w:rPr>
                <w:b/>
              </w:rPr>
              <w:t>Argumentaciones</w:t>
            </w:r>
          </w:p>
        </w:tc>
      </w:tr>
      <w:tr w:rsidR="003E7A61" w:rsidRPr="009762B7" w:rsidTr="0052594D">
        <w:tc>
          <w:tcPr>
            <w:tcW w:w="4111" w:type="dxa"/>
          </w:tcPr>
          <w:p w:rsidR="003E7A61" w:rsidRPr="0052594D" w:rsidRDefault="003E7A61" w:rsidP="0052594D">
            <w:pPr>
              <w:pStyle w:val="Prrafodelista"/>
              <w:numPr>
                <w:ilvl w:val="0"/>
                <w:numId w:val="69"/>
              </w:numPr>
              <w:ind w:left="318"/>
              <w:rPr>
                <w:b/>
              </w:rPr>
            </w:pPr>
            <w:r w:rsidRPr="0052594D">
              <w:t>Su creación forma parte de una expresión de un grupo humano y de su cultura.</w:t>
            </w:r>
          </w:p>
        </w:tc>
        <w:tc>
          <w:tcPr>
            <w:tcW w:w="4678" w:type="dxa"/>
          </w:tcPr>
          <w:p w:rsidR="003E7A61" w:rsidRPr="009762B7" w:rsidRDefault="003E7A61" w:rsidP="003E7A61">
            <w:pPr>
              <w:jc w:val="both"/>
            </w:pPr>
            <w:r>
              <w:t>Inc</w:t>
            </w:r>
            <w:r w:rsidRPr="00FC719B">
              <w:t>orrecto:</w:t>
            </w:r>
            <w:r>
              <w:t xml:space="preserve"> Es música tradicional</w:t>
            </w:r>
          </w:p>
        </w:tc>
      </w:tr>
      <w:tr w:rsidR="003E7A61" w:rsidTr="0052594D">
        <w:trPr>
          <w:trHeight w:val="819"/>
        </w:trPr>
        <w:tc>
          <w:tcPr>
            <w:tcW w:w="4111" w:type="dxa"/>
          </w:tcPr>
          <w:p w:rsidR="003E7A61" w:rsidRPr="0052594D" w:rsidRDefault="003E7A61" w:rsidP="0052594D">
            <w:pPr>
              <w:pStyle w:val="Prrafodelista"/>
              <w:numPr>
                <w:ilvl w:val="0"/>
                <w:numId w:val="69"/>
              </w:numPr>
              <w:ind w:left="318"/>
              <w:rPr>
                <w:b/>
              </w:rPr>
            </w:pPr>
            <w:r w:rsidRPr="0052594D">
              <w:t>Atrae a un público específico.</w:t>
            </w:r>
          </w:p>
        </w:tc>
        <w:tc>
          <w:tcPr>
            <w:tcW w:w="4678" w:type="dxa"/>
          </w:tcPr>
          <w:p w:rsidR="003E7A61" w:rsidRDefault="003E7A61" w:rsidP="003E7A61">
            <w:pPr>
              <w:jc w:val="both"/>
            </w:pPr>
            <w:r>
              <w:t xml:space="preserve">Incorrecto: Es música tradicional </w:t>
            </w:r>
          </w:p>
        </w:tc>
      </w:tr>
      <w:tr w:rsidR="003E7A61" w:rsidTr="0052594D">
        <w:tc>
          <w:tcPr>
            <w:tcW w:w="4111" w:type="dxa"/>
          </w:tcPr>
          <w:p w:rsidR="003E7A61" w:rsidRPr="00ED39D1" w:rsidRDefault="003E7A61" w:rsidP="0052594D">
            <w:pPr>
              <w:pStyle w:val="Prrafodelista"/>
              <w:numPr>
                <w:ilvl w:val="0"/>
                <w:numId w:val="69"/>
              </w:numPr>
              <w:spacing w:after="0" w:line="240" w:lineRule="auto"/>
              <w:ind w:left="318"/>
              <w:rPr>
                <w:b/>
              </w:rPr>
            </w:pPr>
            <w:r w:rsidRPr="00ED39D1">
              <w:t>Suele tener características musicales que traspasan fronteras y son reconocibles y disfrutables para cualquier público.</w:t>
            </w:r>
          </w:p>
        </w:tc>
        <w:tc>
          <w:tcPr>
            <w:tcW w:w="4678" w:type="dxa"/>
          </w:tcPr>
          <w:p w:rsidR="003E7A61" w:rsidRDefault="003E7A61" w:rsidP="003E7A61">
            <w:pPr>
              <w:jc w:val="both"/>
            </w:pPr>
            <w:r>
              <w:t>Correcto: Es música comercial.</w:t>
            </w:r>
          </w:p>
        </w:tc>
      </w:tr>
      <w:tr w:rsidR="003E7A61" w:rsidTr="0052594D">
        <w:tc>
          <w:tcPr>
            <w:tcW w:w="4111" w:type="dxa"/>
          </w:tcPr>
          <w:p w:rsidR="003E7A61" w:rsidRPr="00ED39D1" w:rsidRDefault="003E7A61" w:rsidP="0052594D">
            <w:pPr>
              <w:pStyle w:val="Prrafodelista"/>
              <w:numPr>
                <w:ilvl w:val="0"/>
                <w:numId w:val="69"/>
              </w:numPr>
              <w:spacing w:after="0" w:line="240" w:lineRule="auto"/>
              <w:ind w:left="318"/>
              <w:rPr>
                <w:b/>
              </w:rPr>
            </w:pPr>
            <w:r w:rsidRPr="00ED39D1">
              <w:t>Proceden del saber cultural heredado, por lo tanto es difícil que existan derechos de autor.</w:t>
            </w:r>
          </w:p>
        </w:tc>
        <w:tc>
          <w:tcPr>
            <w:tcW w:w="4678" w:type="dxa"/>
          </w:tcPr>
          <w:p w:rsidR="003E7A61" w:rsidRDefault="003E7A61" w:rsidP="003E7A61">
            <w:pPr>
              <w:jc w:val="both"/>
            </w:pPr>
            <w:r>
              <w:t>Incorrecto: Es música tradicional</w:t>
            </w:r>
          </w:p>
        </w:tc>
      </w:tr>
    </w:tbl>
    <w:p w:rsidR="003E7A61" w:rsidRDefault="003E7A61" w:rsidP="003E7A61"/>
    <w:p w:rsidR="003E7A61" w:rsidRDefault="00EA5E4B" w:rsidP="003E7A61">
      <w:r>
        <w:t xml:space="preserve">ÍTEM 5 </w:t>
      </w:r>
    </w:p>
    <w:tbl>
      <w:tblPr>
        <w:tblStyle w:val="Tablaconcuadrcula"/>
        <w:tblW w:w="8789" w:type="dxa"/>
        <w:tblInd w:w="-34" w:type="dxa"/>
        <w:tblLayout w:type="fixed"/>
        <w:tblLook w:val="04A0" w:firstRow="1" w:lastRow="0" w:firstColumn="1" w:lastColumn="0" w:noHBand="0" w:noVBand="1"/>
      </w:tblPr>
      <w:tblGrid>
        <w:gridCol w:w="2694"/>
        <w:gridCol w:w="6095"/>
      </w:tblGrid>
      <w:tr w:rsidR="003E7A61" w:rsidRPr="00FE19EC" w:rsidTr="0052594D">
        <w:tc>
          <w:tcPr>
            <w:tcW w:w="2694" w:type="dxa"/>
          </w:tcPr>
          <w:p w:rsidR="003E7A61" w:rsidRPr="00EA5E4B" w:rsidRDefault="003E7A61" w:rsidP="00EA5E4B">
            <w:pPr>
              <w:jc w:val="center"/>
              <w:rPr>
                <w:b/>
              </w:rPr>
            </w:pPr>
            <w:r>
              <w:rPr>
                <w:b/>
              </w:rPr>
              <w:t>Opciones</w:t>
            </w:r>
            <w:r w:rsidRPr="00FE19EC">
              <w:rPr>
                <w:b/>
              </w:rPr>
              <w:t xml:space="preserve"> de respuesta</w:t>
            </w:r>
          </w:p>
        </w:tc>
        <w:tc>
          <w:tcPr>
            <w:tcW w:w="6095" w:type="dxa"/>
          </w:tcPr>
          <w:p w:rsidR="003E7A61" w:rsidRPr="00FE19EC" w:rsidRDefault="003E7A61" w:rsidP="003E7A61">
            <w:pPr>
              <w:widowControl w:val="0"/>
              <w:jc w:val="center"/>
              <w:rPr>
                <w:b/>
              </w:rPr>
            </w:pPr>
            <w:r w:rsidRPr="00FE19EC">
              <w:rPr>
                <w:b/>
              </w:rPr>
              <w:t>Argumentaciones</w:t>
            </w:r>
          </w:p>
        </w:tc>
      </w:tr>
      <w:tr w:rsidR="003E7A61" w:rsidRPr="009762B7" w:rsidTr="0052594D">
        <w:trPr>
          <w:trHeight w:val="448"/>
        </w:trPr>
        <w:tc>
          <w:tcPr>
            <w:tcW w:w="2694" w:type="dxa"/>
          </w:tcPr>
          <w:p w:rsidR="003E7A61" w:rsidRPr="00046BFF" w:rsidRDefault="003E7A61" w:rsidP="003E7A61">
            <w:pPr>
              <w:pStyle w:val="Prrafodelista"/>
              <w:numPr>
                <w:ilvl w:val="0"/>
                <w:numId w:val="43"/>
              </w:numPr>
              <w:spacing w:after="0" w:line="240" w:lineRule="auto"/>
              <w:ind w:left="459"/>
            </w:pPr>
            <w:r w:rsidRPr="00046BFF">
              <w:t>1a, 2b , 3c , 4d</w:t>
            </w:r>
          </w:p>
          <w:p w:rsidR="003E7A61" w:rsidRPr="00046BFF" w:rsidRDefault="003E7A61" w:rsidP="003E7A61">
            <w:pPr>
              <w:pStyle w:val="Prrafodelista"/>
              <w:ind w:left="459"/>
            </w:pPr>
          </w:p>
        </w:tc>
        <w:tc>
          <w:tcPr>
            <w:tcW w:w="6095" w:type="dxa"/>
          </w:tcPr>
          <w:p w:rsidR="003E7A61" w:rsidRPr="009762B7" w:rsidRDefault="003E7A61" w:rsidP="003E7A61">
            <w:pPr>
              <w:jc w:val="both"/>
            </w:pPr>
            <w:r>
              <w:t>Inc</w:t>
            </w:r>
            <w:r w:rsidRPr="00FC719B">
              <w:t>orrecto:</w:t>
            </w:r>
            <w:r>
              <w:t xml:space="preserve"> ningún numeral se relaciona.</w:t>
            </w:r>
          </w:p>
        </w:tc>
      </w:tr>
      <w:tr w:rsidR="003E7A61" w:rsidTr="0052594D">
        <w:tc>
          <w:tcPr>
            <w:tcW w:w="2694" w:type="dxa"/>
            <w:shd w:val="clear" w:color="auto" w:fill="auto"/>
          </w:tcPr>
          <w:p w:rsidR="003E7A61" w:rsidRPr="00046BFF" w:rsidRDefault="003E7A61" w:rsidP="003E7A61">
            <w:pPr>
              <w:pStyle w:val="Prrafodelista"/>
              <w:numPr>
                <w:ilvl w:val="0"/>
                <w:numId w:val="43"/>
              </w:numPr>
              <w:spacing w:after="0" w:line="240" w:lineRule="auto"/>
              <w:ind w:left="459"/>
            </w:pPr>
            <w:r w:rsidRPr="00046BFF">
              <w:t>1b, 3c , 2d , 4a</w:t>
            </w:r>
          </w:p>
          <w:p w:rsidR="003E7A61" w:rsidRPr="00046BFF" w:rsidRDefault="003E7A61" w:rsidP="003E7A61">
            <w:pPr>
              <w:pStyle w:val="Prrafodelista"/>
              <w:ind w:left="459"/>
            </w:pPr>
          </w:p>
        </w:tc>
        <w:tc>
          <w:tcPr>
            <w:tcW w:w="6095" w:type="dxa"/>
          </w:tcPr>
          <w:p w:rsidR="003E7A61" w:rsidRDefault="003E7A61" w:rsidP="003E7A61">
            <w:pPr>
              <w:jc w:val="both"/>
            </w:pPr>
            <w:r>
              <w:t>Incorrecto: ningún numeral se relaciona.</w:t>
            </w:r>
          </w:p>
        </w:tc>
      </w:tr>
      <w:tr w:rsidR="003E7A61" w:rsidTr="0052594D">
        <w:tc>
          <w:tcPr>
            <w:tcW w:w="2694" w:type="dxa"/>
          </w:tcPr>
          <w:p w:rsidR="003E7A61" w:rsidRPr="00046BFF" w:rsidRDefault="003E7A61" w:rsidP="003E7A61">
            <w:pPr>
              <w:pStyle w:val="Prrafodelista"/>
              <w:numPr>
                <w:ilvl w:val="0"/>
                <w:numId w:val="43"/>
              </w:numPr>
              <w:spacing w:after="0" w:line="240" w:lineRule="auto"/>
              <w:ind w:left="459"/>
            </w:pPr>
            <w:r w:rsidRPr="00046BFF">
              <w:t>3a ,4b , 2c , 1d</w:t>
            </w:r>
          </w:p>
          <w:p w:rsidR="003E7A61" w:rsidRPr="00046BFF" w:rsidRDefault="003E7A61" w:rsidP="003E7A61">
            <w:pPr>
              <w:pStyle w:val="Prrafodelista"/>
              <w:ind w:left="459"/>
            </w:pPr>
          </w:p>
        </w:tc>
        <w:tc>
          <w:tcPr>
            <w:tcW w:w="6095" w:type="dxa"/>
          </w:tcPr>
          <w:p w:rsidR="003E7A61" w:rsidRDefault="003E7A61" w:rsidP="003E7A61">
            <w:pPr>
              <w:jc w:val="both"/>
            </w:pPr>
            <w:r>
              <w:t>Correcto: los literales sí corresponden con cada numeral.</w:t>
            </w:r>
          </w:p>
        </w:tc>
      </w:tr>
      <w:tr w:rsidR="003E7A61" w:rsidTr="0052594D">
        <w:tc>
          <w:tcPr>
            <w:tcW w:w="2694" w:type="dxa"/>
          </w:tcPr>
          <w:p w:rsidR="003E7A61" w:rsidRPr="00046BFF" w:rsidRDefault="003E7A61" w:rsidP="003E7A61">
            <w:pPr>
              <w:pStyle w:val="Prrafodelista"/>
              <w:numPr>
                <w:ilvl w:val="0"/>
                <w:numId w:val="43"/>
              </w:numPr>
              <w:spacing w:after="0" w:line="240" w:lineRule="auto"/>
              <w:ind w:left="459"/>
            </w:pPr>
            <w:r w:rsidRPr="00046BFF">
              <w:t xml:space="preserve">3d, 2a , 4b , 1d </w:t>
            </w:r>
          </w:p>
          <w:p w:rsidR="003E7A61" w:rsidRPr="00046BFF" w:rsidRDefault="003E7A61" w:rsidP="003E7A61">
            <w:pPr>
              <w:pStyle w:val="Prrafodelista"/>
              <w:ind w:left="459"/>
            </w:pPr>
          </w:p>
        </w:tc>
        <w:tc>
          <w:tcPr>
            <w:tcW w:w="6095" w:type="dxa"/>
          </w:tcPr>
          <w:p w:rsidR="003E7A61" w:rsidRDefault="003E7A61" w:rsidP="003E7A61">
            <w:pPr>
              <w:jc w:val="both"/>
            </w:pPr>
            <w:r>
              <w:t>Incorrecto: el primer numeral se relaciona peor los demás no.</w:t>
            </w:r>
          </w:p>
        </w:tc>
      </w:tr>
    </w:tbl>
    <w:p w:rsidR="003E7A61" w:rsidRDefault="003E7A61" w:rsidP="003E7A61"/>
    <w:p w:rsidR="00EA5E4B" w:rsidRDefault="00EA5E4B" w:rsidP="003E7A61">
      <w:r>
        <w:t xml:space="preserve">ÍTEM 6 </w:t>
      </w:r>
    </w:p>
    <w:tbl>
      <w:tblPr>
        <w:tblStyle w:val="Tablaconcuadrcula"/>
        <w:tblW w:w="8789" w:type="dxa"/>
        <w:tblInd w:w="-34" w:type="dxa"/>
        <w:tblLayout w:type="fixed"/>
        <w:tblLook w:val="04A0" w:firstRow="1" w:lastRow="0" w:firstColumn="1" w:lastColumn="0" w:noHBand="0" w:noVBand="1"/>
      </w:tblPr>
      <w:tblGrid>
        <w:gridCol w:w="3403"/>
        <w:gridCol w:w="5386"/>
      </w:tblGrid>
      <w:tr w:rsidR="003E7A61" w:rsidRPr="00FE19EC" w:rsidTr="0052594D">
        <w:tc>
          <w:tcPr>
            <w:tcW w:w="3403" w:type="dxa"/>
          </w:tcPr>
          <w:p w:rsidR="003E7A61" w:rsidRPr="00EA5E4B" w:rsidRDefault="003E7A61" w:rsidP="00EA5E4B">
            <w:pPr>
              <w:jc w:val="center"/>
              <w:rPr>
                <w:b/>
              </w:rPr>
            </w:pPr>
            <w:r>
              <w:rPr>
                <w:b/>
              </w:rPr>
              <w:t>Opciones</w:t>
            </w:r>
            <w:r w:rsidRPr="00FE19EC">
              <w:rPr>
                <w:b/>
              </w:rPr>
              <w:t xml:space="preserve"> de respuesta</w:t>
            </w:r>
          </w:p>
        </w:tc>
        <w:tc>
          <w:tcPr>
            <w:tcW w:w="5386" w:type="dxa"/>
          </w:tcPr>
          <w:p w:rsidR="003E7A61" w:rsidRPr="00FE19EC" w:rsidRDefault="003E7A61" w:rsidP="003E7A61">
            <w:pPr>
              <w:widowControl w:val="0"/>
              <w:jc w:val="center"/>
              <w:rPr>
                <w:b/>
              </w:rPr>
            </w:pPr>
            <w:r w:rsidRPr="00FE19EC">
              <w:rPr>
                <w:b/>
              </w:rPr>
              <w:t>Argumentaciones</w:t>
            </w:r>
          </w:p>
        </w:tc>
      </w:tr>
      <w:tr w:rsidR="003E7A61" w:rsidRPr="009762B7" w:rsidTr="0052594D">
        <w:tc>
          <w:tcPr>
            <w:tcW w:w="3403" w:type="dxa"/>
          </w:tcPr>
          <w:p w:rsidR="0052594D" w:rsidRPr="0052594D" w:rsidRDefault="003E7A61" w:rsidP="003E7A61">
            <w:pPr>
              <w:pStyle w:val="Prrafodelista"/>
              <w:numPr>
                <w:ilvl w:val="0"/>
                <w:numId w:val="44"/>
              </w:numPr>
              <w:spacing w:after="0" w:line="240" w:lineRule="auto"/>
              <w:ind w:left="601"/>
              <w:rPr>
                <w:b/>
              </w:rPr>
            </w:pPr>
            <w:r w:rsidRPr="005E5198">
              <w:t xml:space="preserve">Su significado es aplicable </w:t>
            </w:r>
          </w:p>
          <w:p w:rsidR="003E7A61" w:rsidRPr="005A0B49" w:rsidRDefault="003E7A61" w:rsidP="003E7A61">
            <w:pPr>
              <w:pStyle w:val="Prrafodelista"/>
              <w:numPr>
                <w:ilvl w:val="0"/>
                <w:numId w:val="44"/>
              </w:numPr>
              <w:spacing w:after="0" w:line="240" w:lineRule="auto"/>
              <w:ind w:left="601"/>
              <w:rPr>
                <w:b/>
              </w:rPr>
            </w:pPr>
            <w:r w:rsidRPr="005E5198">
              <w:t>también a la música mediática o música comercial.</w:t>
            </w:r>
          </w:p>
        </w:tc>
        <w:tc>
          <w:tcPr>
            <w:tcW w:w="5386" w:type="dxa"/>
          </w:tcPr>
          <w:p w:rsidR="003E7A61" w:rsidRPr="009762B7" w:rsidRDefault="003E7A61" w:rsidP="003E7A61">
            <w:pPr>
              <w:jc w:val="both"/>
            </w:pPr>
            <w:r>
              <w:t>Inc</w:t>
            </w:r>
            <w:r w:rsidRPr="00FC719B">
              <w:t>orrecto:</w:t>
            </w:r>
            <w:r>
              <w:t xml:space="preserve"> A la música popular también se le denomina música mediática o música comercial.</w:t>
            </w:r>
          </w:p>
        </w:tc>
      </w:tr>
      <w:tr w:rsidR="003E7A61" w:rsidTr="0052594D">
        <w:tc>
          <w:tcPr>
            <w:tcW w:w="3403" w:type="dxa"/>
          </w:tcPr>
          <w:p w:rsidR="003E7A61" w:rsidRPr="005A0B49" w:rsidRDefault="003E7A61" w:rsidP="003E7A61">
            <w:pPr>
              <w:pStyle w:val="Prrafodelista"/>
              <w:numPr>
                <w:ilvl w:val="0"/>
                <w:numId w:val="44"/>
              </w:numPr>
              <w:spacing w:after="0" w:line="240" w:lineRule="auto"/>
              <w:ind w:left="601"/>
              <w:rPr>
                <w:b/>
              </w:rPr>
            </w:pPr>
            <w:r w:rsidRPr="005E5198">
              <w:t>Los sinónimos de este tipo de música son: música culta o música académica.</w:t>
            </w:r>
          </w:p>
        </w:tc>
        <w:tc>
          <w:tcPr>
            <w:tcW w:w="5386" w:type="dxa"/>
          </w:tcPr>
          <w:p w:rsidR="003E7A61" w:rsidRDefault="003E7A61" w:rsidP="003E7A61">
            <w:pPr>
              <w:jc w:val="both"/>
            </w:pPr>
            <w:r>
              <w:t>Correcto: A la música clásica también se la conoce como música culta o música académica.</w:t>
            </w:r>
          </w:p>
        </w:tc>
      </w:tr>
      <w:tr w:rsidR="003E7A61" w:rsidTr="0052594D">
        <w:tc>
          <w:tcPr>
            <w:tcW w:w="3403" w:type="dxa"/>
          </w:tcPr>
          <w:p w:rsidR="003E7A61" w:rsidRPr="005E5198" w:rsidRDefault="003E7A61" w:rsidP="003E7A61">
            <w:pPr>
              <w:pStyle w:val="Prrafodelista"/>
              <w:numPr>
                <w:ilvl w:val="0"/>
                <w:numId w:val="44"/>
              </w:numPr>
              <w:spacing w:after="0" w:line="240" w:lineRule="auto"/>
              <w:ind w:left="601"/>
              <w:rPr>
                <w:b/>
              </w:rPr>
            </w:pPr>
            <w:r w:rsidRPr="005E5198">
              <w:t>La mayoría de los estilos de esta música se desarrollan a partir del género de la canción.</w:t>
            </w:r>
          </w:p>
        </w:tc>
        <w:tc>
          <w:tcPr>
            <w:tcW w:w="5386" w:type="dxa"/>
          </w:tcPr>
          <w:p w:rsidR="003E7A61" w:rsidRDefault="003E7A61" w:rsidP="003E7A61">
            <w:pPr>
              <w:jc w:val="both"/>
            </w:pPr>
            <w:r>
              <w:t>Incorrecto: Los estilos de la música popular se desarrollan a partir del género de la canción.</w:t>
            </w:r>
          </w:p>
        </w:tc>
      </w:tr>
      <w:tr w:rsidR="003E7A61" w:rsidTr="0052594D">
        <w:tc>
          <w:tcPr>
            <w:tcW w:w="3403" w:type="dxa"/>
          </w:tcPr>
          <w:p w:rsidR="003E7A61" w:rsidRPr="005E5198" w:rsidRDefault="003E7A61" w:rsidP="003E7A61">
            <w:pPr>
              <w:pStyle w:val="Prrafodelista"/>
              <w:numPr>
                <w:ilvl w:val="0"/>
                <w:numId w:val="44"/>
              </w:numPr>
              <w:spacing w:after="0" w:line="240" w:lineRule="auto"/>
              <w:ind w:left="601"/>
              <w:rPr>
                <w:b/>
              </w:rPr>
            </w:pPr>
            <w:r w:rsidRPr="005E5198">
              <w:t>Comprende géneros musicales modernos y contemporáneos.</w:t>
            </w:r>
          </w:p>
        </w:tc>
        <w:tc>
          <w:tcPr>
            <w:tcW w:w="5386" w:type="dxa"/>
          </w:tcPr>
          <w:p w:rsidR="003E7A61" w:rsidRDefault="003E7A61" w:rsidP="003E7A61">
            <w:pPr>
              <w:jc w:val="both"/>
            </w:pPr>
            <w:r>
              <w:t xml:space="preserve">Incorrecto: </w:t>
            </w:r>
            <w:r w:rsidRPr="009A4E18">
              <w:t>Es una característica de la música popular.</w:t>
            </w:r>
          </w:p>
        </w:tc>
      </w:tr>
    </w:tbl>
    <w:p w:rsidR="003E7A61" w:rsidRDefault="003E7A61" w:rsidP="003E7A61"/>
    <w:p w:rsidR="003E7A61" w:rsidRDefault="003E7A61" w:rsidP="003E7A61"/>
    <w:p w:rsidR="003E7A61" w:rsidRDefault="003E7A61" w:rsidP="003E7A61"/>
    <w:p w:rsidR="00EA5E4B" w:rsidRDefault="00EA5E4B" w:rsidP="003E7A61"/>
    <w:p w:rsidR="0052594D" w:rsidRDefault="0052594D" w:rsidP="003E7A61"/>
    <w:p w:rsidR="00EA5E4B" w:rsidRDefault="00EA5E4B" w:rsidP="003E7A61"/>
    <w:p w:rsidR="003E7A61" w:rsidRDefault="00EA5E4B" w:rsidP="003E7A61">
      <w:r>
        <w:lastRenderedPageBreak/>
        <w:t>ÍTEM 7</w:t>
      </w:r>
    </w:p>
    <w:tbl>
      <w:tblPr>
        <w:tblStyle w:val="Tablaconcuadrcula"/>
        <w:tblW w:w="8755" w:type="dxa"/>
        <w:tblLayout w:type="fixed"/>
        <w:tblLook w:val="04A0" w:firstRow="1" w:lastRow="0" w:firstColumn="1" w:lastColumn="0" w:noHBand="0" w:noVBand="1"/>
      </w:tblPr>
      <w:tblGrid>
        <w:gridCol w:w="2518"/>
        <w:gridCol w:w="6237"/>
      </w:tblGrid>
      <w:tr w:rsidR="003E7A61" w:rsidRPr="00FE19EC" w:rsidTr="003E7A61">
        <w:tc>
          <w:tcPr>
            <w:tcW w:w="2518" w:type="dxa"/>
          </w:tcPr>
          <w:p w:rsidR="003E7A61" w:rsidRDefault="003E7A61" w:rsidP="00EA5E4B">
            <w:pPr>
              <w:jc w:val="center"/>
              <w:rPr>
                <w:b/>
              </w:rPr>
            </w:pPr>
            <w:r>
              <w:rPr>
                <w:b/>
              </w:rPr>
              <w:t>Opciones</w:t>
            </w:r>
            <w:r w:rsidRPr="00FE19EC">
              <w:rPr>
                <w:b/>
              </w:rPr>
              <w:t xml:space="preserve"> de respuesta</w:t>
            </w:r>
          </w:p>
          <w:p w:rsidR="00EA5E4B" w:rsidRPr="00EA5E4B" w:rsidRDefault="00EA5E4B" w:rsidP="00EA5E4B">
            <w:pPr>
              <w:jc w:val="center"/>
              <w:rPr>
                <w:b/>
              </w:rPr>
            </w:pPr>
          </w:p>
        </w:tc>
        <w:tc>
          <w:tcPr>
            <w:tcW w:w="6237" w:type="dxa"/>
          </w:tcPr>
          <w:p w:rsidR="003E7A61" w:rsidRPr="00FE19EC" w:rsidRDefault="003E7A61" w:rsidP="003E7A61">
            <w:pPr>
              <w:widowControl w:val="0"/>
              <w:jc w:val="center"/>
              <w:rPr>
                <w:b/>
              </w:rPr>
            </w:pPr>
            <w:r w:rsidRPr="00FE19EC">
              <w:rPr>
                <w:b/>
              </w:rPr>
              <w:t>Argumentaciones</w:t>
            </w:r>
          </w:p>
        </w:tc>
      </w:tr>
      <w:tr w:rsidR="003E7A61" w:rsidRPr="009762B7" w:rsidTr="003E7A61">
        <w:trPr>
          <w:trHeight w:val="638"/>
        </w:trPr>
        <w:tc>
          <w:tcPr>
            <w:tcW w:w="2518" w:type="dxa"/>
          </w:tcPr>
          <w:p w:rsidR="003E7A61" w:rsidRPr="00581017" w:rsidRDefault="003E7A61" w:rsidP="003E7A61">
            <w:pPr>
              <w:pStyle w:val="Prrafodelista"/>
              <w:numPr>
                <w:ilvl w:val="0"/>
                <w:numId w:val="45"/>
              </w:numPr>
              <w:spacing w:after="0" w:line="240" w:lineRule="auto"/>
              <w:ind w:left="284"/>
            </w:pPr>
            <w:r w:rsidRPr="00581017">
              <w:t>1a, 2b, 3c, 4d, 5e</w:t>
            </w:r>
          </w:p>
          <w:p w:rsidR="003E7A61" w:rsidRPr="00581017" w:rsidRDefault="003E7A61" w:rsidP="003E7A61">
            <w:pPr>
              <w:pStyle w:val="Prrafodelista"/>
              <w:ind w:left="284"/>
            </w:pPr>
          </w:p>
        </w:tc>
        <w:tc>
          <w:tcPr>
            <w:tcW w:w="6237" w:type="dxa"/>
          </w:tcPr>
          <w:p w:rsidR="003E7A61" w:rsidRPr="009762B7" w:rsidRDefault="003E7A61" w:rsidP="003E7A61">
            <w:pPr>
              <w:jc w:val="both"/>
            </w:pPr>
            <w:r w:rsidRPr="00581017">
              <w:t>Incorrecto:</w:t>
            </w:r>
            <w:r>
              <w:t xml:space="preserve"> ninguno de los literales se relaciona con cada característica.</w:t>
            </w:r>
          </w:p>
        </w:tc>
      </w:tr>
      <w:tr w:rsidR="003E7A61" w:rsidTr="003E7A61">
        <w:trPr>
          <w:trHeight w:val="845"/>
        </w:trPr>
        <w:tc>
          <w:tcPr>
            <w:tcW w:w="2518" w:type="dxa"/>
          </w:tcPr>
          <w:p w:rsidR="003E7A61" w:rsidRPr="00581017" w:rsidRDefault="003E7A61" w:rsidP="003E7A61">
            <w:pPr>
              <w:pStyle w:val="Prrafodelista"/>
              <w:numPr>
                <w:ilvl w:val="0"/>
                <w:numId w:val="45"/>
              </w:numPr>
              <w:spacing w:after="0" w:line="240" w:lineRule="auto"/>
              <w:ind w:left="284"/>
            </w:pPr>
            <w:r w:rsidRPr="00581017">
              <w:t>2a, 4b, 1c, 3d, 5e</w:t>
            </w:r>
          </w:p>
          <w:p w:rsidR="003E7A61" w:rsidRPr="00581017" w:rsidRDefault="003E7A61" w:rsidP="003E7A61">
            <w:pPr>
              <w:pStyle w:val="Prrafodelista"/>
              <w:ind w:left="284"/>
            </w:pPr>
          </w:p>
        </w:tc>
        <w:tc>
          <w:tcPr>
            <w:tcW w:w="6237" w:type="dxa"/>
          </w:tcPr>
          <w:p w:rsidR="003E7A61" w:rsidRDefault="003E7A61" w:rsidP="003E7A61">
            <w:pPr>
              <w:jc w:val="both"/>
            </w:pPr>
            <w:r>
              <w:t>Incorrecto: la segunda va con el literal c, el cuarto se relaciona con el literal e que es difusión, y los demás literales están incorrectos.</w:t>
            </w:r>
          </w:p>
        </w:tc>
      </w:tr>
      <w:tr w:rsidR="003E7A61" w:rsidTr="003E7A61">
        <w:trPr>
          <w:trHeight w:val="688"/>
        </w:trPr>
        <w:tc>
          <w:tcPr>
            <w:tcW w:w="2518" w:type="dxa"/>
          </w:tcPr>
          <w:p w:rsidR="003E7A61" w:rsidRPr="00581017" w:rsidRDefault="003E7A61" w:rsidP="003E7A61">
            <w:pPr>
              <w:pStyle w:val="Prrafodelista"/>
              <w:numPr>
                <w:ilvl w:val="0"/>
                <w:numId w:val="45"/>
              </w:numPr>
              <w:spacing w:after="0" w:line="240" w:lineRule="auto"/>
              <w:ind w:left="284"/>
            </w:pPr>
            <w:r w:rsidRPr="00581017">
              <w:t>3a, 5b, 2c, 1d, 4e</w:t>
            </w:r>
          </w:p>
          <w:p w:rsidR="003E7A61" w:rsidRPr="00581017" w:rsidRDefault="003E7A61" w:rsidP="003E7A61">
            <w:pPr>
              <w:pStyle w:val="Prrafodelista"/>
              <w:ind w:left="284"/>
            </w:pPr>
          </w:p>
        </w:tc>
        <w:tc>
          <w:tcPr>
            <w:tcW w:w="6237" w:type="dxa"/>
          </w:tcPr>
          <w:p w:rsidR="003E7A61" w:rsidRDefault="003E7A61" w:rsidP="003E7A61">
            <w:pPr>
              <w:jc w:val="both"/>
            </w:pPr>
            <w:r>
              <w:t>Correcto: Los numerales se relacionan con su respectivo literal.</w:t>
            </w:r>
          </w:p>
        </w:tc>
      </w:tr>
      <w:tr w:rsidR="003E7A61" w:rsidTr="003E7A61">
        <w:trPr>
          <w:trHeight w:val="839"/>
        </w:trPr>
        <w:tc>
          <w:tcPr>
            <w:tcW w:w="2518" w:type="dxa"/>
          </w:tcPr>
          <w:p w:rsidR="003E7A61" w:rsidRPr="00581017" w:rsidRDefault="003E7A61" w:rsidP="003E7A61">
            <w:pPr>
              <w:pStyle w:val="Prrafodelista"/>
              <w:numPr>
                <w:ilvl w:val="0"/>
                <w:numId w:val="45"/>
              </w:numPr>
              <w:spacing w:after="0" w:line="240" w:lineRule="auto"/>
              <w:ind w:left="284"/>
            </w:pPr>
            <w:r w:rsidRPr="00581017">
              <w:t>4d, 3b, 5c ,2d, 1e</w:t>
            </w:r>
          </w:p>
          <w:p w:rsidR="003E7A61" w:rsidRPr="00581017" w:rsidRDefault="003E7A61" w:rsidP="003E7A61">
            <w:pPr>
              <w:pStyle w:val="Prrafodelista"/>
              <w:ind w:left="284"/>
            </w:pPr>
          </w:p>
        </w:tc>
        <w:tc>
          <w:tcPr>
            <w:tcW w:w="6237" w:type="dxa"/>
          </w:tcPr>
          <w:p w:rsidR="003E7A61" w:rsidRDefault="003E7A61" w:rsidP="003E7A61">
            <w:pPr>
              <w:jc w:val="both"/>
            </w:pPr>
            <w:r>
              <w:t>Incorrecto: el primer numeral se relaciona con el  literal c, y los demás no se relacionan.</w:t>
            </w:r>
          </w:p>
        </w:tc>
      </w:tr>
    </w:tbl>
    <w:p w:rsidR="003E7A61" w:rsidRDefault="003E7A61" w:rsidP="003E7A61"/>
    <w:p w:rsidR="003E7A61" w:rsidRDefault="00EA5E4B" w:rsidP="003E7A61">
      <w:r>
        <w:t xml:space="preserve">ÍTEM 8 </w:t>
      </w:r>
    </w:p>
    <w:tbl>
      <w:tblPr>
        <w:tblStyle w:val="Tablaconcuadrcula"/>
        <w:tblW w:w="8755" w:type="dxa"/>
        <w:tblLayout w:type="fixed"/>
        <w:tblLook w:val="04A0" w:firstRow="1" w:lastRow="0" w:firstColumn="1" w:lastColumn="0" w:noHBand="0" w:noVBand="1"/>
      </w:tblPr>
      <w:tblGrid>
        <w:gridCol w:w="2518"/>
        <w:gridCol w:w="6237"/>
      </w:tblGrid>
      <w:tr w:rsidR="003E7A61" w:rsidRPr="00FE19EC" w:rsidTr="00EA5E4B">
        <w:tc>
          <w:tcPr>
            <w:tcW w:w="2518" w:type="dxa"/>
          </w:tcPr>
          <w:p w:rsidR="003E7A61" w:rsidRPr="00FE19EC" w:rsidRDefault="003E7A61" w:rsidP="003E7A61">
            <w:pPr>
              <w:jc w:val="center"/>
              <w:rPr>
                <w:b/>
              </w:rPr>
            </w:pPr>
            <w:r>
              <w:rPr>
                <w:b/>
              </w:rPr>
              <w:t>Opciones</w:t>
            </w:r>
            <w:r w:rsidRPr="00FE19EC">
              <w:rPr>
                <w:b/>
              </w:rPr>
              <w:t xml:space="preserve"> de respuesta</w:t>
            </w:r>
          </w:p>
          <w:p w:rsidR="003E7A61" w:rsidRPr="00EA5E4B" w:rsidRDefault="003E7A61" w:rsidP="00EA5E4B">
            <w:pPr>
              <w:rPr>
                <w:b/>
              </w:rPr>
            </w:pPr>
          </w:p>
        </w:tc>
        <w:tc>
          <w:tcPr>
            <w:tcW w:w="6237" w:type="dxa"/>
          </w:tcPr>
          <w:p w:rsidR="003E7A61" w:rsidRPr="00FE19EC" w:rsidRDefault="003E7A61" w:rsidP="003E7A61">
            <w:pPr>
              <w:widowControl w:val="0"/>
              <w:jc w:val="center"/>
              <w:rPr>
                <w:b/>
              </w:rPr>
            </w:pPr>
            <w:r w:rsidRPr="00FE19EC">
              <w:rPr>
                <w:b/>
              </w:rPr>
              <w:t>Argumentaciones</w:t>
            </w:r>
          </w:p>
        </w:tc>
      </w:tr>
      <w:tr w:rsidR="003E7A61" w:rsidRPr="00253718" w:rsidTr="00EA5E4B">
        <w:tc>
          <w:tcPr>
            <w:tcW w:w="2518" w:type="dxa"/>
          </w:tcPr>
          <w:p w:rsidR="003E7A61" w:rsidRPr="00905998" w:rsidRDefault="003E7A61" w:rsidP="003E7A61">
            <w:pPr>
              <w:pStyle w:val="Prrafodelista"/>
              <w:numPr>
                <w:ilvl w:val="0"/>
                <w:numId w:val="46"/>
              </w:numPr>
              <w:spacing w:after="0" w:line="240" w:lineRule="auto"/>
              <w:ind w:left="567"/>
            </w:pPr>
            <w:r w:rsidRPr="00905998">
              <w:t>El color</w:t>
            </w:r>
          </w:p>
        </w:tc>
        <w:tc>
          <w:tcPr>
            <w:tcW w:w="6237" w:type="dxa"/>
          </w:tcPr>
          <w:p w:rsidR="003E7A61" w:rsidRPr="00253718" w:rsidRDefault="003E7A61" w:rsidP="003E7A61">
            <w:pPr>
              <w:jc w:val="both"/>
            </w:pPr>
            <w:r w:rsidRPr="00253718">
              <w:t>Incorrecto:</w:t>
            </w:r>
            <w:r>
              <w:t xml:space="preserve"> </w:t>
            </w:r>
            <w:r w:rsidRPr="00253718">
              <w:t>Es un elemento que ejerce un efecto en la percepción y la conducta humana. De esta forma es utilizado en el campo del arte, el diseño, la moda o la arquitectura para incidir psicológicamente sobre las personas.</w:t>
            </w:r>
          </w:p>
        </w:tc>
      </w:tr>
      <w:tr w:rsidR="003E7A61" w:rsidRPr="00253718" w:rsidTr="00EA5E4B">
        <w:tc>
          <w:tcPr>
            <w:tcW w:w="2518" w:type="dxa"/>
          </w:tcPr>
          <w:p w:rsidR="003E7A61" w:rsidRPr="00905998" w:rsidRDefault="003E7A61" w:rsidP="003E7A61">
            <w:pPr>
              <w:pStyle w:val="Prrafodelista"/>
              <w:numPr>
                <w:ilvl w:val="0"/>
                <w:numId w:val="46"/>
              </w:numPr>
              <w:spacing w:after="0" w:line="240" w:lineRule="auto"/>
              <w:ind w:left="567"/>
            </w:pPr>
            <w:r w:rsidRPr="00905998">
              <w:t>La forma</w:t>
            </w:r>
          </w:p>
        </w:tc>
        <w:tc>
          <w:tcPr>
            <w:tcW w:w="6237" w:type="dxa"/>
          </w:tcPr>
          <w:p w:rsidR="003E7A61" w:rsidRPr="00253718" w:rsidRDefault="003E7A61" w:rsidP="003E7A61">
            <w:pPr>
              <w:jc w:val="both"/>
            </w:pPr>
            <w:r w:rsidRPr="00253718">
              <w:t>Incorrecto: Es un elemento que se encuentra en la naturaleza. Todas las cosas tienen forma, unas básicas y otras complejas. Mediante la forma podemos construir otras figuras y representar algo concreto.</w:t>
            </w:r>
          </w:p>
        </w:tc>
      </w:tr>
      <w:tr w:rsidR="003E7A61" w:rsidRPr="00253718" w:rsidTr="00EA5E4B">
        <w:tc>
          <w:tcPr>
            <w:tcW w:w="2518" w:type="dxa"/>
          </w:tcPr>
          <w:p w:rsidR="003E7A61" w:rsidRPr="00905998" w:rsidRDefault="003E7A61" w:rsidP="003E7A61">
            <w:pPr>
              <w:pStyle w:val="Prrafodelista"/>
              <w:numPr>
                <w:ilvl w:val="0"/>
                <w:numId w:val="46"/>
              </w:numPr>
              <w:spacing w:after="0" w:line="240" w:lineRule="auto"/>
              <w:ind w:left="567"/>
            </w:pPr>
            <w:r w:rsidRPr="00905998">
              <w:t>La línea</w:t>
            </w:r>
          </w:p>
        </w:tc>
        <w:tc>
          <w:tcPr>
            <w:tcW w:w="6237" w:type="dxa"/>
          </w:tcPr>
          <w:p w:rsidR="003E7A61" w:rsidRPr="00253718" w:rsidRDefault="003E7A61" w:rsidP="003E7A61">
            <w:pPr>
              <w:jc w:val="both"/>
            </w:pPr>
            <w:r w:rsidRPr="00253718">
              <w:t>Incorrecto: En su forma más básica la línea es un grafismo construido a partir de la sucesión de puntos o el trazo continuo de un objeto sobre otro, generando una huella.</w:t>
            </w:r>
          </w:p>
        </w:tc>
      </w:tr>
      <w:tr w:rsidR="003E7A61" w:rsidRPr="00253718" w:rsidTr="00EA5E4B">
        <w:tc>
          <w:tcPr>
            <w:tcW w:w="2518" w:type="dxa"/>
          </w:tcPr>
          <w:p w:rsidR="003E7A61" w:rsidRPr="00905998" w:rsidRDefault="003E7A61" w:rsidP="003E7A61">
            <w:pPr>
              <w:pStyle w:val="Prrafodelista"/>
              <w:numPr>
                <w:ilvl w:val="0"/>
                <w:numId w:val="46"/>
              </w:numPr>
              <w:spacing w:after="0" w:line="240" w:lineRule="auto"/>
              <w:ind w:left="567"/>
            </w:pPr>
            <w:r w:rsidRPr="00905998">
              <w:t>Textura</w:t>
            </w:r>
          </w:p>
        </w:tc>
        <w:tc>
          <w:tcPr>
            <w:tcW w:w="6237" w:type="dxa"/>
          </w:tcPr>
          <w:p w:rsidR="003E7A61" w:rsidRPr="00253718" w:rsidRDefault="003E7A61" w:rsidP="003E7A61">
            <w:r w:rsidRPr="00253718">
              <w:t>Correcto:</w:t>
            </w:r>
            <w:r>
              <w:t xml:space="preserve"> </w:t>
            </w:r>
            <w:r w:rsidRPr="00253718">
              <w:t>La textura tiene un atributo táctil y otro visual, lo que quiere decir que puede ser realizada a través de incorporar materiales sobre una superficie, generando irregularidades en esta.</w:t>
            </w:r>
          </w:p>
          <w:p w:rsidR="003E7A61" w:rsidRPr="00253718" w:rsidRDefault="003E7A61" w:rsidP="003E7A61">
            <w:pPr>
              <w:jc w:val="both"/>
            </w:pPr>
          </w:p>
        </w:tc>
      </w:tr>
      <w:tr w:rsidR="003E7A61" w:rsidRPr="00253718" w:rsidTr="00EA5E4B">
        <w:tc>
          <w:tcPr>
            <w:tcW w:w="2518" w:type="dxa"/>
          </w:tcPr>
          <w:p w:rsidR="003E7A61" w:rsidRDefault="003E7A61" w:rsidP="003E7A61">
            <w:pPr>
              <w:pStyle w:val="Prrafodelista"/>
              <w:numPr>
                <w:ilvl w:val="0"/>
                <w:numId w:val="46"/>
              </w:numPr>
              <w:spacing w:after="0" w:line="240" w:lineRule="auto"/>
              <w:ind w:left="567"/>
            </w:pPr>
            <w:r w:rsidRPr="00905998">
              <w:t xml:space="preserve">Espacio </w:t>
            </w:r>
          </w:p>
        </w:tc>
        <w:tc>
          <w:tcPr>
            <w:tcW w:w="6237" w:type="dxa"/>
          </w:tcPr>
          <w:p w:rsidR="003E7A61" w:rsidRPr="00253718" w:rsidRDefault="003E7A61" w:rsidP="003E7A61">
            <w:pPr>
              <w:jc w:val="both"/>
            </w:pPr>
            <w:r w:rsidRPr="00253718">
              <w:t>Incorrecto: En el arte, el espacio es el contenedor del todo, pero más que un contenedor o fondo donde se concentran las formas y los colores, es un elemento más de la obra.</w:t>
            </w:r>
          </w:p>
        </w:tc>
      </w:tr>
    </w:tbl>
    <w:p w:rsidR="003E7A61" w:rsidRDefault="003E7A61" w:rsidP="003E7A61"/>
    <w:p w:rsidR="003E7A61" w:rsidRDefault="003E7A61" w:rsidP="003E7A61"/>
    <w:p w:rsidR="003E7A61" w:rsidRDefault="003E7A61" w:rsidP="003E7A61"/>
    <w:p w:rsidR="003E7A61" w:rsidRDefault="003E7A61" w:rsidP="003E7A61"/>
    <w:p w:rsidR="003E7A61" w:rsidRDefault="003E7A61" w:rsidP="003E7A61"/>
    <w:p w:rsidR="003E7A61" w:rsidRDefault="003E7A61" w:rsidP="003E7A61"/>
    <w:p w:rsidR="00EA5E4B" w:rsidRDefault="00EA5E4B" w:rsidP="003E7A61"/>
    <w:p w:rsidR="00EA5E4B" w:rsidRDefault="00EA5E4B" w:rsidP="003E7A61"/>
    <w:p w:rsidR="00EA5E4B" w:rsidRDefault="00EA5E4B" w:rsidP="003E7A61"/>
    <w:p w:rsidR="0052594D" w:rsidRDefault="0052594D" w:rsidP="003E7A61"/>
    <w:p w:rsidR="0052594D" w:rsidRDefault="0052594D" w:rsidP="003E7A61"/>
    <w:p w:rsidR="0052594D" w:rsidRDefault="0052594D" w:rsidP="003E7A61"/>
    <w:p w:rsidR="0052594D" w:rsidRDefault="0052594D" w:rsidP="003E7A61"/>
    <w:p w:rsidR="00EA5E4B" w:rsidRDefault="00EA5E4B" w:rsidP="003E7A61"/>
    <w:p w:rsidR="003E7A61" w:rsidRDefault="003E7A61" w:rsidP="003E7A61"/>
    <w:p w:rsidR="003E7A61" w:rsidRDefault="00EA5E4B" w:rsidP="003E7A61">
      <w:r>
        <w:lastRenderedPageBreak/>
        <w:t>ÍTEM 9</w:t>
      </w:r>
    </w:p>
    <w:tbl>
      <w:tblPr>
        <w:tblStyle w:val="Tablaconcuadrcula"/>
        <w:tblW w:w="8789" w:type="dxa"/>
        <w:tblInd w:w="-34" w:type="dxa"/>
        <w:tblLayout w:type="fixed"/>
        <w:tblLook w:val="04A0" w:firstRow="1" w:lastRow="0" w:firstColumn="1" w:lastColumn="0" w:noHBand="0" w:noVBand="1"/>
      </w:tblPr>
      <w:tblGrid>
        <w:gridCol w:w="2410"/>
        <w:gridCol w:w="6379"/>
      </w:tblGrid>
      <w:tr w:rsidR="003E7A61" w:rsidRPr="00FE19EC" w:rsidTr="0052594D">
        <w:tc>
          <w:tcPr>
            <w:tcW w:w="2410" w:type="dxa"/>
          </w:tcPr>
          <w:p w:rsidR="003E7A61" w:rsidRPr="00FE19EC" w:rsidRDefault="003E7A61" w:rsidP="003E7A61">
            <w:pPr>
              <w:jc w:val="center"/>
              <w:rPr>
                <w:b/>
              </w:rPr>
            </w:pPr>
            <w:r>
              <w:rPr>
                <w:b/>
              </w:rPr>
              <w:t>Opciones</w:t>
            </w:r>
            <w:r w:rsidRPr="00FE19EC">
              <w:rPr>
                <w:b/>
              </w:rPr>
              <w:t xml:space="preserve"> de respuesta</w:t>
            </w:r>
          </w:p>
          <w:p w:rsidR="003E7A61" w:rsidRPr="00FE19EC" w:rsidRDefault="003E7A61" w:rsidP="003E7A61">
            <w:pPr>
              <w:pStyle w:val="Prrafodelista"/>
              <w:ind w:left="1080"/>
              <w:jc w:val="center"/>
              <w:rPr>
                <w:b/>
              </w:rPr>
            </w:pPr>
          </w:p>
        </w:tc>
        <w:tc>
          <w:tcPr>
            <w:tcW w:w="6379" w:type="dxa"/>
          </w:tcPr>
          <w:p w:rsidR="003E7A61" w:rsidRPr="00FE19EC" w:rsidRDefault="003E7A61" w:rsidP="003E7A61">
            <w:pPr>
              <w:widowControl w:val="0"/>
              <w:jc w:val="center"/>
              <w:rPr>
                <w:b/>
              </w:rPr>
            </w:pPr>
            <w:r w:rsidRPr="00FE19EC">
              <w:rPr>
                <w:b/>
              </w:rPr>
              <w:t>Argumentaciones</w:t>
            </w:r>
          </w:p>
        </w:tc>
      </w:tr>
      <w:tr w:rsidR="003E7A61" w:rsidRPr="009762B7" w:rsidTr="0052594D">
        <w:tc>
          <w:tcPr>
            <w:tcW w:w="2410" w:type="dxa"/>
          </w:tcPr>
          <w:p w:rsidR="003E7A61" w:rsidRPr="009003E0" w:rsidRDefault="003E7A61" w:rsidP="003E7A61">
            <w:pPr>
              <w:pStyle w:val="Prrafodelista"/>
              <w:numPr>
                <w:ilvl w:val="0"/>
                <w:numId w:val="47"/>
              </w:numPr>
              <w:spacing w:after="0" w:line="240" w:lineRule="auto"/>
              <w:ind w:left="426"/>
            </w:pPr>
            <w:r w:rsidRPr="009003E0">
              <w:t>Fotografía</w:t>
            </w:r>
          </w:p>
        </w:tc>
        <w:tc>
          <w:tcPr>
            <w:tcW w:w="6379" w:type="dxa"/>
          </w:tcPr>
          <w:p w:rsidR="003E7A61" w:rsidRPr="009762B7" w:rsidRDefault="003E7A61" w:rsidP="003E7A61">
            <w:pPr>
              <w:jc w:val="both"/>
            </w:pPr>
            <w:r w:rsidRPr="00581017">
              <w:t>Incorrecto</w:t>
            </w:r>
            <w:r>
              <w:t xml:space="preserve"> </w:t>
            </w:r>
            <w:r w:rsidRPr="003905DF">
              <w:t>Determina cómo se va a ver la película en cuestiones de imagen traduciendo las necesidades del director a partir de: encuadre, iluminación, movimiento, óptica o perspectivas.</w:t>
            </w:r>
          </w:p>
        </w:tc>
      </w:tr>
      <w:tr w:rsidR="003E7A61" w:rsidTr="0052594D">
        <w:tc>
          <w:tcPr>
            <w:tcW w:w="2410" w:type="dxa"/>
          </w:tcPr>
          <w:p w:rsidR="003E7A61" w:rsidRPr="009003E0" w:rsidRDefault="003E7A61" w:rsidP="003E7A61">
            <w:pPr>
              <w:pStyle w:val="Prrafodelista"/>
              <w:numPr>
                <w:ilvl w:val="0"/>
                <w:numId w:val="47"/>
              </w:numPr>
              <w:spacing w:after="0" w:line="240" w:lineRule="auto"/>
              <w:ind w:left="426"/>
            </w:pPr>
            <w:r w:rsidRPr="009003E0">
              <w:t>Dirección</w:t>
            </w:r>
          </w:p>
        </w:tc>
        <w:tc>
          <w:tcPr>
            <w:tcW w:w="6379" w:type="dxa"/>
          </w:tcPr>
          <w:p w:rsidR="003E7A61" w:rsidRPr="00877D32" w:rsidRDefault="003E7A61" w:rsidP="003E7A61">
            <w:pPr>
              <w:jc w:val="both"/>
            </w:pPr>
            <w:r w:rsidRPr="003905DF">
              <w:rPr>
                <w:b/>
              </w:rPr>
              <w:t>Correcto</w:t>
            </w:r>
            <w:r>
              <w:rPr>
                <w:b/>
              </w:rPr>
              <w:t xml:space="preserve"> </w:t>
            </w:r>
            <w:r w:rsidRPr="003905DF">
              <w:rPr>
                <w:b/>
              </w:rPr>
              <w:t>:</w:t>
            </w:r>
            <w:r w:rsidRPr="00877D32">
              <w:t>Es el campo profesional que dirige la filmación de una película, sobre él, recaen las decisiones de la puesta en escena, dirigiendo la parte creativa, la pauta de los actores, el ritmo y contenido.</w:t>
            </w:r>
          </w:p>
          <w:p w:rsidR="003E7A61" w:rsidRDefault="003E7A61" w:rsidP="003E7A61">
            <w:pPr>
              <w:jc w:val="both"/>
            </w:pPr>
          </w:p>
        </w:tc>
      </w:tr>
      <w:tr w:rsidR="003E7A61" w:rsidTr="0052594D">
        <w:tc>
          <w:tcPr>
            <w:tcW w:w="2410" w:type="dxa"/>
          </w:tcPr>
          <w:p w:rsidR="003E7A61" w:rsidRPr="009003E0" w:rsidRDefault="003E7A61" w:rsidP="003E7A61">
            <w:pPr>
              <w:pStyle w:val="Prrafodelista"/>
              <w:numPr>
                <w:ilvl w:val="0"/>
                <w:numId w:val="47"/>
              </w:numPr>
              <w:spacing w:after="0" w:line="240" w:lineRule="auto"/>
              <w:ind w:left="426"/>
            </w:pPr>
            <w:r w:rsidRPr="009003E0">
              <w:t>Sonido</w:t>
            </w:r>
          </w:p>
        </w:tc>
        <w:tc>
          <w:tcPr>
            <w:tcW w:w="6379" w:type="dxa"/>
          </w:tcPr>
          <w:p w:rsidR="003E7A61" w:rsidRDefault="003E7A61" w:rsidP="003E7A61">
            <w:pPr>
              <w:jc w:val="both"/>
            </w:pPr>
            <w:r>
              <w:t xml:space="preserve">Incorrecto: </w:t>
            </w:r>
            <w:r w:rsidRPr="003905DF">
              <w:t>La captación del sonido de una obra se realiza a través de un equipo de microfonistas durante el rodaje y a partir de la postproducción se suman la edición de sonido, la música y los efectos.</w:t>
            </w:r>
          </w:p>
        </w:tc>
      </w:tr>
      <w:tr w:rsidR="003E7A61" w:rsidTr="0052594D">
        <w:tc>
          <w:tcPr>
            <w:tcW w:w="2410" w:type="dxa"/>
          </w:tcPr>
          <w:p w:rsidR="003E7A61" w:rsidRPr="009003E0" w:rsidRDefault="003E7A61" w:rsidP="003E7A61">
            <w:pPr>
              <w:pStyle w:val="Prrafodelista"/>
              <w:numPr>
                <w:ilvl w:val="0"/>
                <w:numId w:val="47"/>
              </w:numPr>
              <w:spacing w:after="0" w:line="240" w:lineRule="auto"/>
              <w:ind w:left="426"/>
            </w:pPr>
            <w:r w:rsidRPr="009003E0">
              <w:t>Guion</w:t>
            </w:r>
          </w:p>
        </w:tc>
        <w:tc>
          <w:tcPr>
            <w:tcW w:w="6379" w:type="dxa"/>
          </w:tcPr>
          <w:p w:rsidR="003E7A61" w:rsidRDefault="003E7A61" w:rsidP="003E7A61">
            <w:pPr>
              <w:jc w:val="both"/>
            </w:pPr>
            <w:r>
              <w:t>Incorrecto: Es la parte literaria de la película. El guionista es el encargado de escribir los diálogos y presentarlos en un espacio y tiempo determinados.</w:t>
            </w:r>
          </w:p>
        </w:tc>
      </w:tr>
    </w:tbl>
    <w:p w:rsidR="003E7A61" w:rsidRDefault="003E7A61" w:rsidP="003E7A61"/>
    <w:p w:rsidR="003E7A61" w:rsidRDefault="00EA5E4B" w:rsidP="003E7A61">
      <w:r>
        <w:t xml:space="preserve">ÍTEM 10 </w:t>
      </w:r>
    </w:p>
    <w:tbl>
      <w:tblPr>
        <w:tblStyle w:val="Tablaconcuadrcula"/>
        <w:tblW w:w="8789" w:type="dxa"/>
        <w:tblInd w:w="-34" w:type="dxa"/>
        <w:tblLayout w:type="fixed"/>
        <w:tblLook w:val="04A0" w:firstRow="1" w:lastRow="0" w:firstColumn="1" w:lastColumn="0" w:noHBand="0" w:noVBand="1"/>
      </w:tblPr>
      <w:tblGrid>
        <w:gridCol w:w="2834"/>
        <w:gridCol w:w="5955"/>
      </w:tblGrid>
      <w:tr w:rsidR="003E7A61" w:rsidRPr="00FE19EC" w:rsidTr="0052594D">
        <w:tc>
          <w:tcPr>
            <w:tcW w:w="2834" w:type="dxa"/>
          </w:tcPr>
          <w:p w:rsidR="003E7A61" w:rsidRDefault="003E7A61" w:rsidP="00EA5E4B">
            <w:pPr>
              <w:jc w:val="center"/>
              <w:rPr>
                <w:b/>
              </w:rPr>
            </w:pPr>
            <w:r>
              <w:rPr>
                <w:b/>
              </w:rPr>
              <w:t>Opciones</w:t>
            </w:r>
            <w:r w:rsidRPr="00FE19EC">
              <w:rPr>
                <w:b/>
              </w:rPr>
              <w:t xml:space="preserve"> de respuesta</w:t>
            </w:r>
          </w:p>
          <w:p w:rsidR="00EA5E4B" w:rsidRPr="00EA5E4B" w:rsidRDefault="00EA5E4B" w:rsidP="00EA5E4B">
            <w:pPr>
              <w:jc w:val="center"/>
              <w:rPr>
                <w:b/>
              </w:rPr>
            </w:pPr>
          </w:p>
        </w:tc>
        <w:tc>
          <w:tcPr>
            <w:tcW w:w="5955" w:type="dxa"/>
          </w:tcPr>
          <w:p w:rsidR="003E7A61" w:rsidRPr="00FE19EC" w:rsidRDefault="003E7A61" w:rsidP="003E7A61">
            <w:pPr>
              <w:widowControl w:val="0"/>
              <w:jc w:val="center"/>
              <w:rPr>
                <w:b/>
              </w:rPr>
            </w:pPr>
            <w:r w:rsidRPr="00FE19EC">
              <w:rPr>
                <w:b/>
              </w:rPr>
              <w:t>Argumentaciones</w:t>
            </w:r>
          </w:p>
        </w:tc>
      </w:tr>
      <w:tr w:rsidR="003E7A61" w:rsidRPr="009762B7" w:rsidTr="0052594D">
        <w:tc>
          <w:tcPr>
            <w:tcW w:w="2834" w:type="dxa"/>
          </w:tcPr>
          <w:p w:rsidR="003E7A61" w:rsidRPr="00DA3341" w:rsidRDefault="003E7A61" w:rsidP="003E7A61">
            <w:pPr>
              <w:pStyle w:val="Prrafodelista"/>
              <w:numPr>
                <w:ilvl w:val="0"/>
                <w:numId w:val="48"/>
              </w:numPr>
              <w:spacing w:after="0" w:line="240" w:lineRule="auto"/>
              <w:ind w:left="567"/>
            </w:pPr>
            <w:r w:rsidRPr="00DA3341">
              <w:t>Gran plano general</w:t>
            </w:r>
          </w:p>
        </w:tc>
        <w:tc>
          <w:tcPr>
            <w:tcW w:w="5955" w:type="dxa"/>
          </w:tcPr>
          <w:p w:rsidR="003E7A61" w:rsidRPr="009762B7" w:rsidRDefault="003E7A61" w:rsidP="003E7A61">
            <w:pPr>
              <w:jc w:val="both"/>
            </w:pPr>
            <w:r w:rsidRPr="00020EC1">
              <w:rPr>
                <w:b/>
              </w:rPr>
              <w:t>Correcto:</w:t>
            </w:r>
            <w:r>
              <w:rPr>
                <w:b/>
              </w:rPr>
              <w:t xml:space="preserve"> </w:t>
            </w:r>
            <w:r w:rsidRPr="003905DF">
              <w:t>describe el lugar. La figura humana está enmarcada como un elemento más.</w:t>
            </w:r>
          </w:p>
        </w:tc>
      </w:tr>
      <w:tr w:rsidR="003E7A61" w:rsidRPr="003905DF" w:rsidTr="0052594D">
        <w:tc>
          <w:tcPr>
            <w:tcW w:w="2834" w:type="dxa"/>
          </w:tcPr>
          <w:p w:rsidR="003E7A61" w:rsidRPr="00DA3341" w:rsidRDefault="003E7A61" w:rsidP="003E7A61">
            <w:pPr>
              <w:pStyle w:val="Prrafodelista"/>
              <w:numPr>
                <w:ilvl w:val="0"/>
                <w:numId w:val="48"/>
              </w:numPr>
              <w:spacing w:after="0" w:line="240" w:lineRule="auto"/>
              <w:ind w:left="567"/>
            </w:pPr>
            <w:r w:rsidRPr="00DA3341">
              <w:t>Plano detalle</w:t>
            </w:r>
          </w:p>
        </w:tc>
        <w:tc>
          <w:tcPr>
            <w:tcW w:w="5955" w:type="dxa"/>
          </w:tcPr>
          <w:p w:rsidR="003E7A61" w:rsidRPr="003905DF" w:rsidRDefault="003E7A61" w:rsidP="003E7A61">
            <w:pPr>
              <w:jc w:val="both"/>
            </w:pPr>
            <w:r w:rsidRPr="003905DF">
              <w:t>Incorrecto: con este plano se destaca una pequeña parte del todo. Permite subrayar un eleme</w:t>
            </w:r>
            <w:r>
              <w:t>nto que interese dramáticamente</w:t>
            </w:r>
            <w:r w:rsidRPr="003905DF">
              <w:t>.</w:t>
            </w:r>
          </w:p>
          <w:p w:rsidR="003E7A61" w:rsidRPr="003905DF" w:rsidRDefault="003E7A61" w:rsidP="003E7A61">
            <w:pPr>
              <w:jc w:val="both"/>
            </w:pPr>
          </w:p>
        </w:tc>
      </w:tr>
      <w:tr w:rsidR="003E7A61" w:rsidTr="0052594D">
        <w:tc>
          <w:tcPr>
            <w:tcW w:w="2834" w:type="dxa"/>
          </w:tcPr>
          <w:p w:rsidR="003E7A61" w:rsidRPr="00DA3341" w:rsidRDefault="003E7A61" w:rsidP="003E7A61">
            <w:pPr>
              <w:pStyle w:val="Prrafodelista"/>
              <w:numPr>
                <w:ilvl w:val="0"/>
                <w:numId w:val="48"/>
              </w:numPr>
              <w:spacing w:after="0" w:line="240" w:lineRule="auto"/>
              <w:ind w:left="567"/>
            </w:pPr>
            <w:r w:rsidRPr="00DA3341">
              <w:t>Plano general</w:t>
            </w:r>
          </w:p>
        </w:tc>
        <w:tc>
          <w:tcPr>
            <w:tcW w:w="5955" w:type="dxa"/>
          </w:tcPr>
          <w:p w:rsidR="003E7A61" w:rsidRDefault="003E7A61" w:rsidP="003E7A61">
            <w:pPr>
              <w:jc w:val="both"/>
            </w:pPr>
            <w:r>
              <w:t xml:space="preserve">Incorrecto: </w:t>
            </w:r>
            <w:r w:rsidRPr="003905DF">
              <w:t>muestra los actores y el lugar donde se encuentran. Tiene una función descriptiva.</w:t>
            </w:r>
          </w:p>
        </w:tc>
      </w:tr>
      <w:tr w:rsidR="003E7A61" w:rsidTr="0052594D">
        <w:tc>
          <w:tcPr>
            <w:tcW w:w="2834" w:type="dxa"/>
          </w:tcPr>
          <w:p w:rsidR="003E7A61" w:rsidRPr="00DA3341" w:rsidRDefault="003E7A61" w:rsidP="003E7A61">
            <w:pPr>
              <w:pStyle w:val="Prrafodelista"/>
              <w:numPr>
                <w:ilvl w:val="0"/>
                <w:numId w:val="48"/>
              </w:numPr>
              <w:spacing w:after="0" w:line="240" w:lineRule="auto"/>
              <w:ind w:left="567"/>
            </w:pPr>
            <w:r w:rsidRPr="00DA3341">
              <w:t>Plano americano</w:t>
            </w:r>
          </w:p>
        </w:tc>
        <w:tc>
          <w:tcPr>
            <w:tcW w:w="5955" w:type="dxa"/>
          </w:tcPr>
          <w:p w:rsidR="003E7A61" w:rsidRDefault="003E7A61" w:rsidP="003E7A61">
            <w:pPr>
              <w:jc w:val="both"/>
            </w:pPr>
            <w:r>
              <w:t xml:space="preserve">Incorrecto: </w:t>
            </w:r>
            <w:r w:rsidRPr="00020EC1">
              <w:t>denominado de esta forma por ser el más utilizado en las películas de Western americano. Es aquel plano que corta al personaje justo por las rodillas, como se puede observar en un duelo de Western.</w:t>
            </w:r>
          </w:p>
        </w:tc>
      </w:tr>
    </w:tbl>
    <w:p w:rsidR="003E7A61" w:rsidRDefault="003E7A61" w:rsidP="003E7A61"/>
    <w:p w:rsidR="003E7A61" w:rsidRDefault="003E7A61">
      <w:pPr>
        <w:tabs>
          <w:tab w:val="left" w:pos="270"/>
        </w:tabs>
        <w:ind w:left="-90"/>
      </w:pPr>
    </w:p>
    <w:p w:rsidR="00EA5E4B" w:rsidRDefault="00EA5E4B">
      <w:pPr>
        <w:tabs>
          <w:tab w:val="left" w:pos="270"/>
        </w:tabs>
        <w:ind w:left="-90"/>
      </w:pPr>
    </w:p>
    <w:p w:rsidR="00EA5E4B" w:rsidRDefault="00EA5E4B">
      <w:pPr>
        <w:tabs>
          <w:tab w:val="left" w:pos="270"/>
        </w:tabs>
        <w:ind w:left="-90"/>
      </w:pPr>
    </w:p>
    <w:p w:rsidR="00EA5E4B" w:rsidRDefault="00EA5E4B">
      <w:pPr>
        <w:tabs>
          <w:tab w:val="left" w:pos="270"/>
        </w:tabs>
        <w:ind w:left="-90"/>
      </w:pPr>
    </w:p>
    <w:p w:rsidR="00EA5E4B" w:rsidRDefault="00EA5E4B">
      <w:pPr>
        <w:tabs>
          <w:tab w:val="left" w:pos="270"/>
        </w:tabs>
        <w:ind w:left="-90"/>
      </w:pPr>
    </w:p>
    <w:p w:rsidR="00EA5E4B" w:rsidRDefault="00EA5E4B">
      <w:pPr>
        <w:tabs>
          <w:tab w:val="left" w:pos="270"/>
        </w:tabs>
        <w:ind w:left="-90"/>
      </w:pPr>
    </w:p>
    <w:p w:rsidR="00EA5E4B" w:rsidRDefault="00EA5E4B">
      <w:pPr>
        <w:tabs>
          <w:tab w:val="left" w:pos="270"/>
        </w:tabs>
        <w:ind w:left="-90"/>
      </w:pPr>
    </w:p>
    <w:p w:rsidR="00EA5E4B" w:rsidRDefault="00EA5E4B">
      <w:pPr>
        <w:tabs>
          <w:tab w:val="left" w:pos="270"/>
        </w:tabs>
        <w:ind w:left="-90"/>
      </w:pPr>
    </w:p>
    <w:p w:rsidR="0052594D" w:rsidRDefault="0052594D">
      <w:pPr>
        <w:tabs>
          <w:tab w:val="left" w:pos="270"/>
        </w:tabs>
        <w:ind w:left="-90"/>
      </w:pPr>
    </w:p>
    <w:p w:rsidR="0052594D" w:rsidRDefault="0052594D">
      <w:pPr>
        <w:tabs>
          <w:tab w:val="left" w:pos="270"/>
        </w:tabs>
        <w:ind w:left="-90"/>
      </w:pPr>
    </w:p>
    <w:p w:rsidR="0052594D" w:rsidRDefault="0052594D">
      <w:pPr>
        <w:tabs>
          <w:tab w:val="left" w:pos="270"/>
        </w:tabs>
        <w:ind w:left="-90"/>
      </w:pPr>
    </w:p>
    <w:p w:rsidR="0052594D" w:rsidRDefault="0052594D" w:rsidP="0052594D">
      <w:pPr>
        <w:tabs>
          <w:tab w:val="left" w:pos="270"/>
        </w:tabs>
      </w:pPr>
    </w:p>
    <w:p w:rsidR="0052594D" w:rsidRDefault="0052594D">
      <w:pPr>
        <w:tabs>
          <w:tab w:val="left" w:pos="270"/>
        </w:tabs>
        <w:ind w:left="-90"/>
      </w:pPr>
    </w:p>
    <w:p w:rsidR="00EA5E4B" w:rsidRDefault="00EA5E4B">
      <w:pPr>
        <w:tabs>
          <w:tab w:val="left" w:pos="270"/>
        </w:tabs>
        <w:ind w:left="-90"/>
      </w:pPr>
    </w:p>
    <w:p w:rsidR="00EA5E4B" w:rsidRDefault="00EA5E4B">
      <w:pPr>
        <w:tabs>
          <w:tab w:val="left" w:pos="270"/>
        </w:tabs>
        <w:ind w:left="-90"/>
      </w:pPr>
    </w:p>
    <w:p w:rsidR="00EA5E4B" w:rsidRDefault="00EA5E4B">
      <w:pPr>
        <w:tabs>
          <w:tab w:val="left" w:pos="270"/>
        </w:tabs>
        <w:ind w:left="-90"/>
      </w:pPr>
    </w:p>
    <w:p w:rsidR="00EA5E4B" w:rsidRDefault="00EA5E4B">
      <w:pPr>
        <w:tabs>
          <w:tab w:val="left" w:pos="270"/>
        </w:tabs>
        <w:ind w:left="-90"/>
      </w:pPr>
    </w:p>
    <w:p w:rsidR="00EA5E4B" w:rsidRPr="001F5D1A" w:rsidRDefault="00EA5E4B" w:rsidP="00EA5E4B">
      <w:pPr>
        <w:jc w:val="center"/>
        <w:rPr>
          <w:rFonts w:ascii="Arial" w:hAnsi="Arial" w:cs="Arial"/>
          <w:b/>
          <w:sz w:val="20"/>
        </w:rPr>
      </w:pPr>
      <w:r w:rsidRPr="001F5D1A">
        <w:rPr>
          <w:rFonts w:ascii="Arial" w:hAnsi="Arial" w:cs="Arial"/>
          <w:b/>
          <w:sz w:val="20"/>
        </w:rPr>
        <w:lastRenderedPageBreak/>
        <w:t xml:space="preserve">PRUEBA OBJETIVA DE </w:t>
      </w:r>
      <w:r>
        <w:rPr>
          <w:rFonts w:ascii="Arial" w:hAnsi="Arial" w:cs="Arial"/>
          <w:b/>
          <w:sz w:val="20"/>
        </w:rPr>
        <w:t>SEGUNDO</w:t>
      </w:r>
      <w:r w:rsidRPr="001F5D1A">
        <w:rPr>
          <w:rFonts w:ascii="Arial" w:hAnsi="Arial" w:cs="Arial"/>
          <w:b/>
          <w:sz w:val="20"/>
        </w:rPr>
        <w:t xml:space="preserve"> QUIMESTRE</w:t>
      </w:r>
    </w:p>
    <w:p w:rsidR="00EA5E4B" w:rsidRPr="001F5D1A" w:rsidRDefault="00EA5E4B" w:rsidP="00EA5E4B">
      <w:pPr>
        <w:jc w:val="center"/>
        <w:rPr>
          <w:rFonts w:ascii="Arial" w:hAnsi="Arial" w:cs="Arial"/>
          <w:b/>
          <w:sz w:val="20"/>
        </w:rPr>
      </w:pPr>
      <w:r w:rsidRPr="001F5D1A">
        <w:rPr>
          <w:rFonts w:ascii="Arial" w:hAnsi="Arial" w:cs="Arial"/>
          <w:b/>
          <w:sz w:val="20"/>
        </w:rPr>
        <w:t>EDUCACIÓN CULTURAL Y ARTÍSTICA</w:t>
      </w:r>
    </w:p>
    <w:p w:rsidR="00EA5E4B" w:rsidRDefault="00EA5E4B" w:rsidP="00EA5E4B">
      <w:pPr>
        <w:jc w:val="center"/>
        <w:rPr>
          <w:rFonts w:ascii="Arial" w:hAnsi="Arial" w:cs="Arial"/>
          <w:b/>
          <w:sz w:val="20"/>
        </w:rPr>
      </w:pPr>
      <w:r>
        <w:rPr>
          <w:rFonts w:ascii="Arial" w:hAnsi="Arial" w:cs="Arial"/>
          <w:b/>
          <w:sz w:val="20"/>
        </w:rPr>
        <w:t xml:space="preserve">SEGUNDO </w:t>
      </w:r>
      <w:r w:rsidRPr="001F5D1A">
        <w:rPr>
          <w:rFonts w:ascii="Arial" w:hAnsi="Arial" w:cs="Arial"/>
          <w:b/>
          <w:sz w:val="20"/>
        </w:rPr>
        <w:t>DE BACHILLERATO GENERAL UNIFICADO</w:t>
      </w:r>
    </w:p>
    <w:p w:rsidR="00EA5E4B" w:rsidRDefault="00EA5E4B" w:rsidP="00EA5E4B">
      <w:pPr>
        <w:jc w:val="center"/>
        <w:rPr>
          <w:rFonts w:ascii="Arial" w:hAnsi="Arial" w:cs="Arial"/>
          <w:b/>
          <w:sz w:val="20"/>
        </w:rPr>
      </w:pPr>
      <w:r>
        <w:rPr>
          <w:rFonts w:ascii="Arial" w:hAnsi="Arial" w:cs="Arial"/>
          <w:b/>
          <w:sz w:val="20"/>
        </w:rPr>
        <w:t>Docente:___________________________________________________Fecha:_________</w:t>
      </w:r>
    </w:p>
    <w:p w:rsidR="00EA5E4B" w:rsidRPr="001F5D1A" w:rsidRDefault="00EA5E4B" w:rsidP="00EA5E4B">
      <w:pPr>
        <w:jc w:val="center"/>
        <w:rPr>
          <w:rFonts w:ascii="Arial" w:hAnsi="Arial" w:cs="Arial"/>
          <w:b/>
          <w:sz w:val="20"/>
        </w:rPr>
      </w:pPr>
      <w:r>
        <w:rPr>
          <w:rFonts w:ascii="Arial" w:hAnsi="Arial" w:cs="Arial"/>
          <w:b/>
          <w:sz w:val="20"/>
        </w:rPr>
        <w:t>Nombres y apellidos del estudiante:________________________________Paralelo______</w:t>
      </w:r>
    </w:p>
    <w:p w:rsidR="00EA5E4B" w:rsidRDefault="00EA5E4B" w:rsidP="00EA5E4B">
      <w:pPr>
        <w:jc w:val="center"/>
        <w:rPr>
          <w:rFonts w:ascii="Arial" w:hAnsi="Arial" w:cs="Arial"/>
          <w:b/>
          <w:sz w:val="20"/>
        </w:rPr>
      </w:pPr>
    </w:p>
    <w:p w:rsidR="00EA5E4B" w:rsidRDefault="00EA5E4B" w:rsidP="00EA5E4B">
      <w:pPr>
        <w:pStyle w:val="Prrafodelista"/>
        <w:numPr>
          <w:ilvl w:val="0"/>
          <w:numId w:val="49"/>
        </w:numPr>
        <w:spacing w:line="240" w:lineRule="auto"/>
        <w:ind w:left="264" w:hanging="66"/>
        <w:rPr>
          <w:rFonts w:ascii="Arial" w:hAnsi="Arial" w:cs="Arial"/>
          <w:b/>
          <w:sz w:val="20"/>
        </w:rPr>
      </w:pPr>
      <w:r>
        <w:rPr>
          <w:rFonts w:ascii="Arial" w:hAnsi="Arial" w:cs="Arial"/>
          <w:b/>
          <w:sz w:val="20"/>
        </w:rPr>
        <w:t>Relacione lo siguiente:</w:t>
      </w:r>
    </w:p>
    <w:p w:rsidR="00EA5E4B" w:rsidRDefault="00EA5E4B" w:rsidP="00EA5E4B">
      <w:pPr>
        <w:pStyle w:val="Prrafodelista"/>
        <w:spacing w:line="240" w:lineRule="auto"/>
        <w:ind w:left="264" w:hanging="66"/>
        <w:rPr>
          <w:rFonts w:ascii="Arial" w:hAnsi="Arial" w:cs="Arial"/>
          <w:b/>
          <w:sz w:val="20"/>
        </w:rPr>
      </w:pPr>
    </w:p>
    <w:p w:rsidR="00EA5E4B" w:rsidRDefault="00EA5E4B" w:rsidP="00EA5E4B">
      <w:pPr>
        <w:pStyle w:val="Prrafodelista"/>
        <w:tabs>
          <w:tab w:val="left" w:pos="6203"/>
        </w:tabs>
        <w:spacing w:line="240" w:lineRule="auto"/>
        <w:ind w:left="264" w:hanging="66"/>
        <w:rPr>
          <w:rFonts w:ascii="Arial" w:hAnsi="Arial" w:cs="Arial"/>
          <w:b/>
          <w:sz w:val="20"/>
        </w:rPr>
      </w:pPr>
      <w:r>
        <w:rPr>
          <w:rFonts w:ascii="Arial" w:hAnsi="Arial" w:cs="Arial"/>
          <w:b/>
          <w:sz w:val="20"/>
        </w:rPr>
        <w:t>Características del autoaprendizaje</w:t>
      </w:r>
    </w:p>
    <w:p w:rsidR="00EA5E4B" w:rsidRDefault="00EA5E4B" w:rsidP="00EA5E4B">
      <w:pPr>
        <w:pStyle w:val="Prrafodelista"/>
        <w:tabs>
          <w:tab w:val="left" w:pos="6203"/>
        </w:tabs>
        <w:spacing w:line="240" w:lineRule="auto"/>
        <w:ind w:left="264" w:hanging="66"/>
        <w:rPr>
          <w:rFonts w:ascii="Arial" w:hAnsi="Arial" w:cs="Arial"/>
          <w:b/>
          <w:sz w:val="20"/>
        </w:rPr>
      </w:pPr>
      <w:r>
        <w:rPr>
          <w:rFonts w:ascii="Arial" w:hAnsi="Arial" w:cs="Arial"/>
          <w:b/>
          <w:sz w:val="20"/>
        </w:rPr>
        <w:tab/>
      </w:r>
    </w:p>
    <w:tbl>
      <w:tblPr>
        <w:tblStyle w:val="Tablaconcuadrcula"/>
        <w:tblW w:w="8319" w:type="dxa"/>
        <w:tblInd w:w="558" w:type="dxa"/>
        <w:tblLook w:val="04A0" w:firstRow="1" w:lastRow="0" w:firstColumn="1" w:lastColumn="0" w:noHBand="0" w:noVBand="1"/>
      </w:tblPr>
      <w:tblGrid>
        <w:gridCol w:w="3924"/>
        <w:gridCol w:w="4395"/>
      </w:tblGrid>
      <w:tr w:rsidR="00EA5E4B" w:rsidTr="00EA5E4B">
        <w:tc>
          <w:tcPr>
            <w:tcW w:w="3924" w:type="dxa"/>
          </w:tcPr>
          <w:p w:rsidR="00EA5E4B" w:rsidRPr="00AE5D62" w:rsidRDefault="00EA5E4B" w:rsidP="00EA5E4B">
            <w:pPr>
              <w:pStyle w:val="Prrafodelista"/>
              <w:numPr>
                <w:ilvl w:val="0"/>
                <w:numId w:val="50"/>
              </w:numPr>
              <w:spacing w:after="0" w:line="600" w:lineRule="auto"/>
              <w:ind w:left="426" w:hanging="66"/>
              <w:rPr>
                <w:rFonts w:ascii="Arial" w:hAnsi="Arial" w:cs="Arial"/>
                <w:sz w:val="20"/>
              </w:rPr>
            </w:pPr>
            <w:r w:rsidRPr="00AE5D62">
              <w:rPr>
                <w:rFonts w:ascii="Arial" w:hAnsi="Arial" w:cs="Arial"/>
                <w:sz w:val="20"/>
              </w:rPr>
              <w:t>Responsabilidad personal</w:t>
            </w:r>
          </w:p>
        </w:tc>
        <w:tc>
          <w:tcPr>
            <w:tcW w:w="4395" w:type="dxa"/>
          </w:tcPr>
          <w:p w:rsidR="00EA5E4B" w:rsidRPr="00AD391F" w:rsidRDefault="003023EE" w:rsidP="00432656">
            <w:pPr>
              <w:pStyle w:val="Prrafodelista"/>
              <w:numPr>
                <w:ilvl w:val="0"/>
                <w:numId w:val="65"/>
              </w:numPr>
              <w:tabs>
                <w:tab w:val="left" w:pos="6203"/>
              </w:tabs>
              <w:spacing w:after="0" w:line="240" w:lineRule="auto"/>
              <w:jc w:val="both"/>
              <w:rPr>
                <w:rFonts w:ascii="Arial" w:hAnsi="Arial" w:cs="Arial"/>
                <w:sz w:val="20"/>
                <w:szCs w:val="20"/>
              </w:rPr>
            </w:pPr>
            <w:r>
              <w:rPr>
                <w:rFonts w:ascii="Arial" w:hAnsi="Arial" w:cs="Arial"/>
                <w:sz w:val="20"/>
                <w:szCs w:val="20"/>
                <w:shd w:val="clear" w:color="auto" w:fill="FFFFFF"/>
              </w:rPr>
              <w:t>L</w:t>
            </w:r>
            <w:r w:rsidR="00EA5E4B" w:rsidRPr="00AD391F">
              <w:rPr>
                <w:rFonts w:ascii="Arial" w:hAnsi="Arial" w:cs="Arial"/>
                <w:sz w:val="20"/>
                <w:szCs w:val="20"/>
                <w:shd w:val="clear" w:color="auto" w:fill="FFFFFF"/>
              </w:rPr>
              <w:t>a responsabilidad es un valor que inicia ejercitándose en la familia, en ella la persona va creciendo sobre elementos fundamentales para ejercitar la responsabilidad.</w:t>
            </w:r>
          </w:p>
        </w:tc>
      </w:tr>
      <w:tr w:rsidR="00EA5E4B" w:rsidTr="00EA5E4B">
        <w:tc>
          <w:tcPr>
            <w:tcW w:w="3924" w:type="dxa"/>
          </w:tcPr>
          <w:p w:rsidR="00EA5E4B" w:rsidRPr="00AE5D62" w:rsidRDefault="00EA5E4B" w:rsidP="00EA5E4B">
            <w:pPr>
              <w:pStyle w:val="Prrafodelista"/>
              <w:numPr>
                <w:ilvl w:val="0"/>
                <w:numId w:val="50"/>
              </w:numPr>
              <w:spacing w:after="0" w:line="600" w:lineRule="auto"/>
              <w:ind w:left="426" w:hanging="66"/>
              <w:rPr>
                <w:rFonts w:ascii="Arial" w:hAnsi="Arial" w:cs="Arial"/>
                <w:sz w:val="20"/>
              </w:rPr>
            </w:pPr>
            <w:r w:rsidRPr="00AE5D62">
              <w:rPr>
                <w:rFonts w:ascii="Arial" w:hAnsi="Arial" w:cs="Arial"/>
                <w:sz w:val="20"/>
              </w:rPr>
              <w:t>Buena disposición</w:t>
            </w:r>
          </w:p>
          <w:p w:rsidR="00EA5E4B" w:rsidRDefault="00EA5E4B" w:rsidP="00EA5E4B">
            <w:pPr>
              <w:pStyle w:val="Prrafodelista"/>
              <w:tabs>
                <w:tab w:val="left" w:pos="6203"/>
              </w:tabs>
              <w:ind w:left="426" w:hanging="66"/>
              <w:rPr>
                <w:rFonts w:ascii="Arial" w:hAnsi="Arial" w:cs="Arial"/>
                <w:b/>
                <w:sz w:val="20"/>
              </w:rPr>
            </w:pPr>
          </w:p>
        </w:tc>
        <w:tc>
          <w:tcPr>
            <w:tcW w:w="4395" w:type="dxa"/>
          </w:tcPr>
          <w:p w:rsidR="00EA5E4B" w:rsidRPr="00AD391F" w:rsidRDefault="00EA5E4B" w:rsidP="00432656">
            <w:pPr>
              <w:pStyle w:val="Prrafodelista"/>
              <w:numPr>
                <w:ilvl w:val="0"/>
                <w:numId w:val="65"/>
              </w:numPr>
              <w:tabs>
                <w:tab w:val="left" w:pos="6203"/>
              </w:tabs>
              <w:spacing w:after="0" w:line="240" w:lineRule="auto"/>
              <w:jc w:val="both"/>
              <w:rPr>
                <w:rFonts w:ascii="Arial" w:hAnsi="Arial" w:cs="Arial"/>
                <w:sz w:val="20"/>
                <w:szCs w:val="20"/>
              </w:rPr>
            </w:pPr>
            <w:r w:rsidRPr="00AD391F">
              <w:rPr>
                <w:rFonts w:ascii="Arial" w:hAnsi="Arial" w:cs="Arial"/>
                <w:sz w:val="20"/>
                <w:szCs w:val="20"/>
                <w:shd w:val="clear" w:color="auto" w:fill="FFFFFF"/>
              </w:rPr>
              <w:t>Ordenación de algo de la forma conveniente para lograr un fin.</w:t>
            </w:r>
          </w:p>
        </w:tc>
      </w:tr>
      <w:tr w:rsidR="00EA5E4B" w:rsidTr="00EA5E4B">
        <w:tc>
          <w:tcPr>
            <w:tcW w:w="3924" w:type="dxa"/>
          </w:tcPr>
          <w:p w:rsidR="00EA5E4B" w:rsidRPr="00AE5D62" w:rsidRDefault="00EA5E4B" w:rsidP="00EA5E4B">
            <w:pPr>
              <w:pStyle w:val="Prrafodelista"/>
              <w:numPr>
                <w:ilvl w:val="0"/>
                <w:numId w:val="50"/>
              </w:numPr>
              <w:spacing w:after="0" w:line="600" w:lineRule="auto"/>
              <w:ind w:left="426" w:hanging="66"/>
              <w:rPr>
                <w:rFonts w:ascii="Arial" w:hAnsi="Arial" w:cs="Arial"/>
                <w:sz w:val="20"/>
              </w:rPr>
            </w:pPr>
            <w:r>
              <w:rPr>
                <w:rFonts w:ascii="Arial" w:hAnsi="Arial" w:cs="Arial"/>
                <w:sz w:val="20"/>
              </w:rPr>
              <w:t>Autonomía</w:t>
            </w:r>
          </w:p>
          <w:p w:rsidR="00EA5E4B" w:rsidRDefault="00EA5E4B" w:rsidP="00EA5E4B">
            <w:pPr>
              <w:pStyle w:val="Prrafodelista"/>
              <w:tabs>
                <w:tab w:val="left" w:pos="6203"/>
              </w:tabs>
              <w:ind w:left="426" w:hanging="66"/>
              <w:rPr>
                <w:rFonts w:ascii="Arial" w:hAnsi="Arial" w:cs="Arial"/>
                <w:b/>
                <w:sz w:val="20"/>
              </w:rPr>
            </w:pPr>
          </w:p>
        </w:tc>
        <w:tc>
          <w:tcPr>
            <w:tcW w:w="4395" w:type="dxa"/>
          </w:tcPr>
          <w:p w:rsidR="00EA5E4B" w:rsidRPr="00AD391F" w:rsidRDefault="00EA5E4B" w:rsidP="00432656">
            <w:pPr>
              <w:pStyle w:val="Prrafodelista"/>
              <w:numPr>
                <w:ilvl w:val="0"/>
                <w:numId w:val="65"/>
              </w:numPr>
              <w:tabs>
                <w:tab w:val="left" w:pos="6203"/>
              </w:tabs>
              <w:spacing w:after="0" w:line="240" w:lineRule="auto"/>
              <w:jc w:val="both"/>
              <w:rPr>
                <w:rFonts w:ascii="Arial" w:hAnsi="Arial" w:cs="Arial"/>
                <w:sz w:val="20"/>
                <w:szCs w:val="20"/>
              </w:rPr>
            </w:pPr>
            <w:r w:rsidRPr="00AD391F">
              <w:rPr>
                <w:rFonts w:ascii="Arial" w:hAnsi="Arial" w:cs="Arial"/>
                <w:sz w:val="20"/>
                <w:szCs w:val="20"/>
                <w:shd w:val="clear" w:color="auto" w:fill="FFFFFF"/>
              </w:rPr>
              <w:t>Habilidad que le permite a cualquier individuo obtener mucho más con el mismo esfuerzo</w:t>
            </w:r>
          </w:p>
        </w:tc>
      </w:tr>
      <w:tr w:rsidR="00EA5E4B" w:rsidTr="00EA5E4B">
        <w:tc>
          <w:tcPr>
            <w:tcW w:w="3924" w:type="dxa"/>
          </w:tcPr>
          <w:p w:rsidR="00EA5E4B" w:rsidRPr="00AE5D62" w:rsidRDefault="00EA5E4B" w:rsidP="00EA5E4B">
            <w:pPr>
              <w:pStyle w:val="Prrafodelista"/>
              <w:numPr>
                <w:ilvl w:val="0"/>
                <w:numId w:val="50"/>
              </w:numPr>
              <w:spacing w:after="0" w:line="600" w:lineRule="auto"/>
              <w:ind w:left="426" w:hanging="66"/>
              <w:rPr>
                <w:rFonts w:ascii="Arial" w:hAnsi="Arial" w:cs="Arial"/>
                <w:sz w:val="20"/>
              </w:rPr>
            </w:pPr>
            <w:r w:rsidRPr="00AE5D62">
              <w:rPr>
                <w:rFonts w:ascii="Arial" w:hAnsi="Arial" w:cs="Arial"/>
                <w:sz w:val="20"/>
              </w:rPr>
              <w:t>Curiosidad y autodisciplina</w:t>
            </w:r>
          </w:p>
          <w:p w:rsidR="00EA5E4B" w:rsidRDefault="00EA5E4B" w:rsidP="00EA5E4B">
            <w:pPr>
              <w:pStyle w:val="Prrafodelista"/>
              <w:tabs>
                <w:tab w:val="left" w:pos="6203"/>
              </w:tabs>
              <w:ind w:left="426" w:hanging="66"/>
              <w:rPr>
                <w:rFonts w:ascii="Arial" w:hAnsi="Arial" w:cs="Arial"/>
                <w:b/>
                <w:sz w:val="20"/>
              </w:rPr>
            </w:pPr>
          </w:p>
        </w:tc>
        <w:tc>
          <w:tcPr>
            <w:tcW w:w="4395" w:type="dxa"/>
          </w:tcPr>
          <w:p w:rsidR="00EA5E4B" w:rsidRPr="00AD391F" w:rsidRDefault="00EA5E4B" w:rsidP="00432656">
            <w:pPr>
              <w:pStyle w:val="Prrafodelista"/>
              <w:numPr>
                <w:ilvl w:val="0"/>
                <w:numId w:val="65"/>
              </w:numPr>
              <w:tabs>
                <w:tab w:val="left" w:pos="6203"/>
              </w:tabs>
              <w:spacing w:after="0" w:line="240" w:lineRule="auto"/>
              <w:jc w:val="both"/>
              <w:rPr>
                <w:rFonts w:ascii="Arial" w:hAnsi="Arial" w:cs="Arial"/>
                <w:sz w:val="20"/>
                <w:szCs w:val="20"/>
              </w:rPr>
            </w:pPr>
            <w:r w:rsidRPr="00AD391F">
              <w:rPr>
                <w:rFonts w:ascii="Arial" w:hAnsi="Arial" w:cs="Arial"/>
                <w:sz w:val="20"/>
                <w:szCs w:val="20"/>
                <w:shd w:val="clear" w:color="auto" w:fill="FFFFFF"/>
              </w:rPr>
              <w:t>Facultad de la persona o la entidad que puede obrar según su criterio, con independencia de la opinión o el deseo de otros.</w:t>
            </w:r>
          </w:p>
        </w:tc>
      </w:tr>
    </w:tbl>
    <w:p w:rsidR="00EA5E4B" w:rsidRDefault="00EA5E4B" w:rsidP="00EA5E4B">
      <w:pPr>
        <w:pStyle w:val="Prrafodelista"/>
        <w:tabs>
          <w:tab w:val="left" w:pos="6203"/>
        </w:tabs>
        <w:spacing w:line="240" w:lineRule="auto"/>
        <w:ind w:left="264" w:hanging="66"/>
        <w:rPr>
          <w:rFonts w:ascii="Arial" w:hAnsi="Arial" w:cs="Arial"/>
          <w:b/>
          <w:sz w:val="20"/>
        </w:rPr>
      </w:pPr>
    </w:p>
    <w:p w:rsidR="00EA5E4B" w:rsidRDefault="00EA5E4B" w:rsidP="00EA5E4B">
      <w:pPr>
        <w:pStyle w:val="Prrafodelista"/>
        <w:spacing w:line="240" w:lineRule="auto"/>
        <w:ind w:left="264" w:hanging="66"/>
        <w:rPr>
          <w:rFonts w:ascii="Arial" w:hAnsi="Arial" w:cs="Arial"/>
          <w:b/>
          <w:sz w:val="20"/>
        </w:rPr>
      </w:pPr>
      <w:r>
        <w:rPr>
          <w:rFonts w:ascii="Arial" w:hAnsi="Arial" w:cs="Arial"/>
          <w:b/>
          <w:sz w:val="20"/>
        </w:rPr>
        <w:t>Respuesta</w:t>
      </w:r>
    </w:p>
    <w:p w:rsidR="00EA5E4B" w:rsidRPr="00F561D7" w:rsidRDefault="00EA5E4B" w:rsidP="00EA5E4B">
      <w:pPr>
        <w:pStyle w:val="Prrafodelista"/>
        <w:spacing w:line="240" w:lineRule="auto"/>
        <w:ind w:left="264" w:hanging="66"/>
        <w:rPr>
          <w:rFonts w:ascii="Arial" w:hAnsi="Arial" w:cs="Arial"/>
          <w:b/>
          <w:sz w:val="20"/>
        </w:rPr>
      </w:pPr>
      <w:r w:rsidRPr="00F561D7">
        <w:rPr>
          <w:rFonts w:ascii="Arial" w:hAnsi="Arial" w:cs="Arial"/>
          <w:b/>
          <w:sz w:val="20"/>
        </w:rPr>
        <w:t>A)</w:t>
      </w:r>
      <w:r w:rsidRPr="00F561D7">
        <w:rPr>
          <w:rFonts w:ascii="Arial" w:hAnsi="Arial" w:cs="Arial"/>
          <w:b/>
          <w:sz w:val="20"/>
        </w:rPr>
        <w:tab/>
        <w:t>1a ,2b, 3d, 4c</w:t>
      </w:r>
    </w:p>
    <w:p w:rsidR="00EA5E4B" w:rsidRPr="00AC0760" w:rsidRDefault="00EA5E4B" w:rsidP="00EA5E4B">
      <w:pPr>
        <w:pStyle w:val="Prrafodelista"/>
        <w:spacing w:line="240" w:lineRule="auto"/>
        <w:ind w:left="264" w:hanging="66"/>
        <w:rPr>
          <w:rFonts w:ascii="Arial" w:hAnsi="Arial" w:cs="Arial"/>
          <w:b/>
          <w:sz w:val="20"/>
          <w:lang w:val="en-US"/>
        </w:rPr>
      </w:pPr>
      <w:r w:rsidRPr="00AC0760">
        <w:rPr>
          <w:rFonts w:ascii="Arial" w:hAnsi="Arial" w:cs="Arial"/>
          <w:b/>
          <w:sz w:val="20"/>
          <w:lang w:val="en-US"/>
        </w:rPr>
        <w:t>B)</w:t>
      </w:r>
      <w:r w:rsidRPr="00AC0760">
        <w:rPr>
          <w:rFonts w:ascii="Arial" w:hAnsi="Arial" w:cs="Arial"/>
          <w:b/>
          <w:sz w:val="20"/>
          <w:lang w:val="en-US"/>
        </w:rPr>
        <w:tab/>
        <w:t>1c, 2a ,3d, 4b</w:t>
      </w:r>
    </w:p>
    <w:p w:rsidR="00EA5E4B" w:rsidRPr="00AC0760" w:rsidRDefault="00EA5E4B" w:rsidP="00EA5E4B">
      <w:pPr>
        <w:pStyle w:val="Prrafodelista"/>
        <w:spacing w:line="240" w:lineRule="auto"/>
        <w:ind w:left="264" w:hanging="66"/>
        <w:rPr>
          <w:rFonts w:ascii="Arial" w:hAnsi="Arial" w:cs="Arial"/>
          <w:b/>
          <w:sz w:val="20"/>
          <w:lang w:val="en-US"/>
        </w:rPr>
      </w:pPr>
      <w:r w:rsidRPr="00AC0760">
        <w:rPr>
          <w:rFonts w:ascii="Arial" w:hAnsi="Arial" w:cs="Arial"/>
          <w:b/>
          <w:sz w:val="20"/>
          <w:lang w:val="en-US"/>
        </w:rPr>
        <w:t>C)</w:t>
      </w:r>
      <w:r w:rsidRPr="00AC0760">
        <w:rPr>
          <w:rFonts w:ascii="Arial" w:hAnsi="Arial" w:cs="Arial"/>
          <w:b/>
          <w:sz w:val="20"/>
          <w:lang w:val="en-US"/>
        </w:rPr>
        <w:tab/>
        <w:t>1a ,2b, 4d, 3c</w:t>
      </w:r>
    </w:p>
    <w:p w:rsidR="00EA5E4B" w:rsidRPr="00AC0760" w:rsidRDefault="00EA5E4B" w:rsidP="00EA5E4B">
      <w:pPr>
        <w:pStyle w:val="Prrafodelista"/>
        <w:spacing w:line="240" w:lineRule="auto"/>
        <w:ind w:left="264" w:hanging="66"/>
        <w:rPr>
          <w:rFonts w:ascii="Arial" w:hAnsi="Arial" w:cs="Arial"/>
          <w:b/>
          <w:sz w:val="20"/>
          <w:lang w:val="en-US"/>
        </w:rPr>
      </w:pPr>
      <w:r w:rsidRPr="00AC0760">
        <w:rPr>
          <w:rFonts w:ascii="Arial" w:hAnsi="Arial" w:cs="Arial"/>
          <w:b/>
          <w:sz w:val="20"/>
          <w:lang w:val="en-US"/>
        </w:rPr>
        <w:t>D)</w:t>
      </w:r>
      <w:r w:rsidRPr="00AC0760">
        <w:rPr>
          <w:rFonts w:ascii="Arial" w:hAnsi="Arial" w:cs="Arial"/>
          <w:b/>
          <w:sz w:val="20"/>
          <w:lang w:val="en-US"/>
        </w:rPr>
        <w:tab/>
        <w:t>1b,2a ,3d, 4c</w:t>
      </w:r>
    </w:p>
    <w:p w:rsidR="00EA5E4B" w:rsidRDefault="00EA5E4B" w:rsidP="00EA5E4B">
      <w:pPr>
        <w:ind w:left="264" w:hanging="66"/>
        <w:rPr>
          <w:lang w:val="en-US"/>
        </w:rPr>
      </w:pPr>
    </w:p>
    <w:p w:rsidR="00EA5E4B" w:rsidRDefault="00EA5E4B" w:rsidP="00EA5E4B">
      <w:pPr>
        <w:pStyle w:val="Prrafodelista"/>
        <w:numPr>
          <w:ilvl w:val="0"/>
          <w:numId w:val="49"/>
        </w:numPr>
        <w:spacing w:line="240" w:lineRule="auto"/>
        <w:ind w:left="264" w:hanging="66"/>
        <w:rPr>
          <w:rFonts w:ascii="Arial" w:hAnsi="Arial" w:cs="Arial"/>
          <w:b/>
          <w:sz w:val="20"/>
        </w:rPr>
      </w:pPr>
      <w:r>
        <w:rPr>
          <w:rFonts w:ascii="Arial" w:hAnsi="Arial" w:cs="Arial"/>
          <w:b/>
          <w:sz w:val="20"/>
        </w:rPr>
        <w:t>Escoge el enunciado que representa unadesventaja del autoaprendizaje.</w:t>
      </w:r>
    </w:p>
    <w:p w:rsidR="00EA5E4B" w:rsidRDefault="00EA5E4B" w:rsidP="00EA5E4B">
      <w:pPr>
        <w:pStyle w:val="Prrafodelista"/>
        <w:spacing w:line="240" w:lineRule="auto"/>
        <w:ind w:left="264" w:hanging="66"/>
        <w:rPr>
          <w:rFonts w:ascii="Arial" w:hAnsi="Arial" w:cs="Arial"/>
          <w:b/>
          <w:sz w:val="20"/>
        </w:rPr>
      </w:pPr>
    </w:p>
    <w:p w:rsidR="00EA5E4B" w:rsidRPr="004533A4" w:rsidRDefault="00EA5E4B" w:rsidP="00432656">
      <w:pPr>
        <w:pStyle w:val="Prrafodelista"/>
        <w:numPr>
          <w:ilvl w:val="0"/>
          <w:numId w:val="51"/>
        </w:numPr>
        <w:spacing w:line="240" w:lineRule="auto"/>
        <w:ind w:left="264" w:hanging="66"/>
        <w:rPr>
          <w:rFonts w:ascii="Arial" w:hAnsi="Arial" w:cs="Arial"/>
          <w:b/>
          <w:sz w:val="20"/>
        </w:rPr>
      </w:pPr>
      <w:r w:rsidRPr="004533A4">
        <w:t>Ciertas personalidades pueden no tener la suficiente convicción como para estudiar por su cuenta.</w:t>
      </w:r>
    </w:p>
    <w:p w:rsidR="00EA5E4B" w:rsidRPr="00180710" w:rsidRDefault="00EA5E4B" w:rsidP="00432656">
      <w:pPr>
        <w:pStyle w:val="Prrafodelista"/>
        <w:numPr>
          <w:ilvl w:val="0"/>
          <w:numId w:val="51"/>
        </w:numPr>
        <w:spacing w:line="240" w:lineRule="auto"/>
        <w:ind w:left="264" w:hanging="66"/>
        <w:rPr>
          <w:rFonts w:ascii="Arial" w:hAnsi="Arial" w:cs="Arial"/>
          <w:b/>
          <w:sz w:val="20"/>
        </w:rPr>
      </w:pPr>
      <w:r>
        <w:t>Fomenta la curiosidad y la investigación en los temas de interés del individuo.</w:t>
      </w:r>
    </w:p>
    <w:p w:rsidR="00EA5E4B" w:rsidRPr="00180710" w:rsidRDefault="00EA5E4B" w:rsidP="00432656">
      <w:pPr>
        <w:pStyle w:val="Prrafodelista"/>
        <w:numPr>
          <w:ilvl w:val="0"/>
          <w:numId w:val="51"/>
        </w:numPr>
        <w:spacing w:line="240" w:lineRule="auto"/>
        <w:ind w:left="264" w:hanging="66"/>
        <w:rPr>
          <w:rFonts w:ascii="Arial" w:hAnsi="Arial" w:cs="Arial"/>
          <w:b/>
          <w:sz w:val="20"/>
        </w:rPr>
      </w:pPr>
      <w:r>
        <w:t>Se fomenta la autodisciplina.</w:t>
      </w:r>
    </w:p>
    <w:p w:rsidR="00EA5E4B" w:rsidRPr="00AC0760" w:rsidRDefault="00EA5E4B" w:rsidP="00432656">
      <w:pPr>
        <w:pStyle w:val="Prrafodelista"/>
        <w:numPr>
          <w:ilvl w:val="0"/>
          <w:numId w:val="51"/>
        </w:numPr>
        <w:spacing w:line="240" w:lineRule="auto"/>
        <w:ind w:left="264" w:hanging="66"/>
        <w:rPr>
          <w:rFonts w:ascii="Arial" w:hAnsi="Arial" w:cs="Arial"/>
          <w:b/>
          <w:sz w:val="20"/>
        </w:rPr>
      </w:pPr>
      <w:r>
        <w:t>Se es más constructivo.</w:t>
      </w:r>
    </w:p>
    <w:p w:rsidR="00EA5E4B" w:rsidRDefault="00EA5E4B" w:rsidP="003023EE">
      <w:pPr>
        <w:rPr>
          <w:rFonts w:ascii="Arial" w:hAnsi="Arial" w:cs="Arial"/>
          <w:b/>
          <w:sz w:val="20"/>
        </w:rPr>
      </w:pPr>
    </w:p>
    <w:p w:rsidR="00EA5E4B" w:rsidRDefault="00EA5E4B" w:rsidP="00EA5E4B">
      <w:pPr>
        <w:pStyle w:val="Prrafodelista"/>
        <w:numPr>
          <w:ilvl w:val="0"/>
          <w:numId w:val="49"/>
        </w:numPr>
        <w:spacing w:line="240" w:lineRule="auto"/>
        <w:ind w:left="264" w:hanging="66"/>
        <w:rPr>
          <w:rFonts w:ascii="Arial" w:hAnsi="Arial" w:cs="Arial"/>
          <w:b/>
          <w:sz w:val="20"/>
        </w:rPr>
      </w:pPr>
      <w:r>
        <w:rPr>
          <w:rFonts w:ascii="Arial" w:hAnsi="Arial" w:cs="Arial"/>
          <w:b/>
          <w:sz w:val="20"/>
        </w:rPr>
        <w:t>Ordene el proceso de:</w:t>
      </w:r>
    </w:p>
    <w:p w:rsidR="00EA5E4B" w:rsidRDefault="00EA5E4B" w:rsidP="00EA5E4B">
      <w:pPr>
        <w:ind w:left="264" w:hanging="66"/>
        <w:rPr>
          <w:rFonts w:ascii="Arial" w:hAnsi="Arial" w:cs="Arial"/>
          <w:b/>
          <w:sz w:val="20"/>
        </w:rPr>
      </w:pPr>
      <w:r>
        <w:rPr>
          <w:rFonts w:ascii="Arial" w:hAnsi="Arial" w:cs="Arial"/>
          <w:b/>
          <w:sz w:val="20"/>
        </w:rPr>
        <w:t xml:space="preserve"> C</w:t>
      </w:r>
      <w:r w:rsidRPr="004533A4">
        <w:rPr>
          <w:rFonts w:ascii="Arial" w:hAnsi="Arial" w:cs="Arial"/>
          <w:b/>
          <w:sz w:val="20"/>
        </w:rPr>
        <w:t xml:space="preserve">reación para la representación </w:t>
      </w:r>
      <w:r>
        <w:rPr>
          <w:rFonts w:ascii="Arial" w:hAnsi="Arial" w:cs="Arial"/>
          <w:b/>
          <w:sz w:val="20"/>
        </w:rPr>
        <w:t>de una historia real o ficticia</w:t>
      </w:r>
    </w:p>
    <w:p w:rsidR="000241F1" w:rsidRPr="004533A4" w:rsidRDefault="000241F1" w:rsidP="00EA5E4B">
      <w:pPr>
        <w:ind w:left="264" w:hanging="66"/>
        <w:rPr>
          <w:rFonts w:ascii="Arial" w:hAnsi="Arial" w:cs="Arial"/>
          <w:b/>
          <w:sz w:val="20"/>
        </w:rPr>
      </w:pPr>
    </w:p>
    <w:tbl>
      <w:tblPr>
        <w:tblW w:w="8055" w:type="dxa"/>
        <w:tblLook w:val="04A0" w:firstRow="1" w:lastRow="0" w:firstColumn="1" w:lastColumn="0" w:noHBand="0" w:noVBand="1"/>
      </w:tblPr>
      <w:tblGrid>
        <w:gridCol w:w="8055"/>
      </w:tblGrid>
      <w:tr w:rsidR="00EA5E4B" w:rsidTr="0052594D">
        <w:trPr>
          <w:trHeight w:val="356"/>
        </w:trPr>
        <w:tc>
          <w:tcPr>
            <w:tcW w:w="8055" w:type="dxa"/>
          </w:tcPr>
          <w:p w:rsidR="00EA5E4B" w:rsidRDefault="00EA5E4B" w:rsidP="00432656">
            <w:pPr>
              <w:pStyle w:val="Prrafodelista"/>
              <w:numPr>
                <w:ilvl w:val="0"/>
                <w:numId w:val="52"/>
              </w:numPr>
              <w:spacing w:after="0" w:line="240" w:lineRule="auto"/>
              <w:ind w:left="426" w:hanging="66"/>
              <w:rPr>
                <w:rFonts w:ascii="Arial" w:hAnsi="Arial" w:cs="Arial"/>
                <w:b/>
                <w:sz w:val="20"/>
              </w:rPr>
            </w:pPr>
            <w:r>
              <w:rPr>
                <w:rFonts w:ascii="Arial" w:hAnsi="Arial" w:cs="Arial"/>
                <w:b/>
                <w:sz w:val="20"/>
              </w:rPr>
              <w:t xml:space="preserve">Desarrollo </w:t>
            </w:r>
          </w:p>
        </w:tc>
      </w:tr>
      <w:tr w:rsidR="00EA5E4B" w:rsidTr="0052594D">
        <w:trPr>
          <w:trHeight w:val="356"/>
        </w:trPr>
        <w:tc>
          <w:tcPr>
            <w:tcW w:w="8055" w:type="dxa"/>
          </w:tcPr>
          <w:p w:rsidR="00EA5E4B" w:rsidRDefault="00EA5E4B" w:rsidP="00432656">
            <w:pPr>
              <w:pStyle w:val="Prrafodelista"/>
              <w:numPr>
                <w:ilvl w:val="0"/>
                <w:numId w:val="52"/>
              </w:numPr>
              <w:spacing w:after="0" w:line="240" w:lineRule="auto"/>
              <w:ind w:left="426" w:hanging="66"/>
              <w:rPr>
                <w:rFonts w:ascii="Arial" w:hAnsi="Arial" w:cs="Arial"/>
                <w:b/>
                <w:sz w:val="20"/>
              </w:rPr>
            </w:pPr>
            <w:r>
              <w:rPr>
                <w:rFonts w:ascii="Arial" w:hAnsi="Arial" w:cs="Arial"/>
                <w:b/>
                <w:sz w:val="20"/>
              </w:rPr>
              <w:t>Idea central</w:t>
            </w:r>
          </w:p>
        </w:tc>
      </w:tr>
      <w:tr w:rsidR="00EA5E4B" w:rsidTr="0052594D">
        <w:trPr>
          <w:trHeight w:val="356"/>
        </w:trPr>
        <w:tc>
          <w:tcPr>
            <w:tcW w:w="8055" w:type="dxa"/>
          </w:tcPr>
          <w:p w:rsidR="00EA5E4B" w:rsidRDefault="00EA5E4B" w:rsidP="00432656">
            <w:pPr>
              <w:pStyle w:val="Prrafodelista"/>
              <w:numPr>
                <w:ilvl w:val="0"/>
                <w:numId w:val="52"/>
              </w:numPr>
              <w:spacing w:after="0" w:line="240" w:lineRule="auto"/>
              <w:ind w:left="426" w:hanging="66"/>
              <w:rPr>
                <w:rFonts w:ascii="Arial" w:hAnsi="Arial" w:cs="Arial"/>
                <w:b/>
                <w:sz w:val="20"/>
              </w:rPr>
            </w:pPr>
            <w:r>
              <w:rPr>
                <w:rFonts w:ascii="Arial" w:hAnsi="Arial" w:cs="Arial"/>
                <w:b/>
                <w:sz w:val="20"/>
              </w:rPr>
              <w:t>Cierre</w:t>
            </w:r>
          </w:p>
        </w:tc>
      </w:tr>
      <w:tr w:rsidR="00EA5E4B" w:rsidTr="0052594D">
        <w:trPr>
          <w:trHeight w:val="356"/>
        </w:trPr>
        <w:tc>
          <w:tcPr>
            <w:tcW w:w="8055" w:type="dxa"/>
          </w:tcPr>
          <w:p w:rsidR="00EA5E4B" w:rsidRDefault="00EA5E4B" w:rsidP="00432656">
            <w:pPr>
              <w:pStyle w:val="Prrafodelista"/>
              <w:numPr>
                <w:ilvl w:val="0"/>
                <w:numId w:val="52"/>
              </w:numPr>
              <w:spacing w:after="0" w:line="240" w:lineRule="auto"/>
              <w:ind w:left="426" w:hanging="66"/>
              <w:rPr>
                <w:rFonts w:ascii="Arial" w:hAnsi="Arial" w:cs="Arial"/>
                <w:b/>
                <w:sz w:val="20"/>
              </w:rPr>
            </w:pPr>
            <w:r>
              <w:rPr>
                <w:rFonts w:ascii="Arial" w:hAnsi="Arial" w:cs="Arial"/>
                <w:b/>
                <w:sz w:val="20"/>
              </w:rPr>
              <w:t>Ideas secundarias</w:t>
            </w:r>
          </w:p>
        </w:tc>
      </w:tr>
      <w:tr w:rsidR="00EA5E4B" w:rsidTr="0052594D">
        <w:trPr>
          <w:trHeight w:val="356"/>
        </w:trPr>
        <w:tc>
          <w:tcPr>
            <w:tcW w:w="8055" w:type="dxa"/>
          </w:tcPr>
          <w:p w:rsidR="00EA5E4B" w:rsidRDefault="00EA5E4B" w:rsidP="00432656">
            <w:pPr>
              <w:pStyle w:val="Prrafodelista"/>
              <w:numPr>
                <w:ilvl w:val="0"/>
                <w:numId w:val="52"/>
              </w:numPr>
              <w:spacing w:after="0" w:line="240" w:lineRule="auto"/>
              <w:ind w:left="426" w:hanging="66"/>
              <w:rPr>
                <w:rFonts w:ascii="Arial" w:hAnsi="Arial" w:cs="Arial"/>
                <w:b/>
                <w:sz w:val="20"/>
              </w:rPr>
            </w:pPr>
            <w:r>
              <w:rPr>
                <w:rFonts w:ascii="Arial" w:hAnsi="Arial" w:cs="Arial"/>
                <w:b/>
                <w:sz w:val="20"/>
              </w:rPr>
              <w:t>Esquema de la historia</w:t>
            </w:r>
          </w:p>
        </w:tc>
      </w:tr>
    </w:tbl>
    <w:p w:rsidR="00EA5E4B" w:rsidRDefault="00EA5E4B" w:rsidP="00EA5E4B">
      <w:pPr>
        <w:pStyle w:val="Prrafodelista"/>
        <w:spacing w:line="240" w:lineRule="auto"/>
        <w:ind w:left="264" w:hanging="66"/>
        <w:rPr>
          <w:rFonts w:ascii="Arial" w:hAnsi="Arial" w:cs="Arial"/>
          <w:b/>
          <w:sz w:val="20"/>
        </w:rPr>
      </w:pPr>
    </w:p>
    <w:p w:rsidR="0052594D" w:rsidRDefault="0052594D" w:rsidP="00EA5E4B">
      <w:pPr>
        <w:pStyle w:val="Prrafodelista"/>
        <w:spacing w:line="240" w:lineRule="auto"/>
        <w:ind w:left="264" w:hanging="66"/>
        <w:rPr>
          <w:rFonts w:ascii="Arial" w:hAnsi="Arial" w:cs="Arial"/>
          <w:b/>
          <w:sz w:val="20"/>
        </w:rPr>
      </w:pPr>
    </w:p>
    <w:p w:rsidR="0052594D" w:rsidRDefault="0052594D" w:rsidP="00EA5E4B">
      <w:pPr>
        <w:pStyle w:val="Prrafodelista"/>
        <w:spacing w:line="240" w:lineRule="auto"/>
        <w:ind w:left="264" w:hanging="66"/>
        <w:rPr>
          <w:rFonts w:ascii="Arial" w:hAnsi="Arial" w:cs="Arial"/>
          <w:b/>
          <w:sz w:val="20"/>
        </w:rPr>
      </w:pPr>
    </w:p>
    <w:p w:rsidR="0052594D" w:rsidRDefault="0052594D" w:rsidP="00EA5E4B">
      <w:pPr>
        <w:pStyle w:val="Prrafodelista"/>
        <w:spacing w:line="240" w:lineRule="auto"/>
        <w:ind w:left="264" w:hanging="66"/>
        <w:rPr>
          <w:rFonts w:ascii="Arial" w:hAnsi="Arial" w:cs="Arial"/>
          <w:b/>
          <w:sz w:val="20"/>
        </w:rPr>
      </w:pPr>
    </w:p>
    <w:p w:rsidR="0052594D" w:rsidRDefault="0052594D" w:rsidP="00EA5E4B">
      <w:pPr>
        <w:pStyle w:val="Prrafodelista"/>
        <w:spacing w:line="240" w:lineRule="auto"/>
        <w:ind w:left="264" w:hanging="66"/>
        <w:rPr>
          <w:rFonts w:ascii="Arial" w:hAnsi="Arial" w:cs="Arial"/>
          <w:b/>
          <w:sz w:val="20"/>
        </w:rPr>
      </w:pPr>
    </w:p>
    <w:p w:rsidR="0052594D" w:rsidRPr="00180710" w:rsidRDefault="0052594D" w:rsidP="00EA5E4B">
      <w:pPr>
        <w:pStyle w:val="Prrafodelista"/>
        <w:spacing w:line="240" w:lineRule="auto"/>
        <w:ind w:left="264" w:hanging="66"/>
        <w:rPr>
          <w:rFonts w:ascii="Arial" w:hAnsi="Arial" w:cs="Arial"/>
          <w:b/>
          <w:sz w:val="20"/>
        </w:rPr>
      </w:pPr>
    </w:p>
    <w:p w:rsidR="00EA5E4B" w:rsidRDefault="00EA5E4B" w:rsidP="00EA5E4B">
      <w:pPr>
        <w:ind w:left="264" w:hanging="66"/>
        <w:rPr>
          <w:b/>
        </w:rPr>
      </w:pPr>
      <w:r w:rsidRPr="001B7DA3">
        <w:rPr>
          <w:b/>
        </w:rPr>
        <w:lastRenderedPageBreak/>
        <w:t>Respuesta:</w:t>
      </w:r>
    </w:p>
    <w:p w:rsidR="00EA5E4B" w:rsidRPr="004533A4" w:rsidRDefault="00EA5E4B" w:rsidP="00432656">
      <w:pPr>
        <w:pStyle w:val="Prrafodelista"/>
        <w:numPr>
          <w:ilvl w:val="0"/>
          <w:numId w:val="53"/>
        </w:numPr>
        <w:ind w:left="264" w:hanging="66"/>
      </w:pPr>
      <w:r w:rsidRPr="004533A4">
        <w:t>1a, 2b, 3c, 4d, 5e</w:t>
      </w:r>
    </w:p>
    <w:p w:rsidR="00EA5E4B" w:rsidRPr="000241F1" w:rsidRDefault="00EA5E4B" w:rsidP="00432656">
      <w:pPr>
        <w:pStyle w:val="Prrafodelista"/>
        <w:numPr>
          <w:ilvl w:val="0"/>
          <w:numId w:val="53"/>
        </w:numPr>
        <w:ind w:left="264" w:hanging="66"/>
      </w:pPr>
      <w:r w:rsidRPr="000241F1">
        <w:t>4a, 1b, 5c, 2d, 3e</w:t>
      </w:r>
    </w:p>
    <w:p w:rsidR="00EA5E4B" w:rsidRPr="004533A4" w:rsidRDefault="00EA5E4B" w:rsidP="00432656">
      <w:pPr>
        <w:pStyle w:val="Prrafodelista"/>
        <w:numPr>
          <w:ilvl w:val="0"/>
          <w:numId w:val="53"/>
        </w:numPr>
        <w:ind w:left="264" w:hanging="66"/>
      </w:pPr>
      <w:r w:rsidRPr="004533A4">
        <w:t>3a,4b,2c, 1d, 5e</w:t>
      </w:r>
    </w:p>
    <w:p w:rsidR="00EA5E4B" w:rsidRPr="004533A4" w:rsidRDefault="00EA5E4B" w:rsidP="00432656">
      <w:pPr>
        <w:pStyle w:val="Prrafodelista"/>
        <w:numPr>
          <w:ilvl w:val="0"/>
          <w:numId w:val="53"/>
        </w:numPr>
        <w:ind w:left="264" w:hanging="66"/>
      </w:pPr>
      <w:r w:rsidRPr="004533A4">
        <w:t>2a,3b, 1c,5d, 4e</w:t>
      </w:r>
    </w:p>
    <w:p w:rsidR="00EA5E4B" w:rsidRDefault="00EA5E4B" w:rsidP="00EA5E4B">
      <w:pPr>
        <w:ind w:left="264" w:hanging="66"/>
        <w:rPr>
          <w:lang w:val="en-US"/>
        </w:rPr>
      </w:pPr>
    </w:p>
    <w:p w:rsidR="00EA5E4B" w:rsidRDefault="00EA5E4B" w:rsidP="00EA5E4B">
      <w:pPr>
        <w:pStyle w:val="Prrafodelista"/>
        <w:numPr>
          <w:ilvl w:val="0"/>
          <w:numId w:val="49"/>
        </w:numPr>
        <w:ind w:left="264" w:hanging="66"/>
        <w:rPr>
          <w:b/>
        </w:rPr>
      </w:pPr>
      <w:r>
        <w:rPr>
          <w:b/>
        </w:rPr>
        <w:t>Escoja la  alternativa correcta de acuerdo a las:</w:t>
      </w:r>
    </w:p>
    <w:p w:rsidR="00EA5E4B" w:rsidRDefault="00EA5E4B" w:rsidP="00EA5E4B">
      <w:pPr>
        <w:pStyle w:val="Prrafodelista"/>
        <w:ind w:left="264" w:hanging="66"/>
        <w:rPr>
          <w:b/>
        </w:rPr>
      </w:pPr>
    </w:p>
    <w:p w:rsidR="00EA5E4B" w:rsidRDefault="00EA5E4B" w:rsidP="00EA5E4B">
      <w:pPr>
        <w:pStyle w:val="Prrafodelista"/>
        <w:ind w:left="264" w:hanging="66"/>
        <w:rPr>
          <w:b/>
        </w:rPr>
      </w:pPr>
      <w:r>
        <w:rPr>
          <w:b/>
        </w:rPr>
        <w:t xml:space="preserve"> Características del realismo</w:t>
      </w:r>
    </w:p>
    <w:p w:rsidR="00EA5E4B" w:rsidRDefault="00EA5E4B" w:rsidP="00EA5E4B">
      <w:pPr>
        <w:pStyle w:val="Prrafodelista"/>
        <w:ind w:left="264" w:hanging="66"/>
        <w:rPr>
          <w:b/>
        </w:rPr>
      </w:pPr>
    </w:p>
    <w:p w:rsidR="00EA5E4B" w:rsidRPr="00C43F33" w:rsidRDefault="00EA5E4B" w:rsidP="00432656">
      <w:pPr>
        <w:pStyle w:val="Prrafodelista"/>
        <w:numPr>
          <w:ilvl w:val="0"/>
          <w:numId w:val="54"/>
        </w:numPr>
        <w:ind w:left="264" w:hanging="66"/>
        <w:rPr>
          <w:b/>
        </w:rPr>
      </w:pPr>
      <w:r w:rsidRPr="00C43F33">
        <w:t>El estilo es sobrio, preciso y elaborado. Refleja la realidad de modo verosímil.</w:t>
      </w:r>
    </w:p>
    <w:p w:rsidR="00EA5E4B" w:rsidRPr="00C43F33" w:rsidRDefault="00EA5E4B" w:rsidP="00432656">
      <w:pPr>
        <w:pStyle w:val="Prrafodelista"/>
        <w:numPr>
          <w:ilvl w:val="0"/>
          <w:numId w:val="54"/>
        </w:numPr>
        <w:ind w:left="264" w:hanging="66"/>
        <w:rPr>
          <w:b/>
        </w:rPr>
      </w:pPr>
      <w:r>
        <w:t>E</w:t>
      </w:r>
      <w:r w:rsidRPr="00C43F33">
        <w:t>n la pintura acude a elementos oníricos, fantasiosos e imposibles de darse en la realidad</w:t>
      </w:r>
      <w:r>
        <w:t>.</w:t>
      </w:r>
    </w:p>
    <w:p w:rsidR="00EA5E4B" w:rsidRPr="001B7DA3" w:rsidRDefault="00EA5E4B" w:rsidP="00432656">
      <w:pPr>
        <w:pStyle w:val="Prrafodelista"/>
        <w:numPr>
          <w:ilvl w:val="0"/>
          <w:numId w:val="54"/>
        </w:numPr>
        <w:ind w:left="264" w:hanging="66"/>
        <w:rPr>
          <w:b/>
        </w:rPr>
      </w:pPr>
      <w:r>
        <w:t>El mundo de las máquinas domina el mundo.</w:t>
      </w:r>
    </w:p>
    <w:p w:rsidR="00EA5E4B" w:rsidRPr="00AC0760" w:rsidRDefault="00EA5E4B" w:rsidP="00432656">
      <w:pPr>
        <w:pStyle w:val="Prrafodelista"/>
        <w:numPr>
          <w:ilvl w:val="0"/>
          <w:numId w:val="54"/>
        </w:numPr>
        <w:ind w:left="264" w:hanging="66"/>
        <w:rPr>
          <w:lang w:val="es-ES"/>
        </w:rPr>
      </w:pPr>
      <w:r>
        <w:t>Se encarna en lo imaginario, en lo fantástico</w:t>
      </w:r>
    </w:p>
    <w:p w:rsidR="00EA5E4B" w:rsidRDefault="00EA5E4B" w:rsidP="00EA5E4B">
      <w:pPr>
        <w:pStyle w:val="Prrafodelista"/>
        <w:ind w:left="264" w:hanging="66"/>
        <w:rPr>
          <w:lang w:val="es-ES"/>
        </w:rPr>
      </w:pPr>
    </w:p>
    <w:p w:rsidR="00EA5E4B" w:rsidRDefault="00EA5E4B" w:rsidP="00EA5E4B">
      <w:pPr>
        <w:pStyle w:val="Prrafodelista"/>
        <w:numPr>
          <w:ilvl w:val="0"/>
          <w:numId w:val="49"/>
        </w:numPr>
        <w:ind w:left="264" w:hanging="66"/>
        <w:rPr>
          <w:b/>
        </w:rPr>
      </w:pPr>
      <w:r>
        <w:rPr>
          <w:b/>
        </w:rPr>
        <w:t>Escoja la  alternativa correcta de acuerdo a las:</w:t>
      </w:r>
    </w:p>
    <w:p w:rsidR="00EA5E4B" w:rsidRDefault="00EA5E4B" w:rsidP="00EA5E4B">
      <w:pPr>
        <w:pStyle w:val="Prrafodelista"/>
        <w:ind w:left="264" w:hanging="66"/>
        <w:rPr>
          <w:b/>
        </w:rPr>
      </w:pPr>
    </w:p>
    <w:p w:rsidR="00EA5E4B" w:rsidRDefault="00EA5E4B" w:rsidP="00EA5E4B">
      <w:pPr>
        <w:pStyle w:val="Prrafodelista"/>
        <w:ind w:left="264" w:hanging="66"/>
        <w:rPr>
          <w:b/>
        </w:rPr>
      </w:pPr>
      <w:r>
        <w:rPr>
          <w:b/>
        </w:rPr>
        <w:t>Características de la ficción</w:t>
      </w:r>
    </w:p>
    <w:p w:rsidR="00EA5E4B" w:rsidRDefault="00EA5E4B" w:rsidP="00EA5E4B">
      <w:pPr>
        <w:pStyle w:val="Prrafodelista"/>
        <w:ind w:left="264" w:hanging="66"/>
        <w:rPr>
          <w:b/>
        </w:rPr>
      </w:pPr>
    </w:p>
    <w:p w:rsidR="00EA5E4B" w:rsidRPr="00E54EA9" w:rsidRDefault="00EA5E4B" w:rsidP="00432656">
      <w:pPr>
        <w:pStyle w:val="Prrafodelista"/>
        <w:numPr>
          <w:ilvl w:val="0"/>
          <w:numId w:val="55"/>
        </w:numPr>
        <w:ind w:left="264" w:hanging="66"/>
        <w:rPr>
          <w:b/>
        </w:rPr>
      </w:pPr>
      <w:r>
        <w:t xml:space="preserve">Los protagonistas y las circunstancias son analizados de manera exhaustiva, de </w:t>
      </w:r>
      <w:r w:rsidRPr="00E54EA9">
        <w:t>modo que el receptor conoce todos los recovecos de la obra.</w:t>
      </w:r>
    </w:p>
    <w:p w:rsidR="00EA5E4B" w:rsidRPr="00E54EA9" w:rsidRDefault="00EA5E4B" w:rsidP="00432656">
      <w:pPr>
        <w:pStyle w:val="Prrafodelista"/>
        <w:numPr>
          <w:ilvl w:val="0"/>
          <w:numId w:val="55"/>
        </w:numPr>
        <w:ind w:left="264" w:hanging="66"/>
        <w:rPr>
          <w:b/>
        </w:rPr>
      </w:pPr>
      <w:r w:rsidRPr="00E54EA9">
        <w:t>El único límite que existe, es la imaginación del autor.</w:t>
      </w:r>
    </w:p>
    <w:p w:rsidR="00EA5E4B" w:rsidRPr="00896C4E" w:rsidRDefault="00EA5E4B" w:rsidP="00432656">
      <w:pPr>
        <w:pStyle w:val="Prrafodelista"/>
        <w:numPr>
          <w:ilvl w:val="0"/>
          <w:numId w:val="55"/>
        </w:numPr>
        <w:ind w:left="264" w:hanging="66"/>
        <w:rPr>
          <w:b/>
        </w:rPr>
      </w:pPr>
      <w:r>
        <w:t>Reproducción precisa y completa de la realidad circundante. Todos los temas pueden ser objeto de representación por parte del artista.</w:t>
      </w:r>
    </w:p>
    <w:p w:rsidR="00EA5E4B" w:rsidRPr="003023EE" w:rsidRDefault="00EA5E4B" w:rsidP="00432656">
      <w:pPr>
        <w:pStyle w:val="Prrafodelista"/>
        <w:numPr>
          <w:ilvl w:val="0"/>
          <w:numId w:val="55"/>
        </w:numPr>
        <w:ind w:left="264" w:hanging="66"/>
        <w:rPr>
          <w:lang w:val="es-ES"/>
        </w:rPr>
      </w:pPr>
      <w:r w:rsidRPr="00896C4E">
        <w:t>El estilo es sobrio, preciso y elaborado. Refleja la realidad de modo verosímil</w:t>
      </w:r>
    </w:p>
    <w:p w:rsidR="003023EE" w:rsidRPr="003023EE" w:rsidRDefault="003023EE" w:rsidP="003023EE">
      <w:pPr>
        <w:pStyle w:val="Prrafodelista"/>
        <w:ind w:left="264"/>
        <w:rPr>
          <w:lang w:val="es-ES"/>
        </w:rPr>
      </w:pPr>
    </w:p>
    <w:p w:rsidR="00EA5E4B" w:rsidRDefault="00EA5E4B" w:rsidP="00EA5E4B">
      <w:pPr>
        <w:pStyle w:val="Prrafodelista"/>
        <w:numPr>
          <w:ilvl w:val="0"/>
          <w:numId w:val="49"/>
        </w:numPr>
        <w:ind w:left="264" w:hanging="66"/>
      </w:pPr>
      <w:r w:rsidRPr="003C5DA0">
        <w:t>García Márquez co</w:t>
      </w:r>
      <w:r>
        <w:t xml:space="preserve">n su obra icónica “Cien años de </w:t>
      </w:r>
      <w:r w:rsidRPr="003C5DA0">
        <w:t>Soledad” es un vivo ejemplo de</w:t>
      </w:r>
      <w:r>
        <w:t>:</w:t>
      </w:r>
    </w:p>
    <w:p w:rsidR="00EA5E4B" w:rsidRDefault="00EA5E4B" w:rsidP="00EA5E4B">
      <w:pPr>
        <w:pStyle w:val="Prrafodelista"/>
        <w:ind w:left="264" w:hanging="66"/>
      </w:pPr>
    </w:p>
    <w:p w:rsidR="00EA5E4B" w:rsidRPr="00B86F28" w:rsidRDefault="00EA5E4B" w:rsidP="00432656">
      <w:pPr>
        <w:pStyle w:val="Prrafodelista"/>
        <w:numPr>
          <w:ilvl w:val="0"/>
          <w:numId w:val="56"/>
        </w:numPr>
        <w:ind w:left="264" w:hanging="66"/>
      </w:pPr>
      <w:r w:rsidRPr="00B86F28">
        <w:t xml:space="preserve">Realismo </w:t>
      </w:r>
    </w:p>
    <w:p w:rsidR="00EA5E4B" w:rsidRDefault="00EA5E4B" w:rsidP="00432656">
      <w:pPr>
        <w:pStyle w:val="Prrafodelista"/>
        <w:numPr>
          <w:ilvl w:val="0"/>
          <w:numId w:val="56"/>
        </w:numPr>
        <w:ind w:left="264" w:hanging="66"/>
      </w:pPr>
      <w:r w:rsidRPr="00B86F28">
        <w:t xml:space="preserve">Ficción </w:t>
      </w:r>
    </w:p>
    <w:p w:rsidR="00EA5E4B" w:rsidRDefault="00EA5E4B" w:rsidP="00432656">
      <w:pPr>
        <w:pStyle w:val="Prrafodelista"/>
        <w:numPr>
          <w:ilvl w:val="0"/>
          <w:numId w:val="56"/>
        </w:numPr>
        <w:ind w:left="264" w:hanging="66"/>
      </w:pPr>
      <w:r>
        <w:t>Drama</w:t>
      </w:r>
    </w:p>
    <w:p w:rsidR="00EA5E4B" w:rsidRPr="00B86F28" w:rsidRDefault="00EA5E4B" w:rsidP="00432656">
      <w:pPr>
        <w:pStyle w:val="Prrafodelista"/>
        <w:numPr>
          <w:ilvl w:val="0"/>
          <w:numId w:val="56"/>
        </w:numPr>
        <w:ind w:left="264" w:hanging="66"/>
      </w:pPr>
      <w:r>
        <w:t>Comedia</w:t>
      </w:r>
    </w:p>
    <w:p w:rsidR="00EA5E4B" w:rsidRDefault="00EA5E4B" w:rsidP="00EA5E4B">
      <w:pPr>
        <w:pStyle w:val="Prrafodelista"/>
        <w:ind w:left="264" w:hanging="66"/>
        <w:rPr>
          <w:lang w:val="es-ES"/>
        </w:rPr>
      </w:pPr>
    </w:p>
    <w:p w:rsidR="00EA5E4B" w:rsidRPr="001C7C01" w:rsidRDefault="00EA5E4B" w:rsidP="00EA5E4B">
      <w:pPr>
        <w:pStyle w:val="Prrafodelista"/>
        <w:numPr>
          <w:ilvl w:val="0"/>
          <w:numId w:val="49"/>
        </w:numPr>
        <w:ind w:left="264" w:hanging="66"/>
      </w:pPr>
      <w:r>
        <w:rPr>
          <w:b/>
        </w:rPr>
        <w:t>Relaciona la categoría con su las diferentes disciplinas artísticas en donde se pueden manifestar.</w:t>
      </w:r>
    </w:p>
    <w:p w:rsidR="00EA5E4B" w:rsidRDefault="00EA5E4B" w:rsidP="00EA5E4B">
      <w:pPr>
        <w:pStyle w:val="Prrafodelista"/>
        <w:tabs>
          <w:tab w:val="left" w:pos="5686"/>
        </w:tabs>
        <w:ind w:left="264" w:hanging="66"/>
        <w:rPr>
          <w:b/>
        </w:rPr>
      </w:pPr>
      <w:r>
        <w:rPr>
          <w:b/>
        </w:rPr>
        <w:t>Categoría</w:t>
      </w:r>
      <w:r>
        <w:rPr>
          <w:b/>
        </w:rPr>
        <w:tab/>
        <w:t>Disciplinas artísticas</w:t>
      </w:r>
    </w:p>
    <w:p w:rsidR="00EA5E4B" w:rsidRDefault="00874763" w:rsidP="00EA5E4B">
      <w:pPr>
        <w:pStyle w:val="Prrafodelista"/>
        <w:tabs>
          <w:tab w:val="left" w:pos="5686"/>
        </w:tabs>
        <w:ind w:left="264" w:hanging="66"/>
        <w:rPr>
          <w:b/>
        </w:rPr>
      </w:pPr>
      <w:r>
        <w:rPr>
          <w:b/>
          <w:noProof/>
          <w:lang w:eastAsia="es-EC"/>
        </w:rPr>
        <mc:AlternateContent>
          <mc:Choice Requires="wps">
            <w:drawing>
              <wp:anchor distT="0" distB="0" distL="114300" distR="114300" simplePos="0" relativeHeight="251664896" behindDoc="0" locked="0" layoutInCell="1" allowOverlap="1">
                <wp:simplePos x="0" y="0"/>
                <wp:positionH relativeFrom="column">
                  <wp:posOffset>2870200</wp:posOffset>
                </wp:positionH>
                <wp:positionV relativeFrom="paragraph">
                  <wp:posOffset>24765</wp:posOffset>
                </wp:positionV>
                <wp:extent cx="3469640" cy="1089660"/>
                <wp:effectExtent l="0" t="0" r="0" b="0"/>
                <wp:wrapNone/>
                <wp:docPr id="9"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9640" cy="1089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26A5" w:rsidRDefault="004F26A5" w:rsidP="00432656">
                            <w:pPr>
                              <w:pStyle w:val="Prrafodelista"/>
                              <w:numPr>
                                <w:ilvl w:val="0"/>
                                <w:numId w:val="58"/>
                              </w:numPr>
                            </w:pPr>
                            <w:r>
                              <w:t>Redacción de cuentos, novelas, ensayos.</w:t>
                            </w:r>
                          </w:p>
                          <w:p w:rsidR="004F26A5" w:rsidRDefault="004F26A5" w:rsidP="00432656">
                            <w:pPr>
                              <w:pStyle w:val="Prrafodelista"/>
                              <w:numPr>
                                <w:ilvl w:val="0"/>
                                <w:numId w:val="58"/>
                              </w:numPr>
                            </w:pPr>
                            <w:r>
                              <w:t>Géneros como cine, fotografía, video.</w:t>
                            </w:r>
                          </w:p>
                          <w:p w:rsidR="004F26A5" w:rsidRDefault="004F26A5" w:rsidP="00432656">
                            <w:pPr>
                              <w:pStyle w:val="Prrafodelista"/>
                              <w:numPr>
                                <w:ilvl w:val="0"/>
                                <w:numId w:val="58"/>
                              </w:numPr>
                            </w:pPr>
                            <w:r>
                              <w:t>Diseño escénico, títeres, iluminación.</w:t>
                            </w:r>
                          </w:p>
                          <w:p w:rsidR="004F26A5" w:rsidRDefault="004F26A5" w:rsidP="00432656">
                            <w:pPr>
                              <w:pStyle w:val="Prrafodelista"/>
                              <w:numPr>
                                <w:ilvl w:val="0"/>
                                <w:numId w:val="58"/>
                              </w:numPr>
                            </w:pPr>
                            <w:r>
                              <w:t>Interpretación de coreografías con puesta en escena, vestuario.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226pt;margin-top:1.95pt;width:273.2pt;height:8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" fillcolor="white [3201]" stroked="f" strokeweight=".5pt">
                <v:path arrowok="t"/>
                <v:textbox>
                  <w:txbxContent>
                    <w:p w:rsidR="004F26A5" w:rsidRDefault="004F26A5" w:rsidP="00432656">
                      <w:pPr>
                        <w:pStyle w:val="Prrafodelista"/>
                        <w:numPr>
                          <w:ilvl w:val="0"/>
                          <w:numId w:val="58"/>
                        </w:numPr>
                      </w:pPr>
                      <w:r>
                        <w:t>Redacción de cuentos, novelas, ensayos.</w:t>
                      </w:r>
                    </w:p>
                    <w:p w:rsidR="004F26A5" w:rsidRDefault="004F26A5" w:rsidP="00432656">
                      <w:pPr>
                        <w:pStyle w:val="Prrafodelista"/>
                        <w:numPr>
                          <w:ilvl w:val="0"/>
                          <w:numId w:val="58"/>
                        </w:numPr>
                      </w:pPr>
                      <w:r>
                        <w:t>Géneros como cine, fotografía, video.</w:t>
                      </w:r>
                    </w:p>
                    <w:p w:rsidR="004F26A5" w:rsidRDefault="004F26A5" w:rsidP="00432656">
                      <w:pPr>
                        <w:pStyle w:val="Prrafodelista"/>
                        <w:numPr>
                          <w:ilvl w:val="0"/>
                          <w:numId w:val="58"/>
                        </w:numPr>
                      </w:pPr>
                      <w:r>
                        <w:t>Diseño escénico, títeres, iluminación.</w:t>
                      </w:r>
                    </w:p>
                    <w:p w:rsidR="004F26A5" w:rsidRDefault="004F26A5" w:rsidP="00432656">
                      <w:pPr>
                        <w:pStyle w:val="Prrafodelista"/>
                        <w:numPr>
                          <w:ilvl w:val="0"/>
                          <w:numId w:val="58"/>
                        </w:numPr>
                      </w:pPr>
                      <w:r>
                        <w:t>Interpretación de coreografías con puesta en escena, vestuario.</w:t>
                      </w:r>
                    </w:p>
                  </w:txbxContent>
                </v:textbox>
              </v:shape>
            </w:pict>
          </mc:Fallback>
        </mc:AlternateContent>
      </w:r>
    </w:p>
    <w:p w:rsidR="00EA5E4B" w:rsidRDefault="00EA5E4B" w:rsidP="00432656">
      <w:pPr>
        <w:pStyle w:val="Prrafodelista"/>
        <w:numPr>
          <w:ilvl w:val="0"/>
          <w:numId w:val="57"/>
        </w:numPr>
        <w:ind w:left="264" w:hanging="66"/>
      </w:pPr>
      <w:r>
        <w:t xml:space="preserve">Danza                         </w:t>
      </w:r>
    </w:p>
    <w:p w:rsidR="00EA5E4B" w:rsidRDefault="00EA5E4B" w:rsidP="00432656">
      <w:pPr>
        <w:pStyle w:val="Prrafodelista"/>
        <w:numPr>
          <w:ilvl w:val="0"/>
          <w:numId w:val="57"/>
        </w:numPr>
        <w:ind w:left="264" w:hanging="66"/>
      </w:pPr>
      <w:r>
        <w:t>Teatro</w:t>
      </w:r>
    </w:p>
    <w:p w:rsidR="00EA5E4B" w:rsidRDefault="00EA5E4B" w:rsidP="00432656">
      <w:pPr>
        <w:pStyle w:val="Prrafodelista"/>
        <w:numPr>
          <w:ilvl w:val="0"/>
          <w:numId w:val="57"/>
        </w:numPr>
        <w:ind w:left="264" w:hanging="66"/>
      </w:pPr>
      <w:r>
        <w:t>Artes visuales</w:t>
      </w:r>
    </w:p>
    <w:p w:rsidR="00EA5E4B" w:rsidRDefault="00EA5E4B" w:rsidP="00432656">
      <w:pPr>
        <w:pStyle w:val="Prrafodelista"/>
        <w:numPr>
          <w:ilvl w:val="0"/>
          <w:numId w:val="57"/>
        </w:numPr>
        <w:ind w:left="264" w:hanging="66"/>
      </w:pPr>
      <w:r>
        <w:t xml:space="preserve">Letras </w:t>
      </w:r>
    </w:p>
    <w:p w:rsidR="00EA5E4B" w:rsidRDefault="00EA5E4B" w:rsidP="00EA5E4B">
      <w:pPr>
        <w:pStyle w:val="Prrafodelista"/>
        <w:ind w:left="264" w:hanging="66"/>
        <w:rPr>
          <w:lang w:val="es-ES"/>
        </w:rPr>
      </w:pPr>
    </w:p>
    <w:p w:rsidR="00EA5E4B" w:rsidRDefault="00EA5E4B" w:rsidP="00EA5E4B">
      <w:pPr>
        <w:pStyle w:val="Prrafodelista"/>
        <w:ind w:left="264" w:hanging="66"/>
        <w:rPr>
          <w:lang w:val="es-ES"/>
        </w:rPr>
      </w:pPr>
    </w:p>
    <w:p w:rsidR="00EA5E4B" w:rsidRPr="00C55C52" w:rsidRDefault="00EA5E4B" w:rsidP="003023EE">
      <w:pPr>
        <w:pStyle w:val="Prrafodelista"/>
        <w:numPr>
          <w:ilvl w:val="0"/>
          <w:numId w:val="49"/>
        </w:numPr>
        <w:tabs>
          <w:tab w:val="left" w:pos="1458"/>
        </w:tabs>
        <w:ind w:left="567"/>
      </w:pPr>
      <w:r>
        <w:rPr>
          <w:b/>
        </w:rPr>
        <w:t>Relaciona la característica con su respectivo título:</w:t>
      </w:r>
    </w:p>
    <w:p w:rsidR="00EA5E4B" w:rsidRDefault="00EA5E4B" w:rsidP="00EA5E4B">
      <w:pPr>
        <w:pStyle w:val="Prrafodelista"/>
        <w:tabs>
          <w:tab w:val="left" w:pos="1458"/>
        </w:tabs>
        <w:ind w:left="264" w:hanging="66"/>
        <w:rPr>
          <w:b/>
        </w:rPr>
      </w:pPr>
    </w:p>
    <w:p w:rsidR="00EA5E4B" w:rsidRDefault="00874763" w:rsidP="00EA5E4B">
      <w:pPr>
        <w:pStyle w:val="Prrafodelista"/>
        <w:tabs>
          <w:tab w:val="left" w:pos="1458"/>
        </w:tabs>
        <w:ind w:left="264" w:hanging="66"/>
        <w:rPr>
          <w:b/>
        </w:rPr>
      </w:pPr>
      <w:r>
        <w:rPr>
          <w:noProof/>
          <w:lang w:eastAsia="es-EC"/>
        </w:rPr>
        <mc:AlternateContent>
          <mc:Choice Requires="wps">
            <w:drawing>
              <wp:anchor distT="0" distB="0" distL="114300" distR="114300" simplePos="0" relativeHeight="251665920" behindDoc="0" locked="0" layoutInCell="1" allowOverlap="1">
                <wp:simplePos x="0" y="0"/>
                <wp:positionH relativeFrom="column">
                  <wp:posOffset>2463165</wp:posOffset>
                </wp:positionH>
                <wp:positionV relativeFrom="paragraph">
                  <wp:posOffset>8890</wp:posOffset>
                </wp:positionV>
                <wp:extent cx="3286125" cy="1543050"/>
                <wp:effectExtent l="0" t="0" r="9525" b="0"/>
                <wp:wrapNone/>
                <wp:docPr id="8"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154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26A5" w:rsidRDefault="004F26A5" w:rsidP="00EA5E4B">
                            <w:r>
                              <w:t>A. Planteamiento del problema, investigación y estado de la cuestión sobre el problema.</w:t>
                            </w:r>
                          </w:p>
                          <w:p w:rsidR="004F26A5" w:rsidRDefault="004F26A5" w:rsidP="00EA5E4B">
                            <w:r>
                              <w:t>B. Procesamiento de la información.</w:t>
                            </w:r>
                          </w:p>
                          <w:p w:rsidR="004F26A5" w:rsidRDefault="004F26A5" w:rsidP="00EA5E4B">
                            <w:r>
                              <w:t xml:space="preserve">C. Hallazgo de la solución. </w:t>
                            </w:r>
                          </w:p>
                          <w:p w:rsidR="004F26A5" w:rsidRDefault="004F26A5" w:rsidP="00EA5E4B">
                            <w:r>
                              <w:t>D. Desarrollo del método o técnica de aplicación.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7" type="#_x0000_t202" style="position:absolute;left:0;text-align:left;margin-left:193.95pt;margin-top:.7pt;width:258.75pt;height:1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" fillcolor="white [3201]" stroked="f" strokeweight=".5pt">
                <v:path arrowok="t"/>
                <v:textbox>
                  <w:txbxContent>
                    <w:p w:rsidR="004F26A5" w:rsidRDefault="004F26A5" w:rsidP="00EA5E4B">
                      <w:r>
                        <w:t>A. Planteamiento del problema, investigación y estado de la cuestión sobre el problema.</w:t>
                      </w:r>
                    </w:p>
                    <w:p w:rsidR="004F26A5" w:rsidRDefault="004F26A5" w:rsidP="00EA5E4B">
                      <w:r>
                        <w:t>B. Procesamiento de la información.</w:t>
                      </w:r>
                    </w:p>
                    <w:p w:rsidR="004F26A5" w:rsidRDefault="004F26A5" w:rsidP="00EA5E4B">
                      <w:r>
                        <w:t xml:space="preserve">C. Hallazgo de la solución. </w:t>
                      </w:r>
                    </w:p>
                    <w:p w:rsidR="004F26A5" w:rsidRDefault="004F26A5" w:rsidP="00EA5E4B">
                      <w:r>
                        <w:t>D. Desarrollo del método o técnica de aplicación.</w:t>
                      </w:r>
                    </w:p>
                  </w:txbxContent>
                </v:textbox>
              </v:shape>
            </w:pict>
          </mc:Fallback>
        </mc:AlternateContent>
      </w:r>
      <w:r>
        <w:rPr>
          <w:noProof/>
          <w:lang w:eastAsia="es-EC"/>
        </w:rPr>
        <mc:AlternateContent>
          <mc:Choice Requires="wps">
            <w:drawing>
              <wp:anchor distT="0" distB="0" distL="114300" distR="114300" simplePos="0" relativeHeight="251666944" behindDoc="0" locked="0" layoutInCell="1" allowOverlap="1">
                <wp:simplePos x="0" y="0"/>
                <wp:positionH relativeFrom="column">
                  <wp:posOffset>224790</wp:posOffset>
                </wp:positionH>
                <wp:positionV relativeFrom="paragraph">
                  <wp:posOffset>8890</wp:posOffset>
                </wp:positionV>
                <wp:extent cx="1343025" cy="972820"/>
                <wp:effectExtent l="0" t="0" r="9525" b="0"/>
                <wp:wrapNone/>
                <wp:docPr id="7"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972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26A5" w:rsidRDefault="004F26A5" w:rsidP="00432656">
                            <w:pPr>
                              <w:pStyle w:val="Prrafodelista"/>
                              <w:numPr>
                                <w:ilvl w:val="0"/>
                                <w:numId w:val="59"/>
                              </w:numPr>
                            </w:pPr>
                            <w:r>
                              <w:t>Ejecución</w:t>
                            </w:r>
                          </w:p>
                          <w:p w:rsidR="004F26A5" w:rsidRDefault="004F26A5" w:rsidP="00432656">
                            <w:pPr>
                              <w:pStyle w:val="Prrafodelista"/>
                              <w:numPr>
                                <w:ilvl w:val="0"/>
                                <w:numId w:val="59"/>
                              </w:numPr>
                            </w:pPr>
                            <w:r>
                              <w:t xml:space="preserve">Preparación </w:t>
                            </w:r>
                          </w:p>
                          <w:p w:rsidR="004F26A5" w:rsidRDefault="004F26A5" w:rsidP="00432656">
                            <w:pPr>
                              <w:pStyle w:val="Prrafodelista"/>
                              <w:numPr>
                                <w:ilvl w:val="0"/>
                                <w:numId w:val="59"/>
                              </w:numPr>
                            </w:pPr>
                            <w:r>
                              <w:t>Incubación</w:t>
                            </w:r>
                          </w:p>
                          <w:p w:rsidR="004F26A5" w:rsidRDefault="004F26A5" w:rsidP="00432656">
                            <w:pPr>
                              <w:pStyle w:val="Prrafodelista"/>
                              <w:numPr>
                                <w:ilvl w:val="0"/>
                                <w:numId w:val="59"/>
                              </w:numPr>
                            </w:pPr>
                            <w:r>
                              <w:t xml:space="preserve">Iluminación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28" type="#_x0000_t202" style="position:absolute;left:0;text-align:left;margin-left:17.7pt;margin-top:.7pt;width:105.75pt;height:76.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" fillcolor="white [3201]" stroked="f" strokeweight=".5pt">
                <v:path arrowok="t"/>
                <v:textbox>
                  <w:txbxContent>
                    <w:p w:rsidR="004F26A5" w:rsidRDefault="004F26A5" w:rsidP="00432656">
                      <w:pPr>
                        <w:pStyle w:val="Prrafodelista"/>
                        <w:numPr>
                          <w:ilvl w:val="0"/>
                          <w:numId w:val="59"/>
                        </w:numPr>
                      </w:pPr>
                      <w:r>
                        <w:t>Ejecución</w:t>
                      </w:r>
                    </w:p>
                    <w:p w:rsidR="004F26A5" w:rsidRDefault="004F26A5" w:rsidP="00432656">
                      <w:pPr>
                        <w:pStyle w:val="Prrafodelista"/>
                        <w:numPr>
                          <w:ilvl w:val="0"/>
                          <w:numId w:val="59"/>
                        </w:numPr>
                      </w:pPr>
                      <w:r>
                        <w:t xml:space="preserve">Preparación </w:t>
                      </w:r>
                    </w:p>
                    <w:p w:rsidR="004F26A5" w:rsidRDefault="004F26A5" w:rsidP="00432656">
                      <w:pPr>
                        <w:pStyle w:val="Prrafodelista"/>
                        <w:numPr>
                          <w:ilvl w:val="0"/>
                          <w:numId w:val="59"/>
                        </w:numPr>
                      </w:pPr>
                      <w:r>
                        <w:t>Incubación</w:t>
                      </w:r>
                    </w:p>
                    <w:p w:rsidR="004F26A5" w:rsidRDefault="004F26A5" w:rsidP="00432656">
                      <w:pPr>
                        <w:pStyle w:val="Prrafodelista"/>
                        <w:numPr>
                          <w:ilvl w:val="0"/>
                          <w:numId w:val="59"/>
                        </w:numPr>
                      </w:pPr>
                      <w:r>
                        <w:t xml:space="preserve">Iluminación </w:t>
                      </w:r>
                    </w:p>
                  </w:txbxContent>
                </v:textbox>
              </v:shape>
            </w:pict>
          </mc:Fallback>
        </mc:AlternateContent>
      </w:r>
    </w:p>
    <w:p w:rsidR="0052594D" w:rsidRPr="0052594D" w:rsidRDefault="0052594D" w:rsidP="0052594D">
      <w:pPr>
        <w:tabs>
          <w:tab w:val="left" w:pos="1458"/>
        </w:tabs>
        <w:rPr>
          <w:b/>
        </w:rPr>
      </w:pPr>
    </w:p>
    <w:p w:rsidR="00EA5E4B" w:rsidRDefault="00EA5E4B" w:rsidP="003023EE"/>
    <w:p w:rsidR="00EA5E4B" w:rsidRDefault="00EA5E4B" w:rsidP="00EA5E4B">
      <w:pPr>
        <w:pStyle w:val="Prrafodelista"/>
        <w:numPr>
          <w:ilvl w:val="0"/>
          <w:numId w:val="49"/>
        </w:numPr>
        <w:tabs>
          <w:tab w:val="left" w:pos="1458"/>
        </w:tabs>
        <w:ind w:left="709" w:hanging="511"/>
        <w:rPr>
          <w:b/>
        </w:rPr>
      </w:pPr>
      <w:r>
        <w:rPr>
          <w:b/>
        </w:rPr>
        <w:t>¿A qué término corresponde la siguiente definición?</w:t>
      </w:r>
    </w:p>
    <w:p w:rsidR="00EA5E4B" w:rsidRDefault="00EA5E4B" w:rsidP="00EA5E4B">
      <w:pPr>
        <w:pStyle w:val="Sinespaciado"/>
        <w:ind w:left="264" w:hanging="66"/>
        <w:jc w:val="both"/>
      </w:pPr>
      <w:r w:rsidRPr="00917760">
        <w:t>Son</w:t>
      </w:r>
      <w:r>
        <w:t xml:space="preserve"> aquellos que tienen habilidades manuales y están capacitados para desempeñarse como </w:t>
      </w:r>
      <w:r w:rsidRPr="00917760">
        <w:t>car</w:t>
      </w:r>
      <w:r>
        <w:t xml:space="preserve">pinteros, alfareros, albañiles, </w:t>
      </w:r>
      <w:r w:rsidRPr="00917760">
        <w:t>orfebres, entre otros</w:t>
      </w:r>
      <w:r>
        <w:t>.</w:t>
      </w:r>
    </w:p>
    <w:p w:rsidR="00EA5E4B" w:rsidRDefault="00EA5E4B" w:rsidP="00EA5E4B">
      <w:pPr>
        <w:pStyle w:val="Sinespaciado"/>
        <w:ind w:left="264" w:hanging="66"/>
        <w:jc w:val="both"/>
      </w:pPr>
    </w:p>
    <w:p w:rsidR="00EA5E4B" w:rsidRDefault="00EA5E4B" w:rsidP="00432656">
      <w:pPr>
        <w:pStyle w:val="Sinespaciado"/>
        <w:numPr>
          <w:ilvl w:val="0"/>
          <w:numId w:val="60"/>
        </w:numPr>
        <w:ind w:left="264" w:hanging="66"/>
        <w:jc w:val="both"/>
      </w:pPr>
      <w:r>
        <w:t>Escultor</w:t>
      </w:r>
    </w:p>
    <w:p w:rsidR="00EA5E4B" w:rsidRDefault="00EA5E4B" w:rsidP="00432656">
      <w:pPr>
        <w:pStyle w:val="Sinespaciado"/>
        <w:numPr>
          <w:ilvl w:val="0"/>
          <w:numId w:val="60"/>
        </w:numPr>
        <w:ind w:left="264" w:hanging="66"/>
        <w:jc w:val="both"/>
      </w:pPr>
      <w:r>
        <w:t>Actor</w:t>
      </w:r>
    </w:p>
    <w:p w:rsidR="00EA5E4B" w:rsidRDefault="00EA5E4B" w:rsidP="00432656">
      <w:pPr>
        <w:pStyle w:val="Sinespaciado"/>
        <w:numPr>
          <w:ilvl w:val="0"/>
          <w:numId w:val="60"/>
        </w:numPr>
        <w:ind w:left="264" w:hanging="66"/>
        <w:jc w:val="both"/>
      </w:pPr>
      <w:r>
        <w:t>Bailarín</w:t>
      </w:r>
    </w:p>
    <w:p w:rsidR="00EA5E4B" w:rsidRDefault="00EA5E4B" w:rsidP="00432656">
      <w:pPr>
        <w:pStyle w:val="Sinespaciado"/>
        <w:numPr>
          <w:ilvl w:val="0"/>
          <w:numId w:val="60"/>
        </w:numPr>
        <w:ind w:left="264" w:hanging="66"/>
        <w:jc w:val="both"/>
      </w:pPr>
      <w:r w:rsidRPr="005C22E7">
        <w:t>Maestro de oficios</w:t>
      </w:r>
    </w:p>
    <w:p w:rsidR="00EA5E4B" w:rsidRDefault="00EA5E4B" w:rsidP="00EA5E4B"/>
    <w:p w:rsidR="00EA5E4B" w:rsidRPr="00F1680E" w:rsidRDefault="00EA5E4B" w:rsidP="00EA5E4B">
      <w:pPr>
        <w:pStyle w:val="Sinespaciado"/>
        <w:numPr>
          <w:ilvl w:val="0"/>
          <w:numId w:val="49"/>
        </w:numPr>
        <w:ind w:left="264" w:hanging="66"/>
        <w:jc w:val="both"/>
        <w:rPr>
          <w:b/>
        </w:rPr>
      </w:pPr>
      <w:r>
        <w:rPr>
          <w:b/>
        </w:rPr>
        <w:t xml:space="preserve">Reconoce a qué estilo de arte urbano pertenece la siguiente imagen </w:t>
      </w:r>
    </w:p>
    <w:p w:rsidR="00EA5E4B" w:rsidRDefault="00EA5E4B" w:rsidP="00EA5E4B">
      <w:pPr>
        <w:pStyle w:val="Sinespaciado"/>
        <w:ind w:left="264" w:hanging="66"/>
        <w:jc w:val="both"/>
        <w:rPr>
          <w:b/>
        </w:rPr>
      </w:pPr>
    </w:p>
    <w:p w:rsidR="00EA5E4B" w:rsidRDefault="00874763" w:rsidP="00EA5E4B">
      <w:pPr>
        <w:pStyle w:val="Sinespaciado"/>
        <w:ind w:left="264" w:hanging="66"/>
        <w:jc w:val="both"/>
      </w:pPr>
      <w:r>
        <w:rPr>
          <w:noProof/>
          <w:lang w:eastAsia="es-EC"/>
        </w:rPr>
        <mc:AlternateContent>
          <mc:Choice Requires="wps">
            <w:drawing>
              <wp:anchor distT="0" distB="0" distL="114300" distR="114300" simplePos="0" relativeHeight="251668992" behindDoc="0" locked="0" layoutInCell="1" allowOverlap="1">
                <wp:simplePos x="0" y="0"/>
                <wp:positionH relativeFrom="column">
                  <wp:posOffset>3962400</wp:posOffset>
                </wp:positionH>
                <wp:positionV relativeFrom="paragraph">
                  <wp:posOffset>86360</wp:posOffset>
                </wp:positionV>
                <wp:extent cx="1438910" cy="1035685"/>
                <wp:effectExtent l="0" t="0" r="8890" b="0"/>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1035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58D8" w:rsidRDefault="00B358D8" w:rsidP="00B358D8">
                            <w:pPr>
                              <w:pStyle w:val="Prrafodelista"/>
                              <w:numPr>
                                <w:ilvl w:val="0"/>
                                <w:numId w:val="61"/>
                              </w:numPr>
                            </w:pPr>
                            <w:r>
                              <w:t xml:space="preserve">Esténcil  </w:t>
                            </w:r>
                          </w:p>
                          <w:p w:rsidR="00B358D8" w:rsidRDefault="00B358D8" w:rsidP="00B358D8">
                            <w:pPr>
                              <w:pStyle w:val="Prrafodelista"/>
                              <w:numPr>
                                <w:ilvl w:val="0"/>
                                <w:numId w:val="61"/>
                              </w:numPr>
                            </w:pPr>
                            <w:r>
                              <w:t>Murales</w:t>
                            </w:r>
                          </w:p>
                          <w:p w:rsidR="00B358D8" w:rsidRDefault="00B358D8" w:rsidP="00B358D8">
                            <w:pPr>
                              <w:pStyle w:val="Prrafodelista"/>
                              <w:numPr>
                                <w:ilvl w:val="0"/>
                                <w:numId w:val="61"/>
                              </w:numPr>
                            </w:pPr>
                            <w:r>
                              <w:t xml:space="preserve">Estilo </w:t>
                            </w:r>
                          </w:p>
                          <w:p w:rsidR="004F26A5" w:rsidRDefault="00B358D8" w:rsidP="00DC7529">
                            <w:pPr>
                              <w:pStyle w:val="Prrafodelista"/>
                              <w:numPr>
                                <w:ilvl w:val="0"/>
                                <w:numId w:val="61"/>
                              </w:numPr>
                            </w:pPr>
                            <w:r>
                              <w:t>3D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29" type="#_x0000_t202" style="position:absolute;left:0;text-align:left;margin-left:312pt;margin-top:6.8pt;width:113.3pt;height:81.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" fillcolor="white [3201]" stroked="f" strokeweight=".5pt">
                <v:path arrowok="t"/>
                <v:textbox>
                  <w:txbxContent>
                    <w:p w:rsidR="00B358D8" w:rsidRDefault="00B358D8" w:rsidP="00B358D8">
                      <w:pPr>
                        <w:pStyle w:val="Prrafodelista"/>
                        <w:numPr>
                          <w:ilvl w:val="0"/>
                          <w:numId w:val="61"/>
                        </w:numPr>
                      </w:pPr>
                      <w:r>
                        <w:t xml:space="preserve">Esténcil  </w:t>
                      </w:r>
                    </w:p>
                    <w:p w:rsidR="00B358D8" w:rsidRDefault="00B358D8" w:rsidP="00B358D8">
                      <w:pPr>
                        <w:pStyle w:val="Prrafodelista"/>
                        <w:numPr>
                          <w:ilvl w:val="0"/>
                          <w:numId w:val="61"/>
                        </w:numPr>
                      </w:pPr>
                      <w:r>
                        <w:t>Murales</w:t>
                      </w:r>
                    </w:p>
                    <w:p w:rsidR="00B358D8" w:rsidRDefault="00B358D8" w:rsidP="00B358D8">
                      <w:pPr>
                        <w:pStyle w:val="Prrafodelista"/>
                        <w:numPr>
                          <w:ilvl w:val="0"/>
                          <w:numId w:val="61"/>
                        </w:numPr>
                      </w:pPr>
                      <w:r>
                        <w:t xml:space="preserve">Estilo </w:t>
                      </w:r>
                    </w:p>
                    <w:p w:rsidR="004F26A5" w:rsidRDefault="00B358D8" w:rsidP="00DC7529">
                      <w:pPr>
                        <w:pStyle w:val="Prrafodelista"/>
                        <w:numPr>
                          <w:ilvl w:val="0"/>
                          <w:numId w:val="61"/>
                        </w:numPr>
                      </w:pPr>
                      <w:r>
                        <w:t>3D</w:t>
                      </w:r>
                    </w:p>
                  </w:txbxContent>
                </v:textbox>
              </v:shape>
            </w:pict>
          </mc:Fallback>
        </mc:AlternateContent>
      </w:r>
      <w:r w:rsidR="00B358D8">
        <w:rPr>
          <w:noProof/>
          <w:lang w:eastAsia="es-EC"/>
        </w:rPr>
        <w:drawing>
          <wp:inline distT="0" distB="0" distL="0" distR="0">
            <wp:extent cx="3263774" cy="1834017"/>
            <wp:effectExtent l="0" t="0" r="0" b="0"/>
            <wp:docPr id="6" name="Imagen 6" descr="Resultado de imagen para estilo de arte urbano mural amor 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tilo de arte urbano mural amor lectur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83313" cy="1844997"/>
                    </a:xfrm>
                    <a:prstGeom prst="rect">
                      <a:avLst/>
                    </a:prstGeom>
                    <a:noFill/>
                    <a:ln>
                      <a:noFill/>
                    </a:ln>
                  </pic:spPr>
                </pic:pic>
              </a:graphicData>
            </a:graphic>
          </wp:inline>
        </w:drawing>
      </w:r>
    </w:p>
    <w:p w:rsidR="00EA5E4B" w:rsidRDefault="00EA5E4B" w:rsidP="00EA5E4B">
      <w:pPr>
        <w:pStyle w:val="Prrafodelista"/>
        <w:ind w:left="264" w:hanging="66"/>
      </w:pPr>
    </w:p>
    <w:p w:rsidR="00EA5E4B" w:rsidRDefault="00EA5E4B" w:rsidP="00EA5E4B">
      <w:pPr>
        <w:pStyle w:val="Prrafodelista"/>
        <w:ind w:left="264" w:hanging="66"/>
      </w:pPr>
    </w:p>
    <w:p w:rsidR="00EA5E4B" w:rsidRDefault="00EA5E4B" w:rsidP="00EA5E4B">
      <w:pPr>
        <w:pStyle w:val="Prrafodelista"/>
        <w:ind w:left="1212"/>
      </w:pPr>
    </w:p>
    <w:p w:rsidR="00EA5E4B" w:rsidRDefault="00EA5E4B" w:rsidP="00EA5E4B">
      <w:pPr>
        <w:pStyle w:val="Prrafodelista"/>
        <w:ind w:left="1212"/>
      </w:pPr>
    </w:p>
    <w:p w:rsidR="00EA5E4B" w:rsidRDefault="00EA5E4B" w:rsidP="00EA5E4B">
      <w:pPr>
        <w:pStyle w:val="Prrafodelista"/>
        <w:ind w:left="1212"/>
      </w:pPr>
    </w:p>
    <w:p w:rsidR="00EA5E4B" w:rsidRDefault="00EA5E4B" w:rsidP="00EA5E4B">
      <w:pPr>
        <w:pStyle w:val="Prrafodelista"/>
        <w:ind w:left="1212"/>
      </w:pPr>
    </w:p>
    <w:p w:rsidR="00EA5E4B" w:rsidRDefault="00EA5E4B" w:rsidP="00EA5E4B">
      <w:pPr>
        <w:pStyle w:val="Prrafodelista"/>
        <w:ind w:left="1212"/>
      </w:pPr>
    </w:p>
    <w:p w:rsidR="00EA5E4B" w:rsidRDefault="00EA5E4B" w:rsidP="00EA5E4B">
      <w:pPr>
        <w:pStyle w:val="Prrafodelista"/>
        <w:ind w:left="1212"/>
      </w:pPr>
    </w:p>
    <w:p w:rsidR="00EA5E4B" w:rsidRDefault="00EA5E4B" w:rsidP="003023EE">
      <w:pPr>
        <w:rPr>
          <w:rFonts w:asciiTheme="minorHAnsi" w:eastAsiaTheme="minorHAnsi" w:hAnsiTheme="minorHAnsi" w:cstheme="minorBidi"/>
          <w:color w:val="auto"/>
          <w:sz w:val="22"/>
          <w:szCs w:val="22"/>
          <w:lang w:val="es-EC" w:eastAsia="en-US"/>
        </w:rPr>
      </w:pPr>
    </w:p>
    <w:p w:rsidR="003023EE" w:rsidRDefault="003023EE"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52594D" w:rsidRDefault="0052594D" w:rsidP="003023EE">
      <w:pPr>
        <w:rPr>
          <w:rFonts w:asciiTheme="minorHAnsi" w:eastAsiaTheme="minorHAnsi" w:hAnsiTheme="minorHAnsi" w:cstheme="minorBidi"/>
          <w:color w:val="auto"/>
          <w:sz w:val="22"/>
          <w:szCs w:val="22"/>
          <w:lang w:val="es-EC" w:eastAsia="en-US"/>
        </w:rPr>
      </w:pPr>
    </w:p>
    <w:p w:rsidR="003023EE" w:rsidRDefault="003023EE" w:rsidP="003023EE"/>
    <w:p w:rsidR="00EA5E4B" w:rsidRDefault="00EA5E4B" w:rsidP="00EA5E4B">
      <w:pPr>
        <w:pStyle w:val="Prrafodelista"/>
        <w:ind w:left="1212"/>
      </w:pPr>
    </w:p>
    <w:p w:rsidR="00B358D8" w:rsidRDefault="00B358D8" w:rsidP="00EA5E4B">
      <w:pPr>
        <w:pStyle w:val="Prrafodelista"/>
        <w:ind w:left="1212"/>
      </w:pPr>
    </w:p>
    <w:p w:rsidR="00EA5E4B" w:rsidRDefault="00EA5E4B" w:rsidP="003023EE">
      <w:r>
        <w:lastRenderedPageBreak/>
        <w:t>CLAVES DE</w:t>
      </w:r>
      <w:r w:rsidR="003023EE">
        <w:t xml:space="preserve"> ÍTEMS </w:t>
      </w:r>
    </w:p>
    <w:p w:rsidR="003023EE" w:rsidRDefault="003023EE" w:rsidP="00EA5E4B">
      <w:pPr>
        <w:pStyle w:val="Prrafodelista"/>
        <w:ind w:left="1212"/>
      </w:pPr>
    </w:p>
    <w:p w:rsidR="00EA5E4B" w:rsidRDefault="003023EE" w:rsidP="003023EE">
      <w:r>
        <w:t xml:space="preserve">ÍTEM 1 </w:t>
      </w:r>
    </w:p>
    <w:tbl>
      <w:tblPr>
        <w:tblStyle w:val="Tablaconcuadrcula"/>
        <w:tblW w:w="9498" w:type="dxa"/>
        <w:tblInd w:w="-34" w:type="dxa"/>
        <w:tblLayout w:type="fixed"/>
        <w:tblLook w:val="04A0" w:firstRow="1" w:lastRow="0" w:firstColumn="1" w:lastColumn="0" w:noHBand="0" w:noVBand="1"/>
      </w:tblPr>
      <w:tblGrid>
        <w:gridCol w:w="2800"/>
        <w:gridCol w:w="6698"/>
      </w:tblGrid>
      <w:tr w:rsidR="00EA5E4B" w:rsidRPr="003E4F01" w:rsidTr="003023EE">
        <w:trPr>
          <w:trHeight w:val="252"/>
        </w:trPr>
        <w:tc>
          <w:tcPr>
            <w:tcW w:w="2800" w:type="dxa"/>
          </w:tcPr>
          <w:p w:rsidR="00EA5E4B" w:rsidRPr="003E4F01" w:rsidRDefault="00EA5E4B" w:rsidP="003023EE">
            <w:pPr>
              <w:jc w:val="center"/>
            </w:pPr>
            <w:r w:rsidRPr="003E4F01">
              <w:t>Opciones de respuesta</w:t>
            </w:r>
          </w:p>
        </w:tc>
        <w:tc>
          <w:tcPr>
            <w:tcW w:w="6698" w:type="dxa"/>
          </w:tcPr>
          <w:p w:rsidR="00EA5E4B" w:rsidRPr="003E4F01" w:rsidRDefault="00EA5E4B" w:rsidP="00886A02">
            <w:pPr>
              <w:widowControl w:val="0"/>
              <w:jc w:val="center"/>
            </w:pPr>
            <w:r w:rsidRPr="003E4F01">
              <w:t>Argumentaciones</w:t>
            </w:r>
          </w:p>
        </w:tc>
      </w:tr>
      <w:tr w:rsidR="00EA5E4B" w:rsidRPr="009762B7" w:rsidTr="003023EE">
        <w:tc>
          <w:tcPr>
            <w:tcW w:w="2800" w:type="dxa"/>
          </w:tcPr>
          <w:p w:rsidR="00EA5E4B" w:rsidRDefault="00EA5E4B" w:rsidP="00432656">
            <w:pPr>
              <w:pStyle w:val="Prrafodelista"/>
              <w:numPr>
                <w:ilvl w:val="0"/>
                <w:numId w:val="66"/>
              </w:numPr>
              <w:spacing w:after="0" w:line="240" w:lineRule="auto"/>
            </w:pPr>
            <w:r>
              <w:t>1a ,2b, 3d, 4c</w:t>
            </w:r>
          </w:p>
          <w:p w:rsidR="003023EE" w:rsidRDefault="003023EE" w:rsidP="003023EE">
            <w:pPr>
              <w:pStyle w:val="Prrafodelista"/>
              <w:spacing w:after="0" w:line="240" w:lineRule="auto"/>
              <w:ind w:left="317"/>
            </w:pPr>
          </w:p>
        </w:tc>
        <w:tc>
          <w:tcPr>
            <w:tcW w:w="6698" w:type="dxa"/>
          </w:tcPr>
          <w:p w:rsidR="00EA5E4B" w:rsidRPr="009762B7" w:rsidRDefault="00EA5E4B" w:rsidP="00886A02">
            <w:pPr>
              <w:jc w:val="both"/>
            </w:pPr>
            <w:r w:rsidRPr="0041570B">
              <w:rPr>
                <w:b/>
              </w:rPr>
              <w:t xml:space="preserve">Correcto: </w:t>
            </w:r>
            <w:r>
              <w:t>Los numerales sí se relacionan con los literales.</w:t>
            </w:r>
          </w:p>
        </w:tc>
      </w:tr>
      <w:tr w:rsidR="00EA5E4B" w:rsidTr="003023EE">
        <w:tc>
          <w:tcPr>
            <w:tcW w:w="2800" w:type="dxa"/>
          </w:tcPr>
          <w:p w:rsidR="00EA5E4B" w:rsidRDefault="00EA5E4B" w:rsidP="00432656">
            <w:pPr>
              <w:pStyle w:val="Prrafodelista"/>
              <w:numPr>
                <w:ilvl w:val="0"/>
                <w:numId w:val="66"/>
              </w:numPr>
              <w:spacing w:after="0" w:line="240" w:lineRule="auto"/>
            </w:pPr>
            <w:r>
              <w:t>1c, 2a ,3d, 4b</w:t>
            </w:r>
          </w:p>
          <w:p w:rsidR="003023EE" w:rsidRDefault="003023EE" w:rsidP="003023EE">
            <w:pPr>
              <w:pStyle w:val="Prrafodelista"/>
              <w:spacing w:after="0" w:line="240" w:lineRule="auto"/>
            </w:pPr>
          </w:p>
        </w:tc>
        <w:tc>
          <w:tcPr>
            <w:tcW w:w="6698" w:type="dxa"/>
          </w:tcPr>
          <w:p w:rsidR="00EA5E4B" w:rsidRDefault="00EA5E4B" w:rsidP="00886A02">
            <w:pPr>
              <w:jc w:val="both"/>
            </w:pPr>
            <w:r>
              <w:t>Incorrecto: El tercer numeral sí se relaciona pero los demás no.</w:t>
            </w:r>
          </w:p>
        </w:tc>
      </w:tr>
      <w:tr w:rsidR="00EA5E4B" w:rsidTr="003023EE">
        <w:tc>
          <w:tcPr>
            <w:tcW w:w="2800" w:type="dxa"/>
          </w:tcPr>
          <w:p w:rsidR="00EA5E4B" w:rsidRDefault="00EA5E4B" w:rsidP="00432656">
            <w:pPr>
              <w:pStyle w:val="Prrafodelista"/>
              <w:numPr>
                <w:ilvl w:val="0"/>
                <w:numId w:val="66"/>
              </w:numPr>
              <w:spacing w:after="0" w:line="240" w:lineRule="auto"/>
            </w:pPr>
            <w:r>
              <w:t>1a ,2b, 4d, 3</w:t>
            </w:r>
            <w:r w:rsidR="003023EE">
              <w:t>C</w:t>
            </w:r>
          </w:p>
          <w:p w:rsidR="003023EE" w:rsidRDefault="003023EE" w:rsidP="003023EE">
            <w:pPr>
              <w:pStyle w:val="Prrafodelista"/>
              <w:spacing w:after="0" w:line="240" w:lineRule="auto"/>
            </w:pPr>
          </w:p>
        </w:tc>
        <w:tc>
          <w:tcPr>
            <w:tcW w:w="6698" w:type="dxa"/>
          </w:tcPr>
          <w:p w:rsidR="00EA5E4B" w:rsidRDefault="00EA5E4B" w:rsidP="00886A02">
            <w:pPr>
              <w:jc w:val="both"/>
            </w:pPr>
            <w:r>
              <w:t>Incorrecto: el segundo numeral sí se relaciona pero los demás no.</w:t>
            </w:r>
          </w:p>
        </w:tc>
      </w:tr>
      <w:tr w:rsidR="00EA5E4B" w:rsidTr="003023EE">
        <w:trPr>
          <w:trHeight w:val="518"/>
        </w:trPr>
        <w:tc>
          <w:tcPr>
            <w:tcW w:w="2800" w:type="dxa"/>
          </w:tcPr>
          <w:p w:rsidR="00EA5E4B" w:rsidRDefault="00EA5E4B" w:rsidP="00432656">
            <w:pPr>
              <w:pStyle w:val="Prrafodelista"/>
              <w:numPr>
                <w:ilvl w:val="0"/>
                <w:numId w:val="66"/>
              </w:numPr>
              <w:spacing w:after="0" w:line="240" w:lineRule="auto"/>
            </w:pPr>
            <w:r>
              <w:t>1b,2a ,3d, 4c</w:t>
            </w:r>
          </w:p>
          <w:p w:rsidR="003023EE" w:rsidRDefault="003023EE" w:rsidP="003023EE">
            <w:pPr>
              <w:pStyle w:val="Prrafodelista"/>
              <w:spacing w:after="0" w:line="240" w:lineRule="auto"/>
              <w:ind w:left="317"/>
            </w:pPr>
          </w:p>
        </w:tc>
        <w:tc>
          <w:tcPr>
            <w:tcW w:w="6698" w:type="dxa"/>
          </w:tcPr>
          <w:p w:rsidR="00EA5E4B" w:rsidRDefault="00EA5E4B" w:rsidP="00886A02">
            <w:pPr>
              <w:jc w:val="both"/>
            </w:pPr>
            <w:r>
              <w:t>Incorrecto: el tercer y cuarto numeral sí se relacionan pero los demás no.</w:t>
            </w:r>
          </w:p>
        </w:tc>
      </w:tr>
    </w:tbl>
    <w:p w:rsidR="00EA5E4B" w:rsidRDefault="00EA5E4B" w:rsidP="00EA5E4B">
      <w:pPr>
        <w:pStyle w:val="Prrafodelista"/>
        <w:ind w:left="1212"/>
      </w:pPr>
    </w:p>
    <w:p w:rsidR="00EA5E4B" w:rsidRDefault="003023EE" w:rsidP="003023EE">
      <w:r>
        <w:t xml:space="preserve">ÍTEM 2 </w:t>
      </w:r>
    </w:p>
    <w:tbl>
      <w:tblPr>
        <w:tblStyle w:val="Tablaconcuadrcula"/>
        <w:tblW w:w="9498" w:type="dxa"/>
        <w:tblInd w:w="-34" w:type="dxa"/>
        <w:tblLayout w:type="fixed"/>
        <w:tblLook w:val="04A0" w:firstRow="1" w:lastRow="0" w:firstColumn="1" w:lastColumn="0" w:noHBand="0" w:noVBand="1"/>
      </w:tblPr>
      <w:tblGrid>
        <w:gridCol w:w="3686"/>
        <w:gridCol w:w="5812"/>
      </w:tblGrid>
      <w:tr w:rsidR="00EA5E4B" w:rsidRPr="003E4F01" w:rsidTr="003023EE">
        <w:trPr>
          <w:trHeight w:val="617"/>
        </w:trPr>
        <w:tc>
          <w:tcPr>
            <w:tcW w:w="3686" w:type="dxa"/>
          </w:tcPr>
          <w:p w:rsidR="00EA5E4B" w:rsidRPr="003E4F01" w:rsidRDefault="00EA5E4B" w:rsidP="003023EE">
            <w:pPr>
              <w:jc w:val="center"/>
            </w:pPr>
            <w:r w:rsidRPr="003E4F01">
              <w:t>Opciones de respuesta</w:t>
            </w:r>
          </w:p>
        </w:tc>
        <w:tc>
          <w:tcPr>
            <w:tcW w:w="5812" w:type="dxa"/>
          </w:tcPr>
          <w:p w:rsidR="00EA5E4B" w:rsidRPr="003E4F01" w:rsidRDefault="00EA5E4B" w:rsidP="00886A02">
            <w:pPr>
              <w:widowControl w:val="0"/>
              <w:jc w:val="center"/>
            </w:pPr>
            <w:r w:rsidRPr="003E4F01">
              <w:t>Argumentaciones</w:t>
            </w:r>
          </w:p>
        </w:tc>
      </w:tr>
      <w:tr w:rsidR="00EA5E4B" w:rsidRPr="009762B7" w:rsidTr="003023EE">
        <w:tc>
          <w:tcPr>
            <w:tcW w:w="3686" w:type="dxa"/>
          </w:tcPr>
          <w:p w:rsidR="00EA5E4B" w:rsidRPr="003023EE" w:rsidRDefault="00EA5E4B" w:rsidP="00432656">
            <w:pPr>
              <w:pStyle w:val="Prrafodelista"/>
              <w:numPr>
                <w:ilvl w:val="0"/>
                <w:numId w:val="67"/>
              </w:numPr>
              <w:ind w:left="318" w:hanging="142"/>
              <w:rPr>
                <w:rFonts w:ascii="Arial" w:hAnsi="Arial" w:cs="Arial"/>
                <w:b/>
                <w:sz w:val="20"/>
              </w:rPr>
            </w:pPr>
            <w:r w:rsidRPr="003023EE">
              <w:t>Ciertas personalidades pueden no tener la suficiente convicción como para estudiar por su cuenta.</w:t>
            </w:r>
          </w:p>
        </w:tc>
        <w:tc>
          <w:tcPr>
            <w:tcW w:w="5812" w:type="dxa"/>
          </w:tcPr>
          <w:p w:rsidR="00EA5E4B" w:rsidRPr="009762B7" w:rsidRDefault="00EA5E4B" w:rsidP="00886A02">
            <w:pPr>
              <w:jc w:val="both"/>
            </w:pPr>
            <w:r w:rsidRPr="0041570B">
              <w:rPr>
                <w:b/>
              </w:rPr>
              <w:t xml:space="preserve">Correcto: </w:t>
            </w:r>
            <w:r>
              <w:t>Esta opción representa una desventaja del autoaprendizaje.</w:t>
            </w:r>
          </w:p>
        </w:tc>
      </w:tr>
      <w:tr w:rsidR="00EA5E4B" w:rsidTr="003023EE">
        <w:tc>
          <w:tcPr>
            <w:tcW w:w="3686" w:type="dxa"/>
          </w:tcPr>
          <w:p w:rsidR="00EA5E4B" w:rsidRPr="003023EE" w:rsidRDefault="00EA5E4B" w:rsidP="00432656">
            <w:pPr>
              <w:pStyle w:val="Prrafodelista"/>
              <w:numPr>
                <w:ilvl w:val="0"/>
                <w:numId w:val="67"/>
              </w:numPr>
              <w:ind w:left="601" w:hanging="425"/>
              <w:rPr>
                <w:rFonts w:ascii="Arial" w:hAnsi="Arial" w:cs="Arial"/>
                <w:b/>
                <w:sz w:val="20"/>
              </w:rPr>
            </w:pPr>
            <w:r w:rsidRPr="003023EE">
              <w:t>Fomenta la curiosidad y la investigación en los temas de interés del individuo.</w:t>
            </w:r>
          </w:p>
        </w:tc>
        <w:tc>
          <w:tcPr>
            <w:tcW w:w="5812" w:type="dxa"/>
          </w:tcPr>
          <w:p w:rsidR="00EA5E4B" w:rsidRDefault="00EA5E4B" w:rsidP="00886A02">
            <w:pPr>
              <w:jc w:val="both"/>
            </w:pPr>
            <w:r>
              <w:t>Incorrecto: Esta opción representa una ventaja del autoaprendizaje.</w:t>
            </w:r>
          </w:p>
        </w:tc>
      </w:tr>
      <w:tr w:rsidR="00EA5E4B" w:rsidTr="003023EE">
        <w:tc>
          <w:tcPr>
            <w:tcW w:w="3686" w:type="dxa"/>
          </w:tcPr>
          <w:p w:rsidR="00EA5E4B" w:rsidRPr="00573FCC" w:rsidRDefault="00EA5E4B" w:rsidP="00432656">
            <w:pPr>
              <w:pStyle w:val="Prrafodelista"/>
              <w:numPr>
                <w:ilvl w:val="0"/>
                <w:numId w:val="67"/>
              </w:numPr>
              <w:spacing w:after="0" w:line="240" w:lineRule="auto"/>
              <w:ind w:left="601" w:hanging="425"/>
              <w:rPr>
                <w:rFonts w:ascii="Arial" w:hAnsi="Arial" w:cs="Arial"/>
                <w:b/>
                <w:sz w:val="20"/>
              </w:rPr>
            </w:pPr>
            <w:r w:rsidRPr="00573FCC">
              <w:t>Se fomenta la autodisciplina.</w:t>
            </w:r>
          </w:p>
        </w:tc>
        <w:tc>
          <w:tcPr>
            <w:tcW w:w="5812" w:type="dxa"/>
          </w:tcPr>
          <w:p w:rsidR="00EA5E4B" w:rsidRDefault="00EA5E4B" w:rsidP="00886A02">
            <w:pPr>
              <w:jc w:val="both"/>
            </w:pPr>
            <w:r>
              <w:t>Incorrecto: La autodisciplina es una ventaja que es fomentada por el auto aprendizaje.</w:t>
            </w:r>
          </w:p>
        </w:tc>
      </w:tr>
      <w:tr w:rsidR="00EA5E4B" w:rsidTr="003023EE">
        <w:tc>
          <w:tcPr>
            <w:tcW w:w="3686" w:type="dxa"/>
          </w:tcPr>
          <w:p w:rsidR="00EA5E4B" w:rsidRPr="00573FCC" w:rsidRDefault="00EA5E4B" w:rsidP="00432656">
            <w:pPr>
              <w:pStyle w:val="Prrafodelista"/>
              <w:numPr>
                <w:ilvl w:val="0"/>
                <w:numId w:val="67"/>
              </w:numPr>
              <w:spacing w:after="0" w:line="240" w:lineRule="auto"/>
              <w:ind w:left="176" w:firstLine="0"/>
              <w:rPr>
                <w:rFonts w:ascii="Arial" w:hAnsi="Arial" w:cs="Arial"/>
                <w:b/>
                <w:sz w:val="20"/>
              </w:rPr>
            </w:pPr>
            <w:r w:rsidRPr="00573FCC">
              <w:t>Se es más constructivo.</w:t>
            </w:r>
          </w:p>
        </w:tc>
        <w:tc>
          <w:tcPr>
            <w:tcW w:w="5812" w:type="dxa"/>
          </w:tcPr>
          <w:p w:rsidR="00EA5E4B" w:rsidRDefault="00EA5E4B" w:rsidP="00886A02">
            <w:pPr>
              <w:jc w:val="both"/>
            </w:pPr>
            <w:r>
              <w:t>Incorrecto: Una de las ventajas del autoaprendizaje es el volverse más constructivo.</w:t>
            </w:r>
          </w:p>
        </w:tc>
      </w:tr>
    </w:tbl>
    <w:p w:rsidR="00EA5E4B" w:rsidRDefault="00EA5E4B" w:rsidP="003023EE"/>
    <w:p w:rsidR="00EA5E4B" w:rsidRDefault="00EA5E4B" w:rsidP="00EA5E4B">
      <w:pPr>
        <w:pStyle w:val="Prrafodelista"/>
        <w:ind w:left="1212"/>
      </w:pPr>
    </w:p>
    <w:p w:rsidR="00EA5E4B" w:rsidRDefault="003023EE" w:rsidP="003023EE">
      <w:r>
        <w:t xml:space="preserve">ÍTEM 3 </w:t>
      </w:r>
    </w:p>
    <w:tbl>
      <w:tblPr>
        <w:tblStyle w:val="Tablaconcuadrcula"/>
        <w:tblW w:w="9498" w:type="dxa"/>
        <w:tblInd w:w="-34" w:type="dxa"/>
        <w:tblLayout w:type="fixed"/>
        <w:tblLook w:val="04A0" w:firstRow="1" w:lastRow="0" w:firstColumn="1" w:lastColumn="0" w:noHBand="0" w:noVBand="1"/>
      </w:tblPr>
      <w:tblGrid>
        <w:gridCol w:w="3686"/>
        <w:gridCol w:w="5812"/>
      </w:tblGrid>
      <w:tr w:rsidR="000241F1" w:rsidRPr="003E4F01" w:rsidTr="00412EE4">
        <w:trPr>
          <w:trHeight w:val="617"/>
        </w:trPr>
        <w:tc>
          <w:tcPr>
            <w:tcW w:w="3686" w:type="dxa"/>
          </w:tcPr>
          <w:p w:rsidR="000241F1" w:rsidRPr="003E4F01" w:rsidRDefault="000241F1" w:rsidP="00412EE4">
            <w:pPr>
              <w:jc w:val="center"/>
            </w:pPr>
            <w:r w:rsidRPr="003E4F01">
              <w:t>Opciones de respuesta</w:t>
            </w:r>
          </w:p>
        </w:tc>
        <w:tc>
          <w:tcPr>
            <w:tcW w:w="5812" w:type="dxa"/>
          </w:tcPr>
          <w:p w:rsidR="000241F1" w:rsidRPr="003E4F01" w:rsidRDefault="000241F1" w:rsidP="00412EE4">
            <w:pPr>
              <w:widowControl w:val="0"/>
              <w:jc w:val="center"/>
            </w:pPr>
            <w:r w:rsidRPr="003E4F01">
              <w:t>Argumentaciones</w:t>
            </w:r>
          </w:p>
        </w:tc>
      </w:tr>
      <w:tr w:rsidR="000241F1" w:rsidRPr="009762B7" w:rsidTr="00412EE4">
        <w:tc>
          <w:tcPr>
            <w:tcW w:w="3686" w:type="dxa"/>
          </w:tcPr>
          <w:p w:rsidR="000241F1" w:rsidRPr="000241F1" w:rsidRDefault="000241F1" w:rsidP="000241F1">
            <w:pPr>
              <w:pStyle w:val="Prrafodelista"/>
              <w:numPr>
                <w:ilvl w:val="0"/>
                <w:numId w:val="75"/>
              </w:numPr>
            </w:pPr>
            <w:r w:rsidRPr="000241F1">
              <w:t>1a, 2b, 3c, 4d, 5e</w:t>
            </w:r>
          </w:p>
        </w:tc>
        <w:tc>
          <w:tcPr>
            <w:tcW w:w="5812" w:type="dxa"/>
          </w:tcPr>
          <w:p w:rsidR="000241F1" w:rsidRPr="006146F3" w:rsidRDefault="000241F1" w:rsidP="000241F1">
            <w:pPr>
              <w:ind w:left="198"/>
            </w:pPr>
            <w:r>
              <w:t>Incorrecto. El desarrollo es una fase en donde previamente se han establecido ideas centrales y secundarias.</w:t>
            </w:r>
          </w:p>
        </w:tc>
      </w:tr>
      <w:tr w:rsidR="000241F1" w:rsidTr="00412EE4">
        <w:tc>
          <w:tcPr>
            <w:tcW w:w="3686" w:type="dxa"/>
          </w:tcPr>
          <w:p w:rsidR="000241F1" w:rsidRPr="000241F1" w:rsidRDefault="000241F1" w:rsidP="000241F1">
            <w:pPr>
              <w:pStyle w:val="Prrafodelista"/>
              <w:numPr>
                <w:ilvl w:val="0"/>
                <w:numId w:val="75"/>
              </w:numPr>
            </w:pPr>
            <w:r>
              <w:t>1b, 2d, 3e, 4a, 5c</w:t>
            </w:r>
          </w:p>
        </w:tc>
        <w:tc>
          <w:tcPr>
            <w:tcW w:w="5812" w:type="dxa"/>
          </w:tcPr>
          <w:p w:rsidR="000241F1" w:rsidRPr="006146F3" w:rsidRDefault="000241F1" w:rsidP="000241F1">
            <w:r>
              <w:t>Correcto. La creación de una representación de una historia real o ficticia debe de cumplir las fases en el siguiente orden: 1. Idea central; 2. Ideas secundarias; 3. Esquema de la historia; 4. Desarrollo; 5. Cierre.</w:t>
            </w:r>
          </w:p>
        </w:tc>
      </w:tr>
      <w:tr w:rsidR="000241F1" w:rsidTr="00412EE4">
        <w:tc>
          <w:tcPr>
            <w:tcW w:w="3686" w:type="dxa"/>
          </w:tcPr>
          <w:p w:rsidR="000241F1" w:rsidRPr="000241F1" w:rsidRDefault="000241F1" w:rsidP="000241F1">
            <w:pPr>
              <w:pStyle w:val="Prrafodelista"/>
              <w:numPr>
                <w:ilvl w:val="0"/>
                <w:numId w:val="75"/>
              </w:numPr>
            </w:pPr>
            <w:r>
              <w:t>1d, 2c, 3a, 4b, 5e</w:t>
            </w:r>
          </w:p>
        </w:tc>
        <w:tc>
          <w:tcPr>
            <w:tcW w:w="5812" w:type="dxa"/>
          </w:tcPr>
          <w:p w:rsidR="000241F1" w:rsidRPr="006146F3" w:rsidRDefault="000241F1" w:rsidP="000241F1">
            <w:r>
              <w:t>Incorrecto. Las ideas secundarias se deben basar desde una idea central para que sea apoyo de las mismas.</w:t>
            </w:r>
          </w:p>
        </w:tc>
      </w:tr>
      <w:tr w:rsidR="000241F1" w:rsidTr="00412EE4">
        <w:tc>
          <w:tcPr>
            <w:tcW w:w="3686" w:type="dxa"/>
          </w:tcPr>
          <w:p w:rsidR="000241F1" w:rsidRPr="000241F1" w:rsidRDefault="000241F1" w:rsidP="000241F1">
            <w:pPr>
              <w:pStyle w:val="Prrafodelista"/>
              <w:numPr>
                <w:ilvl w:val="0"/>
                <w:numId w:val="75"/>
              </w:numPr>
            </w:pPr>
            <w:r>
              <w:t>1c, 2a, 3b, 4e, 5d</w:t>
            </w:r>
          </w:p>
        </w:tc>
        <w:tc>
          <w:tcPr>
            <w:tcW w:w="5812" w:type="dxa"/>
          </w:tcPr>
          <w:p w:rsidR="000241F1" w:rsidRPr="006146F3" w:rsidRDefault="000241F1" w:rsidP="000241F1">
            <w:r>
              <w:t>Incorrecto. Ya que la fase del cierre es la fase final en la que incurre la creación de la historia real o ficticia.</w:t>
            </w:r>
          </w:p>
        </w:tc>
      </w:tr>
    </w:tbl>
    <w:p w:rsidR="00EA5E4B" w:rsidRDefault="00EA5E4B" w:rsidP="000241F1"/>
    <w:p w:rsidR="003023EE" w:rsidRDefault="003023EE" w:rsidP="00EA5E4B">
      <w:pPr>
        <w:pStyle w:val="Prrafodelista"/>
        <w:ind w:left="1212"/>
      </w:pPr>
    </w:p>
    <w:tbl>
      <w:tblPr>
        <w:tblW w:w="8055" w:type="dxa"/>
        <w:tblLook w:val="04A0" w:firstRow="1" w:lastRow="0" w:firstColumn="1" w:lastColumn="0" w:noHBand="0" w:noVBand="1"/>
      </w:tblPr>
      <w:tblGrid>
        <w:gridCol w:w="8055"/>
      </w:tblGrid>
      <w:tr w:rsidR="000241F1" w:rsidTr="00412EE4">
        <w:trPr>
          <w:trHeight w:val="356"/>
        </w:trPr>
        <w:tc>
          <w:tcPr>
            <w:tcW w:w="8055" w:type="dxa"/>
          </w:tcPr>
          <w:p w:rsidR="000241F1" w:rsidRPr="000241F1" w:rsidRDefault="000241F1" w:rsidP="000241F1">
            <w:pPr>
              <w:rPr>
                <w:rFonts w:ascii="Arial" w:hAnsi="Arial" w:cs="Arial"/>
                <w:b/>
                <w:sz w:val="20"/>
              </w:rPr>
            </w:pPr>
          </w:p>
        </w:tc>
      </w:tr>
      <w:tr w:rsidR="000241F1" w:rsidTr="00412EE4">
        <w:trPr>
          <w:trHeight w:val="356"/>
        </w:trPr>
        <w:tc>
          <w:tcPr>
            <w:tcW w:w="8055" w:type="dxa"/>
          </w:tcPr>
          <w:p w:rsidR="000241F1" w:rsidRPr="000241F1" w:rsidRDefault="000241F1" w:rsidP="000241F1">
            <w:pPr>
              <w:rPr>
                <w:rFonts w:ascii="Arial" w:hAnsi="Arial" w:cs="Arial"/>
                <w:b/>
                <w:sz w:val="20"/>
              </w:rPr>
            </w:pPr>
          </w:p>
        </w:tc>
      </w:tr>
      <w:tr w:rsidR="000241F1" w:rsidTr="00412EE4">
        <w:trPr>
          <w:trHeight w:val="356"/>
        </w:trPr>
        <w:tc>
          <w:tcPr>
            <w:tcW w:w="8055" w:type="dxa"/>
          </w:tcPr>
          <w:p w:rsidR="000241F1" w:rsidRPr="000241F1" w:rsidRDefault="000241F1" w:rsidP="000241F1">
            <w:pPr>
              <w:rPr>
                <w:rFonts w:ascii="Arial" w:hAnsi="Arial" w:cs="Arial"/>
                <w:b/>
                <w:sz w:val="20"/>
              </w:rPr>
            </w:pPr>
          </w:p>
        </w:tc>
      </w:tr>
      <w:tr w:rsidR="000241F1" w:rsidTr="00412EE4">
        <w:trPr>
          <w:trHeight w:val="356"/>
        </w:trPr>
        <w:tc>
          <w:tcPr>
            <w:tcW w:w="8055" w:type="dxa"/>
          </w:tcPr>
          <w:p w:rsidR="000241F1" w:rsidRPr="000241F1" w:rsidRDefault="000241F1" w:rsidP="000241F1">
            <w:pPr>
              <w:rPr>
                <w:rFonts w:ascii="Arial" w:hAnsi="Arial" w:cs="Arial"/>
                <w:b/>
                <w:sz w:val="20"/>
              </w:rPr>
            </w:pPr>
          </w:p>
        </w:tc>
      </w:tr>
      <w:tr w:rsidR="000241F1" w:rsidTr="00412EE4">
        <w:trPr>
          <w:trHeight w:val="356"/>
        </w:trPr>
        <w:tc>
          <w:tcPr>
            <w:tcW w:w="8055" w:type="dxa"/>
          </w:tcPr>
          <w:p w:rsidR="000241F1" w:rsidRPr="000241F1" w:rsidRDefault="000241F1" w:rsidP="000241F1">
            <w:pPr>
              <w:rPr>
                <w:rFonts w:ascii="Arial" w:hAnsi="Arial" w:cs="Arial"/>
                <w:b/>
                <w:sz w:val="20"/>
              </w:rPr>
            </w:pPr>
          </w:p>
        </w:tc>
      </w:tr>
    </w:tbl>
    <w:p w:rsidR="003023EE" w:rsidRDefault="003023EE" w:rsidP="000241F1"/>
    <w:p w:rsidR="00EA5E4B" w:rsidRDefault="003023EE" w:rsidP="003023EE">
      <w:r>
        <w:t xml:space="preserve">ÍTEM 4 </w:t>
      </w:r>
    </w:p>
    <w:tbl>
      <w:tblPr>
        <w:tblStyle w:val="Tablaconcuadrcula"/>
        <w:tblW w:w="9498" w:type="dxa"/>
        <w:tblInd w:w="-34" w:type="dxa"/>
        <w:tblLayout w:type="fixed"/>
        <w:tblLook w:val="04A0" w:firstRow="1" w:lastRow="0" w:firstColumn="1" w:lastColumn="0" w:noHBand="0" w:noVBand="1"/>
      </w:tblPr>
      <w:tblGrid>
        <w:gridCol w:w="4253"/>
        <w:gridCol w:w="5245"/>
      </w:tblGrid>
      <w:tr w:rsidR="00EA5E4B" w:rsidRPr="003E4F01" w:rsidTr="0052594D">
        <w:trPr>
          <w:trHeight w:val="617"/>
        </w:trPr>
        <w:tc>
          <w:tcPr>
            <w:tcW w:w="4253" w:type="dxa"/>
          </w:tcPr>
          <w:p w:rsidR="00EA5E4B" w:rsidRPr="003E4F01" w:rsidRDefault="00EA5E4B" w:rsidP="00886A02">
            <w:pPr>
              <w:jc w:val="center"/>
            </w:pPr>
            <w:r w:rsidRPr="003E4F01">
              <w:t>Opciones de respuesta</w:t>
            </w:r>
          </w:p>
          <w:p w:rsidR="00EA5E4B" w:rsidRPr="003E4F01" w:rsidRDefault="00EA5E4B" w:rsidP="00886A02">
            <w:pPr>
              <w:pStyle w:val="Prrafodelista"/>
              <w:ind w:left="1080"/>
              <w:jc w:val="center"/>
            </w:pPr>
          </w:p>
        </w:tc>
        <w:tc>
          <w:tcPr>
            <w:tcW w:w="5245" w:type="dxa"/>
          </w:tcPr>
          <w:p w:rsidR="00EA5E4B" w:rsidRPr="003E4F01" w:rsidRDefault="00EA5E4B" w:rsidP="00886A02">
            <w:pPr>
              <w:widowControl w:val="0"/>
              <w:jc w:val="center"/>
            </w:pPr>
            <w:r w:rsidRPr="003E4F01">
              <w:t>Argumentaciones</w:t>
            </w:r>
          </w:p>
        </w:tc>
      </w:tr>
      <w:tr w:rsidR="00EA5E4B" w:rsidRPr="009762B7" w:rsidTr="0052594D">
        <w:tc>
          <w:tcPr>
            <w:tcW w:w="4253" w:type="dxa"/>
          </w:tcPr>
          <w:p w:rsidR="00EA5E4B" w:rsidRPr="0052594D" w:rsidRDefault="00EA5E4B" w:rsidP="0052594D">
            <w:pPr>
              <w:pStyle w:val="Prrafodelista"/>
              <w:numPr>
                <w:ilvl w:val="0"/>
                <w:numId w:val="70"/>
              </w:numPr>
              <w:ind w:left="460" w:hanging="403"/>
              <w:rPr>
                <w:b/>
              </w:rPr>
            </w:pPr>
            <w:r w:rsidRPr="0052594D">
              <w:t>El estilo es sobrio, preciso y elaborado. Refleja la realidad de modo verosímil.</w:t>
            </w:r>
          </w:p>
        </w:tc>
        <w:tc>
          <w:tcPr>
            <w:tcW w:w="5245" w:type="dxa"/>
          </w:tcPr>
          <w:p w:rsidR="00EA5E4B" w:rsidRPr="009762B7" w:rsidRDefault="00EA5E4B" w:rsidP="00886A02">
            <w:pPr>
              <w:jc w:val="both"/>
            </w:pPr>
            <w:r w:rsidRPr="0041570B">
              <w:rPr>
                <w:b/>
              </w:rPr>
              <w:t xml:space="preserve">Correcto: </w:t>
            </w:r>
            <w:r>
              <w:t>Estilo del realismo</w:t>
            </w:r>
          </w:p>
        </w:tc>
      </w:tr>
      <w:tr w:rsidR="00EA5E4B" w:rsidTr="0052594D">
        <w:tc>
          <w:tcPr>
            <w:tcW w:w="4253" w:type="dxa"/>
          </w:tcPr>
          <w:p w:rsidR="00EA5E4B" w:rsidRPr="0052594D" w:rsidRDefault="00EA5E4B" w:rsidP="0052594D">
            <w:pPr>
              <w:pStyle w:val="Prrafodelista"/>
              <w:numPr>
                <w:ilvl w:val="0"/>
                <w:numId w:val="70"/>
              </w:numPr>
              <w:ind w:left="318"/>
              <w:rPr>
                <w:b/>
              </w:rPr>
            </w:pPr>
            <w:r w:rsidRPr="0052594D">
              <w:t>En la pintura acude a elementos oníricos, fantasiosos e imposibles de darse en la realidad.</w:t>
            </w:r>
          </w:p>
        </w:tc>
        <w:tc>
          <w:tcPr>
            <w:tcW w:w="5245" w:type="dxa"/>
          </w:tcPr>
          <w:p w:rsidR="00EA5E4B" w:rsidRDefault="00EA5E4B" w:rsidP="00886A02">
            <w:pPr>
              <w:jc w:val="both"/>
            </w:pPr>
            <w:r>
              <w:t>Incorrecto: en el género de la ficción</w:t>
            </w:r>
          </w:p>
        </w:tc>
      </w:tr>
      <w:tr w:rsidR="00EA5E4B" w:rsidTr="0052594D">
        <w:tc>
          <w:tcPr>
            <w:tcW w:w="4253" w:type="dxa"/>
          </w:tcPr>
          <w:p w:rsidR="00EA5E4B" w:rsidRPr="00AD7B5F" w:rsidRDefault="00EA5E4B" w:rsidP="0052594D">
            <w:pPr>
              <w:pStyle w:val="Prrafodelista"/>
              <w:numPr>
                <w:ilvl w:val="0"/>
                <w:numId w:val="70"/>
              </w:numPr>
              <w:spacing w:after="0" w:line="240" w:lineRule="auto"/>
              <w:ind w:left="284"/>
              <w:rPr>
                <w:b/>
              </w:rPr>
            </w:pPr>
            <w:r w:rsidRPr="00AD7B5F">
              <w:t>El mundo de las máquinas domina el mundo.</w:t>
            </w:r>
          </w:p>
        </w:tc>
        <w:tc>
          <w:tcPr>
            <w:tcW w:w="5245" w:type="dxa"/>
          </w:tcPr>
          <w:p w:rsidR="00EA5E4B" w:rsidRDefault="00EA5E4B" w:rsidP="00886A02">
            <w:pPr>
              <w:jc w:val="both"/>
            </w:pPr>
            <w:r>
              <w:t>Incorrecto: El cine en la ficción</w:t>
            </w:r>
          </w:p>
        </w:tc>
      </w:tr>
      <w:tr w:rsidR="00EA5E4B" w:rsidTr="0052594D">
        <w:tc>
          <w:tcPr>
            <w:tcW w:w="4253" w:type="dxa"/>
          </w:tcPr>
          <w:p w:rsidR="00EA5E4B" w:rsidRPr="00AD7B5F" w:rsidRDefault="00EA5E4B" w:rsidP="0052594D">
            <w:pPr>
              <w:pStyle w:val="Prrafodelista"/>
              <w:numPr>
                <w:ilvl w:val="0"/>
                <w:numId w:val="70"/>
              </w:numPr>
              <w:spacing w:after="0" w:line="240" w:lineRule="auto"/>
              <w:ind w:left="284"/>
              <w:rPr>
                <w:b/>
              </w:rPr>
            </w:pPr>
            <w:r w:rsidRPr="00AD7B5F">
              <w:t>Se encarna en lo imaginario, en lo fantástico.</w:t>
            </w:r>
          </w:p>
        </w:tc>
        <w:tc>
          <w:tcPr>
            <w:tcW w:w="5245" w:type="dxa"/>
          </w:tcPr>
          <w:p w:rsidR="00EA5E4B" w:rsidRDefault="00EA5E4B" w:rsidP="00886A02">
            <w:pPr>
              <w:jc w:val="both"/>
            </w:pPr>
            <w:r>
              <w:t>Incorrecto: en el teatro de la ficción</w:t>
            </w:r>
          </w:p>
        </w:tc>
      </w:tr>
    </w:tbl>
    <w:p w:rsidR="00EA5E4B" w:rsidRDefault="00EA5E4B" w:rsidP="00EA5E4B">
      <w:pPr>
        <w:pStyle w:val="Prrafodelista"/>
        <w:ind w:left="1212"/>
      </w:pPr>
    </w:p>
    <w:p w:rsidR="00EA5E4B" w:rsidRDefault="00EA5E4B" w:rsidP="00EA5E4B">
      <w:pPr>
        <w:pStyle w:val="Prrafodelista"/>
        <w:ind w:left="1212"/>
      </w:pPr>
    </w:p>
    <w:p w:rsidR="00EA5E4B" w:rsidRDefault="003023EE" w:rsidP="003023EE">
      <w:r>
        <w:t xml:space="preserve">ÍTEM 5 </w:t>
      </w:r>
    </w:p>
    <w:tbl>
      <w:tblPr>
        <w:tblStyle w:val="Tablaconcuadrcula"/>
        <w:tblW w:w="9464" w:type="dxa"/>
        <w:tblLayout w:type="fixed"/>
        <w:tblLook w:val="04A0" w:firstRow="1" w:lastRow="0" w:firstColumn="1" w:lastColumn="0" w:noHBand="0" w:noVBand="1"/>
      </w:tblPr>
      <w:tblGrid>
        <w:gridCol w:w="3227"/>
        <w:gridCol w:w="6237"/>
      </w:tblGrid>
      <w:tr w:rsidR="00EA5E4B" w:rsidRPr="003E4F01" w:rsidTr="003023EE">
        <w:trPr>
          <w:trHeight w:val="381"/>
        </w:trPr>
        <w:tc>
          <w:tcPr>
            <w:tcW w:w="3227" w:type="dxa"/>
          </w:tcPr>
          <w:p w:rsidR="00EA5E4B" w:rsidRPr="003E4F01" w:rsidRDefault="00EA5E4B" w:rsidP="003023EE">
            <w:pPr>
              <w:jc w:val="center"/>
            </w:pPr>
            <w:r w:rsidRPr="003E4F01">
              <w:t>Opciones de respuesta</w:t>
            </w:r>
          </w:p>
        </w:tc>
        <w:tc>
          <w:tcPr>
            <w:tcW w:w="6237" w:type="dxa"/>
          </w:tcPr>
          <w:p w:rsidR="00EA5E4B" w:rsidRPr="003E4F01" w:rsidRDefault="00EA5E4B" w:rsidP="00886A02">
            <w:pPr>
              <w:widowControl w:val="0"/>
              <w:jc w:val="center"/>
            </w:pPr>
            <w:r w:rsidRPr="003E4F01">
              <w:t>Argumentaciones</w:t>
            </w:r>
          </w:p>
        </w:tc>
      </w:tr>
      <w:tr w:rsidR="00EA5E4B" w:rsidRPr="009762B7" w:rsidTr="003023EE">
        <w:tc>
          <w:tcPr>
            <w:tcW w:w="3227" w:type="dxa"/>
          </w:tcPr>
          <w:p w:rsidR="00EA5E4B" w:rsidRPr="00DE7590" w:rsidRDefault="00EA5E4B" w:rsidP="00432656">
            <w:pPr>
              <w:pStyle w:val="Prrafodelista"/>
              <w:numPr>
                <w:ilvl w:val="0"/>
                <w:numId w:val="55"/>
              </w:numPr>
              <w:spacing w:after="0" w:line="240" w:lineRule="auto"/>
              <w:ind w:left="284"/>
              <w:rPr>
                <w:b/>
              </w:rPr>
            </w:pPr>
            <w:r w:rsidRPr="00DE7590">
              <w:t>Los protagonistas y las circunstancias son analizados de manera exhaustiva, de modo que el receptor conoce todos los recovecos de la obra.</w:t>
            </w:r>
          </w:p>
        </w:tc>
        <w:tc>
          <w:tcPr>
            <w:tcW w:w="6237" w:type="dxa"/>
          </w:tcPr>
          <w:p w:rsidR="00EA5E4B" w:rsidRPr="009762B7" w:rsidRDefault="00EA5E4B" w:rsidP="00886A02">
            <w:pPr>
              <w:jc w:val="both"/>
            </w:pPr>
            <w:r w:rsidRPr="00896C4E">
              <w:t>Incorrecto</w:t>
            </w:r>
            <w:r w:rsidRPr="0041570B">
              <w:rPr>
                <w:b/>
              </w:rPr>
              <w:t xml:space="preserve">: </w:t>
            </w:r>
            <w:r>
              <w:t>realismo</w:t>
            </w:r>
          </w:p>
        </w:tc>
      </w:tr>
      <w:tr w:rsidR="00EA5E4B" w:rsidTr="003023EE">
        <w:tc>
          <w:tcPr>
            <w:tcW w:w="3227" w:type="dxa"/>
          </w:tcPr>
          <w:p w:rsidR="00EA5E4B" w:rsidRPr="00DE7590" w:rsidRDefault="00EA5E4B" w:rsidP="00432656">
            <w:pPr>
              <w:pStyle w:val="Prrafodelista"/>
              <w:numPr>
                <w:ilvl w:val="0"/>
                <w:numId w:val="55"/>
              </w:numPr>
              <w:spacing w:after="0" w:line="240" w:lineRule="auto"/>
              <w:ind w:left="284"/>
              <w:rPr>
                <w:b/>
              </w:rPr>
            </w:pPr>
            <w:r w:rsidRPr="00DE7590">
              <w:t>El único límite que existe, es la imaginación del autor.</w:t>
            </w:r>
          </w:p>
        </w:tc>
        <w:tc>
          <w:tcPr>
            <w:tcW w:w="6237" w:type="dxa"/>
          </w:tcPr>
          <w:p w:rsidR="00EA5E4B" w:rsidRDefault="00EA5E4B" w:rsidP="00886A02">
            <w:pPr>
              <w:jc w:val="both"/>
            </w:pPr>
            <w:r w:rsidRPr="00896C4E">
              <w:rPr>
                <w:b/>
              </w:rPr>
              <w:t>Correcto</w:t>
            </w:r>
            <w:r>
              <w:t>: ficción</w:t>
            </w:r>
          </w:p>
        </w:tc>
      </w:tr>
      <w:tr w:rsidR="00EA5E4B" w:rsidTr="003023EE">
        <w:tc>
          <w:tcPr>
            <w:tcW w:w="3227" w:type="dxa"/>
          </w:tcPr>
          <w:p w:rsidR="00EA5E4B" w:rsidRPr="00DE7590" w:rsidRDefault="00EA5E4B" w:rsidP="00432656">
            <w:pPr>
              <w:pStyle w:val="Prrafodelista"/>
              <w:numPr>
                <w:ilvl w:val="0"/>
                <w:numId w:val="55"/>
              </w:numPr>
              <w:spacing w:after="0" w:line="240" w:lineRule="auto"/>
              <w:ind w:left="284"/>
              <w:rPr>
                <w:b/>
              </w:rPr>
            </w:pPr>
            <w:r w:rsidRPr="00DE7590">
              <w:t>Reproducción precisa y completa de la realidad circundante. Todos los temas pueden ser objeto de representación por parte del artista.</w:t>
            </w:r>
          </w:p>
        </w:tc>
        <w:tc>
          <w:tcPr>
            <w:tcW w:w="6237" w:type="dxa"/>
          </w:tcPr>
          <w:p w:rsidR="00EA5E4B" w:rsidRDefault="00EA5E4B" w:rsidP="00886A02">
            <w:pPr>
              <w:jc w:val="both"/>
            </w:pPr>
            <w:r>
              <w:t>Incorrecto: realismo</w:t>
            </w:r>
          </w:p>
        </w:tc>
      </w:tr>
      <w:tr w:rsidR="00EA5E4B" w:rsidTr="003023EE">
        <w:tc>
          <w:tcPr>
            <w:tcW w:w="3227" w:type="dxa"/>
          </w:tcPr>
          <w:p w:rsidR="00EA5E4B" w:rsidRPr="00DE7590" w:rsidRDefault="00EA5E4B" w:rsidP="00432656">
            <w:pPr>
              <w:pStyle w:val="Prrafodelista"/>
              <w:numPr>
                <w:ilvl w:val="0"/>
                <w:numId w:val="55"/>
              </w:numPr>
              <w:spacing w:after="0" w:line="240" w:lineRule="auto"/>
              <w:ind w:left="284"/>
              <w:rPr>
                <w:b/>
              </w:rPr>
            </w:pPr>
            <w:r w:rsidRPr="00DE7590">
              <w:t>El estilo es sobrio, preciso y elaborado. Refleja la realidad de modo verosímil.</w:t>
            </w:r>
          </w:p>
        </w:tc>
        <w:tc>
          <w:tcPr>
            <w:tcW w:w="6237" w:type="dxa"/>
          </w:tcPr>
          <w:p w:rsidR="00EA5E4B" w:rsidRDefault="00EA5E4B" w:rsidP="00886A02">
            <w:pPr>
              <w:jc w:val="both"/>
            </w:pPr>
            <w:r>
              <w:t>Incorrecto: realismo</w:t>
            </w:r>
          </w:p>
        </w:tc>
      </w:tr>
    </w:tbl>
    <w:p w:rsidR="00EA5E4B" w:rsidRDefault="00EA5E4B" w:rsidP="00EA5E4B">
      <w:pPr>
        <w:pStyle w:val="Prrafodelista"/>
        <w:ind w:left="1212"/>
      </w:pPr>
    </w:p>
    <w:p w:rsidR="00EA5E4B" w:rsidRDefault="00EA5E4B" w:rsidP="00EA5E4B">
      <w:pPr>
        <w:pStyle w:val="Prrafodelista"/>
        <w:ind w:left="1212"/>
      </w:pPr>
    </w:p>
    <w:p w:rsidR="00EA5E4B" w:rsidRDefault="00EA5E4B" w:rsidP="00EA5E4B">
      <w:pPr>
        <w:pStyle w:val="Prrafodelista"/>
        <w:ind w:left="1212"/>
      </w:pPr>
    </w:p>
    <w:p w:rsidR="00EA5E4B" w:rsidRDefault="00EA5E4B" w:rsidP="00EA5E4B">
      <w:pPr>
        <w:pStyle w:val="Prrafodelista"/>
        <w:ind w:left="1212"/>
      </w:pPr>
    </w:p>
    <w:p w:rsidR="00EA5E4B" w:rsidRDefault="00EA5E4B" w:rsidP="00EA5E4B">
      <w:pPr>
        <w:pStyle w:val="Prrafodelista"/>
        <w:ind w:left="1212"/>
      </w:pPr>
    </w:p>
    <w:p w:rsidR="003023EE" w:rsidRDefault="003023EE" w:rsidP="00EA5E4B">
      <w:pPr>
        <w:pStyle w:val="Prrafodelista"/>
        <w:ind w:left="1212"/>
      </w:pPr>
    </w:p>
    <w:p w:rsidR="003023EE" w:rsidRDefault="003023EE" w:rsidP="00EA5E4B">
      <w:pPr>
        <w:pStyle w:val="Prrafodelista"/>
        <w:ind w:left="1212"/>
      </w:pPr>
    </w:p>
    <w:p w:rsidR="0052594D" w:rsidRDefault="0052594D" w:rsidP="00EA5E4B">
      <w:pPr>
        <w:pStyle w:val="Prrafodelista"/>
        <w:ind w:left="1212"/>
      </w:pPr>
    </w:p>
    <w:p w:rsidR="0052594D" w:rsidRDefault="0052594D" w:rsidP="00EA5E4B">
      <w:pPr>
        <w:pStyle w:val="Prrafodelista"/>
        <w:ind w:left="1212"/>
      </w:pPr>
    </w:p>
    <w:p w:rsidR="0052594D" w:rsidRDefault="0052594D" w:rsidP="00EA5E4B">
      <w:pPr>
        <w:pStyle w:val="Prrafodelista"/>
        <w:ind w:left="1212"/>
      </w:pPr>
    </w:p>
    <w:p w:rsidR="0052594D" w:rsidRDefault="0052594D" w:rsidP="00EA5E4B">
      <w:pPr>
        <w:pStyle w:val="Prrafodelista"/>
        <w:ind w:left="1212"/>
      </w:pPr>
    </w:p>
    <w:p w:rsidR="0052594D" w:rsidRDefault="0052594D" w:rsidP="00EA5E4B">
      <w:pPr>
        <w:pStyle w:val="Prrafodelista"/>
        <w:ind w:left="1212"/>
      </w:pPr>
    </w:p>
    <w:p w:rsidR="003023EE" w:rsidRDefault="003023EE" w:rsidP="00EA5E4B">
      <w:pPr>
        <w:pStyle w:val="Prrafodelista"/>
        <w:ind w:left="1212"/>
      </w:pPr>
    </w:p>
    <w:p w:rsidR="00EA5E4B" w:rsidRDefault="003023EE" w:rsidP="003023EE">
      <w:r>
        <w:rPr>
          <w:rFonts w:asciiTheme="minorHAnsi" w:eastAsiaTheme="minorHAnsi" w:hAnsiTheme="minorHAnsi" w:cstheme="minorBidi"/>
          <w:color w:val="auto"/>
          <w:sz w:val="22"/>
          <w:szCs w:val="22"/>
          <w:lang w:val="es-EC" w:eastAsia="en-US"/>
        </w:rPr>
        <w:t xml:space="preserve">ÍTEM 6 </w:t>
      </w:r>
    </w:p>
    <w:tbl>
      <w:tblPr>
        <w:tblStyle w:val="Tablaconcuadrcula"/>
        <w:tblW w:w="9464" w:type="dxa"/>
        <w:tblLayout w:type="fixed"/>
        <w:tblLook w:val="04A0" w:firstRow="1" w:lastRow="0" w:firstColumn="1" w:lastColumn="0" w:noHBand="0" w:noVBand="1"/>
      </w:tblPr>
      <w:tblGrid>
        <w:gridCol w:w="2518"/>
        <w:gridCol w:w="6946"/>
      </w:tblGrid>
      <w:tr w:rsidR="00EA5E4B" w:rsidRPr="003E4F01" w:rsidTr="003023EE">
        <w:trPr>
          <w:trHeight w:val="617"/>
        </w:trPr>
        <w:tc>
          <w:tcPr>
            <w:tcW w:w="2518" w:type="dxa"/>
          </w:tcPr>
          <w:p w:rsidR="00EA5E4B" w:rsidRPr="003E4F01" w:rsidRDefault="00EA5E4B" w:rsidP="003023EE">
            <w:r w:rsidRPr="003E4F01">
              <w:t>Opciones de respuesta</w:t>
            </w:r>
          </w:p>
        </w:tc>
        <w:tc>
          <w:tcPr>
            <w:tcW w:w="6946" w:type="dxa"/>
          </w:tcPr>
          <w:p w:rsidR="00EA5E4B" w:rsidRPr="003E4F01" w:rsidRDefault="00EA5E4B" w:rsidP="00886A02">
            <w:pPr>
              <w:widowControl w:val="0"/>
              <w:jc w:val="center"/>
            </w:pPr>
            <w:r w:rsidRPr="003E4F01">
              <w:t>Argumentaciones</w:t>
            </w:r>
          </w:p>
        </w:tc>
      </w:tr>
      <w:tr w:rsidR="00EA5E4B" w:rsidRPr="001C3AD1" w:rsidTr="003023EE">
        <w:trPr>
          <w:trHeight w:val="594"/>
        </w:trPr>
        <w:tc>
          <w:tcPr>
            <w:tcW w:w="2518" w:type="dxa"/>
          </w:tcPr>
          <w:p w:rsidR="00EA5E4B" w:rsidRPr="003023EE" w:rsidRDefault="00EA5E4B" w:rsidP="00432656">
            <w:pPr>
              <w:pStyle w:val="Prrafodelista"/>
              <w:numPr>
                <w:ilvl w:val="0"/>
                <w:numId w:val="68"/>
              </w:numPr>
              <w:ind w:left="284"/>
            </w:pPr>
            <w:r w:rsidRPr="003023EE">
              <w:t xml:space="preserve">Realismo </w:t>
            </w:r>
          </w:p>
          <w:p w:rsidR="003023EE" w:rsidRPr="001974B2" w:rsidRDefault="003023EE" w:rsidP="003023EE">
            <w:pPr>
              <w:ind w:left="284"/>
            </w:pPr>
          </w:p>
        </w:tc>
        <w:tc>
          <w:tcPr>
            <w:tcW w:w="6946" w:type="dxa"/>
          </w:tcPr>
          <w:p w:rsidR="00EA5E4B" w:rsidRPr="001C3AD1" w:rsidRDefault="00EA5E4B" w:rsidP="00886A02">
            <w:pPr>
              <w:jc w:val="both"/>
            </w:pPr>
            <w:r w:rsidRPr="00896C4E">
              <w:t>Incorrecto</w:t>
            </w:r>
            <w:r w:rsidRPr="0041570B">
              <w:rPr>
                <w:b/>
              </w:rPr>
              <w:t xml:space="preserve">: </w:t>
            </w:r>
            <w:r>
              <w:t>Cien años de Soledad no es un ejemplo de realismo.</w:t>
            </w:r>
          </w:p>
        </w:tc>
      </w:tr>
      <w:tr w:rsidR="00EA5E4B" w:rsidTr="003023EE">
        <w:tc>
          <w:tcPr>
            <w:tcW w:w="2518" w:type="dxa"/>
          </w:tcPr>
          <w:p w:rsidR="00EA5E4B" w:rsidRPr="003023EE" w:rsidRDefault="00EA5E4B" w:rsidP="00432656">
            <w:pPr>
              <w:pStyle w:val="Prrafodelista"/>
              <w:numPr>
                <w:ilvl w:val="0"/>
                <w:numId w:val="68"/>
              </w:numPr>
              <w:ind w:left="284"/>
            </w:pPr>
            <w:r w:rsidRPr="003023EE">
              <w:t xml:space="preserve">Ficción </w:t>
            </w:r>
          </w:p>
        </w:tc>
        <w:tc>
          <w:tcPr>
            <w:tcW w:w="6946" w:type="dxa"/>
          </w:tcPr>
          <w:p w:rsidR="00EA5E4B" w:rsidRDefault="00EA5E4B" w:rsidP="00886A02">
            <w:pPr>
              <w:jc w:val="both"/>
            </w:pPr>
            <w:r w:rsidRPr="00896C4E">
              <w:rPr>
                <w:b/>
              </w:rPr>
              <w:t>Correcto</w:t>
            </w:r>
            <w:r>
              <w:t>: Esta obra corresponde al género de la ficción.</w:t>
            </w:r>
          </w:p>
        </w:tc>
      </w:tr>
      <w:tr w:rsidR="00EA5E4B" w:rsidTr="003023EE">
        <w:tc>
          <w:tcPr>
            <w:tcW w:w="2518" w:type="dxa"/>
          </w:tcPr>
          <w:p w:rsidR="00EA5E4B" w:rsidRPr="001974B2" w:rsidRDefault="00EA5E4B" w:rsidP="00432656">
            <w:pPr>
              <w:pStyle w:val="Prrafodelista"/>
              <w:numPr>
                <w:ilvl w:val="0"/>
                <w:numId w:val="68"/>
              </w:numPr>
              <w:spacing w:after="0" w:line="240" w:lineRule="auto"/>
              <w:ind w:left="284"/>
            </w:pPr>
            <w:r w:rsidRPr="001974B2">
              <w:t>Drama</w:t>
            </w:r>
          </w:p>
        </w:tc>
        <w:tc>
          <w:tcPr>
            <w:tcW w:w="6946" w:type="dxa"/>
          </w:tcPr>
          <w:p w:rsidR="00EA5E4B" w:rsidRDefault="00EA5E4B" w:rsidP="00886A02">
            <w:pPr>
              <w:jc w:val="both"/>
            </w:pPr>
            <w:r>
              <w:t>Incorrecto: Esta obra no posee elementos pertenecientes al género literario dramático.</w:t>
            </w:r>
          </w:p>
        </w:tc>
      </w:tr>
      <w:tr w:rsidR="00EA5E4B" w:rsidTr="003023EE">
        <w:tc>
          <w:tcPr>
            <w:tcW w:w="2518" w:type="dxa"/>
          </w:tcPr>
          <w:p w:rsidR="00EA5E4B" w:rsidRPr="001974B2" w:rsidRDefault="00EA5E4B" w:rsidP="00432656">
            <w:pPr>
              <w:pStyle w:val="Prrafodelista"/>
              <w:numPr>
                <w:ilvl w:val="0"/>
                <w:numId w:val="68"/>
              </w:numPr>
              <w:spacing w:after="0" w:line="240" w:lineRule="auto"/>
              <w:ind w:left="284"/>
            </w:pPr>
            <w:r w:rsidRPr="001974B2">
              <w:t>Comedia</w:t>
            </w:r>
          </w:p>
        </w:tc>
        <w:tc>
          <w:tcPr>
            <w:tcW w:w="6946" w:type="dxa"/>
          </w:tcPr>
          <w:p w:rsidR="00EA5E4B" w:rsidRDefault="00EA5E4B" w:rsidP="00886A02">
            <w:pPr>
              <w:jc w:val="both"/>
            </w:pPr>
            <w:r>
              <w:t>Incorrecto: La comedia no se relaciona con esta obra.</w:t>
            </w:r>
          </w:p>
        </w:tc>
      </w:tr>
    </w:tbl>
    <w:p w:rsidR="00EA5E4B" w:rsidRDefault="00EA5E4B" w:rsidP="00EA5E4B">
      <w:pPr>
        <w:pStyle w:val="Prrafodelista"/>
        <w:ind w:left="1212"/>
      </w:pPr>
    </w:p>
    <w:p w:rsidR="00EA5E4B" w:rsidRDefault="003023EE" w:rsidP="003023EE">
      <w:r>
        <w:rPr>
          <w:rFonts w:asciiTheme="minorHAnsi" w:eastAsiaTheme="minorHAnsi" w:hAnsiTheme="minorHAnsi" w:cstheme="minorBidi"/>
          <w:color w:val="auto"/>
          <w:sz w:val="22"/>
          <w:szCs w:val="22"/>
          <w:lang w:val="es-EC" w:eastAsia="en-US"/>
        </w:rPr>
        <w:t>ÍTEM 7</w:t>
      </w:r>
    </w:p>
    <w:tbl>
      <w:tblPr>
        <w:tblStyle w:val="Tablaconcuadrcula"/>
        <w:tblW w:w="9606" w:type="dxa"/>
        <w:tblLayout w:type="fixed"/>
        <w:tblLook w:val="04A0" w:firstRow="1" w:lastRow="0" w:firstColumn="1" w:lastColumn="0" w:noHBand="0" w:noVBand="1"/>
      </w:tblPr>
      <w:tblGrid>
        <w:gridCol w:w="2660"/>
        <w:gridCol w:w="6946"/>
      </w:tblGrid>
      <w:tr w:rsidR="00EA5E4B" w:rsidRPr="003E4F01" w:rsidTr="003023EE">
        <w:trPr>
          <w:trHeight w:val="181"/>
        </w:trPr>
        <w:tc>
          <w:tcPr>
            <w:tcW w:w="2660" w:type="dxa"/>
          </w:tcPr>
          <w:p w:rsidR="00EA5E4B" w:rsidRDefault="00EA5E4B" w:rsidP="003023EE">
            <w:pPr>
              <w:jc w:val="center"/>
            </w:pPr>
            <w:r w:rsidRPr="003E4F01">
              <w:t>Opciones de respuesta</w:t>
            </w:r>
          </w:p>
          <w:p w:rsidR="003023EE" w:rsidRPr="003E4F01" w:rsidRDefault="003023EE" w:rsidP="003023EE">
            <w:pPr>
              <w:jc w:val="center"/>
            </w:pPr>
          </w:p>
        </w:tc>
        <w:tc>
          <w:tcPr>
            <w:tcW w:w="6946" w:type="dxa"/>
          </w:tcPr>
          <w:p w:rsidR="00EA5E4B" w:rsidRPr="003E4F01" w:rsidRDefault="00EA5E4B" w:rsidP="00886A02">
            <w:pPr>
              <w:widowControl w:val="0"/>
              <w:jc w:val="center"/>
            </w:pPr>
            <w:r w:rsidRPr="003E4F01">
              <w:t>Argumentaciones</w:t>
            </w:r>
          </w:p>
        </w:tc>
      </w:tr>
      <w:tr w:rsidR="00EA5E4B" w:rsidRPr="00E54EA9" w:rsidTr="00886A02">
        <w:tc>
          <w:tcPr>
            <w:tcW w:w="2660" w:type="dxa"/>
          </w:tcPr>
          <w:p w:rsidR="00EA5E4B" w:rsidRDefault="00EA5E4B" w:rsidP="00432656">
            <w:pPr>
              <w:pStyle w:val="Prrafodelista"/>
              <w:numPr>
                <w:ilvl w:val="0"/>
                <w:numId w:val="62"/>
              </w:numPr>
              <w:spacing w:after="0" w:line="240" w:lineRule="auto"/>
              <w:ind w:left="284"/>
            </w:pPr>
            <w:r>
              <w:t>1a ,2b, 3d, 4c</w:t>
            </w:r>
          </w:p>
          <w:p w:rsidR="003023EE" w:rsidRDefault="003023EE" w:rsidP="003023EE">
            <w:pPr>
              <w:pStyle w:val="Prrafodelista"/>
              <w:spacing w:after="0" w:line="240" w:lineRule="auto"/>
              <w:ind w:left="284"/>
            </w:pPr>
          </w:p>
        </w:tc>
        <w:tc>
          <w:tcPr>
            <w:tcW w:w="6946" w:type="dxa"/>
          </w:tcPr>
          <w:p w:rsidR="00EA5E4B" w:rsidRPr="00E54EA9" w:rsidRDefault="00EA5E4B" w:rsidP="00886A02">
            <w:pPr>
              <w:jc w:val="both"/>
            </w:pPr>
            <w:r w:rsidRPr="00E54EA9">
              <w:t xml:space="preserve">Incorrecto: Los numerales </w:t>
            </w:r>
            <w:r>
              <w:t>no</w:t>
            </w:r>
            <w:r w:rsidRPr="00E54EA9">
              <w:t xml:space="preserve"> se relacionan con los literales.</w:t>
            </w:r>
          </w:p>
        </w:tc>
      </w:tr>
      <w:tr w:rsidR="00EA5E4B" w:rsidRPr="00E54EA9" w:rsidTr="00886A02">
        <w:tc>
          <w:tcPr>
            <w:tcW w:w="2660" w:type="dxa"/>
          </w:tcPr>
          <w:p w:rsidR="00EA5E4B" w:rsidRDefault="00EA5E4B" w:rsidP="00432656">
            <w:pPr>
              <w:pStyle w:val="Prrafodelista"/>
              <w:numPr>
                <w:ilvl w:val="0"/>
                <w:numId w:val="62"/>
              </w:numPr>
              <w:spacing w:after="0" w:line="240" w:lineRule="auto"/>
              <w:ind w:left="284"/>
            </w:pPr>
            <w:r>
              <w:t>1c, 2a ,3d, 4b</w:t>
            </w:r>
          </w:p>
          <w:p w:rsidR="003023EE" w:rsidRDefault="003023EE" w:rsidP="003023EE">
            <w:pPr>
              <w:pStyle w:val="Prrafodelista"/>
              <w:spacing w:after="0" w:line="240" w:lineRule="auto"/>
              <w:ind w:left="284"/>
            </w:pPr>
          </w:p>
        </w:tc>
        <w:tc>
          <w:tcPr>
            <w:tcW w:w="6946" w:type="dxa"/>
          </w:tcPr>
          <w:p w:rsidR="00EA5E4B" w:rsidRPr="00E54EA9" w:rsidRDefault="00EA5E4B" w:rsidP="00886A02">
            <w:pPr>
              <w:jc w:val="both"/>
            </w:pPr>
            <w:r w:rsidRPr="00E54EA9">
              <w:t>Incorrecto: El tercer numeral s</w:t>
            </w:r>
            <w:r>
              <w:t>í</w:t>
            </w:r>
            <w:r w:rsidRPr="00E54EA9">
              <w:t xml:space="preserve"> se relaciona pero los demás no.</w:t>
            </w:r>
          </w:p>
        </w:tc>
      </w:tr>
      <w:tr w:rsidR="00EA5E4B" w:rsidRPr="00E54EA9" w:rsidTr="00886A02">
        <w:tc>
          <w:tcPr>
            <w:tcW w:w="2660" w:type="dxa"/>
          </w:tcPr>
          <w:p w:rsidR="00EA5E4B" w:rsidRDefault="00EA5E4B" w:rsidP="00432656">
            <w:pPr>
              <w:pStyle w:val="Prrafodelista"/>
              <w:numPr>
                <w:ilvl w:val="0"/>
                <w:numId w:val="62"/>
              </w:numPr>
              <w:spacing w:after="0" w:line="240" w:lineRule="auto"/>
              <w:ind w:left="284"/>
            </w:pPr>
            <w:r>
              <w:t>1a ,2b, 4d, 3c</w:t>
            </w:r>
          </w:p>
          <w:p w:rsidR="003023EE" w:rsidRDefault="003023EE" w:rsidP="003023EE">
            <w:pPr>
              <w:pStyle w:val="Prrafodelista"/>
              <w:spacing w:after="0" w:line="240" w:lineRule="auto"/>
              <w:ind w:left="284"/>
            </w:pPr>
          </w:p>
        </w:tc>
        <w:tc>
          <w:tcPr>
            <w:tcW w:w="6946" w:type="dxa"/>
          </w:tcPr>
          <w:p w:rsidR="00EA5E4B" w:rsidRPr="00E54EA9" w:rsidRDefault="00EA5E4B" w:rsidP="00886A02">
            <w:pPr>
              <w:jc w:val="both"/>
            </w:pPr>
            <w:r w:rsidRPr="00E54EA9">
              <w:t>Incorrecto: el segundo numeral s</w:t>
            </w:r>
            <w:r>
              <w:t xml:space="preserve">í </w:t>
            </w:r>
            <w:r w:rsidRPr="00E54EA9">
              <w:t>se relaciona pero los demás no.</w:t>
            </w:r>
          </w:p>
        </w:tc>
      </w:tr>
      <w:tr w:rsidR="00EA5E4B" w:rsidRPr="00E54EA9" w:rsidTr="00886A02">
        <w:trPr>
          <w:trHeight w:val="316"/>
        </w:trPr>
        <w:tc>
          <w:tcPr>
            <w:tcW w:w="2660" w:type="dxa"/>
          </w:tcPr>
          <w:p w:rsidR="00EA5E4B" w:rsidRDefault="00EA5E4B" w:rsidP="00432656">
            <w:pPr>
              <w:pStyle w:val="Prrafodelista"/>
              <w:numPr>
                <w:ilvl w:val="0"/>
                <w:numId w:val="62"/>
              </w:numPr>
              <w:spacing w:after="0" w:line="240" w:lineRule="auto"/>
              <w:ind w:left="284"/>
            </w:pPr>
            <w:r>
              <w:t>4a ,3b, 2b, 1d</w:t>
            </w:r>
          </w:p>
          <w:p w:rsidR="003023EE" w:rsidRDefault="003023EE" w:rsidP="003023EE">
            <w:pPr>
              <w:pStyle w:val="Prrafodelista"/>
              <w:spacing w:after="0" w:line="240" w:lineRule="auto"/>
              <w:ind w:left="284"/>
            </w:pPr>
          </w:p>
        </w:tc>
        <w:tc>
          <w:tcPr>
            <w:tcW w:w="6946" w:type="dxa"/>
          </w:tcPr>
          <w:p w:rsidR="00EA5E4B" w:rsidRPr="00E54EA9" w:rsidRDefault="00EA5E4B" w:rsidP="00886A02">
            <w:pPr>
              <w:jc w:val="both"/>
            </w:pPr>
            <w:r w:rsidRPr="00E54EA9">
              <w:rPr>
                <w:b/>
              </w:rPr>
              <w:t>Correcto:</w:t>
            </w:r>
            <w:r w:rsidRPr="00E54EA9">
              <w:t xml:space="preserve"> Los numerales s</w:t>
            </w:r>
            <w:r>
              <w:t>í</w:t>
            </w:r>
            <w:r w:rsidRPr="00E54EA9">
              <w:t xml:space="preserve"> se relacionan con los literales.</w:t>
            </w:r>
          </w:p>
        </w:tc>
      </w:tr>
    </w:tbl>
    <w:p w:rsidR="00EA5E4B" w:rsidRDefault="00EA5E4B" w:rsidP="00EA5E4B">
      <w:pPr>
        <w:pStyle w:val="Prrafodelista"/>
        <w:ind w:left="1212"/>
      </w:pPr>
    </w:p>
    <w:p w:rsidR="00EA5E4B" w:rsidRDefault="003023EE" w:rsidP="003023EE">
      <w:r>
        <w:t xml:space="preserve">ÍTEM 8 </w:t>
      </w:r>
    </w:p>
    <w:tbl>
      <w:tblPr>
        <w:tblStyle w:val="Tablaconcuadrcula"/>
        <w:tblW w:w="9606" w:type="dxa"/>
        <w:tblLayout w:type="fixed"/>
        <w:tblLook w:val="04A0" w:firstRow="1" w:lastRow="0" w:firstColumn="1" w:lastColumn="0" w:noHBand="0" w:noVBand="1"/>
      </w:tblPr>
      <w:tblGrid>
        <w:gridCol w:w="2660"/>
        <w:gridCol w:w="6946"/>
      </w:tblGrid>
      <w:tr w:rsidR="00EA5E4B" w:rsidRPr="003E4F01" w:rsidTr="003023EE">
        <w:trPr>
          <w:trHeight w:val="410"/>
        </w:trPr>
        <w:tc>
          <w:tcPr>
            <w:tcW w:w="2660" w:type="dxa"/>
          </w:tcPr>
          <w:p w:rsidR="00EA5E4B" w:rsidRPr="003E4F01" w:rsidRDefault="00EA5E4B" w:rsidP="00886A02">
            <w:pPr>
              <w:jc w:val="center"/>
            </w:pPr>
            <w:r w:rsidRPr="003E4F01">
              <w:t>Opciones de respuesta</w:t>
            </w:r>
          </w:p>
          <w:p w:rsidR="00EA5E4B" w:rsidRPr="003E4F01" w:rsidRDefault="00EA5E4B" w:rsidP="00886A02">
            <w:pPr>
              <w:pStyle w:val="Prrafodelista"/>
              <w:ind w:left="1080"/>
              <w:jc w:val="center"/>
            </w:pPr>
          </w:p>
        </w:tc>
        <w:tc>
          <w:tcPr>
            <w:tcW w:w="6946" w:type="dxa"/>
          </w:tcPr>
          <w:p w:rsidR="00EA5E4B" w:rsidRPr="003E4F01" w:rsidRDefault="00EA5E4B" w:rsidP="00886A02">
            <w:pPr>
              <w:widowControl w:val="0"/>
              <w:jc w:val="center"/>
            </w:pPr>
            <w:r w:rsidRPr="003E4F01">
              <w:t>Argumentaciones</w:t>
            </w:r>
          </w:p>
        </w:tc>
      </w:tr>
      <w:tr w:rsidR="00EA5E4B" w:rsidRPr="00437DB9" w:rsidTr="003023EE">
        <w:tc>
          <w:tcPr>
            <w:tcW w:w="2660" w:type="dxa"/>
          </w:tcPr>
          <w:p w:rsidR="00EA5E4B" w:rsidRDefault="00EA5E4B" w:rsidP="00432656">
            <w:pPr>
              <w:pStyle w:val="Prrafodelista"/>
              <w:numPr>
                <w:ilvl w:val="0"/>
                <w:numId w:val="63"/>
              </w:numPr>
              <w:spacing w:after="0" w:line="240" w:lineRule="auto"/>
              <w:ind w:left="0" w:firstLine="218"/>
            </w:pPr>
            <w:r>
              <w:t>1a, 2b, 3c, 4d</w:t>
            </w:r>
          </w:p>
          <w:p w:rsidR="00EA5E4B" w:rsidRDefault="00EA5E4B" w:rsidP="003023EE">
            <w:pPr>
              <w:pStyle w:val="Prrafodelista"/>
              <w:ind w:left="0" w:firstLine="218"/>
            </w:pPr>
          </w:p>
        </w:tc>
        <w:tc>
          <w:tcPr>
            <w:tcW w:w="6946" w:type="dxa"/>
          </w:tcPr>
          <w:p w:rsidR="00EA5E4B" w:rsidRPr="00437DB9" w:rsidRDefault="00EA5E4B" w:rsidP="00886A02">
            <w:pPr>
              <w:jc w:val="both"/>
            </w:pPr>
            <w:r w:rsidRPr="00E54EA9">
              <w:t>Incorrecto:</w:t>
            </w:r>
            <w:r>
              <w:t xml:space="preserve"> </w:t>
            </w:r>
            <w:r w:rsidRPr="00E54EA9">
              <w:t xml:space="preserve">Los numerales </w:t>
            </w:r>
            <w:r>
              <w:t>no</w:t>
            </w:r>
            <w:r w:rsidRPr="00E54EA9">
              <w:t xml:space="preserve"> se relacionan con los literales.</w:t>
            </w:r>
          </w:p>
        </w:tc>
      </w:tr>
      <w:tr w:rsidR="00EA5E4B" w:rsidRPr="00E54EA9" w:rsidTr="003023EE">
        <w:tc>
          <w:tcPr>
            <w:tcW w:w="2660" w:type="dxa"/>
          </w:tcPr>
          <w:p w:rsidR="00EA5E4B" w:rsidRDefault="00EA5E4B" w:rsidP="00432656">
            <w:pPr>
              <w:pStyle w:val="Prrafodelista"/>
              <w:numPr>
                <w:ilvl w:val="0"/>
                <w:numId w:val="63"/>
              </w:numPr>
              <w:spacing w:after="0" w:line="240" w:lineRule="auto"/>
              <w:ind w:left="0" w:firstLine="218"/>
            </w:pPr>
            <w:r>
              <w:t>1c, 2b, 3d, 4a</w:t>
            </w:r>
          </w:p>
        </w:tc>
        <w:tc>
          <w:tcPr>
            <w:tcW w:w="6946" w:type="dxa"/>
          </w:tcPr>
          <w:p w:rsidR="00EA5E4B" w:rsidRDefault="00EA5E4B" w:rsidP="00886A02">
            <w:pPr>
              <w:jc w:val="both"/>
            </w:pPr>
            <w:r w:rsidRPr="00E54EA9">
              <w:t>Incorrecto:</w:t>
            </w:r>
            <w:r>
              <w:t xml:space="preserve"> Los literales se encuentran en orden invertido.</w:t>
            </w:r>
          </w:p>
          <w:p w:rsidR="003023EE" w:rsidRPr="00E54EA9" w:rsidRDefault="003023EE" w:rsidP="00886A02">
            <w:pPr>
              <w:jc w:val="both"/>
            </w:pPr>
          </w:p>
        </w:tc>
      </w:tr>
      <w:tr w:rsidR="00EA5E4B" w:rsidRPr="00E54EA9" w:rsidTr="003023EE">
        <w:tc>
          <w:tcPr>
            <w:tcW w:w="2660" w:type="dxa"/>
          </w:tcPr>
          <w:p w:rsidR="00EA5E4B" w:rsidRPr="00AF79AC" w:rsidRDefault="00EA5E4B" w:rsidP="00432656">
            <w:pPr>
              <w:pStyle w:val="Prrafodelista"/>
              <w:numPr>
                <w:ilvl w:val="0"/>
                <w:numId w:val="63"/>
              </w:numPr>
              <w:spacing w:after="0" w:line="240" w:lineRule="auto"/>
              <w:ind w:left="0" w:firstLine="218"/>
            </w:pPr>
            <w:r w:rsidRPr="00AF79AC">
              <w:t>2a ,3b, 4c, 1d</w:t>
            </w:r>
          </w:p>
          <w:p w:rsidR="00EA5E4B" w:rsidRDefault="00EA5E4B" w:rsidP="003023EE">
            <w:pPr>
              <w:pStyle w:val="Prrafodelista"/>
              <w:ind w:left="0" w:firstLine="218"/>
            </w:pPr>
          </w:p>
        </w:tc>
        <w:tc>
          <w:tcPr>
            <w:tcW w:w="6946" w:type="dxa"/>
          </w:tcPr>
          <w:p w:rsidR="00EA5E4B" w:rsidRPr="00E54EA9" w:rsidRDefault="00EA5E4B" w:rsidP="00886A02">
            <w:pPr>
              <w:jc w:val="both"/>
            </w:pPr>
            <w:r w:rsidRPr="00AF79AC">
              <w:rPr>
                <w:b/>
              </w:rPr>
              <w:t>Correcto</w:t>
            </w:r>
            <w:r>
              <w:rPr>
                <w:b/>
              </w:rPr>
              <w:t>:</w:t>
            </w:r>
            <w:r w:rsidRPr="006205EB">
              <w:t xml:space="preserve"> Los</w:t>
            </w:r>
            <w:r w:rsidRPr="00E54EA9">
              <w:t xml:space="preserve"> numerales s</w:t>
            </w:r>
            <w:r>
              <w:t>í</w:t>
            </w:r>
            <w:r w:rsidRPr="00E54EA9">
              <w:t xml:space="preserve"> se relacionan con los literales.</w:t>
            </w:r>
          </w:p>
        </w:tc>
      </w:tr>
      <w:tr w:rsidR="00EA5E4B" w:rsidRPr="00E54EA9" w:rsidTr="003023EE">
        <w:tc>
          <w:tcPr>
            <w:tcW w:w="2660" w:type="dxa"/>
          </w:tcPr>
          <w:p w:rsidR="00EA5E4B" w:rsidRDefault="00EA5E4B" w:rsidP="00432656">
            <w:pPr>
              <w:pStyle w:val="Prrafodelista"/>
              <w:numPr>
                <w:ilvl w:val="0"/>
                <w:numId w:val="63"/>
              </w:numPr>
              <w:spacing w:after="0" w:line="240" w:lineRule="auto"/>
              <w:ind w:left="0" w:firstLine="218"/>
            </w:pPr>
            <w:r>
              <w:t>2d,1a ,3b, 4c</w:t>
            </w:r>
          </w:p>
          <w:p w:rsidR="00EA5E4B" w:rsidRDefault="00EA5E4B" w:rsidP="003023EE">
            <w:pPr>
              <w:pStyle w:val="Prrafodelista"/>
              <w:ind w:left="0" w:firstLine="218"/>
            </w:pPr>
          </w:p>
        </w:tc>
        <w:tc>
          <w:tcPr>
            <w:tcW w:w="6946" w:type="dxa"/>
          </w:tcPr>
          <w:p w:rsidR="00EA5E4B" w:rsidRPr="00E54EA9" w:rsidRDefault="00EA5E4B" w:rsidP="00886A02">
            <w:pPr>
              <w:jc w:val="both"/>
            </w:pPr>
            <w:r w:rsidRPr="00AF79AC">
              <w:t>Incorrecto</w:t>
            </w:r>
            <w:r>
              <w:t xml:space="preserve">: </w:t>
            </w:r>
            <w:r w:rsidRPr="00E54EA9">
              <w:t xml:space="preserve">el </w:t>
            </w:r>
            <w:r>
              <w:t xml:space="preserve">primer y </w:t>
            </w:r>
            <w:r w:rsidRPr="00E54EA9">
              <w:t xml:space="preserve">segundo numeral </w:t>
            </w:r>
            <w:r>
              <w:t xml:space="preserve">no </w:t>
            </w:r>
            <w:r w:rsidRPr="00E54EA9">
              <w:t>se relaciona</w:t>
            </w:r>
            <w:r>
              <w:t>n con los literales.</w:t>
            </w:r>
          </w:p>
        </w:tc>
      </w:tr>
    </w:tbl>
    <w:p w:rsidR="00EA5E4B" w:rsidRDefault="00EA5E4B" w:rsidP="00EA5E4B">
      <w:pPr>
        <w:pStyle w:val="Prrafodelista"/>
        <w:ind w:left="1212"/>
      </w:pPr>
    </w:p>
    <w:p w:rsidR="003023EE" w:rsidRDefault="003023EE" w:rsidP="00EA5E4B">
      <w:pPr>
        <w:pStyle w:val="Prrafodelista"/>
        <w:ind w:left="1212"/>
      </w:pPr>
    </w:p>
    <w:p w:rsidR="003023EE" w:rsidRDefault="003023EE" w:rsidP="00EA5E4B">
      <w:pPr>
        <w:pStyle w:val="Prrafodelista"/>
        <w:ind w:left="1212"/>
      </w:pPr>
    </w:p>
    <w:p w:rsidR="003023EE" w:rsidRDefault="003023EE" w:rsidP="00EA5E4B">
      <w:pPr>
        <w:pStyle w:val="Prrafodelista"/>
        <w:ind w:left="1212"/>
      </w:pPr>
    </w:p>
    <w:p w:rsidR="003023EE" w:rsidRDefault="003023EE" w:rsidP="00EA5E4B">
      <w:pPr>
        <w:pStyle w:val="Prrafodelista"/>
        <w:ind w:left="1212"/>
      </w:pPr>
    </w:p>
    <w:p w:rsidR="003023EE" w:rsidRDefault="003023EE" w:rsidP="00EA5E4B">
      <w:pPr>
        <w:pStyle w:val="Prrafodelista"/>
        <w:ind w:left="1212"/>
      </w:pPr>
    </w:p>
    <w:p w:rsidR="003023EE" w:rsidRDefault="003023EE" w:rsidP="00EA5E4B">
      <w:pPr>
        <w:pStyle w:val="Prrafodelista"/>
        <w:ind w:left="1212"/>
      </w:pPr>
    </w:p>
    <w:p w:rsidR="0052594D" w:rsidRDefault="0052594D" w:rsidP="00EA5E4B">
      <w:pPr>
        <w:pStyle w:val="Prrafodelista"/>
        <w:ind w:left="1212"/>
      </w:pPr>
    </w:p>
    <w:p w:rsidR="0052594D" w:rsidRDefault="0052594D" w:rsidP="00EA5E4B">
      <w:pPr>
        <w:pStyle w:val="Prrafodelista"/>
        <w:ind w:left="1212"/>
      </w:pPr>
    </w:p>
    <w:p w:rsidR="0052594D" w:rsidRDefault="0052594D" w:rsidP="00EA5E4B">
      <w:pPr>
        <w:pStyle w:val="Prrafodelista"/>
        <w:ind w:left="1212"/>
      </w:pPr>
    </w:p>
    <w:p w:rsidR="00EA5E4B" w:rsidRDefault="00EA5E4B" w:rsidP="003023EE"/>
    <w:p w:rsidR="003023EE" w:rsidRDefault="003023EE" w:rsidP="003023EE">
      <w:r>
        <w:t xml:space="preserve">ÍTEM 9 </w:t>
      </w:r>
    </w:p>
    <w:tbl>
      <w:tblPr>
        <w:tblStyle w:val="Tablaconcuadrcula"/>
        <w:tblW w:w="9640" w:type="dxa"/>
        <w:tblInd w:w="-34" w:type="dxa"/>
        <w:tblLayout w:type="fixed"/>
        <w:tblLook w:val="04A0" w:firstRow="1" w:lastRow="0" w:firstColumn="1" w:lastColumn="0" w:noHBand="0" w:noVBand="1"/>
      </w:tblPr>
      <w:tblGrid>
        <w:gridCol w:w="2694"/>
        <w:gridCol w:w="6946"/>
      </w:tblGrid>
      <w:tr w:rsidR="00EA5E4B" w:rsidRPr="003E4F01" w:rsidTr="003023EE">
        <w:trPr>
          <w:trHeight w:val="410"/>
        </w:trPr>
        <w:tc>
          <w:tcPr>
            <w:tcW w:w="2694" w:type="dxa"/>
          </w:tcPr>
          <w:p w:rsidR="00EA5E4B" w:rsidRPr="003E4F01" w:rsidRDefault="00EA5E4B" w:rsidP="00886A02">
            <w:pPr>
              <w:jc w:val="center"/>
            </w:pPr>
            <w:r w:rsidRPr="003E4F01">
              <w:t>Opciones de respuesta</w:t>
            </w:r>
          </w:p>
          <w:p w:rsidR="00EA5E4B" w:rsidRPr="003E4F01" w:rsidRDefault="00EA5E4B" w:rsidP="00886A02">
            <w:pPr>
              <w:pStyle w:val="Prrafodelista"/>
              <w:ind w:left="1080"/>
              <w:jc w:val="center"/>
            </w:pPr>
          </w:p>
        </w:tc>
        <w:tc>
          <w:tcPr>
            <w:tcW w:w="6946" w:type="dxa"/>
          </w:tcPr>
          <w:p w:rsidR="00EA5E4B" w:rsidRPr="003E4F01" w:rsidRDefault="00EA5E4B" w:rsidP="00886A02">
            <w:pPr>
              <w:widowControl w:val="0"/>
              <w:jc w:val="center"/>
            </w:pPr>
            <w:r w:rsidRPr="003E4F01">
              <w:t>Argumentaciones</w:t>
            </w:r>
          </w:p>
        </w:tc>
      </w:tr>
      <w:tr w:rsidR="00EA5E4B" w:rsidRPr="00E54EA9" w:rsidTr="003023EE">
        <w:tc>
          <w:tcPr>
            <w:tcW w:w="2694" w:type="dxa"/>
          </w:tcPr>
          <w:p w:rsidR="00EA5E4B" w:rsidRPr="008E6E12" w:rsidRDefault="00EA5E4B" w:rsidP="00432656">
            <w:pPr>
              <w:pStyle w:val="Sinespaciado"/>
              <w:numPr>
                <w:ilvl w:val="0"/>
                <w:numId w:val="64"/>
              </w:numPr>
              <w:ind w:left="284"/>
              <w:jc w:val="both"/>
            </w:pPr>
            <w:r w:rsidRPr="008E6E12">
              <w:t>Escultor</w:t>
            </w:r>
          </w:p>
        </w:tc>
        <w:tc>
          <w:tcPr>
            <w:tcW w:w="6946" w:type="dxa"/>
          </w:tcPr>
          <w:p w:rsidR="00EA5E4B" w:rsidRPr="00E54EA9" w:rsidRDefault="00EA5E4B" w:rsidP="00886A02">
            <w:pPr>
              <w:jc w:val="both"/>
            </w:pPr>
            <w:r w:rsidRPr="00E54EA9">
              <w:t xml:space="preserve">Incorrecto: </w:t>
            </w:r>
            <w:r w:rsidRPr="003A0873">
              <w:t>Es la persona  que esculpe en piedra, madera, arcilla, metal o cualquier material. El resultado de su trabajo es considerado como una obra de arte.</w:t>
            </w:r>
            <w:r w:rsidRPr="00E54EA9">
              <w:t>.</w:t>
            </w:r>
          </w:p>
        </w:tc>
      </w:tr>
      <w:tr w:rsidR="00EA5E4B" w:rsidRPr="00E54EA9" w:rsidTr="003023EE">
        <w:tc>
          <w:tcPr>
            <w:tcW w:w="2694" w:type="dxa"/>
          </w:tcPr>
          <w:p w:rsidR="00EA5E4B" w:rsidRPr="008E6E12" w:rsidRDefault="00EA5E4B" w:rsidP="00432656">
            <w:pPr>
              <w:pStyle w:val="Sinespaciado"/>
              <w:numPr>
                <w:ilvl w:val="0"/>
                <w:numId w:val="64"/>
              </w:numPr>
              <w:ind w:left="284"/>
              <w:jc w:val="both"/>
            </w:pPr>
            <w:r w:rsidRPr="008E6E12">
              <w:t>Actor</w:t>
            </w:r>
          </w:p>
        </w:tc>
        <w:tc>
          <w:tcPr>
            <w:tcW w:w="6946" w:type="dxa"/>
          </w:tcPr>
          <w:p w:rsidR="00EA5E4B" w:rsidRPr="00E54EA9" w:rsidRDefault="00EA5E4B" w:rsidP="00886A02">
            <w:pPr>
              <w:jc w:val="both"/>
            </w:pPr>
            <w:r w:rsidRPr="00E54EA9">
              <w:t xml:space="preserve">Incorrecto: </w:t>
            </w:r>
            <w:r w:rsidRPr="003A0873">
              <w:t>Un actor se dedica a representar un personaje en una obra de teatro, una película u otro tipo de función.</w:t>
            </w:r>
          </w:p>
        </w:tc>
      </w:tr>
      <w:tr w:rsidR="00EA5E4B" w:rsidRPr="00E54EA9" w:rsidTr="003023EE">
        <w:tc>
          <w:tcPr>
            <w:tcW w:w="2694" w:type="dxa"/>
          </w:tcPr>
          <w:p w:rsidR="00EA5E4B" w:rsidRPr="008E6E12" w:rsidRDefault="00EA5E4B" w:rsidP="00432656">
            <w:pPr>
              <w:pStyle w:val="Sinespaciado"/>
              <w:numPr>
                <w:ilvl w:val="0"/>
                <w:numId w:val="64"/>
              </w:numPr>
              <w:ind w:left="284"/>
              <w:jc w:val="both"/>
            </w:pPr>
            <w:r w:rsidRPr="008E6E12">
              <w:t>Bailarín</w:t>
            </w:r>
          </w:p>
        </w:tc>
        <w:tc>
          <w:tcPr>
            <w:tcW w:w="6946" w:type="dxa"/>
          </w:tcPr>
          <w:p w:rsidR="00EA5E4B" w:rsidRPr="00E54EA9" w:rsidRDefault="00EA5E4B" w:rsidP="00886A02">
            <w:pPr>
              <w:jc w:val="both"/>
            </w:pPr>
            <w:r w:rsidRPr="00E54EA9">
              <w:t xml:space="preserve">Incorrecto: </w:t>
            </w:r>
            <w:r w:rsidRPr="003A0873">
              <w:t>Los bailarines son los individuos que a través de movimientos acompasados del cuerpo, los pies y los brazos ejecutan un baile.</w:t>
            </w:r>
          </w:p>
        </w:tc>
      </w:tr>
      <w:tr w:rsidR="00EA5E4B" w:rsidRPr="00E54EA9" w:rsidTr="003023EE">
        <w:tc>
          <w:tcPr>
            <w:tcW w:w="2694" w:type="dxa"/>
          </w:tcPr>
          <w:p w:rsidR="00EA5E4B" w:rsidRPr="008E6E12" w:rsidRDefault="00EA5E4B" w:rsidP="00886A02">
            <w:r>
              <w:t xml:space="preserve">d)Maestro </w:t>
            </w:r>
            <w:r w:rsidRPr="008E6E12">
              <w:t>de oficios</w:t>
            </w:r>
          </w:p>
        </w:tc>
        <w:tc>
          <w:tcPr>
            <w:tcW w:w="6946" w:type="dxa"/>
          </w:tcPr>
          <w:p w:rsidR="00EA5E4B" w:rsidRDefault="00EA5E4B" w:rsidP="00886A02">
            <w:pPr>
              <w:pStyle w:val="Sinespaciado"/>
              <w:jc w:val="both"/>
            </w:pPr>
            <w:r w:rsidRPr="00E54EA9">
              <w:rPr>
                <w:b/>
              </w:rPr>
              <w:t>Correcto:</w:t>
            </w:r>
            <w:r>
              <w:rPr>
                <w:b/>
              </w:rPr>
              <w:t xml:space="preserve"> </w:t>
            </w:r>
            <w:r w:rsidRPr="00917760">
              <w:t>Son</w:t>
            </w:r>
            <w:r>
              <w:t xml:space="preserve"> aquellos que tienen habilidades manuales y están capacitados para desempeñarse como </w:t>
            </w:r>
            <w:r w:rsidRPr="00917760">
              <w:t>car</w:t>
            </w:r>
            <w:r>
              <w:t xml:space="preserve">pinteros, alfareros, albañiles, </w:t>
            </w:r>
            <w:r w:rsidRPr="00917760">
              <w:t>orfebres, entre otros</w:t>
            </w:r>
            <w:r>
              <w:t>.</w:t>
            </w:r>
          </w:p>
          <w:p w:rsidR="00EA5E4B" w:rsidRPr="00E54EA9" w:rsidRDefault="00EA5E4B" w:rsidP="00886A02">
            <w:pPr>
              <w:jc w:val="both"/>
            </w:pPr>
          </w:p>
        </w:tc>
      </w:tr>
    </w:tbl>
    <w:p w:rsidR="00EA5E4B" w:rsidRDefault="00EA5E4B" w:rsidP="00DC7529"/>
    <w:p w:rsidR="00EA5E4B" w:rsidRDefault="003023EE" w:rsidP="003023EE">
      <w:r>
        <w:t xml:space="preserve">ÍTEM 10 </w:t>
      </w:r>
    </w:p>
    <w:p w:rsidR="00DC7529" w:rsidRDefault="00DC7529" w:rsidP="003023EE"/>
    <w:tbl>
      <w:tblPr>
        <w:tblStyle w:val="Tablaconcuadrcula"/>
        <w:tblW w:w="9640" w:type="dxa"/>
        <w:tblInd w:w="-34" w:type="dxa"/>
        <w:tblLayout w:type="fixed"/>
        <w:tblLook w:val="04A0" w:firstRow="1" w:lastRow="0" w:firstColumn="1" w:lastColumn="0" w:noHBand="0" w:noVBand="1"/>
      </w:tblPr>
      <w:tblGrid>
        <w:gridCol w:w="2694"/>
        <w:gridCol w:w="6946"/>
      </w:tblGrid>
      <w:tr w:rsidR="00DC7529" w:rsidRPr="003E4F01" w:rsidTr="00412EE4">
        <w:trPr>
          <w:trHeight w:val="410"/>
        </w:trPr>
        <w:tc>
          <w:tcPr>
            <w:tcW w:w="2694" w:type="dxa"/>
          </w:tcPr>
          <w:p w:rsidR="00DC7529" w:rsidRPr="003E4F01" w:rsidRDefault="00DC7529" w:rsidP="00412EE4">
            <w:pPr>
              <w:jc w:val="center"/>
            </w:pPr>
            <w:r w:rsidRPr="003E4F01">
              <w:t>Opciones de respuesta</w:t>
            </w:r>
          </w:p>
          <w:p w:rsidR="00DC7529" w:rsidRPr="003E4F01" w:rsidRDefault="00DC7529" w:rsidP="00412EE4">
            <w:pPr>
              <w:pStyle w:val="Prrafodelista"/>
              <w:ind w:left="1080"/>
              <w:jc w:val="center"/>
            </w:pPr>
          </w:p>
        </w:tc>
        <w:tc>
          <w:tcPr>
            <w:tcW w:w="6946" w:type="dxa"/>
          </w:tcPr>
          <w:p w:rsidR="00DC7529" w:rsidRPr="003E4F01" w:rsidRDefault="00DC7529" w:rsidP="00412EE4">
            <w:pPr>
              <w:widowControl w:val="0"/>
              <w:jc w:val="center"/>
            </w:pPr>
            <w:r w:rsidRPr="003E4F01">
              <w:t>Argumentaciones</w:t>
            </w:r>
          </w:p>
        </w:tc>
      </w:tr>
      <w:tr w:rsidR="00DC7529" w:rsidRPr="00E54EA9" w:rsidTr="00412EE4">
        <w:tc>
          <w:tcPr>
            <w:tcW w:w="2694" w:type="dxa"/>
          </w:tcPr>
          <w:p w:rsidR="00DC7529" w:rsidRPr="003841F8" w:rsidRDefault="00DC7529" w:rsidP="00DC7529">
            <w:pPr>
              <w:pStyle w:val="Prrafodelista"/>
              <w:numPr>
                <w:ilvl w:val="0"/>
                <w:numId w:val="61"/>
              </w:numPr>
            </w:pPr>
            <w:r w:rsidRPr="003841F8">
              <w:t xml:space="preserve">Esténcil  </w:t>
            </w:r>
          </w:p>
        </w:tc>
        <w:tc>
          <w:tcPr>
            <w:tcW w:w="6946" w:type="dxa"/>
          </w:tcPr>
          <w:p w:rsidR="00DC7529" w:rsidRPr="00E54EA9" w:rsidRDefault="00DC7529" w:rsidP="00DC7529">
            <w:pPr>
              <w:jc w:val="both"/>
            </w:pPr>
            <w:r w:rsidRPr="00E54EA9">
              <w:t xml:space="preserve">Incorrecto: </w:t>
            </w:r>
            <w:r w:rsidR="00087C17">
              <w:rPr>
                <w:rFonts w:ascii="Arial" w:hAnsi="Arial" w:cs="Arial"/>
                <w:color w:val="222222"/>
                <w:shd w:val="clear" w:color="auto" w:fill="FFFFFF"/>
              </w:rPr>
              <w:t>se refiere a la acción de estampar algo con la ayuda de una plantilla que presenta un diseño ya recortado. El proceso consiste en lanzar la </w:t>
            </w:r>
            <w:r w:rsidR="00087C17" w:rsidRPr="00087C17">
              <w:rPr>
                <w:rFonts w:ascii="Arial" w:hAnsi="Arial" w:cs="Arial"/>
                <w:bCs/>
                <w:color w:val="222222"/>
                <w:shd w:val="clear" w:color="auto" w:fill="FFFFFF"/>
              </w:rPr>
              <w:t>pintura</w:t>
            </w:r>
            <w:r w:rsidR="00087C17" w:rsidRPr="00087C17">
              <w:rPr>
                <w:rFonts w:ascii="Arial" w:hAnsi="Arial" w:cs="Arial"/>
                <w:color w:val="222222"/>
                <w:shd w:val="clear" w:color="auto" w:fill="FFFFFF"/>
              </w:rPr>
              <w:t> </w:t>
            </w:r>
            <w:r w:rsidR="00087C17">
              <w:rPr>
                <w:rFonts w:ascii="Arial" w:hAnsi="Arial" w:cs="Arial"/>
                <w:color w:val="222222"/>
                <w:shd w:val="clear" w:color="auto" w:fill="FFFFFF"/>
              </w:rPr>
              <w:t>o la tinta a través del recorte: de este modo, queda estampada la forma de la plantilla.</w:t>
            </w:r>
          </w:p>
        </w:tc>
      </w:tr>
      <w:tr w:rsidR="00DC7529" w:rsidRPr="00E54EA9" w:rsidTr="00412EE4">
        <w:tc>
          <w:tcPr>
            <w:tcW w:w="2694" w:type="dxa"/>
          </w:tcPr>
          <w:p w:rsidR="00DC7529" w:rsidRPr="003841F8" w:rsidRDefault="00DC7529" w:rsidP="00DC7529">
            <w:pPr>
              <w:pStyle w:val="Prrafodelista"/>
              <w:numPr>
                <w:ilvl w:val="0"/>
                <w:numId w:val="61"/>
              </w:numPr>
            </w:pPr>
            <w:r w:rsidRPr="003841F8">
              <w:t>Murales</w:t>
            </w:r>
          </w:p>
        </w:tc>
        <w:tc>
          <w:tcPr>
            <w:tcW w:w="6946" w:type="dxa"/>
          </w:tcPr>
          <w:p w:rsidR="00DC7529" w:rsidRPr="00E54EA9" w:rsidRDefault="00DC7529" w:rsidP="00DC7529">
            <w:pPr>
              <w:jc w:val="both"/>
            </w:pPr>
            <w:r w:rsidRPr="00E54EA9">
              <w:rPr>
                <w:b/>
              </w:rPr>
              <w:t xml:space="preserve"> Correcto:</w:t>
            </w:r>
            <w:r w:rsidRPr="00E54EA9">
              <w:t xml:space="preserve"> </w:t>
            </w:r>
            <w:r w:rsidR="00087C17">
              <w:t>La pintura mural es algo que está en función de, es decir no constituye una obra de arte en sí misma, aislada e independiente de otras obras, sino una obra aplicada a otra: a un muro que forma parte de una habitación, que a su vez forma parte de una edificación.</w:t>
            </w:r>
          </w:p>
        </w:tc>
      </w:tr>
      <w:tr w:rsidR="00DC7529" w:rsidRPr="00E54EA9" w:rsidTr="00412EE4">
        <w:tc>
          <w:tcPr>
            <w:tcW w:w="2694" w:type="dxa"/>
          </w:tcPr>
          <w:p w:rsidR="00DC7529" w:rsidRPr="003841F8" w:rsidRDefault="00087C17" w:rsidP="00DC7529">
            <w:pPr>
              <w:pStyle w:val="Prrafodelista"/>
              <w:numPr>
                <w:ilvl w:val="0"/>
                <w:numId w:val="61"/>
              </w:numPr>
            </w:pPr>
            <w:r>
              <w:t>Poster</w:t>
            </w:r>
          </w:p>
        </w:tc>
        <w:tc>
          <w:tcPr>
            <w:tcW w:w="6946" w:type="dxa"/>
          </w:tcPr>
          <w:p w:rsidR="00DC7529" w:rsidRPr="00E54EA9" w:rsidRDefault="00087C17" w:rsidP="00087C17">
            <w:pPr>
              <w:jc w:val="both"/>
            </w:pPr>
            <w:r>
              <w:t xml:space="preserve">Incorrecto: </w:t>
            </w:r>
            <w:r>
              <w:rPr>
                <w:rFonts w:ascii="Arial" w:hAnsi="Arial" w:cs="Arial"/>
                <w:color w:val="222222"/>
                <w:shd w:val="clear" w:color="auto" w:fill="FFFFFF"/>
              </w:rPr>
              <w:t>cartel grande, generalmente con una imagen o fotografía, que se cuelga en una pared como elemento decorativo.</w:t>
            </w:r>
          </w:p>
        </w:tc>
      </w:tr>
      <w:tr w:rsidR="00DC7529" w:rsidRPr="00E54EA9" w:rsidTr="00412EE4">
        <w:tc>
          <w:tcPr>
            <w:tcW w:w="2694" w:type="dxa"/>
          </w:tcPr>
          <w:p w:rsidR="00DC7529" w:rsidRPr="003841F8" w:rsidRDefault="00DC7529" w:rsidP="00DC7529">
            <w:pPr>
              <w:pStyle w:val="Prrafodelista"/>
              <w:numPr>
                <w:ilvl w:val="0"/>
                <w:numId w:val="61"/>
              </w:numPr>
            </w:pPr>
            <w:r w:rsidRPr="003841F8">
              <w:t>3D</w:t>
            </w:r>
          </w:p>
        </w:tc>
        <w:tc>
          <w:tcPr>
            <w:tcW w:w="6946" w:type="dxa"/>
          </w:tcPr>
          <w:p w:rsidR="00DC7529" w:rsidRPr="00087C17" w:rsidRDefault="00DC7529" w:rsidP="00DC7529">
            <w:pPr>
              <w:pStyle w:val="Sinespaciado"/>
              <w:jc w:val="both"/>
            </w:pPr>
            <w:r w:rsidRPr="00DC7529">
              <w:t>Inc</w:t>
            </w:r>
            <w:r w:rsidR="00087C17">
              <w:t xml:space="preserve">orrecta: La pintura 3D </w:t>
            </w:r>
            <w:r w:rsidR="00087C17" w:rsidRPr="00087C17">
              <w:t>es una representación tridimensional real de un objeto que tiene alto, ancho y profundidad, pueden recorrerse y verse desde diferentes ángulos.</w:t>
            </w:r>
          </w:p>
          <w:p w:rsidR="00DC7529" w:rsidRPr="00E54EA9" w:rsidRDefault="00DC7529" w:rsidP="00DC7529">
            <w:pPr>
              <w:jc w:val="both"/>
            </w:pPr>
          </w:p>
        </w:tc>
      </w:tr>
    </w:tbl>
    <w:p w:rsidR="00DC7529" w:rsidRDefault="00DC7529" w:rsidP="003023EE"/>
    <w:p w:rsidR="00EA5E4B" w:rsidRDefault="00EA5E4B" w:rsidP="00EA5E4B">
      <w:pPr>
        <w:pStyle w:val="Prrafodelista"/>
        <w:ind w:left="1212"/>
      </w:pPr>
    </w:p>
    <w:p w:rsidR="00EA5E4B" w:rsidRPr="00F1680E" w:rsidRDefault="00EA5E4B" w:rsidP="003023EE"/>
    <w:p w:rsidR="00EA5E4B" w:rsidRDefault="00EA5E4B">
      <w:pPr>
        <w:tabs>
          <w:tab w:val="left" w:pos="270"/>
        </w:tabs>
        <w:ind w:left="-90"/>
      </w:pPr>
    </w:p>
    <w:sectPr w:rsidR="00EA5E4B" w:rsidSect="00886A02">
      <w:headerReference w:type="default" r:id="rId24"/>
      <w:pgSz w:w="11906" w:h="16838"/>
      <w:pgMar w:top="448" w:right="1701" w:bottom="1418"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EB8" w:rsidRDefault="00584EB8" w:rsidP="00996424">
      <w:r>
        <w:separator/>
      </w:r>
    </w:p>
  </w:endnote>
  <w:endnote w:type="continuationSeparator" w:id="0">
    <w:p w:rsidR="00584EB8" w:rsidRDefault="00584EB8" w:rsidP="0099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me nwe roman">
    <w:altName w:val="Times New Roman"/>
    <w:charset w:val="00"/>
    <w:family w:val="auto"/>
    <w:pitch w:val="default"/>
  </w:font>
  <w:font w:name="Gotham-Light">
    <w:panose1 w:val="00000000000000000000"/>
    <w:charset w:val="00"/>
    <w:family w:val="swiss"/>
    <w:notTrueType/>
    <w:pitch w:val="default"/>
    <w:sig w:usb0="00000003" w:usb1="00000000" w:usb2="00000000" w:usb3="00000000" w:csb0="00000001" w:csb1="00000000"/>
  </w:font>
  <w:font w:name="Alegreya">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EB8" w:rsidRDefault="00584EB8" w:rsidP="00996424">
      <w:r>
        <w:separator/>
      </w:r>
    </w:p>
  </w:footnote>
  <w:footnote w:type="continuationSeparator" w:id="0">
    <w:p w:rsidR="00584EB8" w:rsidRDefault="00584EB8" w:rsidP="0099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A5" w:rsidRDefault="004F26A5">
    <w:pPr>
      <w:pStyle w:val="Encabezado"/>
    </w:pPr>
    <w:r w:rsidRPr="00996424">
      <w:rPr>
        <w:noProof/>
        <w:lang w:val="es-EC" w:eastAsia="es-EC"/>
      </w:rPr>
      <w:drawing>
        <wp:anchor distT="0" distB="0" distL="114300" distR="114300" simplePos="0" relativeHeight="251658240" behindDoc="0" locked="0" layoutInCell="1" allowOverlap="1">
          <wp:simplePos x="0" y="0"/>
          <wp:positionH relativeFrom="margin">
            <wp:posOffset>-944880</wp:posOffset>
          </wp:positionH>
          <wp:positionV relativeFrom="margin">
            <wp:posOffset>-478790</wp:posOffset>
          </wp:positionV>
          <wp:extent cx="7278370" cy="951865"/>
          <wp:effectExtent l="0" t="0" r="0" b="0"/>
          <wp:wrapSquare wrapText="bothSides"/>
          <wp:docPr id="16" name="Imagen 16" descr="C:\Users\Ediciones Holguin\Downloads\ARTIS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ARTISTI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8370" cy="951865"/>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A5" w:rsidRDefault="004F26A5">
    <w:pPr>
      <w:pStyle w:val="Encabezado"/>
    </w:pPr>
    <w:r w:rsidRPr="00996424">
      <w:rPr>
        <w:noProof/>
        <w:lang w:val="es-EC" w:eastAsia="es-EC"/>
      </w:rPr>
      <w:drawing>
        <wp:anchor distT="0" distB="0" distL="114300" distR="114300" simplePos="0" relativeHeight="251660288" behindDoc="0" locked="0" layoutInCell="1" allowOverlap="1" wp14:anchorId="03400942" wp14:editId="4AAFDB07">
          <wp:simplePos x="0" y="0"/>
          <wp:positionH relativeFrom="margin">
            <wp:posOffset>-40640</wp:posOffset>
          </wp:positionH>
          <wp:positionV relativeFrom="margin">
            <wp:posOffset>-337820</wp:posOffset>
          </wp:positionV>
          <wp:extent cx="10067290" cy="951865"/>
          <wp:effectExtent l="0" t="0" r="0" b="0"/>
          <wp:wrapSquare wrapText="bothSides"/>
          <wp:docPr id="1" name="Imagen 1" descr="C:\Users\Ediciones Holguin\Downloads\ARTIS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ARTISTI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7290" cy="951865"/>
                  </a:xfrm>
                  <a:prstGeom prst="rect">
                    <a:avLst/>
                  </a:prstGeom>
                  <a:noFill/>
                  <a:ln>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A5" w:rsidRDefault="004F26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72C"/>
    <w:multiLevelType w:val="hybridMultilevel"/>
    <w:tmpl w:val="8C307E4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3836BF7"/>
    <w:multiLevelType w:val="hybridMultilevel"/>
    <w:tmpl w:val="6C0EEC2C"/>
    <w:lvl w:ilvl="0" w:tplc="859AFB0A">
      <w:start w:val="1"/>
      <w:numFmt w:val="lowerLetter"/>
      <w:lvlText w:val="%1)"/>
      <w:lvlJc w:val="left"/>
      <w:pPr>
        <w:ind w:left="752" w:hanging="360"/>
      </w:pPr>
      <w:rPr>
        <w:rFonts w:asciiTheme="minorHAnsi" w:hAnsiTheme="minorHAnsi" w:cstheme="minorBidi" w:hint="default"/>
        <w:b w:val="0"/>
        <w:sz w:val="22"/>
      </w:rPr>
    </w:lvl>
    <w:lvl w:ilvl="1" w:tplc="0C0A0019" w:tentative="1">
      <w:start w:val="1"/>
      <w:numFmt w:val="lowerLetter"/>
      <w:lvlText w:val="%2."/>
      <w:lvlJc w:val="left"/>
      <w:pPr>
        <w:ind w:left="1472" w:hanging="360"/>
      </w:pPr>
    </w:lvl>
    <w:lvl w:ilvl="2" w:tplc="0C0A001B" w:tentative="1">
      <w:start w:val="1"/>
      <w:numFmt w:val="lowerRoman"/>
      <w:lvlText w:val="%3."/>
      <w:lvlJc w:val="right"/>
      <w:pPr>
        <w:ind w:left="2192" w:hanging="180"/>
      </w:pPr>
    </w:lvl>
    <w:lvl w:ilvl="3" w:tplc="0C0A000F" w:tentative="1">
      <w:start w:val="1"/>
      <w:numFmt w:val="decimal"/>
      <w:lvlText w:val="%4."/>
      <w:lvlJc w:val="left"/>
      <w:pPr>
        <w:ind w:left="2912" w:hanging="360"/>
      </w:pPr>
    </w:lvl>
    <w:lvl w:ilvl="4" w:tplc="0C0A0019" w:tentative="1">
      <w:start w:val="1"/>
      <w:numFmt w:val="lowerLetter"/>
      <w:lvlText w:val="%5."/>
      <w:lvlJc w:val="left"/>
      <w:pPr>
        <w:ind w:left="3632" w:hanging="360"/>
      </w:pPr>
    </w:lvl>
    <w:lvl w:ilvl="5" w:tplc="0C0A001B" w:tentative="1">
      <w:start w:val="1"/>
      <w:numFmt w:val="lowerRoman"/>
      <w:lvlText w:val="%6."/>
      <w:lvlJc w:val="right"/>
      <w:pPr>
        <w:ind w:left="4352" w:hanging="180"/>
      </w:pPr>
    </w:lvl>
    <w:lvl w:ilvl="6" w:tplc="0C0A000F" w:tentative="1">
      <w:start w:val="1"/>
      <w:numFmt w:val="decimal"/>
      <w:lvlText w:val="%7."/>
      <w:lvlJc w:val="left"/>
      <w:pPr>
        <w:ind w:left="5072" w:hanging="360"/>
      </w:pPr>
    </w:lvl>
    <w:lvl w:ilvl="7" w:tplc="0C0A0019" w:tentative="1">
      <w:start w:val="1"/>
      <w:numFmt w:val="lowerLetter"/>
      <w:lvlText w:val="%8."/>
      <w:lvlJc w:val="left"/>
      <w:pPr>
        <w:ind w:left="5792" w:hanging="360"/>
      </w:pPr>
    </w:lvl>
    <w:lvl w:ilvl="8" w:tplc="0C0A001B" w:tentative="1">
      <w:start w:val="1"/>
      <w:numFmt w:val="lowerRoman"/>
      <w:lvlText w:val="%9."/>
      <w:lvlJc w:val="right"/>
      <w:pPr>
        <w:ind w:left="6512" w:hanging="180"/>
      </w:pPr>
    </w:lvl>
  </w:abstractNum>
  <w:abstractNum w:abstractNumId="2">
    <w:nsid w:val="04457699"/>
    <w:multiLevelType w:val="hybridMultilevel"/>
    <w:tmpl w:val="6C0EEC2C"/>
    <w:lvl w:ilvl="0" w:tplc="859AFB0A">
      <w:start w:val="1"/>
      <w:numFmt w:val="lowerLetter"/>
      <w:lvlText w:val="%1)"/>
      <w:lvlJc w:val="left"/>
      <w:pPr>
        <w:ind w:left="752" w:hanging="360"/>
      </w:pPr>
      <w:rPr>
        <w:rFonts w:asciiTheme="minorHAnsi" w:hAnsiTheme="minorHAnsi" w:cstheme="minorBidi" w:hint="default"/>
        <w:b w:val="0"/>
        <w:sz w:val="22"/>
      </w:rPr>
    </w:lvl>
    <w:lvl w:ilvl="1" w:tplc="0C0A0019" w:tentative="1">
      <w:start w:val="1"/>
      <w:numFmt w:val="lowerLetter"/>
      <w:lvlText w:val="%2."/>
      <w:lvlJc w:val="left"/>
      <w:pPr>
        <w:ind w:left="1472" w:hanging="360"/>
      </w:pPr>
    </w:lvl>
    <w:lvl w:ilvl="2" w:tplc="0C0A001B" w:tentative="1">
      <w:start w:val="1"/>
      <w:numFmt w:val="lowerRoman"/>
      <w:lvlText w:val="%3."/>
      <w:lvlJc w:val="right"/>
      <w:pPr>
        <w:ind w:left="2192" w:hanging="180"/>
      </w:pPr>
    </w:lvl>
    <w:lvl w:ilvl="3" w:tplc="0C0A000F" w:tentative="1">
      <w:start w:val="1"/>
      <w:numFmt w:val="decimal"/>
      <w:lvlText w:val="%4."/>
      <w:lvlJc w:val="left"/>
      <w:pPr>
        <w:ind w:left="2912" w:hanging="360"/>
      </w:pPr>
    </w:lvl>
    <w:lvl w:ilvl="4" w:tplc="0C0A0019" w:tentative="1">
      <w:start w:val="1"/>
      <w:numFmt w:val="lowerLetter"/>
      <w:lvlText w:val="%5."/>
      <w:lvlJc w:val="left"/>
      <w:pPr>
        <w:ind w:left="3632" w:hanging="360"/>
      </w:pPr>
    </w:lvl>
    <w:lvl w:ilvl="5" w:tplc="0C0A001B" w:tentative="1">
      <w:start w:val="1"/>
      <w:numFmt w:val="lowerRoman"/>
      <w:lvlText w:val="%6."/>
      <w:lvlJc w:val="right"/>
      <w:pPr>
        <w:ind w:left="4352" w:hanging="180"/>
      </w:pPr>
    </w:lvl>
    <w:lvl w:ilvl="6" w:tplc="0C0A000F" w:tentative="1">
      <w:start w:val="1"/>
      <w:numFmt w:val="decimal"/>
      <w:lvlText w:val="%7."/>
      <w:lvlJc w:val="left"/>
      <w:pPr>
        <w:ind w:left="5072" w:hanging="360"/>
      </w:pPr>
    </w:lvl>
    <w:lvl w:ilvl="7" w:tplc="0C0A0019" w:tentative="1">
      <w:start w:val="1"/>
      <w:numFmt w:val="lowerLetter"/>
      <w:lvlText w:val="%8."/>
      <w:lvlJc w:val="left"/>
      <w:pPr>
        <w:ind w:left="5792" w:hanging="360"/>
      </w:pPr>
    </w:lvl>
    <w:lvl w:ilvl="8" w:tplc="0C0A001B" w:tentative="1">
      <w:start w:val="1"/>
      <w:numFmt w:val="lowerRoman"/>
      <w:lvlText w:val="%9."/>
      <w:lvlJc w:val="right"/>
      <w:pPr>
        <w:ind w:left="6512" w:hanging="180"/>
      </w:pPr>
    </w:lvl>
  </w:abstractNum>
  <w:abstractNum w:abstractNumId="3">
    <w:nsid w:val="049869E5"/>
    <w:multiLevelType w:val="hybridMultilevel"/>
    <w:tmpl w:val="94CCBD5E"/>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
    <w:nsid w:val="07602B50"/>
    <w:multiLevelType w:val="hybridMultilevel"/>
    <w:tmpl w:val="BBEA908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87519F5"/>
    <w:multiLevelType w:val="hybridMultilevel"/>
    <w:tmpl w:val="F0B026B6"/>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nsid w:val="08F014E0"/>
    <w:multiLevelType w:val="hybridMultilevel"/>
    <w:tmpl w:val="36EECF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B5F5FA8"/>
    <w:multiLevelType w:val="multilevel"/>
    <w:tmpl w:val="0AB65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D367EB3"/>
    <w:multiLevelType w:val="hybridMultilevel"/>
    <w:tmpl w:val="8F9861B6"/>
    <w:lvl w:ilvl="0" w:tplc="7BCCE0BE">
      <w:start w:val="3"/>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nsid w:val="0E267205"/>
    <w:multiLevelType w:val="hybridMultilevel"/>
    <w:tmpl w:val="0418842A"/>
    <w:lvl w:ilvl="0" w:tplc="300A000F">
      <w:start w:val="1"/>
      <w:numFmt w:val="decimal"/>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0">
    <w:nsid w:val="0E7E2537"/>
    <w:multiLevelType w:val="multilevel"/>
    <w:tmpl w:val="BC1E8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0FA72783"/>
    <w:multiLevelType w:val="hybridMultilevel"/>
    <w:tmpl w:val="D8DCFD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10B40067"/>
    <w:multiLevelType w:val="multilevel"/>
    <w:tmpl w:val="579EA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0C9305B"/>
    <w:multiLevelType w:val="hybridMultilevel"/>
    <w:tmpl w:val="B858A9D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12074FC1"/>
    <w:multiLevelType w:val="hybridMultilevel"/>
    <w:tmpl w:val="1960E91E"/>
    <w:lvl w:ilvl="0" w:tplc="9BD24F06">
      <w:start w:val="1"/>
      <w:numFmt w:val="lowerLetter"/>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152D1D75"/>
    <w:multiLevelType w:val="multilevel"/>
    <w:tmpl w:val="994C7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5EF2521"/>
    <w:multiLevelType w:val="hybridMultilevel"/>
    <w:tmpl w:val="4C723BE6"/>
    <w:lvl w:ilvl="0" w:tplc="0C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18EF4559"/>
    <w:multiLevelType w:val="multilevel"/>
    <w:tmpl w:val="41DA9F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19F90C19"/>
    <w:multiLevelType w:val="multilevel"/>
    <w:tmpl w:val="7848E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1A265999"/>
    <w:multiLevelType w:val="hybridMultilevel"/>
    <w:tmpl w:val="90BA9124"/>
    <w:lvl w:ilvl="0" w:tplc="BF7CAEE8">
      <w:start w:val="1"/>
      <w:numFmt w:val="lowerLetter"/>
      <w:lvlText w:val="%1)"/>
      <w:lvlJc w:val="left"/>
      <w:pPr>
        <w:ind w:left="1212" w:hanging="360"/>
      </w:pPr>
      <w:rPr>
        <w:rFonts w:hint="default"/>
      </w:rPr>
    </w:lvl>
    <w:lvl w:ilvl="1" w:tplc="300A0019" w:tentative="1">
      <w:start w:val="1"/>
      <w:numFmt w:val="lowerLetter"/>
      <w:lvlText w:val="%2."/>
      <w:lvlJc w:val="left"/>
      <w:pPr>
        <w:ind w:left="1932" w:hanging="360"/>
      </w:pPr>
    </w:lvl>
    <w:lvl w:ilvl="2" w:tplc="300A001B" w:tentative="1">
      <w:start w:val="1"/>
      <w:numFmt w:val="lowerRoman"/>
      <w:lvlText w:val="%3."/>
      <w:lvlJc w:val="right"/>
      <w:pPr>
        <w:ind w:left="2652" w:hanging="180"/>
      </w:pPr>
    </w:lvl>
    <w:lvl w:ilvl="3" w:tplc="300A000F" w:tentative="1">
      <w:start w:val="1"/>
      <w:numFmt w:val="decimal"/>
      <w:lvlText w:val="%4."/>
      <w:lvlJc w:val="left"/>
      <w:pPr>
        <w:ind w:left="3372" w:hanging="360"/>
      </w:pPr>
    </w:lvl>
    <w:lvl w:ilvl="4" w:tplc="300A0019" w:tentative="1">
      <w:start w:val="1"/>
      <w:numFmt w:val="lowerLetter"/>
      <w:lvlText w:val="%5."/>
      <w:lvlJc w:val="left"/>
      <w:pPr>
        <w:ind w:left="4092" w:hanging="360"/>
      </w:pPr>
    </w:lvl>
    <w:lvl w:ilvl="5" w:tplc="300A001B" w:tentative="1">
      <w:start w:val="1"/>
      <w:numFmt w:val="lowerRoman"/>
      <w:lvlText w:val="%6."/>
      <w:lvlJc w:val="right"/>
      <w:pPr>
        <w:ind w:left="4812" w:hanging="180"/>
      </w:pPr>
    </w:lvl>
    <w:lvl w:ilvl="6" w:tplc="300A000F" w:tentative="1">
      <w:start w:val="1"/>
      <w:numFmt w:val="decimal"/>
      <w:lvlText w:val="%7."/>
      <w:lvlJc w:val="left"/>
      <w:pPr>
        <w:ind w:left="5532" w:hanging="360"/>
      </w:pPr>
    </w:lvl>
    <w:lvl w:ilvl="7" w:tplc="300A0019" w:tentative="1">
      <w:start w:val="1"/>
      <w:numFmt w:val="lowerLetter"/>
      <w:lvlText w:val="%8."/>
      <w:lvlJc w:val="left"/>
      <w:pPr>
        <w:ind w:left="6252" w:hanging="360"/>
      </w:pPr>
    </w:lvl>
    <w:lvl w:ilvl="8" w:tplc="300A001B" w:tentative="1">
      <w:start w:val="1"/>
      <w:numFmt w:val="lowerRoman"/>
      <w:lvlText w:val="%9."/>
      <w:lvlJc w:val="right"/>
      <w:pPr>
        <w:ind w:left="6972" w:hanging="180"/>
      </w:pPr>
    </w:lvl>
  </w:abstractNum>
  <w:abstractNum w:abstractNumId="20">
    <w:nsid w:val="1A4B756B"/>
    <w:multiLevelType w:val="hybridMultilevel"/>
    <w:tmpl w:val="C248D1CE"/>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1">
    <w:nsid w:val="1CCC77E9"/>
    <w:multiLevelType w:val="multilevel"/>
    <w:tmpl w:val="093E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E991098"/>
    <w:multiLevelType w:val="hybridMultilevel"/>
    <w:tmpl w:val="B664CBA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27105360"/>
    <w:multiLevelType w:val="hybridMultilevel"/>
    <w:tmpl w:val="8CA6675E"/>
    <w:lvl w:ilvl="0" w:tplc="53F40DA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nsid w:val="27691AFB"/>
    <w:multiLevelType w:val="hybridMultilevel"/>
    <w:tmpl w:val="FF168F60"/>
    <w:lvl w:ilvl="0" w:tplc="47E8FFD4">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nsid w:val="2DFA003D"/>
    <w:multiLevelType w:val="hybridMultilevel"/>
    <w:tmpl w:val="A23A2B9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320C36A1"/>
    <w:multiLevelType w:val="multilevel"/>
    <w:tmpl w:val="F0DCC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2122C61"/>
    <w:multiLevelType w:val="hybridMultilevel"/>
    <w:tmpl w:val="408CA0E8"/>
    <w:lvl w:ilvl="0" w:tplc="8294E7B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33F74E14"/>
    <w:multiLevelType w:val="multilevel"/>
    <w:tmpl w:val="190E6BEE"/>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4352497"/>
    <w:multiLevelType w:val="hybridMultilevel"/>
    <w:tmpl w:val="664851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4D63464"/>
    <w:multiLevelType w:val="multilevel"/>
    <w:tmpl w:val="28B646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nsid w:val="35F816C8"/>
    <w:multiLevelType w:val="hybridMultilevel"/>
    <w:tmpl w:val="408CA0E8"/>
    <w:lvl w:ilvl="0" w:tplc="8294E7B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360E70E6"/>
    <w:multiLevelType w:val="hybridMultilevel"/>
    <w:tmpl w:val="A0EE43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392B5A74"/>
    <w:multiLevelType w:val="hybridMultilevel"/>
    <w:tmpl w:val="D56AFAFA"/>
    <w:lvl w:ilvl="0" w:tplc="300A0011">
      <w:start w:val="1"/>
      <w:numFmt w:val="decimal"/>
      <w:lvlText w:val="%1)"/>
      <w:lvlJc w:val="left"/>
      <w:pPr>
        <w:ind w:left="502" w:hanging="360"/>
      </w:p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34">
    <w:nsid w:val="3A477A34"/>
    <w:multiLevelType w:val="multilevel"/>
    <w:tmpl w:val="D1A2C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B7E0B2C"/>
    <w:multiLevelType w:val="multilevel"/>
    <w:tmpl w:val="A0B81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3D1E6D55"/>
    <w:multiLevelType w:val="hybridMultilevel"/>
    <w:tmpl w:val="49A6C6C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3D523310"/>
    <w:multiLevelType w:val="hybridMultilevel"/>
    <w:tmpl w:val="3B463C52"/>
    <w:lvl w:ilvl="0" w:tplc="300A0017">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3E463CAF"/>
    <w:multiLevelType w:val="hybridMultilevel"/>
    <w:tmpl w:val="96027888"/>
    <w:lvl w:ilvl="0" w:tplc="300A0017">
      <w:start w:val="1"/>
      <w:numFmt w:val="lowerLetter"/>
      <w:lvlText w:val="%1)"/>
      <w:lvlJc w:val="left"/>
      <w:pPr>
        <w:ind w:left="1070" w:hanging="360"/>
      </w:p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39">
    <w:nsid w:val="3E755C4F"/>
    <w:multiLevelType w:val="hybridMultilevel"/>
    <w:tmpl w:val="408CA0E8"/>
    <w:lvl w:ilvl="0" w:tplc="8294E7B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3FAF704E"/>
    <w:multiLevelType w:val="hybridMultilevel"/>
    <w:tmpl w:val="33861056"/>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1">
    <w:nsid w:val="403B66F3"/>
    <w:multiLevelType w:val="hybridMultilevel"/>
    <w:tmpl w:val="EAD488F4"/>
    <w:lvl w:ilvl="0" w:tplc="FA206478">
      <w:start w:val="2"/>
      <w:numFmt w:val="decimal"/>
      <w:lvlText w:val="%1."/>
      <w:lvlJc w:val="left"/>
      <w:pPr>
        <w:ind w:left="1153" w:hanging="360"/>
      </w:pPr>
      <w:rPr>
        <w:rFonts w:hint="default"/>
      </w:rPr>
    </w:lvl>
    <w:lvl w:ilvl="1" w:tplc="300A0019" w:tentative="1">
      <w:start w:val="1"/>
      <w:numFmt w:val="lowerLetter"/>
      <w:lvlText w:val="%2."/>
      <w:lvlJc w:val="left"/>
      <w:pPr>
        <w:ind w:left="1873" w:hanging="360"/>
      </w:pPr>
    </w:lvl>
    <w:lvl w:ilvl="2" w:tplc="300A001B" w:tentative="1">
      <w:start w:val="1"/>
      <w:numFmt w:val="lowerRoman"/>
      <w:lvlText w:val="%3."/>
      <w:lvlJc w:val="right"/>
      <w:pPr>
        <w:ind w:left="2593" w:hanging="180"/>
      </w:pPr>
    </w:lvl>
    <w:lvl w:ilvl="3" w:tplc="300A000F" w:tentative="1">
      <w:start w:val="1"/>
      <w:numFmt w:val="decimal"/>
      <w:lvlText w:val="%4."/>
      <w:lvlJc w:val="left"/>
      <w:pPr>
        <w:ind w:left="3313" w:hanging="360"/>
      </w:pPr>
    </w:lvl>
    <w:lvl w:ilvl="4" w:tplc="300A0019" w:tentative="1">
      <w:start w:val="1"/>
      <w:numFmt w:val="lowerLetter"/>
      <w:lvlText w:val="%5."/>
      <w:lvlJc w:val="left"/>
      <w:pPr>
        <w:ind w:left="4033" w:hanging="360"/>
      </w:pPr>
    </w:lvl>
    <w:lvl w:ilvl="5" w:tplc="300A001B" w:tentative="1">
      <w:start w:val="1"/>
      <w:numFmt w:val="lowerRoman"/>
      <w:lvlText w:val="%6."/>
      <w:lvlJc w:val="right"/>
      <w:pPr>
        <w:ind w:left="4753" w:hanging="180"/>
      </w:pPr>
    </w:lvl>
    <w:lvl w:ilvl="6" w:tplc="300A000F" w:tentative="1">
      <w:start w:val="1"/>
      <w:numFmt w:val="decimal"/>
      <w:lvlText w:val="%7."/>
      <w:lvlJc w:val="left"/>
      <w:pPr>
        <w:ind w:left="5473" w:hanging="360"/>
      </w:pPr>
    </w:lvl>
    <w:lvl w:ilvl="7" w:tplc="300A0019" w:tentative="1">
      <w:start w:val="1"/>
      <w:numFmt w:val="lowerLetter"/>
      <w:lvlText w:val="%8."/>
      <w:lvlJc w:val="left"/>
      <w:pPr>
        <w:ind w:left="6193" w:hanging="360"/>
      </w:pPr>
    </w:lvl>
    <w:lvl w:ilvl="8" w:tplc="300A001B" w:tentative="1">
      <w:start w:val="1"/>
      <w:numFmt w:val="lowerRoman"/>
      <w:lvlText w:val="%9."/>
      <w:lvlJc w:val="right"/>
      <w:pPr>
        <w:ind w:left="6913" w:hanging="180"/>
      </w:pPr>
    </w:lvl>
  </w:abstractNum>
  <w:abstractNum w:abstractNumId="42">
    <w:nsid w:val="412270E0"/>
    <w:multiLevelType w:val="hybridMultilevel"/>
    <w:tmpl w:val="3AEAA4E6"/>
    <w:lvl w:ilvl="0" w:tplc="300A0017">
      <w:start w:val="1"/>
      <w:numFmt w:val="lowerLetter"/>
      <w:lvlText w:val="%1)"/>
      <w:lvlJc w:val="left"/>
      <w:pPr>
        <w:ind w:left="1212"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3">
    <w:nsid w:val="44047EB7"/>
    <w:multiLevelType w:val="multilevel"/>
    <w:tmpl w:val="2B98C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4A264F97"/>
    <w:multiLevelType w:val="multilevel"/>
    <w:tmpl w:val="1B8AC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4AD51EBF"/>
    <w:multiLevelType w:val="hybridMultilevel"/>
    <w:tmpl w:val="ACF274A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nsid w:val="4BCF79D0"/>
    <w:multiLevelType w:val="hybridMultilevel"/>
    <w:tmpl w:val="408CA0E8"/>
    <w:lvl w:ilvl="0" w:tplc="8294E7B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nsid w:val="4C702CFC"/>
    <w:multiLevelType w:val="multilevel"/>
    <w:tmpl w:val="D2549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4D7F3A8C"/>
    <w:multiLevelType w:val="hybridMultilevel"/>
    <w:tmpl w:val="D76CCDC6"/>
    <w:lvl w:ilvl="0" w:tplc="6E74BB5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9">
    <w:nsid w:val="551F4CB1"/>
    <w:multiLevelType w:val="multilevel"/>
    <w:tmpl w:val="EFEA7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57B92CAB"/>
    <w:multiLevelType w:val="hybridMultilevel"/>
    <w:tmpl w:val="B99AD8FC"/>
    <w:lvl w:ilvl="0" w:tplc="300A0017">
      <w:start w:val="1"/>
      <w:numFmt w:val="lowerLetter"/>
      <w:lvlText w:val="%1)"/>
      <w:lvlJc w:val="left"/>
      <w:pPr>
        <w:ind w:left="1212"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5BAD494F"/>
    <w:multiLevelType w:val="multilevel"/>
    <w:tmpl w:val="2BC0C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5E4300EB"/>
    <w:multiLevelType w:val="hybridMultilevel"/>
    <w:tmpl w:val="9918CB4C"/>
    <w:lvl w:ilvl="0" w:tplc="300A0017">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3">
    <w:nsid w:val="5E8D05CC"/>
    <w:multiLevelType w:val="hybridMultilevel"/>
    <w:tmpl w:val="66262896"/>
    <w:lvl w:ilvl="0" w:tplc="8E68A52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4">
    <w:nsid w:val="60E44311"/>
    <w:multiLevelType w:val="hybridMultilevel"/>
    <w:tmpl w:val="6278ECC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5">
    <w:nsid w:val="619139D3"/>
    <w:multiLevelType w:val="hybridMultilevel"/>
    <w:tmpl w:val="9586A078"/>
    <w:lvl w:ilvl="0" w:tplc="B05C4468">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6">
    <w:nsid w:val="61FD71E2"/>
    <w:multiLevelType w:val="hybridMultilevel"/>
    <w:tmpl w:val="48BA6858"/>
    <w:lvl w:ilvl="0" w:tplc="C3DEA3C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nsid w:val="62D12D34"/>
    <w:multiLevelType w:val="hybridMultilevel"/>
    <w:tmpl w:val="B1EC38D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8">
    <w:nsid w:val="65C04A2E"/>
    <w:multiLevelType w:val="hybridMultilevel"/>
    <w:tmpl w:val="212E6B7A"/>
    <w:lvl w:ilvl="0" w:tplc="0C0A0017">
      <w:start w:val="1"/>
      <w:numFmt w:val="lowerLetter"/>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9">
    <w:nsid w:val="663F3975"/>
    <w:multiLevelType w:val="multilevel"/>
    <w:tmpl w:val="FF144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6A18629F"/>
    <w:multiLevelType w:val="hybridMultilevel"/>
    <w:tmpl w:val="BFA23A98"/>
    <w:lvl w:ilvl="0" w:tplc="300A0019">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1">
    <w:nsid w:val="6AA7664C"/>
    <w:multiLevelType w:val="hybridMultilevel"/>
    <w:tmpl w:val="A334A326"/>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2">
    <w:nsid w:val="6B3362D8"/>
    <w:multiLevelType w:val="multilevel"/>
    <w:tmpl w:val="67F48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6BAF576C"/>
    <w:multiLevelType w:val="hybridMultilevel"/>
    <w:tmpl w:val="4A86492A"/>
    <w:lvl w:ilvl="0" w:tplc="300A0017">
      <w:start w:val="1"/>
      <w:numFmt w:val="lowerLetter"/>
      <w:lvlText w:val="%1)"/>
      <w:lvlJc w:val="left"/>
      <w:pPr>
        <w:ind w:left="1495" w:hanging="360"/>
      </w:pPr>
    </w:lvl>
    <w:lvl w:ilvl="1" w:tplc="300A0019" w:tentative="1">
      <w:start w:val="1"/>
      <w:numFmt w:val="lowerLetter"/>
      <w:lvlText w:val="%2."/>
      <w:lvlJc w:val="left"/>
      <w:pPr>
        <w:ind w:left="2215" w:hanging="360"/>
      </w:pPr>
    </w:lvl>
    <w:lvl w:ilvl="2" w:tplc="300A001B" w:tentative="1">
      <w:start w:val="1"/>
      <w:numFmt w:val="lowerRoman"/>
      <w:lvlText w:val="%3."/>
      <w:lvlJc w:val="right"/>
      <w:pPr>
        <w:ind w:left="2935" w:hanging="180"/>
      </w:pPr>
    </w:lvl>
    <w:lvl w:ilvl="3" w:tplc="300A000F" w:tentative="1">
      <w:start w:val="1"/>
      <w:numFmt w:val="decimal"/>
      <w:lvlText w:val="%4."/>
      <w:lvlJc w:val="left"/>
      <w:pPr>
        <w:ind w:left="3655" w:hanging="360"/>
      </w:pPr>
    </w:lvl>
    <w:lvl w:ilvl="4" w:tplc="300A0019" w:tentative="1">
      <w:start w:val="1"/>
      <w:numFmt w:val="lowerLetter"/>
      <w:lvlText w:val="%5."/>
      <w:lvlJc w:val="left"/>
      <w:pPr>
        <w:ind w:left="4375" w:hanging="360"/>
      </w:pPr>
    </w:lvl>
    <w:lvl w:ilvl="5" w:tplc="300A001B" w:tentative="1">
      <w:start w:val="1"/>
      <w:numFmt w:val="lowerRoman"/>
      <w:lvlText w:val="%6."/>
      <w:lvlJc w:val="right"/>
      <w:pPr>
        <w:ind w:left="5095" w:hanging="180"/>
      </w:pPr>
    </w:lvl>
    <w:lvl w:ilvl="6" w:tplc="300A000F" w:tentative="1">
      <w:start w:val="1"/>
      <w:numFmt w:val="decimal"/>
      <w:lvlText w:val="%7."/>
      <w:lvlJc w:val="left"/>
      <w:pPr>
        <w:ind w:left="5815" w:hanging="360"/>
      </w:pPr>
    </w:lvl>
    <w:lvl w:ilvl="7" w:tplc="300A0019" w:tentative="1">
      <w:start w:val="1"/>
      <w:numFmt w:val="lowerLetter"/>
      <w:lvlText w:val="%8."/>
      <w:lvlJc w:val="left"/>
      <w:pPr>
        <w:ind w:left="6535" w:hanging="360"/>
      </w:pPr>
    </w:lvl>
    <w:lvl w:ilvl="8" w:tplc="300A001B" w:tentative="1">
      <w:start w:val="1"/>
      <w:numFmt w:val="lowerRoman"/>
      <w:lvlText w:val="%9."/>
      <w:lvlJc w:val="right"/>
      <w:pPr>
        <w:ind w:left="7255" w:hanging="180"/>
      </w:pPr>
    </w:lvl>
  </w:abstractNum>
  <w:abstractNum w:abstractNumId="64">
    <w:nsid w:val="6EA154AD"/>
    <w:multiLevelType w:val="multilevel"/>
    <w:tmpl w:val="6ED20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6F2A79A0"/>
    <w:multiLevelType w:val="multilevel"/>
    <w:tmpl w:val="8DAEBB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6">
    <w:nsid w:val="6F5E2F35"/>
    <w:multiLevelType w:val="multilevel"/>
    <w:tmpl w:val="76063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712D2784"/>
    <w:multiLevelType w:val="hybridMultilevel"/>
    <w:tmpl w:val="40ECF64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73CF17EA"/>
    <w:multiLevelType w:val="hybridMultilevel"/>
    <w:tmpl w:val="05388960"/>
    <w:lvl w:ilvl="0" w:tplc="A326936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9">
    <w:nsid w:val="762072F6"/>
    <w:multiLevelType w:val="hybridMultilevel"/>
    <w:tmpl w:val="D280301E"/>
    <w:lvl w:ilvl="0" w:tplc="A5A6532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0">
    <w:nsid w:val="77E13305"/>
    <w:multiLevelType w:val="hybridMultilevel"/>
    <w:tmpl w:val="EEC48C78"/>
    <w:lvl w:ilvl="0" w:tplc="300A0017">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71">
    <w:nsid w:val="7B177C74"/>
    <w:multiLevelType w:val="multilevel"/>
    <w:tmpl w:val="7D4E7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7C691A55"/>
    <w:multiLevelType w:val="hybridMultilevel"/>
    <w:tmpl w:val="A668685A"/>
    <w:lvl w:ilvl="0" w:tplc="C27CC022">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7CEF2311"/>
    <w:multiLevelType w:val="hybridMultilevel"/>
    <w:tmpl w:val="4D8ECD40"/>
    <w:lvl w:ilvl="0" w:tplc="4FA0FB88">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4">
    <w:nsid w:val="7E635E34"/>
    <w:multiLevelType w:val="multilevel"/>
    <w:tmpl w:val="8D765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43"/>
  </w:num>
  <w:num w:numId="3">
    <w:abstractNumId w:val="49"/>
  </w:num>
  <w:num w:numId="4">
    <w:abstractNumId w:val="30"/>
  </w:num>
  <w:num w:numId="5">
    <w:abstractNumId w:val="7"/>
  </w:num>
  <w:num w:numId="6">
    <w:abstractNumId w:val="65"/>
  </w:num>
  <w:num w:numId="7">
    <w:abstractNumId w:val="71"/>
  </w:num>
  <w:num w:numId="8">
    <w:abstractNumId w:val="15"/>
  </w:num>
  <w:num w:numId="9">
    <w:abstractNumId w:val="10"/>
  </w:num>
  <w:num w:numId="10">
    <w:abstractNumId w:val="62"/>
  </w:num>
  <w:num w:numId="11">
    <w:abstractNumId w:val="51"/>
  </w:num>
  <w:num w:numId="12">
    <w:abstractNumId w:val="44"/>
  </w:num>
  <w:num w:numId="13">
    <w:abstractNumId w:val="21"/>
  </w:num>
  <w:num w:numId="14">
    <w:abstractNumId w:val="59"/>
  </w:num>
  <w:num w:numId="15">
    <w:abstractNumId w:val="34"/>
  </w:num>
  <w:num w:numId="16">
    <w:abstractNumId w:val="12"/>
  </w:num>
  <w:num w:numId="17">
    <w:abstractNumId w:val="35"/>
  </w:num>
  <w:num w:numId="18">
    <w:abstractNumId w:val="74"/>
  </w:num>
  <w:num w:numId="19">
    <w:abstractNumId w:val="64"/>
  </w:num>
  <w:num w:numId="20">
    <w:abstractNumId w:val="26"/>
  </w:num>
  <w:num w:numId="21">
    <w:abstractNumId w:val="66"/>
  </w:num>
  <w:num w:numId="22">
    <w:abstractNumId w:val="47"/>
  </w:num>
  <w:num w:numId="23">
    <w:abstractNumId w:val="17"/>
  </w:num>
  <w:num w:numId="24">
    <w:abstractNumId w:val="18"/>
  </w:num>
  <w:num w:numId="25">
    <w:abstractNumId w:val="0"/>
  </w:num>
  <w:num w:numId="26">
    <w:abstractNumId w:val="24"/>
  </w:num>
  <w:num w:numId="27">
    <w:abstractNumId w:val="8"/>
  </w:num>
  <w:num w:numId="28">
    <w:abstractNumId w:val="9"/>
  </w:num>
  <w:num w:numId="29">
    <w:abstractNumId w:val="60"/>
  </w:num>
  <w:num w:numId="30">
    <w:abstractNumId w:val="41"/>
  </w:num>
  <w:num w:numId="31">
    <w:abstractNumId w:val="63"/>
  </w:num>
  <w:num w:numId="32">
    <w:abstractNumId w:val="20"/>
  </w:num>
  <w:num w:numId="33">
    <w:abstractNumId w:val="11"/>
  </w:num>
  <w:num w:numId="34">
    <w:abstractNumId w:val="6"/>
  </w:num>
  <w:num w:numId="35">
    <w:abstractNumId w:val="54"/>
  </w:num>
  <w:num w:numId="36">
    <w:abstractNumId w:val="22"/>
  </w:num>
  <w:num w:numId="37">
    <w:abstractNumId w:val="61"/>
  </w:num>
  <w:num w:numId="38">
    <w:abstractNumId w:val="5"/>
  </w:num>
  <w:num w:numId="39">
    <w:abstractNumId w:val="3"/>
  </w:num>
  <w:num w:numId="40">
    <w:abstractNumId w:val="31"/>
  </w:num>
  <w:num w:numId="41">
    <w:abstractNumId w:val="73"/>
  </w:num>
  <w:num w:numId="42">
    <w:abstractNumId w:val="55"/>
  </w:num>
  <w:num w:numId="43">
    <w:abstractNumId w:val="4"/>
  </w:num>
  <w:num w:numId="44">
    <w:abstractNumId w:val="14"/>
  </w:num>
  <w:num w:numId="45">
    <w:abstractNumId w:val="46"/>
  </w:num>
  <w:num w:numId="46">
    <w:abstractNumId w:val="56"/>
  </w:num>
  <w:num w:numId="47">
    <w:abstractNumId w:val="53"/>
  </w:num>
  <w:num w:numId="48">
    <w:abstractNumId w:val="69"/>
  </w:num>
  <w:num w:numId="49">
    <w:abstractNumId w:val="72"/>
  </w:num>
  <w:num w:numId="50">
    <w:abstractNumId w:val="33"/>
  </w:num>
  <w:num w:numId="51">
    <w:abstractNumId w:val="38"/>
  </w:num>
  <w:num w:numId="52">
    <w:abstractNumId w:val="36"/>
  </w:num>
  <w:num w:numId="53">
    <w:abstractNumId w:val="50"/>
  </w:num>
  <w:num w:numId="54">
    <w:abstractNumId w:val="70"/>
  </w:num>
  <w:num w:numId="55">
    <w:abstractNumId w:val="42"/>
  </w:num>
  <w:num w:numId="56">
    <w:abstractNumId w:val="57"/>
  </w:num>
  <w:num w:numId="57">
    <w:abstractNumId w:val="40"/>
  </w:num>
  <w:num w:numId="58">
    <w:abstractNumId w:val="25"/>
  </w:num>
  <w:num w:numId="59">
    <w:abstractNumId w:val="32"/>
  </w:num>
  <w:num w:numId="60">
    <w:abstractNumId w:val="67"/>
  </w:num>
  <w:num w:numId="61">
    <w:abstractNumId w:val="68"/>
  </w:num>
  <w:num w:numId="62">
    <w:abstractNumId w:val="39"/>
  </w:num>
  <w:num w:numId="63">
    <w:abstractNumId w:val="27"/>
  </w:num>
  <w:num w:numId="64">
    <w:abstractNumId w:val="48"/>
  </w:num>
  <w:num w:numId="65">
    <w:abstractNumId w:val="58"/>
  </w:num>
  <w:num w:numId="66">
    <w:abstractNumId w:val="16"/>
  </w:num>
  <w:num w:numId="67">
    <w:abstractNumId w:val="2"/>
  </w:num>
  <w:num w:numId="68">
    <w:abstractNumId w:val="29"/>
  </w:num>
  <w:num w:numId="69">
    <w:abstractNumId w:val="37"/>
  </w:num>
  <w:num w:numId="70">
    <w:abstractNumId w:val="52"/>
  </w:num>
  <w:num w:numId="71">
    <w:abstractNumId w:val="1"/>
  </w:num>
  <w:num w:numId="72">
    <w:abstractNumId w:val="45"/>
  </w:num>
  <w:num w:numId="73">
    <w:abstractNumId w:val="23"/>
  </w:num>
  <w:num w:numId="74">
    <w:abstractNumId w:val="19"/>
  </w:num>
  <w:num w:numId="75">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89"/>
    <w:rsid w:val="000241F1"/>
    <w:rsid w:val="00087C17"/>
    <w:rsid w:val="00235B1C"/>
    <w:rsid w:val="002410E7"/>
    <w:rsid w:val="00290599"/>
    <w:rsid w:val="003023EE"/>
    <w:rsid w:val="0032267F"/>
    <w:rsid w:val="003C3A4A"/>
    <w:rsid w:val="003E7A61"/>
    <w:rsid w:val="00411614"/>
    <w:rsid w:val="00420452"/>
    <w:rsid w:val="00432656"/>
    <w:rsid w:val="00451365"/>
    <w:rsid w:val="004F26A5"/>
    <w:rsid w:val="00517CE2"/>
    <w:rsid w:val="00525421"/>
    <w:rsid w:val="0052594D"/>
    <w:rsid w:val="00584EB8"/>
    <w:rsid w:val="006B56EA"/>
    <w:rsid w:val="00874763"/>
    <w:rsid w:val="00886A02"/>
    <w:rsid w:val="008F4044"/>
    <w:rsid w:val="00913BA5"/>
    <w:rsid w:val="00996424"/>
    <w:rsid w:val="00B23A1E"/>
    <w:rsid w:val="00B358D8"/>
    <w:rsid w:val="00C8002E"/>
    <w:rsid w:val="00D36FB5"/>
    <w:rsid w:val="00DC2100"/>
    <w:rsid w:val="00DC7529"/>
    <w:rsid w:val="00DD38C7"/>
    <w:rsid w:val="00E414EA"/>
    <w:rsid w:val="00E53989"/>
    <w:rsid w:val="00EA5E4B"/>
    <w:rsid w:val="00FF68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35FC0-FE46-4F2C-9802-FA4F1610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es-ES" w:eastAsia="es-ES" w:bidi="ar-SA"/>
      </w:rPr>
    </w:rPrDefault>
    <w:pPrDefault>
      <w:pPr>
        <w:pBdr>
          <w:top w:val="nil"/>
          <w:left w:val="nil"/>
          <w:bottom w:val="nil"/>
          <w:right w:val="nil"/>
          <w:between w:val="nil"/>
        </w:pBdr>
        <w:tabs>
          <w:tab w:val="left" w:pos="708"/>
        </w:tab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3A4A"/>
  </w:style>
  <w:style w:type="paragraph" w:styleId="Ttulo1">
    <w:name w:val="heading 1"/>
    <w:basedOn w:val="Normal"/>
    <w:next w:val="Normal"/>
    <w:rsid w:val="003C3A4A"/>
    <w:pPr>
      <w:keepNext/>
      <w:keepLines/>
      <w:spacing w:before="480" w:after="120"/>
      <w:outlineLvl w:val="0"/>
    </w:pPr>
    <w:rPr>
      <w:b/>
      <w:sz w:val="48"/>
      <w:szCs w:val="48"/>
    </w:rPr>
  </w:style>
  <w:style w:type="paragraph" w:styleId="Ttulo2">
    <w:name w:val="heading 2"/>
    <w:basedOn w:val="Normal"/>
    <w:next w:val="Normal"/>
    <w:rsid w:val="003C3A4A"/>
    <w:pPr>
      <w:keepNext/>
      <w:keepLines/>
      <w:spacing w:before="360" w:after="80"/>
      <w:outlineLvl w:val="1"/>
    </w:pPr>
    <w:rPr>
      <w:b/>
      <w:sz w:val="36"/>
      <w:szCs w:val="36"/>
    </w:rPr>
  </w:style>
  <w:style w:type="paragraph" w:styleId="Ttulo3">
    <w:name w:val="heading 3"/>
    <w:basedOn w:val="Normal"/>
    <w:next w:val="Normal"/>
    <w:rsid w:val="003C3A4A"/>
    <w:pPr>
      <w:keepNext/>
      <w:keepLines/>
      <w:spacing w:before="280" w:after="80"/>
      <w:outlineLvl w:val="2"/>
    </w:pPr>
    <w:rPr>
      <w:b/>
      <w:sz w:val="28"/>
      <w:szCs w:val="28"/>
    </w:rPr>
  </w:style>
  <w:style w:type="paragraph" w:styleId="Ttulo4">
    <w:name w:val="heading 4"/>
    <w:basedOn w:val="Normal"/>
    <w:next w:val="Normal"/>
    <w:rsid w:val="003C3A4A"/>
    <w:pPr>
      <w:keepNext/>
      <w:keepLines/>
      <w:spacing w:before="240" w:after="40"/>
      <w:outlineLvl w:val="3"/>
    </w:pPr>
    <w:rPr>
      <w:b/>
    </w:rPr>
  </w:style>
  <w:style w:type="paragraph" w:styleId="Ttulo5">
    <w:name w:val="heading 5"/>
    <w:basedOn w:val="Normal"/>
    <w:next w:val="Normal"/>
    <w:rsid w:val="003C3A4A"/>
    <w:pPr>
      <w:keepNext/>
      <w:keepLines/>
      <w:spacing w:before="220" w:after="40"/>
      <w:outlineLvl w:val="4"/>
    </w:pPr>
    <w:rPr>
      <w:b/>
      <w:sz w:val="22"/>
      <w:szCs w:val="22"/>
    </w:rPr>
  </w:style>
  <w:style w:type="paragraph" w:styleId="Ttulo6">
    <w:name w:val="heading 6"/>
    <w:basedOn w:val="Normal"/>
    <w:next w:val="Normal"/>
    <w:rsid w:val="003C3A4A"/>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087C17"/>
    <w:pPr>
      <w:keepNext/>
      <w:keepLines/>
      <w:spacing w:before="40"/>
      <w:outlineLvl w:val="6"/>
    </w:pPr>
    <w:rPr>
      <w:rFonts w:asciiTheme="majorHAnsi" w:eastAsiaTheme="majorEastAsia" w:hAnsiTheme="majorHAnsi" w:cstheme="majorBidi"/>
      <w:i/>
      <w:iCs/>
      <w:color w:val="59347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C3A4A"/>
    <w:tblPr>
      <w:tblCellMar>
        <w:top w:w="0" w:type="dxa"/>
        <w:left w:w="0" w:type="dxa"/>
        <w:bottom w:w="0" w:type="dxa"/>
        <w:right w:w="0" w:type="dxa"/>
      </w:tblCellMar>
    </w:tblPr>
  </w:style>
  <w:style w:type="paragraph" w:styleId="Puesto">
    <w:name w:val="Title"/>
    <w:basedOn w:val="Normal"/>
    <w:next w:val="Normal"/>
    <w:rsid w:val="003C3A4A"/>
    <w:pPr>
      <w:keepNext/>
      <w:keepLines/>
      <w:spacing w:before="480" w:after="120"/>
    </w:pPr>
    <w:rPr>
      <w:b/>
      <w:sz w:val="72"/>
      <w:szCs w:val="72"/>
    </w:rPr>
  </w:style>
  <w:style w:type="paragraph" w:styleId="Subttulo">
    <w:name w:val="Subtitle"/>
    <w:basedOn w:val="Normal"/>
    <w:next w:val="Normal"/>
    <w:rsid w:val="003C3A4A"/>
    <w:pPr>
      <w:keepNext/>
      <w:keepLines/>
      <w:spacing w:before="360" w:after="80"/>
    </w:pPr>
    <w:rPr>
      <w:rFonts w:ascii="Georgia" w:eastAsia="Georgia" w:hAnsi="Georgia" w:cs="Georgia"/>
      <w:i/>
      <w:color w:val="666666"/>
      <w:sz w:val="48"/>
      <w:szCs w:val="48"/>
    </w:rPr>
  </w:style>
  <w:style w:type="table" w:customStyle="1" w:styleId="a">
    <w:basedOn w:val="TableNormal"/>
    <w:rsid w:val="003C3A4A"/>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996424"/>
    <w:pPr>
      <w:tabs>
        <w:tab w:val="clear" w:pos="708"/>
        <w:tab w:val="center" w:pos="4513"/>
        <w:tab w:val="right" w:pos="9026"/>
      </w:tabs>
    </w:pPr>
  </w:style>
  <w:style w:type="character" w:customStyle="1" w:styleId="EncabezadoCar">
    <w:name w:val="Encabezado Car"/>
    <w:basedOn w:val="Fuentedeprrafopredeter"/>
    <w:link w:val="Encabezado"/>
    <w:uiPriority w:val="99"/>
    <w:rsid w:val="00996424"/>
  </w:style>
  <w:style w:type="paragraph" w:styleId="Piedepgina">
    <w:name w:val="footer"/>
    <w:basedOn w:val="Normal"/>
    <w:link w:val="PiedepginaCar"/>
    <w:uiPriority w:val="99"/>
    <w:unhideWhenUsed/>
    <w:rsid w:val="00996424"/>
    <w:pPr>
      <w:tabs>
        <w:tab w:val="clear" w:pos="708"/>
        <w:tab w:val="center" w:pos="4513"/>
        <w:tab w:val="right" w:pos="9026"/>
      </w:tabs>
    </w:pPr>
  </w:style>
  <w:style w:type="character" w:customStyle="1" w:styleId="PiedepginaCar">
    <w:name w:val="Pie de página Car"/>
    <w:basedOn w:val="Fuentedeprrafopredeter"/>
    <w:link w:val="Piedepgina"/>
    <w:uiPriority w:val="99"/>
    <w:rsid w:val="00996424"/>
  </w:style>
  <w:style w:type="table" w:customStyle="1" w:styleId="Tabladecuadrcula3-nfasis11">
    <w:name w:val="Tabla de cuadrícula 3 - Énfasis 11"/>
    <w:basedOn w:val="Tablanormal"/>
    <w:uiPriority w:val="48"/>
    <w:rsid w:val="00FF68F0"/>
    <w:tblPr>
      <w:tblStyleRowBandSize w:val="1"/>
      <w:tblStyleColBandSize w:val="1"/>
      <w:tblInd w:w="0" w:type="dxa"/>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6F3" w:themeFill="accent1" w:themeFillTint="33"/>
      </w:tcPr>
    </w:tblStylePr>
    <w:tblStylePr w:type="band1Horz">
      <w:tblPr/>
      <w:tcPr>
        <w:shd w:val="clear" w:color="auto" w:fill="EEE6F3" w:themeFill="accent1" w:themeFillTint="33"/>
      </w:tcPr>
    </w:tblStylePr>
    <w:tblStylePr w:type="neCell">
      <w:tblPr/>
      <w:tcPr>
        <w:tcBorders>
          <w:bottom w:val="single" w:sz="4" w:space="0" w:color="CDB5DC" w:themeColor="accent1" w:themeTint="99"/>
        </w:tcBorders>
      </w:tcPr>
    </w:tblStylePr>
    <w:tblStylePr w:type="nwCell">
      <w:tblPr/>
      <w:tcPr>
        <w:tcBorders>
          <w:bottom w:val="single" w:sz="4" w:space="0" w:color="CDB5DC" w:themeColor="accent1" w:themeTint="99"/>
        </w:tcBorders>
      </w:tcPr>
    </w:tblStylePr>
    <w:tblStylePr w:type="seCell">
      <w:tblPr/>
      <w:tcPr>
        <w:tcBorders>
          <w:top w:val="single" w:sz="4" w:space="0" w:color="CDB5DC" w:themeColor="accent1" w:themeTint="99"/>
        </w:tcBorders>
      </w:tcPr>
    </w:tblStylePr>
    <w:tblStylePr w:type="swCell">
      <w:tblPr/>
      <w:tcPr>
        <w:tcBorders>
          <w:top w:val="single" w:sz="4" w:space="0" w:color="CDB5DC" w:themeColor="accent1" w:themeTint="99"/>
        </w:tcBorders>
      </w:tcPr>
    </w:tblStylePr>
  </w:style>
  <w:style w:type="table" w:customStyle="1" w:styleId="Tablanormal41">
    <w:name w:val="Tabla normal 41"/>
    <w:basedOn w:val="Tablanormal"/>
    <w:uiPriority w:val="44"/>
    <w:rsid w:val="008F4044"/>
    <w:rPr>
      <w:lang w:val="es-EC"/>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3E7A61"/>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A61"/>
    <w:rPr>
      <w:rFonts w:ascii="Tahoma" w:hAnsi="Tahoma" w:cs="Tahoma"/>
      <w:sz w:val="16"/>
      <w:szCs w:val="16"/>
    </w:rPr>
  </w:style>
  <w:style w:type="paragraph" w:styleId="Prrafodelista">
    <w:name w:val="List Paragraph"/>
    <w:basedOn w:val="Normal"/>
    <w:uiPriority w:val="34"/>
    <w:qFormat/>
    <w:rsid w:val="003E7A61"/>
    <w:pPr>
      <w:pBdr>
        <w:top w:val="none" w:sz="0" w:space="0" w:color="auto"/>
        <w:left w:val="none" w:sz="0" w:space="0" w:color="auto"/>
        <w:bottom w:val="none" w:sz="0" w:space="0" w:color="auto"/>
        <w:right w:val="none" w:sz="0" w:space="0" w:color="auto"/>
        <w:between w:val="none" w:sz="0" w:space="0" w:color="auto"/>
      </w:pBdr>
      <w:tabs>
        <w:tab w:val="clear" w:pos="708"/>
      </w:tabs>
      <w:spacing w:after="200" w:line="276" w:lineRule="auto"/>
      <w:ind w:left="720"/>
      <w:contextualSpacing/>
    </w:pPr>
    <w:rPr>
      <w:rFonts w:asciiTheme="minorHAnsi" w:eastAsiaTheme="minorHAnsi" w:hAnsiTheme="minorHAnsi" w:cstheme="minorBidi"/>
      <w:color w:val="auto"/>
      <w:sz w:val="22"/>
      <w:szCs w:val="22"/>
      <w:lang w:val="es-EC" w:eastAsia="en-US"/>
    </w:rPr>
  </w:style>
  <w:style w:type="table" w:styleId="Tablaconcuadrcula">
    <w:name w:val="Table Grid"/>
    <w:basedOn w:val="Tablanormal"/>
    <w:uiPriority w:val="59"/>
    <w:rsid w:val="003E7A61"/>
    <w:pPr>
      <w:pBdr>
        <w:top w:val="none" w:sz="0" w:space="0" w:color="auto"/>
        <w:left w:val="none" w:sz="0" w:space="0" w:color="auto"/>
        <w:bottom w:val="none" w:sz="0" w:space="0" w:color="auto"/>
        <w:right w:val="none" w:sz="0" w:space="0" w:color="auto"/>
        <w:between w:val="none" w:sz="0" w:space="0" w:color="auto"/>
      </w:pBdr>
      <w:tabs>
        <w:tab w:val="clear" w:pos="708"/>
      </w:tabs>
    </w:pPr>
    <w:rPr>
      <w:rFonts w:asciiTheme="minorHAnsi" w:eastAsiaTheme="minorHAnsi" w:hAnsiTheme="minorHAnsi" w:cstheme="minorBidi"/>
      <w:color w:val="auto"/>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A5E4B"/>
    <w:pPr>
      <w:pBdr>
        <w:top w:val="none" w:sz="0" w:space="0" w:color="auto"/>
        <w:left w:val="none" w:sz="0" w:space="0" w:color="auto"/>
        <w:bottom w:val="none" w:sz="0" w:space="0" w:color="auto"/>
        <w:right w:val="none" w:sz="0" w:space="0" w:color="auto"/>
        <w:between w:val="none" w:sz="0" w:space="0" w:color="auto"/>
      </w:pBdr>
      <w:tabs>
        <w:tab w:val="clear" w:pos="708"/>
      </w:tabs>
    </w:pPr>
    <w:rPr>
      <w:rFonts w:asciiTheme="minorHAnsi" w:eastAsiaTheme="minorHAnsi" w:hAnsiTheme="minorHAnsi" w:cstheme="minorBidi"/>
      <w:color w:val="auto"/>
      <w:sz w:val="22"/>
      <w:szCs w:val="22"/>
      <w:lang w:val="es-EC" w:eastAsia="en-US"/>
    </w:rPr>
  </w:style>
  <w:style w:type="paragraph" w:styleId="Descripcin">
    <w:name w:val="caption"/>
    <w:basedOn w:val="Normal"/>
    <w:next w:val="Normal"/>
    <w:autoRedefine/>
    <w:uiPriority w:val="35"/>
    <w:unhideWhenUsed/>
    <w:qFormat/>
    <w:rsid w:val="00886A02"/>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pPr>
    <w:rPr>
      <w:rFonts w:eastAsiaTheme="minorHAnsi" w:cstheme="minorBidi"/>
      <w:i/>
      <w:iCs/>
      <w:color w:val="000000" w:themeColor="text1"/>
      <w:sz w:val="20"/>
      <w:szCs w:val="18"/>
      <w:lang w:val="es-EC" w:eastAsia="en-US"/>
    </w:rPr>
  </w:style>
  <w:style w:type="character" w:customStyle="1" w:styleId="Ttulo7Car">
    <w:name w:val="Título 7 Car"/>
    <w:basedOn w:val="Fuentedeprrafopredeter"/>
    <w:link w:val="Ttulo7"/>
    <w:uiPriority w:val="9"/>
    <w:rsid w:val="00087C17"/>
    <w:rPr>
      <w:rFonts w:asciiTheme="majorHAnsi" w:eastAsiaTheme="majorEastAsia" w:hAnsiTheme="majorHAnsi" w:cstheme="majorBidi"/>
      <w:i/>
      <w:iCs/>
      <w:color w:val="59347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5.jpeg"/><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7B112-139D-4109-AAB9-1E9A50351917}"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s-ES"/>
        </a:p>
      </dgm:t>
    </dgm:pt>
    <dgm:pt modelId="{9B06B2C0-AB64-4162-8CC4-603817DCA496}">
      <dgm:prSet phldrT="[Texto]" custT="1"/>
      <dgm:spPr>
        <a:xfrm rot="5400000">
          <a:off x="-148878" y="155556"/>
          <a:ext cx="992524" cy="694767"/>
        </a:xfr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OG.ECA.1.</a:t>
          </a:r>
          <a:endParaRPr lang="es-ES" sz="1100" b="1">
            <a:solidFill>
              <a:sysClr val="window" lastClr="FFFFFF"/>
            </a:solidFill>
            <a:latin typeface="Calibri" panose="020F0502020204030204"/>
            <a:ea typeface="+mn-ea"/>
            <a:cs typeface="+mn-cs"/>
          </a:endParaRPr>
        </a:p>
      </dgm:t>
    </dgm:pt>
    <dgm:pt modelId="{8B5DD79D-0308-4C31-8535-5013DB3FA953}" type="parTrans" cxnId="{9AEE3424-16AC-48AC-A0CB-4753F02E27D0}">
      <dgm:prSet/>
      <dgm:spPr/>
      <dgm:t>
        <a:bodyPr/>
        <a:lstStyle/>
        <a:p>
          <a:endParaRPr lang="es-ES" sz="1100"/>
        </a:p>
      </dgm:t>
    </dgm:pt>
    <dgm:pt modelId="{71DD2676-2E2D-4561-9423-6C372DA8F9B4}" type="sibTrans" cxnId="{9AEE3424-16AC-48AC-A0CB-4753F02E27D0}">
      <dgm:prSet/>
      <dgm:spPr/>
      <dgm:t>
        <a:bodyPr/>
        <a:lstStyle/>
        <a:p>
          <a:endParaRPr lang="es-ES" sz="1100"/>
        </a:p>
      </dgm:t>
    </dgm:pt>
    <dgm:pt modelId="{749A3474-0C87-41E8-AF4F-A37A03408D1F}">
      <dgm:prSet phldrT="[Texto]" custT="1"/>
      <dgm:spPr>
        <a:xfrm rot="5400000">
          <a:off x="-148878" y="1990876"/>
          <a:ext cx="992524" cy="694767"/>
        </a:xfr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OG.ECA.3.</a:t>
          </a:r>
          <a:endParaRPr lang="es-ES" sz="1100" b="1">
            <a:solidFill>
              <a:sysClr val="window" lastClr="FFFFFF"/>
            </a:solidFill>
            <a:latin typeface="Calibri" panose="020F0502020204030204"/>
            <a:ea typeface="+mn-ea"/>
            <a:cs typeface="+mn-cs"/>
          </a:endParaRPr>
        </a:p>
      </dgm:t>
    </dgm:pt>
    <dgm:pt modelId="{C484604A-1177-4300-B890-5A6439722BFF}" type="parTrans" cxnId="{FD22065B-2639-40FE-90C9-FFB36902B606}">
      <dgm:prSet/>
      <dgm:spPr/>
      <dgm:t>
        <a:bodyPr/>
        <a:lstStyle/>
        <a:p>
          <a:endParaRPr lang="es-EC"/>
        </a:p>
      </dgm:t>
    </dgm:pt>
    <dgm:pt modelId="{2882DCD5-BE51-41EC-9974-BED977DA1558}" type="sibTrans" cxnId="{FD22065B-2639-40FE-90C9-FFB36902B606}">
      <dgm:prSet/>
      <dgm:spPr/>
      <dgm:t>
        <a:bodyPr/>
        <a:lstStyle/>
        <a:p>
          <a:endParaRPr lang="es-EC"/>
        </a:p>
      </dgm:t>
    </dgm:pt>
    <dgm:pt modelId="{496C1E96-69B2-46D3-AD5A-3317C3074D3E}">
      <dgm:prSet phldrT="[Texto]" custT="1"/>
      <dgm:spPr>
        <a:xfrm rot="5400000">
          <a:off x="-148878" y="1073216"/>
          <a:ext cx="992524" cy="694767"/>
        </a:xfr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OG.ECA.2.</a:t>
          </a:r>
          <a:endParaRPr lang="es-ES" sz="1100" b="1">
            <a:solidFill>
              <a:sysClr val="window" lastClr="FFFFFF"/>
            </a:solidFill>
            <a:latin typeface="Calibri" panose="020F0502020204030204"/>
            <a:ea typeface="+mn-ea"/>
            <a:cs typeface="+mn-cs"/>
          </a:endParaRPr>
        </a:p>
      </dgm:t>
    </dgm:pt>
    <dgm:pt modelId="{8DF53805-8604-4BAC-90A9-FDFE29BC0C6E}" type="parTrans" cxnId="{91CFA5F8-7892-45E0-B7E6-330591326164}">
      <dgm:prSet/>
      <dgm:spPr/>
      <dgm:t>
        <a:bodyPr/>
        <a:lstStyle/>
        <a:p>
          <a:endParaRPr lang="es-EC"/>
        </a:p>
      </dgm:t>
    </dgm:pt>
    <dgm:pt modelId="{6828EB7D-976F-4A27-B3B5-D3BC653170AE}" type="sibTrans" cxnId="{91CFA5F8-7892-45E0-B7E6-330591326164}">
      <dgm:prSet/>
      <dgm:spPr/>
      <dgm:t>
        <a:bodyPr/>
        <a:lstStyle/>
        <a:p>
          <a:endParaRPr lang="es-EC"/>
        </a:p>
      </dgm:t>
    </dgm:pt>
    <dgm:pt modelId="{4FEA468C-0DA6-46D2-BCD2-F5EEC79911A7}">
      <dgm:prSet phldrT="[Texto]" custT="1"/>
      <dgm:spPr>
        <a:xfrm rot="5400000">
          <a:off x="-148878" y="2908536"/>
          <a:ext cx="992524" cy="694767"/>
        </a:xfr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OG.ECA.4.</a:t>
          </a:r>
          <a:endParaRPr lang="es-ES" sz="1100" b="1">
            <a:solidFill>
              <a:sysClr val="window" lastClr="FFFFFF"/>
            </a:solidFill>
            <a:latin typeface="Calibri" panose="020F0502020204030204"/>
            <a:ea typeface="+mn-ea"/>
            <a:cs typeface="+mn-cs"/>
          </a:endParaRPr>
        </a:p>
      </dgm:t>
    </dgm:pt>
    <dgm:pt modelId="{14ADC357-B026-406A-A7B6-5E68FCE56C7A}" type="parTrans" cxnId="{66233F5C-AC7A-407C-B3BC-CD345957FB49}">
      <dgm:prSet/>
      <dgm:spPr/>
      <dgm:t>
        <a:bodyPr/>
        <a:lstStyle/>
        <a:p>
          <a:endParaRPr lang="es-EC"/>
        </a:p>
      </dgm:t>
    </dgm:pt>
    <dgm:pt modelId="{69E54E80-9E1F-4C45-9F40-4D4AE0106128}" type="sibTrans" cxnId="{66233F5C-AC7A-407C-B3BC-CD345957FB49}">
      <dgm:prSet/>
      <dgm:spPr/>
      <dgm:t>
        <a:bodyPr/>
        <a:lstStyle/>
        <a:p>
          <a:endParaRPr lang="es-EC"/>
        </a:p>
      </dgm:t>
    </dgm:pt>
    <dgm:pt modelId="{D43EAAD7-DB68-49BC-9D36-4DC32B1C1CEB}">
      <dgm:prSet phldrT="[Texto]" custT="1"/>
      <dgm:spPr>
        <a:xfrm rot="5400000">
          <a:off x="-148878" y="3826196"/>
          <a:ext cx="992524" cy="694767"/>
        </a:xfr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OG.ECA.5.</a:t>
          </a:r>
          <a:endParaRPr lang="es-ES" sz="1100" b="1">
            <a:solidFill>
              <a:sysClr val="window" lastClr="FFFFFF"/>
            </a:solidFill>
            <a:latin typeface="Calibri" panose="020F0502020204030204"/>
            <a:ea typeface="+mn-ea"/>
            <a:cs typeface="+mn-cs"/>
          </a:endParaRPr>
        </a:p>
      </dgm:t>
    </dgm:pt>
    <dgm:pt modelId="{AA7DABE1-100D-4A77-AE54-3FB9504C2ADA}" type="parTrans" cxnId="{6B6A0987-BE2F-49EC-B895-377FF6AA5ABD}">
      <dgm:prSet/>
      <dgm:spPr/>
      <dgm:t>
        <a:bodyPr/>
        <a:lstStyle/>
        <a:p>
          <a:endParaRPr lang="es-EC"/>
        </a:p>
      </dgm:t>
    </dgm:pt>
    <dgm:pt modelId="{4D541910-999C-4294-8BFF-47C9FEDD3EC6}" type="sibTrans" cxnId="{6B6A0987-BE2F-49EC-B895-377FF6AA5ABD}">
      <dgm:prSet/>
      <dgm:spPr/>
      <dgm:t>
        <a:bodyPr/>
        <a:lstStyle/>
        <a:p>
          <a:endParaRPr lang="es-EC"/>
        </a:p>
      </dgm:t>
    </dgm:pt>
    <dgm:pt modelId="{AB0060AA-EFE7-4A06-BE42-B12F3C49D745}">
      <dgm:prSet phldrT="[Texto]" custT="1"/>
      <dgm:spPr>
        <a:xfrm rot="5400000">
          <a:off x="-148878" y="4743856"/>
          <a:ext cx="992524" cy="694767"/>
        </a:xfr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OG.ECA.6.</a:t>
          </a:r>
          <a:endParaRPr lang="es-ES" sz="1100" b="1">
            <a:solidFill>
              <a:sysClr val="window" lastClr="FFFFFF"/>
            </a:solidFill>
            <a:latin typeface="Calibri" panose="020F0502020204030204"/>
            <a:ea typeface="+mn-ea"/>
            <a:cs typeface="+mn-cs"/>
          </a:endParaRPr>
        </a:p>
      </dgm:t>
    </dgm:pt>
    <dgm:pt modelId="{D4CBD5D6-EDB1-4BE6-BCAD-FC1FDB52C373}" type="parTrans" cxnId="{1672635E-E652-4B70-9332-F043CAC856AD}">
      <dgm:prSet/>
      <dgm:spPr/>
      <dgm:t>
        <a:bodyPr/>
        <a:lstStyle/>
        <a:p>
          <a:endParaRPr lang="es-EC"/>
        </a:p>
      </dgm:t>
    </dgm:pt>
    <dgm:pt modelId="{FBDBCBD1-5B9A-4487-87F8-E65315ED2968}" type="sibTrans" cxnId="{1672635E-E652-4B70-9332-F043CAC856AD}">
      <dgm:prSet/>
      <dgm:spPr/>
      <dgm:t>
        <a:bodyPr/>
        <a:lstStyle/>
        <a:p>
          <a:endParaRPr lang="es-EC"/>
        </a:p>
      </dgm:t>
    </dgm:pt>
    <dgm:pt modelId="{A76D8454-A545-414D-94B3-D2416DB73C75}">
      <dgm:prSet phldrT="[Texto]" custT="1"/>
      <dgm:spPr>
        <a:xfrm rot="5400000">
          <a:off x="-148878" y="5661516"/>
          <a:ext cx="992524" cy="694767"/>
        </a:xfr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OG.ECA.7.</a:t>
          </a:r>
          <a:endParaRPr lang="es-ES" sz="1100" b="1">
            <a:solidFill>
              <a:sysClr val="window" lastClr="FFFFFF"/>
            </a:solidFill>
            <a:latin typeface="Calibri" panose="020F0502020204030204"/>
            <a:ea typeface="+mn-ea"/>
            <a:cs typeface="+mn-cs"/>
          </a:endParaRPr>
        </a:p>
      </dgm:t>
    </dgm:pt>
    <dgm:pt modelId="{848ADCAA-0CBC-41DD-AE2F-78D060FC0803}" type="parTrans" cxnId="{EFC8793B-B612-4ACF-AFA0-B3AE9F0F95D1}">
      <dgm:prSet/>
      <dgm:spPr/>
      <dgm:t>
        <a:bodyPr/>
        <a:lstStyle/>
        <a:p>
          <a:endParaRPr lang="es-EC"/>
        </a:p>
      </dgm:t>
    </dgm:pt>
    <dgm:pt modelId="{AE2B1229-D6B1-4ED6-81B4-2D409220BC5B}" type="sibTrans" cxnId="{EFC8793B-B612-4ACF-AFA0-B3AE9F0F95D1}">
      <dgm:prSet/>
      <dgm:spPr/>
      <dgm:t>
        <a:bodyPr/>
        <a:lstStyle/>
        <a:p>
          <a:endParaRPr lang="es-EC"/>
        </a:p>
      </dgm:t>
    </dgm:pt>
    <dgm:pt modelId="{C0358BA9-F5E0-4296-8E93-54DE01BF90F1}">
      <dgm:prSet phldrT="[Texto]" custT="1"/>
      <dgm:spPr>
        <a:xfrm rot="5400000">
          <a:off x="-148878" y="6579176"/>
          <a:ext cx="992524" cy="694767"/>
        </a:xfr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gm:spPr>
      <dgm:t>
        <a:bodyPr/>
        <a:lstStyle/>
        <a:p>
          <a:r>
            <a:rPr lang="es-EC" sz="1100" b="1">
              <a:solidFill>
                <a:sysClr val="window" lastClr="FFFFFF"/>
              </a:solidFill>
              <a:latin typeface="Calibri" panose="020F0502020204030204"/>
              <a:ea typeface="+mn-ea"/>
              <a:cs typeface="+mn-cs"/>
            </a:rPr>
            <a:t>OG.ECA.8.</a:t>
          </a:r>
          <a:endParaRPr lang="es-ES" sz="1100" b="1">
            <a:solidFill>
              <a:sysClr val="window" lastClr="FFFFFF"/>
            </a:solidFill>
            <a:latin typeface="Calibri" panose="020F0502020204030204"/>
            <a:ea typeface="+mn-ea"/>
            <a:cs typeface="+mn-cs"/>
          </a:endParaRPr>
        </a:p>
      </dgm:t>
    </dgm:pt>
    <dgm:pt modelId="{F34E97A4-CEB2-4753-B59F-3E4F02561139}" type="parTrans" cxnId="{3D3E84A3-AD9D-4D2C-B680-B0CE76B170FF}">
      <dgm:prSet/>
      <dgm:spPr/>
      <dgm:t>
        <a:bodyPr/>
        <a:lstStyle/>
        <a:p>
          <a:endParaRPr lang="es-EC"/>
        </a:p>
      </dgm:t>
    </dgm:pt>
    <dgm:pt modelId="{35F87941-C660-4F05-ADB8-3A2D44470AA2}" type="sibTrans" cxnId="{3D3E84A3-AD9D-4D2C-B680-B0CE76B170FF}">
      <dgm:prSet/>
      <dgm:spPr/>
      <dgm:t>
        <a:bodyPr/>
        <a:lstStyle/>
        <a:p>
          <a:endParaRPr lang="es-EC"/>
        </a:p>
      </dgm:t>
    </dgm:pt>
    <dgm:pt modelId="{E5486A85-8E34-4367-A461-15618623374C}">
      <dgm:prSet phldrT="[Texto]" custT="1"/>
      <dgm:spPr>
        <a:xfrm rot="5400000">
          <a:off x="2983913" y="-2282468"/>
          <a:ext cx="645140" cy="5223432"/>
        </a:xfr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Valorar las posibilidades y limitaciones de materiales, herramientas y técnicas de diferentes lenguajes artísticos en procesos de interpretación y/o creación de producciones propias.</a:t>
          </a:r>
          <a:endParaRPr lang="es-ES" sz="1100">
            <a:solidFill>
              <a:sysClr val="windowText" lastClr="000000">
                <a:hueOff val="0"/>
                <a:satOff val="0"/>
                <a:lumOff val="0"/>
                <a:alphaOff val="0"/>
              </a:sysClr>
            </a:solidFill>
            <a:latin typeface="Calibri" panose="020F0502020204030204"/>
            <a:ea typeface="+mn-ea"/>
            <a:cs typeface="+mn-cs"/>
          </a:endParaRPr>
        </a:p>
      </dgm:t>
    </dgm:pt>
    <dgm:pt modelId="{A3C19DE8-8C02-4657-AFCD-9F426C5726B4}" type="parTrans" cxnId="{E31A2AB1-237D-40A6-8383-F87BDE7943E8}">
      <dgm:prSet/>
      <dgm:spPr/>
      <dgm:t>
        <a:bodyPr/>
        <a:lstStyle/>
        <a:p>
          <a:endParaRPr lang="es-EC"/>
        </a:p>
      </dgm:t>
    </dgm:pt>
    <dgm:pt modelId="{E06CC2B4-BA41-40F1-8993-440532270B7E}" type="sibTrans" cxnId="{E31A2AB1-237D-40A6-8383-F87BDE7943E8}">
      <dgm:prSet/>
      <dgm:spPr/>
      <dgm:t>
        <a:bodyPr/>
        <a:lstStyle/>
        <a:p>
          <a:endParaRPr lang="es-EC"/>
        </a:p>
      </dgm:t>
    </dgm:pt>
    <dgm:pt modelId="{30DE7B11-24A5-4653-A47D-9C2B4EC2265C}">
      <dgm:prSet phldrT="[Texto]" custT="1"/>
      <dgm:spPr>
        <a:xfrm rot="5400000">
          <a:off x="2983913" y="-1364808"/>
          <a:ext cx="645140" cy="5223432"/>
        </a:xfr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Respetar y valorar el patrimonio cultural tangible e intangible, propio y de otros pueblos, como resultado de la participación en procesos de investigación, observación y análisis de sus características, y así contribuir a su conservación y renovación.</a:t>
          </a:r>
          <a:endParaRPr lang="es-ES" sz="1100">
            <a:solidFill>
              <a:sysClr val="windowText" lastClr="000000">
                <a:hueOff val="0"/>
                <a:satOff val="0"/>
                <a:lumOff val="0"/>
                <a:alphaOff val="0"/>
              </a:sysClr>
            </a:solidFill>
            <a:latin typeface="Calibri" panose="020F0502020204030204"/>
            <a:ea typeface="+mn-ea"/>
            <a:cs typeface="+mn-cs"/>
          </a:endParaRPr>
        </a:p>
      </dgm:t>
    </dgm:pt>
    <dgm:pt modelId="{3CAD876E-69C3-4330-B623-5BD7363DF0B6}" type="parTrans" cxnId="{55ED39CE-B0F9-4121-B366-D60644D3435C}">
      <dgm:prSet/>
      <dgm:spPr/>
      <dgm:t>
        <a:bodyPr/>
        <a:lstStyle/>
        <a:p>
          <a:endParaRPr lang="es-EC"/>
        </a:p>
      </dgm:t>
    </dgm:pt>
    <dgm:pt modelId="{8A7AEB78-60AF-4ADA-BC9F-B6590F92DED7}" type="sibTrans" cxnId="{55ED39CE-B0F9-4121-B366-D60644D3435C}">
      <dgm:prSet/>
      <dgm:spPr/>
      <dgm:t>
        <a:bodyPr/>
        <a:lstStyle/>
        <a:p>
          <a:endParaRPr lang="es-EC"/>
        </a:p>
      </dgm:t>
    </dgm:pt>
    <dgm:pt modelId="{55062C35-CE84-42B7-B935-3EB551D47160}">
      <dgm:prSet phldrT="[Texto]" custT="1"/>
      <dgm:spPr>
        <a:xfrm rot="5400000">
          <a:off x="2983913" y="-447148"/>
          <a:ext cx="645140" cy="5223432"/>
        </a:xfr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Considerar el papel que desempeñan los conocimientos y habilidades artísticos en la vida personal y laboral, y explicar sus funciones en el desempeño de distintas profesiones.</a:t>
          </a:r>
          <a:endParaRPr lang="es-ES" sz="1100">
            <a:solidFill>
              <a:sysClr val="windowText" lastClr="000000">
                <a:hueOff val="0"/>
                <a:satOff val="0"/>
                <a:lumOff val="0"/>
                <a:alphaOff val="0"/>
              </a:sysClr>
            </a:solidFill>
            <a:latin typeface="Calibri" panose="020F0502020204030204"/>
            <a:ea typeface="+mn-ea"/>
            <a:cs typeface="+mn-cs"/>
          </a:endParaRPr>
        </a:p>
      </dgm:t>
    </dgm:pt>
    <dgm:pt modelId="{612E362A-304B-4721-8364-D628D4D4778D}" type="parTrans" cxnId="{183F030A-57FC-4646-BF39-F2FA15B73230}">
      <dgm:prSet/>
      <dgm:spPr/>
      <dgm:t>
        <a:bodyPr/>
        <a:lstStyle/>
        <a:p>
          <a:endParaRPr lang="es-EC"/>
        </a:p>
      </dgm:t>
    </dgm:pt>
    <dgm:pt modelId="{CC9C510A-4C2C-4568-9127-1D28CE15EE3E}" type="sibTrans" cxnId="{183F030A-57FC-4646-BF39-F2FA15B73230}">
      <dgm:prSet/>
      <dgm:spPr/>
      <dgm:t>
        <a:bodyPr/>
        <a:lstStyle/>
        <a:p>
          <a:endParaRPr lang="es-EC"/>
        </a:p>
      </dgm:t>
    </dgm:pt>
    <dgm:pt modelId="{003018F1-6CAD-45D0-B803-C9E6C521873E}">
      <dgm:prSet phldrT="[Texto]" custT="1"/>
      <dgm:spPr>
        <a:xfrm rot="5400000">
          <a:off x="2983913" y="470511"/>
          <a:ext cx="645140" cy="5223432"/>
        </a:xfr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Asumir distintos roles y responsabilidades en proyectos de interpretación y/o creación colectiva, y usar argumentos fundamentados en la toma de decisiones, para llegar a acuerdos que posibiliten su consecución.</a:t>
          </a:r>
          <a:endParaRPr lang="es-ES" sz="1100">
            <a:solidFill>
              <a:sysClr val="windowText" lastClr="000000">
                <a:hueOff val="0"/>
                <a:satOff val="0"/>
                <a:lumOff val="0"/>
                <a:alphaOff val="0"/>
              </a:sysClr>
            </a:solidFill>
            <a:latin typeface="Calibri" panose="020F0502020204030204"/>
            <a:ea typeface="+mn-ea"/>
            <a:cs typeface="+mn-cs"/>
          </a:endParaRPr>
        </a:p>
      </dgm:t>
    </dgm:pt>
    <dgm:pt modelId="{61403AA4-1BC1-41BB-A65B-96A8CD09492D}" type="parTrans" cxnId="{ABCEF781-3967-490E-B8E1-2327DFADE778}">
      <dgm:prSet/>
      <dgm:spPr/>
      <dgm:t>
        <a:bodyPr/>
        <a:lstStyle/>
        <a:p>
          <a:endParaRPr lang="es-EC"/>
        </a:p>
      </dgm:t>
    </dgm:pt>
    <dgm:pt modelId="{7057B41E-EBDE-4FB9-9867-43D86F01095D}" type="sibTrans" cxnId="{ABCEF781-3967-490E-B8E1-2327DFADE778}">
      <dgm:prSet/>
      <dgm:spPr/>
      <dgm:t>
        <a:bodyPr/>
        <a:lstStyle/>
        <a:p>
          <a:endParaRPr lang="es-EC"/>
        </a:p>
      </dgm:t>
    </dgm:pt>
    <dgm:pt modelId="{DA141400-BF55-47F9-B381-D621E6C69F74}">
      <dgm:prSet phldrT="[Texto]" custT="1"/>
      <dgm:spPr>
        <a:xfrm rot="5400000">
          <a:off x="2983913" y="1388171"/>
          <a:ext cx="645140" cy="5223432"/>
        </a:xfr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Apreciar de manera sensible y crítica los productos del arte y la cultura, para valorarlos y actuar, como público, de manera personal, informada y comprometida.</a:t>
          </a:r>
          <a:endParaRPr lang="es-ES" sz="1100">
            <a:solidFill>
              <a:sysClr val="windowText" lastClr="000000">
                <a:hueOff val="0"/>
                <a:satOff val="0"/>
                <a:lumOff val="0"/>
                <a:alphaOff val="0"/>
              </a:sysClr>
            </a:solidFill>
            <a:latin typeface="Calibri" panose="020F0502020204030204"/>
            <a:ea typeface="+mn-ea"/>
            <a:cs typeface="+mn-cs"/>
          </a:endParaRPr>
        </a:p>
      </dgm:t>
    </dgm:pt>
    <dgm:pt modelId="{F9709F06-4995-4835-B7AD-2C75A54AA1DC}" type="parTrans" cxnId="{FCC810FE-5C75-43B3-B625-6E7FD14A45AB}">
      <dgm:prSet/>
      <dgm:spPr/>
      <dgm:t>
        <a:bodyPr/>
        <a:lstStyle/>
        <a:p>
          <a:endParaRPr lang="es-EC"/>
        </a:p>
      </dgm:t>
    </dgm:pt>
    <dgm:pt modelId="{5B993EA2-CDF9-4B9D-BA80-7DE1ECF019FF}" type="sibTrans" cxnId="{FCC810FE-5C75-43B3-B625-6E7FD14A45AB}">
      <dgm:prSet/>
      <dgm:spPr/>
      <dgm:t>
        <a:bodyPr/>
        <a:lstStyle/>
        <a:p>
          <a:endParaRPr lang="es-EC"/>
        </a:p>
      </dgm:t>
    </dgm:pt>
    <dgm:pt modelId="{B898A8D6-9E9F-4AA4-A464-2D8B26456D5A}">
      <dgm:prSet phldrT="[Texto]" custT="1"/>
      <dgm:spPr>
        <a:xfrm rot="5400000">
          <a:off x="2983913" y="2305831"/>
          <a:ext cx="645140" cy="5223432"/>
        </a:xfr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Utilizar medios audiovisuales y tecnologías digitales para el conocimiento, el disfrute y la producción de arte y cultura.</a:t>
          </a:r>
          <a:endParaRPr lang="es-ES" sz="1100">
            <a:solidFill>
              <a:sysClr val="windowText" lastClr="000000">
                <a:hueOff val="0"/>
                <a:satOff val="0"/>
                <a:lumOff val="0"/>
                <a:alphaOff val="0"/>
              </a:sysClr>
            </a:solidFill>
            <a:latin typeface="Calibri" panose="020F0502020204030204"/>
            <a:ea typeface="+mn-ea"/>
            <a:cs typeface="+mn-cs"/>
          </a:endParaRPr>
        </a:p>
      </dgm:t>
    </dgm:pt>
    <dgm:pt modelId="{3EC58C17-8DBC-4A5F-87D6-7B7F5174DD7E}" type="parTrans" cxnId="{BBF90733-76EA-4DD1-A51C-2CC71901C51F}">
      <dgm:prSet/>
      <dgm:spPr/>
      <dgm:t>
        <a:bodyPr/>
        <a:lstStyle/>
        <a:p>
          <a:endParaRPr lang="es-EC"/>
        </a:p>
      </dgm:t>
    </dgm:pt>
    <dgm:pt modelId="{DE263D5A-F46B-4EFF-86B5-457B435834BE}" type="sibTrans" cxnId="{BBF90733-76EA-4DD1-A51C-2CC71901C51F}">
      <dgm:prSet/>
      <dgm:spPr/>
      <dgm:t>
        <a:bodyPr/>
        <a:lstStyle/>
        <a:p>
          <a:endParaRPr lang="es-EC"/>
        </a:p>
      </dgm:t>
    </dgm:pt>
    <dgm:pt modelId="{502B3879-07FF-4CC0-81BC-67B38D8C5173}">
      <dgm:prSet phldrT="[Texto]" custT="1"/>
      <dgm:spPr>
        <a:xfrm rot="5400000">
          <a:off x="2983913" y="3223491"/>
          <a:ext cx="645140" cy="5223432"/>
        </a:xfr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Crear productos artísticos que expresen visiones propias, sensibles e innovadoras, mediante el empleo consciente de elementos y principios del arte.</a:t>
          </a:r>
          <a:endParaRPr lang="es-ES" sz="1100">
            <a:solidFill>
              <a:sysClr val="windowText" lastClr="000000">
                <a:hueOff val="0"/>
                <a:satOff val="0"/>
                <a:lumOff val="0"/>
                <a:alphaOff val="0"/>
              </a:sysClr>
            </a:solidFill>
            <a:latin typeface="Calibri" panose="020F0502020204030204"/>
            <a:ea typeface="+mn-ea"/>
            <a:cs typeface="+mn-cs"/>
          </a:endParaRPr>
        </a:p>
      </dgm:t>
    </dgm:pt>
    <dgm:pt modelId="{1F869BDF-7B1F-4277-A31C-6DCEC3E76D51}" type="parTrans" cxnId="{9ADD87DC-7B44-4EDC-B4BB-8E186E421452}">
      <dgm:prSet/>
      <dgm:spPr/>
      <dgm:t>
        <a:bodyPr/>
        <a:lstStyle/>
        <a:p>
          <a:endParaRPr lang="es-EC"/>
        </a:p>
      </dgm:t>
    </dgm:pt>
    <dgm:pt modelId="{ABA1AD67-59BE-465E-99E0-31996F3D968E}" type="sibTrans" cxnId="{9ADD87DC-7B44-4EDC-B4BB-8E186E421452}">
      <dgm:prSet/>
      <dgm:spPr/>
      <dgm:t>
        <a:bodyPr/>
        <a:lstStyle/>
        <a:p>
          <a:endParaRPr lang="es-EC"/>
        </a:p>
      </dgm:t>
    </dgm:pt>
    <dgm:pt modelId="{78341E47-A658-4F66-86AF-3FEFA3584AA6}">
      <dgm:prSet phldrT="[Texto]" custT="1"/>
      <dgm:spPr>
        <a:xfrm rot="5400000">
          <a:off x="2983913" y="4141151"/>
          <a:ext cx="645140" cy="5223432"/>
        </a:xfr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gm:spPr>
      <dgm:t>
        <a:bodyPr/>
        <a:lstStyle/>
        <a:p>
          <a:r>
            <a:rPr lang="es-EC" sz="1100">
              <a:solidFill>
                <a:sysClr val="windowText" lastClr="000000">
                  <a:hueOff val="0"/>
                  <a:satOff val="0"/>
                  <a:lumOff val="0"/>
                  <a:alphaOff val="0"/>
                </a:sysClr>
              </a:solidFill>
              <a:latin typeface="Calibri" panose="020F0502020204030204"/>
              <a:ea typeface="+mn-ea"/>
              <a:cs typeface="+mn-cs"/>
            </a:rPr>
            <a:t>Explorar su mundo interior para ser más consciente de las ideas y emociones que suscitan las distintas producciones culturales y artísticas, y las que pueden expresar en sus propias creaciones, manifestándolas con convicción y conciencia</a:t>
          </a:r>
          <a:endParaRPr lang="es-ES" sz="1100">
            <a:solidFill>
              <a:sysClr val="windowText" lastClr="000000">
                <a:hueOff val="0"/>
                <a:satOff val="0"/>
                <a:lumOff val="0"/>
                <a:alphaOff val="0"/>
              </a:sysClr>
            </a:solidFill>
            <a:latin typeface="Calibri" panose="020F0502020204030204"/>
            <a:ea typeface="+mn-ea"/>
            <a:cs typeface="+mn-cs"/>
          </a:endParaRPr>
        </a:p>
      </dgm:t>
    </dgm:pt>
    <dgm:pt modelId="{855E9854-809B-4708-87DB-F66A5600D92E}" type="parTrans" cxnId="{98070145-8626-4E02-A6E7-155F8FE6BDD6}">
      <dgm:prSet/>
      <dgm:spPr/>
      <dgm:t>
        <a:bodyPr/>
        <a:lstStyle/>
        <a:p>
          <a:endParaRPr lang="es-EC"/>
        </a:p>
      </dgm:t>
    </dgm:pt>
    <dgm:pt modelId="{CC957E68-6659-40E8-ABEC-D087A48675A8}" type="sibTrans" cxnId="{98070145-8626-4E02-A6E7-155F8FE6BDD6}">
      <dgm:prSet/>
      <dgm:spPr/>
      <dgm:t>
        <a:bodyPr/>
        <a:lstStyle/>
        <a:p>
          <a:endParaRPr lang="es-EC"/>
        </a:p>
      </dgm:t>
    </dgm:pt>
    <dgm:pt modelId="{EA3ED87E-1CED-4389-BED7-5E331355E696}" type="pres">
      <dgm:prSet presAssocID="{0727B112-139D-4109-AAB9-1E9A50351917}" presName="linearFlow" presStyleCnt="0">
        <dgm:presLayoutVars>
          <dgm:dir/>
          <dgm:animLvl val="lvl"/>
          <dgm:resizeHandles val="exact"/>
        </dgm:presLayoutVars>
      </dgm:prSet>
      <dgm:spPr/>
      <dgm:t>
        <a:bodyPr/>
        <a:lstStyle/>
        <a:p>
          <a:endParaRPr lang="es-ES"/>
        </a:p>
      </dgm:t>
    </dgm:pt>
    <dgm:pt modelId="{40674837-93F4-4682-8B63-8617EFCCAA18}" type="pres">
      <dgm:prSet presAssocID="{9B06B2C0-AB64-4162-8CC4-603817DCA496}" presName="composite" presStyleCnt="0"/>
      <dgm:spPr/>
      <dgm:t>
        <a:bodyPr/>
        <a:lstStyle/>
        <a:p>
          <a:endParaRPr lang="es-ES"/>
        </a:p>
      </dgm:t>
    </dgm:pt>
    <dgm:pt modelId="{0EA4000D-442C-4F44-A9CA-BFFDD695052B}" type="pres">
      <dgm:prSet presAssocID="{9B06B2C0-AB64-4162-8CC4-603817DCA496}" presName="parentText" presStyleLbl="alignNode1" presStyleIdx="0" presStyleCnt="8">
        <dgm:presLayoutVars>
          <dgm:chMax val="1"/>
          <dgm:bulletEnabled val="1"/>
        </dgm:presLayoutVars>
      </dgm:prSet>
      <dgm:spPr>
        <a:prstGeom prst="chevron">
          <a:avLst/>
        </a:prstGeom>
      </dgm:spPr>
      <dgm:t>
        <a:bodyPr/>
        <a:lstStyle/>
        <a:p>
          <a:endParaRPr lang="es-ES"/>
        </a:p>
      </dgm:t>
    </dgm:pt>
    <dgm:pt modelId="{69813C2A-2B30-4432-8B18-6AFDD03D07DC}" type="pres">
      <dgm:prSet presAssocID="{9B06B2C0-AB64-4162-8CC4-603817DCA496}" presName="descendantText" presStyleLbl="alignAcc1" presStyleIdx="0" presStyleCnt="8">
        <dgm:presLayoutVars>
          <dgm:bulletEnabled val="1"/>
        </dgm:presLayoutVars>
      </dgm:prSet>
      <dgm:spPr>
        <a:prstGeom prst="round2SameRect">
          <a:avLst/>
        </a:prstGeom>
      </dgm:spPr>
      <dgm:t>
        <a:bodyPr/>
        <a:lstStyle/>
        <a:p>
          <a:endParaRPr lang="es-ES"/>
        </a:p>
      </dgm:t>
    </dgm:pt>
    <dgm:pt modelId="{F6C3AA9D-6737-4196-90D6-6F212C13EC39}" type="pres">
      <dgm:prSet presAssocID="{71DD2676-2E2D-4561-9423-6C372DA8F9B4}" presName="sp" presStyleCnt="0"/>
      <dgm:spPr/>
      <dgm:t>
        <a:bodyPr/>
        <a:lstStyle/>
        <a:p>
          <a:endParaRPr lang="es-ES"/>
        </a:p>
      </dgm:t>
    </dgm:pt>
    <dgm:pt modelId="{27F0C73F-4CDC-4C79-B132-6C4A4F33EFB1}" type="pres">
      <dgm:prSet presAssocID="{496C1E96-69B2-46D3-AD5A-3317C3074D3E}" presName="composite" presStyleCnt="0"/>
      <dgm:spPr/>
    </dgm:pt>
    <dgm:pt modelId="{35351279-2D3D-4798-8F1A-D779911144DC}" type="pres">
      <dgm:prSet presAssocID="{496C1E96-69B2-46D3-AD5A-3317C3074D3E}" presName="parentText" presStyleLbl="alignNode1" presStyleIdx="1" presStyleCnt="8">
        <dgm:presLayoutVars>
          <dgm:chMax val="1"/>
          <dgm:bulletEnabled val="1"/>
        </dgm:presLayoutVars>
      </dgm:prSet>
      <dgm:spPr>
        <a:prstGeom prst="chevron">
          <a:avLst/>
        </a:prstGeom>
      </dgm:spPr>
      <dgm:t>
        <a:bodyPr/>
        <a:lstStyle/>
        <a:p>
          <a:endParaRPr lang="es-EC"/>
        </a:p>
      </dgm:t>
    </dgm:pt>
    <dgm:pt modelId="{393326BA-C411-431B-8917-0100898A99F2}" type="pres">
      <dgm:prSet presAssocID="{496C1E96-69B2-46D3-AD5A-3317C3074D3E}" presName="descendantText" presStyleLbl="alignAcc1" presStyleIdx="1" presStyleCnt="8">
        <dgm:presLayoutVars>
          <dgm:bulletEnabled val="1"/>
        </dgm:presLayoutVars>
      </dgm:prSet>
      <dgm:spPr>
        <a:prstGeom prst="round2SameRect">
          <a:avLst/>
        </a:prstGeom>
      </dgm:spPr>
      <dgm:t>
        <a:bodyPr/>
        <a:lstStyle/>
        <a:p>
          <a:endParaRPr lang="es-EC"/>
        </a:p>
      </dgm:t>
    </dgm:pt>
    <dgm:pt modelId="{D0EA7049-1DC2-49A2-879B-7A13F3366E54}" type="pres">
      <dgm:prSet presAssocID="{6828EB7D-976F-4A27-B3B5-D3BC653170AE}" presName="sp" presStyleCnt="0"/>
      <dgm:spPr/>
    </dgm:pt>
    <dgm:pt modelId="{9AF67CFC-CBE0-45FC-9DBF-ED9D97DEA915}" type="pres">
      <dgm:prSet presAssocID="{749A3474-0C87-41E8-AF4F-A37A03408D1F}" presName="composite" presStyleCnt="0"/>
      <dgm:spPr/>
    </dgm:pt>
    <dgm:pt modelId="{604C5B20-8502-4056-B13A-8805AC45F309}" type="pres">
      <dgm:prSet presAssocID="{749A3474-0C87-41E8-AF4F-A37A03408D1F}" presName="parentText" presStyleLbl="alignNode1" presStyleIdx="2" presStyleCnt="8">
        <dgm:presLayoutVars>
          <dgm:chMax val="1"/>
          <dgm:bulletEnabled val="1"/>
        </dgm:presLayoutVars>
      </dgm:prSet>
      <dgm:spPr>
        <a:prstGeom prst="chevron">
          <a:avLst/>
        </a:prstGeom>
      </dgm:spPr>
      <dgm:t>
        <a:bodyPr/>
        <a:lstStyle/>
        <a:p>
          <a:endParaRPr lang="es-EC"/>
        </a:p>
      </dgm:t>
    </dgm:pt>
    <dgm:pt modelId="{8ABC0335-739D-4B14-93FB-8D028D3481EE}" type="pres">
      <dgm:prSet presAssocID="{749A3474-0C87-41E8-AF4F-A37A03408D1F}" presName="descendantText" presStyleLbl="alignAcc1" presStyleIdx="2" presStyleCnt="8">
        <dgm:presLayoutVars>
          <dgm:bulletEnabled val="1"/>
        </dgm:presLayoutVars>
      </dgm:prSet>
      <dgm:spPr>
        <a:prstGeom prst="round2SameRect">
          <a:avLst/>
        </a:prstGeom>
      </dgm:spPr>
      <dgm:t>
        <a:bodyPr/>
        <a:lstStyle/>
        <a:p>
          <a:endParaRPr lang="es-EC"/>
        </a:p>
      </dgm:t>
    </dgm:pt>
    <dgm:pt modelId="{AB30596A-E257-46E3-AFE5-C07A903A93F7}" type="pres">
      <dgm:prSet presAssocID="{2882DCD5-BE51-41EC-9974-BED977DA1558}" presName="sp" presStyleCnt="0"/>
      <dgm:spPr/>
    </dgm:pt>
    <dgm:pt modelId="{01658558-DA96-43D2-B1EB-A3586A3B6EEC}" type="pres">
      <dgm:prSet presAssocID="{4FEA468C-0DA6-46D2-BCD2-F5EEC79911A7}" presName="composite" presStyleCnt="0"/>
      <dgm:spPr/>
    </dgm:pt>
    <dgm:pt modelId="{F4A78DB2-8D99-4CD1-BCD3-2010DD19CA9E}" type="pres">
      <dgm:prSet presAssocID="{4FEA468C-0DA6-46D2-BCD2-F5EEC79911A7}" presName="parentText" presStyleLbl="alignNode1" presStyleIdx="3" presStyleCnt="8">
        <dgm:presLayoutVars>
          <dgm:chMax val="1"/>
          <dgm:bulletEnabled val="1"/>
        </dgm:presLayoutVars>
      </dgm:prSet>
      <dgm:spPr>
        <a:prstGeom prst="chevron">
          <a:avLst/>
        </a:prstGeom>
      </dgm:spPr>
      <dgm:t>
        <a:bodyPr/>
        <a:lstStyle/>
        <a:p>
          <a:endParaRPr lang="es-EC"/>
        </a:p>
      </dgm:t>
    </dgm:pt>
    <dgm:pt modelId="{631FC4B7-E3D1-4060-8207-BCC3F5231808}" type="pres">
      <dgm:prSet presAssocID="{4FEA468C-0DA6-46D2-BCD2-F5EEC79911A7}" presName="descendantText" presStyleLbl="alignAcc1" presStyleIdx="3" presStyleCnt="8">
        <dgm:presLayoutVars>
          <dgm:bulletEnabled val="1"/>
        </dgm:presLayoutVars>
      </dgm:prSet>
      <dgm:spPr>
        <a:prstGeom prst="round2SameRect">
          <a:avLst/>
        </a:prstGeom>
      </dgm:spPr>
      <dgm:t>
        <a:bodyPr/>
        <a:lstStyle/>
        <a:p>
          <a:endParaRPr lang="es-EC"/>
        </a:p>
      </dgm:t>
    </dgm:pt>
    <dgm:pt modelId="{3A3FD4DA-14C9-4C9C-A865-DDF74F757935}" type="pres">
      <dgm:prSet presAssocID="{69E54E80-9E1F-4C45-9F40-4D4AE0106128}" presName="sp" presStyleCnt="0"/>
      <dgm:spPr/>
    </dgm:pt>
    <dgm:pt modelId="{1AE29C8E-0F5B-4437-9A37-3D1C962BDABD}" type="pres">
      <dgm:prSet presAssocID="{D43EAAD7-DB68-49BC-9D36-4DC32B1C1CEB}" presName="composite" presStyleCnt="0"/>
      <dgm:spPr/>
    </dgm:pt>
    <dgm:pt modelId="{62CC7EFD-4A77-4199-BD98-ABFFD56FB0B8}" type="pres">
      <dgm:prSet presAssocID="{D43EAAD7-DB68-49BC-9D36-4DC32B1C1CEB}" presName="parentText" presStyleLbl="alignNode1" presStyleIdx="4" presStyleCnt="8">
        <dgm:presLayoutVars>
          <dgm:chMax val="1"/>
          <dgm:bulletEnabled val="1"/>
        </dgm:presLayoutVars>
      </dgm:prSet>
      <dgm:spPr>
        <a:prstGeom prst="chevron">
          <a:avLst/>
        </a:prstGeom>
      </dgm:spPr>
      <dgm:t>
        <a:bodyPr/>
        <a:lstStyle/>
        <a:p>
          <a:endParaRPr lang="es-EC"/>
        </a:p>
      </dgm:t>
    </dgm:pt>
    <dgm:pt modelId="{693D9E6B-A1FC-4C91-82D1-62980BCB7B4E}" type="pres">
      <dgm:prSet presAssocID="{D43EAAD7-DB68-49BC-9D36-4DC32B1C1CEB}" presName="descendantText" presStyleLbl="alignAcc1" presStyleIdx="4" presStyleCnt="8">
        <dgm:presLayoutVars>
          <dgm:bulletEnabled val="1"/>
        </dgm:presLayoutVars>
      </dgm:prSet>
      <dgm:spPr>
        <a:prstGeom prst="round2SameRect">
          <a:avLst/>
        </a:prstGeom>
      </dgm:spPr>
      <dgm:t>
        <a:bodyPr/>
        <a:lstStyle/>
        <a:p>
          <a:endParaRPr lang="es-EC"/>
        </a:p>
      </dgm:t>
    </dgm:pt>
    <dgm:pt modelId="{190D3378-CEE1-4AB6-9A18-573E232AED99}" type="pres">
      <dgm:prSet presAssocID="{4D541910-999C-4294-8BFF-47C9FEDD3EC6}" presName="sp" presStyleCnt="0"/>
      <dgm:spPr/>
    </dgm:pt>
    <dgm:pt modelId="{47144FB7-F6D8-4FFC-85DC-601B46300111}" type="pres">
      <dgm:prSet presAssocID="{AB0060AA-EFE7-4A06-BE42-B12F3C49D745}" presName="composite" presStyleCnt="0"/>
      <dgm:spPr/>
    </dgm:pt>
    <dgm:pt modelId="{62EB854A-58CE-4330-9586-074A354AE1AC}" type="pres">
      <dgm:prSet presAssocID="{AB0060AA-EFE7-4A06-BE42-B12F3C49D745}" presName="parentText" presStyleLbl="alignNode1" presStyleIdx="5" presStyleCnt="8">
        <dgm:presLayoutVars>
          <dgm:chMax val="1"/>
          <dgm:bulletEnabled val="1"/>
        </dgm:presLayoutVars>
      </dgm:prSet>
      <dgm:spPr>
        <a:prstGeom prst="chevron">
          <a:avLst/>
        </a:prstGeom>
      </dgm:spPr>
      <dgm:t>
        <a:bodyPr/>
        <a:lstStyle/>
        <a:p>
          <a:endParaRPr lang="es-EC"/>
        </a:p>
      </dgm:t>
    </dgm:pt>
    <dgm:pt modelId="{967D436C-1969-4471-A228-B027B8013DC4}" type="pres">
      <dgm:prSet presAssocID="{AB0060AA-EFE7-4A06-BE42-B12F3C49D745}" presName="descendantText" presStyleLbl="alignAcc1" presStyleIdx="5" presStyleCnt="8">
        <dgm:presLayoutVars>
          <dgm:bulletEnabled val="1"/>
        </dgm:presLayoutVars>
      </dgm:prSet>
      <dgm:spPr>
        <a:prstGeom prst="round2SameRect">
          <a:avLst/>
        </a:prstGeom>
      </dgm:spPr>
      <dgm:t>
        <a:bodyPr/>
        <a:lstStyle/>
        <a:p>
          <a:endParaRPr lang="es-EC"/>
        </a:p>
      </dgm:t>
    </dgm:pt>
    <dgm:pt modelId="{19590D08-AD9F-40BE-A736-BF5C65823C2C}" type="pres">
      <dgm:prSet presAssocID="{FBDBCBD1-5B9A-4487-87F8-E65315ED2968}" presName="sp" presStyleCnt="0"/>
      <dgm:spPr/>
    </dgm:pt>
    <dgm:pt modelId="{E56C2DF8-3315-4400-9BD0-F572411EA947}" type="pres">
      <dgm:prSet presAssocID="{A76D8454-A545-414D-94B3-D2416DB73C75}" presName="composite" presStyleCnt="0"/>
      <dgm:spPr/>
    </dgm:pt>
    <dgm:pt modelId="{8A265587-EFF2-472C-9741-2CA5C1731A1C}" type="pres">
      <dgm:prSet presAssocID="{A76D8454-A545-414D-94B3-D2416DB73C75}" presName="parentText" presStyleLbl="alignNode1" presStyleIdx="6" presStyleCnt="8">
        <dgm:presLayoutVars>
          <dgm:chMax val="1"/>
          <dgm:bulletEnabled val="1"/>
        </dgm:presLayoutVars>
      </dgm:prSet>
      <dgm:spPr>
        <a:prstGeom prst="chevron">
          <a:avLst/>
        </a:prstGeom>
      </dgm:spPr>
      <dgm:t>
        <a:bodyPr/>
        <a:lstStyle/>
        <a:p>
          <a:endParaRPr lang="es-EC"/>
        </a:p>
      </dgm:t>
    </dgm:pt>
    <dgm:pt modelId="{A76A5F13-B0A9-4C85-AAB1-194814E0939D}" type="pres">
      <dgm:prSet presAssocID="{A76D8454-A545-414D-94B3-D2416DB73C75}" presName="descendantText" presStyleLbl="alignAcc1" presStyleIdx="6" presStyleCnt="8">
        <dgm:presLayoutVars>
          <dgm:bulletEnabled val="1"/>
        </dgm:presLayoutVars>
      </dgm:prSet>
      <dgm:spPr>
        <a:prstGeom prst="round2SameRect">
          <a:avLst/>
        </a:prstGeom>
      </dgm:spPr>
      <dgm:t>
        <a:bodyPr/>
        <a:lstStyle/>
        <a:p>
          <a:endParaRPr lang="es-EC"/>
        </a:p>
      </dgm:t>
    </dgm:pt>
    <dgm:pt modelId="{05BF4820-D24B-41EE-8965-FDC4FC50A9C5}" type="pres">
      <dgm:prSet presAssocID="{AE2B1229-D6B1-4ED6-81B4-2D409220BC5B}" presName="sp" presStyleCnt="0"/>
      <dgm:spPr/>
    </dgm:pt>
    <dgm:pt modelId="{BD855D6C-E6A5-4370-B2D7-6F069CDFE7D7}" type="pres">
      <dgm:prSet presAssocID="{C0358BA9-F5E0-4296-8E93-54DE01BF90F1}" presName="composite" presStyleCnt="0"/>
      <dgm:spPr/>
    </dgm:pt>
    <dgm:pt modelId="{94355222-32AF-49DA-BC39-78E5C58C0527}" type="pres">
      <dgm:prSet presAssocID="{C0358BA9-F5E0-4296-8E93-54DE01BF90F1}" presName="parentText" presStyleLbl="alignNode1" presStyleIdx="7" presStyleCnt="8">
        <dgm:presLayoutVars>
          <dgm:chMax val="1"/>
          <dgm:bulletEnabled val="1"/>
        </dgm:presLayoutVars>
      </dgm:prSet>
      <dgm:spPr>
        <a:prstGeom prst="chevron">
          <a:avLst/>
        </a:prstGeom>
      </dgm:spPr>
      <dgm:t>
        <a:bodyPr/>
        <a:lstStyle/>
        <a:p>
          <a:endParaRPr lang="es-EC"/>
        </a:p>
      </dgm:t>
    </dgm:pt>
    <dgm:pt modelId="{0313AC34-3B4A-4DDE-B18A-B5C6C3C49DBB}" type="pres">
      <dgm:prSet presAssocID="{C0358BA9-F5E0-4296-8E93-54DE01BF90F1}" presName="descendantText" presStyleLbl="alignAcc1" presStyleIdx="7" presStyleCnt="8">
        <dgm:presLayoutVars>
          <dgm:bulletEnabled val="1"/>
        </dgm:presLayoutVars>
      </dgm:prSet>
      <dgm:spPr>
        <a:prstGeom prst="round2SameRect">
          <a:avLst/>
        </a:prstGeom>
      </dgm:spPr>
      <dgm:t>
        <a:bodyPr/>
        <a:lstStyle/>
        <a:p>
          <a:endParaRPr lang="es-EC"/>
        </a:p>
      </dgm:t>
    </dgm:pt>
  </dgm:ptLst>
  <dgm:cxnLst>
    <dgm:cxn modelId="{075FE5DD-8D26-4B49-9224-3CEA06B593FB}" type="presOf" srcId="{D43EAAD7-DB68-49BC-9D36-4DC32B1C1CEB}" destId="{62CC7EFD-4A77-4199-BD98-ABFFD56FB0B8}" srcOrd="0" destOrd="0" presId="urn:microsoft.com/office/officeart/2005/8/layout/chevron2"/>
    <dgm:cxn modelId="{5CD03163-70B0-4A47-AE1D-70729EC597D9}" type="presOf" srcId="{749A3474-0C87-41E8-AF4F-A37A03408D1F}" destId="{604C5B20-8502-4056-B13A-8805AC45F309}" srcOrd="0" destOrd="0" presId="urn:microsoft.com/office/officeart/2005/8/layout/chevron2"/>
    <dgm:cxn modelId="{E31A2AB1-237D-40A6-8383-F87BDE7943E8}" srcId="{9B06B2C0-AB64-4162-8CC4-603817DCA496}" destId="{E5486A85-8E34-4367-A461-15618623374C}" srcOrd="0" destOrd="0" parTransId="{A3C19DE8-8C02-4657-AFCD-9F426C5726B4}" sibTransId="{E06CC2B4-BA41-40F1-8993-440532270B7E}"/>
    <dgm:cxn modelId="{BBF90733-76EA-4DD1-A51C-2CC71901C51F}" srcId="{AB0060AA-EFE7-4A06-BE42-B12F3C49D745}" destId="{B898A8D6-9E9F-4AA4-A464-2D8B26456D5A}" srcOrd="0" destOrd="0" parTransId="{3EC58C17-8DBC-4A5F-87D6-7B7F5174DD7E}" sibTransId="{DE263D5A-F46B-4EFF-86B5-457B435834BE}"/>
    <dgm:cxn modelId="{1408FACC-FA58-43DD-BBE4-310491A14FEF}" type="presOf" srcId="{E5486A85-8E34-4367-A461-15618623374C}" destId="{69813C2A-2B30-4432-8B18-6AFDD03D07DC}" srcOrd="0" destOrd="0" presId="urn:microsoft.com/office/officeart/2005/8/layout/chevron2"/>
    <dgm:cxn modelId="{1672635E-E652-4B70-9332-F043CAC856AD}" srcId="{0727B112-139D-4109-AAB9-1E9A50351917}" destId="{AB0060AA-EFE7-4A06-BE42-B12F3C49D745}" srcOrd="5" destOrd="0" parTransId="{D4CBD5D6-EDB1-4BE6-BCAD-FC1FDB52C373}" sibTransId="{FBDBCBD1-5B9A-4487-87F8-E65315ED2968}"/>
    <dgm:cxn modelId="{B23C4D4A-33E5-4F96-8E3D-F6CDE7FB1DAD}" type="presOf" srcId="{502B3879-07FF-4CC0-81BC-67B38D8C5173}" destId="{A76A5F13-B0A9-4C85-AAB1-194814E0939D}" srcOrd="0" destOrd="0" presId="urn:microsoft.com/office/officeart/2005/8/layout/chevron2"/>
    <dgm:cxn modelId="{6B6A0987-BE2F-49EC-B895-377FF6AA5ABD}" srcId="{0727B112-139D-4109-AAB9-1E9A50351917}" destId="{D43EAAD7-DB68-49BC-9D36-4DC32B1C1CEB}" srcOrd="4" destOrd="0" parTransId="{AA7DABE1-100D-4A77-AE54-3FB9504C2ADA}" sibTransId="{4D541910-999C-4294-8BFF-47C9FEDD3EC6}"/>
    <dgm:cxn modelId="{91CFA5F8-7892-45E0-B7E6-330591326164}" srcId="{0727B112-139D-4109-AAB9-1E9A50351917}" destId="{496C1E96-69B2-46D3-AD5A-3317C3074D3E}" srcOrd="1" destOrd="0" parTransId="{8DF53805-8604-4BAC-90A9-FDFE29BC0C6E}" sibTransId="{6828EB7D-976F-4A27-B3B5-D3BC653170AE}"/>
    <dgm:cxn modelId="{C75F023A-D3DB-4AFC-9AAA-F1559DDE8D7B}" type="presOf" srcId="{003018F1-6CAD-45D0-B803-C9E6C521873E}" destId="{631FC4B7-E3D1-4060-8207-BCC3F5231808}" srcOrd="0" destOrd="0" presId="urn:microsoft.com/office/officeart/2005/8/layout/chevron2"/>
    <dgm:cxn modelId="{F1D11BE1-7A44-45F0-8349-A95F0042BD7D}" type="presOf" srcId="{78341E47-A658-4F66-86AF-3FEFA3584AA6}" destId="{0313AC34-3B4A-4DDE-B18A-B5C6C3C49DBB}" srcOrd="0" destOrd="0" presId="urn:microsoft.com/office/officeart/2005/8/layout/chevron2"/>
    <dgm:cxn modelId="{1DBBD4FE-677C-420A-8A42-1EC80E92D41F}" type="presOf" srcId="{C0358BA9-F5E0-4296-8E93-54DE01BF90F1}" destId="{94355222-32AF-49DA-BC39-78E5C58C0527}" srcOrd="0" destOrd="0" presId="urn:microsoft.com/office/officeart/2005/8/layout/chevron2"/>
    <dgm:cxn modelId="{BB18196F-5AB9-459B-8C65-DF925A04D049}" type="presOf" srcId="{DA141400-BF55-47F9-B381-D621E6C69F74}" destId="{693D9E6B-A1FC-4C91-82D1-62980BCB7B4E}" srcOrd="0" destOrd="0" presId="urn:microsoft.com/office/officeart/2005/8/layout/chevron2"/>
    <dgm:cxn modelId="{55ED39CE-B0F9-4121-B366-D60644D3435C}" srcId="{496C1E96-69B2-46D3-AD5A-3317C3074D3E}" destId="{30DE7B11-24A5-4653-A47D-9C2B4EC2265C}" srcOrd="0" destOrd="0" parTransId="{3CAD876E-69C3-4330-B623-5BD7363DF0B6}" sibTransId="{8A7AEB78-60AF-4ADA-BC9F-B6590F92DED7}"/>
    <dgm:cxn modelId="{1C76FCB2-E0F1-4AED-83FA-3EEEEE639C75}" type="presOf" srcId="{0727B112-139D-4109-AAB9-1E9A50351917}" destId="{EA3ED87E-1CED-4389-BED7-5E331355E696}" srcOrd="0" destOrd="0" presId="urn:microsoft.com/office/officeart/2005/8/layout/chevron2"/>
    <dgm:cxn modelId="{FCC810FE-5C75-43B3-B625-6E7FD14A45AB}" srcId="{D43EAAD7-DB68-49BC-9D36-4DC32B1C1CEB}" destId="{DA141400-BF55-47F9-B381-D621E6C69F74}" srcOrd="0" destOrd="0" parTransId="{F9709F06-4995-4835-B7AD-2C75A54AA1DC}" sibTransId="{5B993EA2-CDF9-4B9D-BA80-7DE1ECF019FF}"/>
    <dgm:cxn modelId="{61969B5D-62B7-4D4E-83B7-14CD257874E1}" type="presOf" srcId="{55062C35-CE84-42B7-B935-3EB551D47160}" destId="{8ABC0335-739D-4B14-93FB-8D028D3481EE}" srcOrd="0" destOrd="0" presId="urn:microsoft.com/office/officeart/2005/8/layout/chevron2"/>
    <dgm:cxn modelId="{905B1D49-EC7A-4F6C-B565-114FD16776DE}" type="presOf" srcId="{B898A8D6-9E9F-4AA4-A464-2D8B26456D5A}" destId="{967D436C-1969-4471-A228-B027B8013DC4}" srcOrd="0" destOrd="0" presId="urn:microsoft.com/office/officeart/2005/8/layout/chevron2"/>
    <dgm:cxn modelId="{EFC8793B-B612-4ACF-AFA0-B3AE9F0F95D1}" srcId="{0727B112-139D-4109-AAB9-1E9A50351917}" destId="{A76D8454-A545-414D-94B3-D2416DB73C75}" srcOrd="6" destOrd="0" parTransId="{848ADCAA-0CBC-41DD-AE2F-78D060FC0803}" sibTransId="{AE2B1229-D6B1-4ED6-81B4-2D409220BC5B}"/>
    <dgm:cxn modelId="{E64F5802-7490-4CB8-B390-1FAC36A3648B}" type="presOf" srcId="{30DE7B11-24A5-4653-A47D-9C2B4EC2265C}" destId="{393326BA-C411-431B-8917-0100898A99F2}" srcOrd="0" destOrd="0" presId="urn:microsoft.com/office/officeart/2005/8/layout/chevron2"/>
    <dgm:cxn modelId="{66233F5C-AC7A-407C-B3BC-CD345957FB49}" srcId="{0727B112-139D-4109-AAB9-1E9A50351917}" destId="{4FEA468C-0DA6-46D2-BCD2-F5EEC79911A7}" srcOrd="3" destOrd="0" parTransId="{14ADC357-B026-406A-A7B6-5E68FCE56C7A}" sibTransId="{69E54E80-9E1F-4C45-9F40-4D4AE0106128}"/>
    <dgm:cxn modelId="{3D3E84A3-AD9D-4D2C-B680-B0CE76B170FF}" srcId="{0727B112-139D-4109-AAB9-1E9A50351917}" destId="{C0358BA9-F5E0-4296-8E93-54DE01BF90F1}" srcOrd="7" destOrd="0" parTransId="{F34E97A4-CEB2-4753-B59F-3E4F02561139}" sibTransId="{35F87941-C660-4F05-ADB8-3A2D44470AA2}"/>
    <dgm:cxn modelId="{ABCEF781-3967-490E-B8E1-2327DFADE778}" srcId="{4FEA468C-0DA6-46D2-BCD2-F5EEC79911A7}" destId="{003018F1-6CAD-45D0-B803-C9E6C521873E}" srcOrd="0" destOrd="0" parTransId="{61403AA4-1BC1-41BB-A65B-96A8CD09492D}" sibTransId="{7057B41E-EBDE-4FB9-9867-43D86F01095D}"/>
    <dgm:cxn modelId="{3CF82E99-3275-4FF9-9E80-752E0C4F5EA1}" type="presOf" srcId="{9B06B2C0-AB64-4162-8CC4-603817DCA496}" destId="{0EA4000D-442C-4F44-A9CA-BFFDD695052B}" srcOrd="0" destOrd="0" presId="urn:microsoft.com/office/officeart/2005/8/layout/chevron2"/>
    <dgm:cxn modelId="{BF15C544-9398-4646-8DB2-30CA2633E199}" type="presOf" srcId="{496C1E96-69B2-46D3-AD5A-3317C3074D3E}" destId="{35351279-2D3D-4798-8F1A-D779911144DC}" srcOrd="0" destOrd="0" presId="urn:microsoft.com/office/officeart/2005/8/layout/chevron2"/>
    <dgm:cxn modelId="{A3AD4465-8AD0-4D4B-B1D4-AAD6CA3E347A}" type="presOf" srcId="{4FEA468C-0DA6-46D2-BCD2-F5EEC79911A7}" destId="{F4A78DB2-8D99-4CD1-BCD3-2010DD19CA9E}" srcOrd="0" destOrd="0" presId="urn:microsoft.com/office/officeart/2005/8/layout/chevron2"/>
    <dgm:cxn modelId="{9AEE3424-16AC-48AC-A0CB-4753F02E27D0}" srcId="{0727B112-139D-4109-AAB9-1E9A50351917}" destId="{9B06B2C0-AB64-4162-8CC4-603817DCA496}" srcOrd="0" destOrd="0" parTransId="{8B5DD79D-0308-4C31-8535-5013DB3FA953}" sibTransId="{71DD2676-2E2D-4561-9423-6C372DA8F9B4}"/>
    <dgm:cxn modelId="{183F030A-57FC-4646-BF39-F2FA15B73230}" srcId="{749A3474-0C87-41E8-AF4F-A37A03408D1F}" destId="{55062C35-CE84-42B7-B935-3EB551D47160}" srcOrd="0" destOrd="0" parTransId="{612E362A-304B-4721-8364-D628D4D4778D}" sibTransId="{CC9C510A-4C2C-4568-9127-1D28CE15EE3E}"/>
    <dgm:cxn modelId="{FD22065B-2639-40FE-90C9-FFB36902B606}" srcId="{0727B112-139D-4109-AAB9-1E9A50351917}" destId="{749A3474-0C87-41E8-AF4F-A37A03408D1F}" srcOrd="2" destOrd="0" parTransId="{C484604A-1177-4300-B890-5A6439722BFF}" sibTransId="{2882DCD5-BE51-41EC-9974-BED977DA1558}"/>
    <dgm:cxn modelId="{9ADD87DC-7B44-4EDC-B4BB-8E186E421452}" srcId="{A76D8454-A545-414D-94B3-D2416DB73C75}" destId="{502B3879-07FF-4CC0-81BC-67B38D8C5173}" srcOrd="0" destOrd="0" parTransId="{1F869BDF-7B1F-4277-A31C-6DCEC3E76D51}" sibTransId="{ABA1AD67-59BE-465E-99E0-31996F3D968E}"/>
    <dgm:cxn modelId="{826BE820-A36A-46D5-8D73-B96CDEEED887}" type="presOf" srcId="{AB0060AA-EFE7-4A06-BE42-B12F3C49D745}" destId="{62EB854A-58CE-4330-9586-074A354AE1AC}" srcOrd="0" destOrd="0" presId="urn:microsoft.com/office/officeart/2005/8/layout/chevron2"/>
    <dgm:cxn modelId="{5D8A0E09-8DC5-4498-9A5F-1B5F6D9B7D0A}" type="presOf" srcId="{A76D8454-A545-414D-94B3-D2416DB73C75}" destId="{8A265587-EFF2-472C-9741-2CA5C1731A1C}" srcOrd="0" destOrd="0" presId="urn:microsoft.com/office/officeart/2005/8/layout/chevron2"/>
    <dgm:cxn modelId="{98070145-8626-4E02-A6E7-155F8FE6BDD6}" srcId="{C0358BA9-F5E0-4296-8E93-54DE01BF90F1}" destId="{78341E47-A658-4F66-86AF-3FEFA3584AA6}" srcOrd="0" destOrd="0" parTransId="{855E9854-809B-4708-87DB-F66A5600D92E}" sibTransId="{CC957E68-6659-40E8-ABEC-D087A48675A8}"/>
    <dgm:cxn modelId="{22D5BF63-2287-4891-BE19-4A7CD0E0F4C5}" type="presParOf" srcId="{EA3ED87E-1CED-4389-BED7-5E331355E696}" destId="{40674837-93F4-4682-8B63-8617EFCCAA18}" srcOrd="0" destOrd="0" presId="urn:microsoft.com/office/officeart/2005/8/layout/chevron2"/>
    <dgm:cxn modelId="{C10C2C83-3D9F-4515-837E-0829FA4236A4}" type="presParOf" srcId="{40674837-93F4-4682-8B63-8617EFCCAA18}" destId="{0EA4000D-442C-4F44-A9CA-BFFDD695052B}" srcOrd="0" destOrd="0" presId="urn:microsoft.com/office/officeart/2005/8/layout/chevron2"/>
    <dgm:cxn modelId="{FD68B72A-B0EE-4FC6-8EC3-436110BFA522}" type="presParOf" srcId="{40674837-93F4-4682-8B63-8617EFCCAA18}" destId="{69813C2A-2B30-4432-8B18-6AFDD03D07DC}" srcOrd="1" destOrd="0" presId="urn:microsoft.com/office/officeart/2005/8/layout/chevron2"/>
    <dgm:cxn modelId="{BBB35A77-D39A-4E61-97BD-F87B66BD2244}" type="presParOf" srcId="{EA3ED87E-1CED-4389-BED7-5E331355E696}" destId="{F6C3AA9D-6737-4196-90D6-6F212C13EC39}" srcOrd="1" destOrd="0" presId="urn:microsoft.com/office/officeart/2005/8/layout/chevron2"/>
    <dgm:cxn modelId="{77D1C0AB-9174-4656-906D-7DC67890266F}" type="presParOf" srcId="{EA3ED87E-1CED-4389-BED7-5E331355E696}" destId="{27F0C73F-4CDC-4C79-B132-6C4A4F33EFB1}" srcOrd="2" destOrd="0" presId="urn:microsoft.com/office/officeart/2005/8/layout/chevron2"/>
    <dgm:cxn modelId="{E600C989-0760-4D5A-8E16-CFB050EC625E}" type="presParOf" srcId="{27F0C73F-4CDC-4C79-B132-6C4A4F33EFB1}" destId="{35351279-2D3D-4798-8F1A-D779911144DC}" srcOrd="0" destOrd="0" presId="urn:microsoft.com/office/officeart/2005/8/layout/chevron2"/>
    <dgm:cxn modelId="{ECC6E7C8-C403-4A4E-BE6D-2D0F493FE8BA}" type="presParOf" srcId="{27F0C73F-4CDC-4C79-B132-6C4A4F33EFB1}" destId="{393326BA-C411-431B-8917-0100898A99F2}" srcOrd="1" destOrd="0" presId="urn:microsoft.com/office/officeart/2005/8/layout/chevron2"/>
    <dgm:cxn modelId="{DBFDB47F-464F-4A97-AD4A-BE77CCB675ED}" type="presParOf" srcId="{EA3ED87E-1CED-4389-BED7-5E331355E696}" destId="{D0EA7049-1DC2-49A2-879B-7A13F3366E54}" srcOrd="3" destOrd="0" presId="urn:microsoft.com/office/officeart/2005/8/layout/chevron2"/>
    <dgm:cxn modelId="{B3666406-8E3B-4D65-AAE5-C40057BC55E8}" type="presParOf" srcId="{EA3ED87E-1CED-4389-BED7-5E331355E696}" destId="{9AF67CFC-CBE0-45FC-9DBF-ED9D97DEA915}" srcOrd="4" destOrd="0" presId="urn:microsoft.com/office/officeart/2005/8/layout/chevron2"/>
    <dgm:cxn modelId="{DF402B2D-A85A-4732-9265-FE3002F18C19}" type="presParOf" srcId="{9AF67CFC-CBE0-45FC-9DBF-ED9D97DEA915}" destId="{604C5B20-8502-4056-B13A-8805AC45F309}" srcOrd="0" destOrd="0" presId="urn:microsoft.com/office/officeart/2005/8/layout/chevron2"/>
    <dgm:cxn modelId="{D3856486-7BE6-45CE-81CF-6FDF2C02EF5D}" type="presParOf" srcId="{9AF67CFC-CBE0-45FC-9DBF-ED9D97DEA915}" destId="{8ABC0335-739D-4B14-93FB-8D028D3481EE}" srcOrd="1" destOrd="0" presId="urn:microsoft.com/office/officeart/2005/8/layout/chevron2"/>
    <dgm:cxn modelId="{4F4E28A3-0847-408F-AFE5-671E0CFCF03F}" type="presParOf" srcId="{EA3ED87E-1CED-4389-BED7-5E331355E696}" destId="{AB30596A-E257-46E3-AFE5-C07A903A93F7}" srcOrd="5" destOrd="0" presId="urn:microsoft.com/office/officeart/2005/8/layout/chevron2"/>
    <dgm:cxn modelId="{EDC02775-1FEC-472F-8C97-FF1AF7E02C60}" type="presParOf" srcId="{EA3ED87E-1CED-4389-BED7-5E331355E696}" destId="{01658558-DA96-43D2-B1EB-A3586A3B6EEC}" srcOrd="6" destOrd="0" presId="urn:microsoft.com/office/officeart/2005/8/layout/chevron2"/>
    <dgm:cxn modelId="{04DF8F30-A51D-433F-8AA1-9B7DA8F2C6BA}" type="presParOf" srcId="{01658558-DA96-43D2-B1EB-A3586A3B6EEC}" destId="{F4A78DB2-8D99-4CD1-BCD3-2010DD19CA9E}" srcOrd="0" destOrd="0" presId="urn:microsoft.com/office/officeart/2005/8/layout/chevron2"/>
    <dgm:cxn modelId="{8D875087-51B4-464F-A0DF-B4817B69E053}" type="presParOf" srcId="{01658558-DA96-43D2-B1EB-A3586A3B6EEC}" destId="{631FC4B7-E3D1-4060-8207-BCC3F5231808}" srcOrd="1" destOrd="0" presId="urn:microsoft.com/office/officeart/2005/8/layout/chevron2"/>
    <dgm:cxn modelId="{60E3039D-5D7B-4BA2-B7D3-2F7B214654C3}" type="presParOf" srcId="{EA3ED87E-1CED-4389-BED7-5E331355E696}" destId="{3A3FD4DA-14C9-4C9C-A865-DDF74F757935}" srcOrd="7" destOrd="0" presId="urn:microsoft.com/office/officeart/2005/8/layout/chevron2"/>
    <dgm:cxn modelId="{7352D77D-F9CE-4FCA-8BB1-40557BAB953C}" type="presParOf" srcId="{EA3ED87E-1CED-4389-BED7-5E331355E696}" destId="{1AE29C8E-0F5B-4437-9A37-3D1C962BDABD}" srcOrd="8" destOrd="0" presId="urn:microsoft.com/office/officeart/2005/8/layout/chevron2"/>
    <dgm:cxn modelId="{11C777E6-3E3A-491D-920B-1E87D4B60CB2}" type="presParOf" srcId="{1AE29C8E-0F5B-4437-9A37-3D1C962BDABD}" destId="{62CC7EFD-4A77-4199-BD98-ABFFD56FB0B8}" srcOrd="0" destOrd="0" presId="urn:microsoft.com/office/officeart/2005/8/layout/chevron2"/>
    <dgm:cxn modelId="{CD99FADC-F433-4554-B836-FA745E79180E}" type="presParOf" srcId="{1AE29C8E-0F5B-4437-9A37-3D1C962BDABD}" destId="{693D9E6B-A1FC-4C91-82D1-62980BCB7B4E}" srcOrd="1" destOrd="0" presId="urn:microsoft.com/office/officeart/2005/8/layout/chevron2"/>
    <dgm:cxn modelId="{CC3698E7-5187-4492-87B6-47FDFCF39E3B}" type="presParOf" srcId="{EA3ED87E-1CED-4389-BED7-5E331355E696}" destId="{190D3378-CEE1-4AB6-9A18-573E232AED99}" srcOrd="9" destOrd="0" presId="urn:microsoft.com/office/officeart/2005/8/layout/chevron2"/>
    <dgm:cxn modelId="{5EFC8EC4-31B1-4962-A374-5BF7ADD0EC29}" type="presParOf" srcId="{EA3ED87E-1CED-4389-BED7-5E331355E696}" destId="{47144FB7-F6D8-4FFC-85DC-601B46300111}" srcOrd="10" destOrd="0" presId="urn:microsoft.com/office/officeart/2005/8/layout/chevron2"/>
    <dgm:cxn modelId="{428324F1-DFE0-4BFE-B84C-2A5D26234F02}" type="presParOf" srcId="{47144FB7-F6D8-4FFC-85DC-601B46300111}" destId="{62EB854A-58CE-4330-9586-074A354AE1AC}" srcOrd="0" destOrd="0" presId="urn:microsoft.com/office/officeart/2005/8/layout/chevron2"/>
    <dgm:cxn modelId="{11215582-C65F-4751-B295-18EE15183644}" type="presParOf" srcId="{47144FB7-F6D8-4FFC-85DC-601B46300111}" destId="{967D436C-1969-4471-A228-B027B8013DC4}" srcOrd="1" destOrd="0" presId="urn:microsoft.com/office/officeart/2005/8/layout/chevron2"/>
    <dgm:cxn modelId="{0B7A724A-ABA2-4B08-A4AE-DDE648E20AD2}" type="presParOf" srcId="{EA3ED87E-1CED-4389-BED7-5E331355E696}" destId="{19590D08-AD9F-40BE-A736-BF5C65823C2C}" srcOrd="11" destOrd="0" presId="urn:microsoft.com/office/officeart/2005/8/layout/chevron2"/>
    <dgm:cxn modelId="{8FFB3FBC-EEC7-4ACD-AE17-225497A9D981}" type="presParOf" srcId="{EA3ED87E-1CED-4389-BED7-5E331355E696}" destId="{E56C2DF8-3315-4400-9BD0-F572411EA947}" srcOrd="12" destOrd="0" presId="urn:microsoft.com/office/officeart/2005/8/layout/chevron2"/>
    <dgm:cxn modelId="{543B3590-45C8-4C98-A270-1A572674DC65}" type="presParOf" srcId="{E56C2DF8-3315-4400-9BD0-F572411EA947}" destId="{8A265587-EFF2-472C-9741-2CA5C1731A1C}" srcOrd="0" destOrd="0" presId="urn:microsoft.com/office/officeart/2005/8/layout/chevron2"/>
    <dgm:cxn modelId="{2ADD8AFD-151D-48C2-9CF3-A51420C82C47}" type="presParOf" srcId="{E56C2DF8-3315-4400-9BD0-F572411EA947}" destId="{A76A5F13-B0A9-4C85-AAB1-194814E0939D}" srcOrd="1" destOrd="0" presId="urn:microsoft.com/office/officeart/2005/8/layout/chevron2"/>
    <dgm:cxn modelId="{CB76D935-D653-4633-BB26-1C80457AFFC7}" type="presParOf" srcId="{EA3ED87E-1CED-4389-BED7-5E331355E696}" destId="{05BF4820-D24B-41EE-8965-FDC4FC50A9C5}" srcOrd="13" destOrd="0" presId="urn:microsoft.com/office/officeart/2005/8/layout/chevron2"/>
    <dgm:cxn modelId="{5B1F812D-FF23-4D3C-959E-CC29B72F68AE}" type="presParOf" srcId="{EA3ED87E-1CED-4389-BED7-5E331355E696}" destId="{BD855D6C-E6A5-4370-B2D7-6F069CDFE7D7}" srcOrd="14" destOrd="0" presId="urn:microsoft.com/office/officeart/2005/8/layout/chevron2"/>
    <dgm:cxn modelId="{CF868C18-A7BF-4182-9074-F2458187DDAB}" type="presParOf" srcId="{BD855D6C-E6A5-4370-B2D7-6F069CDFE7D7}" destId="{94355222-32AF-49DA-BC39-78E5C58C0527}" srcOrd="0" destOrd="0" presId="urn:microsoft.com/office/officeart/2005/8/layout/chevron2"/>
    <dgm:cxn modelId="{93A7D2F7-76F6-467F-AE45-40A8B0C1E18A}" type="presParOf" srcId="{BD855D6C-E6A5-4370-B2D7-6F069CDFE7D7}" destId="{0313AC34-3B4A-4DDE-B18A-B5C6C3C49DB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dgm:spPr>
        <a:xfrm>
          <a:off x="0" y="3947"/>
          <a:ext cx="1208531" cy="8076924"/>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E.C.A.</a:t>
          </a:r>
        </a:p>
      </dgm:t>
    </dgm:pt>
    <dgm:pt modelId="{7CC22A64-63BF-4ED9-B818-D48729A60DC0}" type="parTrans" cxnId="{31B06650-5659-49ED-A3E3-0175F3608330}">
      <dgm:prSet/>
      <dgm:spPr/>
      <dgm:t>
        <a:bodyPr/>
        <a:lstStyle/>
        <a:p>
          <a:endParaRPr lang="es-ES"/>
        </a:p>
      </dgm:t>
    </dgm:pt>
    <dgm:pt modelId="{F3935736-1980-41F7-BEF0-604D37B78C47}" type="sibTrans" cxnId="{31B06650-5659-49ED-A3E3-0175F3608330}">
      <dgm:prSet/>
      <dgm:spPr/>
      <dgm:t>
        <a:bodyPr/>
        <a:lstStyle/>
        <a:p>
          <a:endParaRPr lang="es-ES"/>
        </a:p>
      </dgm:t>
    </dgm:pt>
    <dgm:pt modelId="{C69DD954-C87F-4F53-8B72-7DCE9479775B}" type="asst">
      <dgm:prSet phldrT="[Texto]" custT="1"/>
      <dgm:spPr>
        <a:xfrm>
          <a:off x="1299171" y="130149"/>
          <a:ext cx="2326424" cy="252403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1. El yo: la identidad </a:t>
          </a:r>
        </a:p>
      </dgm:t>
    </dgm:pt>
    <dgm:pt modelId="{8345159B-AD6C-45BA-A8BD-25D5BC00BBCB}" type="parTrans" cxnId="{052A4864-5555-479C-8259-E5FDBB861BA5}">
      <dgm:prSet/>
      <dgm:spPr/>
      <dgm:t>
        <a:bodyPr/>
        <a:lstStyle/>
        <a:p>
          <a:endParaRPr lang="es-ES"/>
        </a:p>
      </dgm:t>
    </dgm:pt>
    <dgm:pt modelId="{45A71B47-7F62-4502-8E22-9DFF6A000050}" type="sibTrans" cxnId="{052A4864-5555-479C-8259-E5FDBB861BA5}">
      <dgm:prSet/>
      <dgm:spPr/>
      <dgm:t>
        <a:bodyPr/>
        <a:lstStyle/>
        <a:p>
          <a:endParaRPr lang="es-ES"/>
        </a:p>
      </dgm:t>
    </dgm:pt>
    <dgm:pt modelId="{77241F70-D43F-47EE-AC6C-6FB4646AD675}">
      <dgm:prSet phldrT="[Texto]" custT="1"/>
      <dgm:spPr>
        <a:xfrm>
          <a:off x="3716235" y="130149"/>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Producciones artísticas</a:t>
          </a:r>
        </a:p>
      </dgm:t>
    </dgm:pt>
    <dgm:pt modelId="{902E2E56-D9C4-4D69-ADE5-65B9210D1BD7}" type="parTrans" cxnId="{2A439D9C-0940-44E1-866B-305D21576FA2}">
      <dgm:prSet/>
      <dgm:spPr/>
      <dgm:t>
        <a:bodyPr/>
        <a:lstStyle/>
        <a:p>
          <a:endParaRPr lang="es-ES"/>
        </a:p>
      </dgm:t>
    </dgm:pt>
    <dgm:pt modelId="{C597EF34-F324-4F88-BD48-E42263CF3F21}" type="sibTrans" cxnId="{2A439D9C-0940-44E1-866B-305D21576FA2}">
      <dgm:prSet/>
      <dgm:spPr/>
      <dgm:t>
        <a:bodyPr/>
        <a:lstStyle/>
        <a:p>
          <a:endParaRPr lang="es-ES"/>
        </a:p>
      </dgm:t>
    </dgm:pt>
    <dgm:pt modelId="{F679A482-34C3-45F2-A573-4FBAEC784AED}">
      <dgm:prSet phldrT="[Texto]" custT="1"/>
      <dgm:spPr>
        <a:xfrm>
          <a:off x="1299171" y="2780390"/>
          <a:ext cx="2326424" cy="252403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2. El encuentro con otros: la alteridad</a:t>
          </a:r>
        </a:p>
      </dgm:t>
    </dgm:pt>
    <dgm:pt modelId="{0366BCEE-0FF1-4331-8F5E-D89E150E33AF}" type="parTrans" cxnId="{92406F00-5DD0-47CE-88C5-B703057658C7}">
      <dgm:prSet/>
      <dgm:spPr/>
      <dgm:t>
        <a:bodyPr/>
        <a:lstStyle/>
        <a:p>
          <a:endParaRPr lang="es-ES"/>
        </a:p>
      </dgm:t>
    </dgm:pt>
    <dgm:pt modelId="{7EF80C74-E6B9-432C-9CCB-72AB4274708E}" type="sibTrans" cxnId="{92406F00-5DD0-47CE-88C5-B703057658C7}">
      <dgm:prSet/>
      <dgm:spPr/>
      <dgm:t>
        <a:bodyPr/>
        <a:lstStyle/>
        <a:p>
          <a:endParaRPr lang="es-ES"/>
        </a:p>
      </dgm:t>
    </dgm:pt>
    <dgm:pt modelId="{2E313A48-C122-46DE-AFA7-05C58A2C13FA}">
      <dgm:prSet phldrT="[Texto]" custT="1"/>
      <dgm:spPr>
        <a:xfrm>
          <a:off x="3716235" y="2780390"/>
          <a:ext cx="2326424" cy="631009"/>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Obras musicales y escénicas</a:t>
          </a:r>
        </a:p>
      </dgm:t>
    </dgm:pt>
    <dgm:pt modelId="{80DA22C8-BD40-4918-9364-FBEE0D988E1A}" type="parTrans" cxnId="{528CD0DD-6D9E-4B92-82A1-8A4C32C02009}">
      <dgm:prSet/>
      <dgm:spPr/>
      <dgm:t>
        <a:bodyPr/>
        <a:lstStyle/>
        <a:p>
          <a:endParaRPr lang="es-ES"/>
        </a:p>
      </dgm:t>
    </dgm:pt>
    <dgm:pt modelId="{833F6A35-D355-43A6-B1AD-E59B9CE49B49}" type="sibTrans" cxnId="{528CD0DD-6D9E-4B92-82A1-8A4C32C02009}">
      <dgm:prSet/>
      <dgm:spPr/>
      <dgm:t>
        <a:bodyPr/>
        <a:lstStyle/>
        <a:p>
          <a:endParaRPr lang="es-ES"/>
        </a:p>
      </dgm:t>
    </dgm:pt>
    <dgm:pt modelId="{87AABF80-B7B5-43DF-B3BF-E8E4280B8D2C}">
      <dgm:prSet phldrT="[Texto]" custT="1"/>
      <dgm:spPr>
        <a:xfrm>
          <a:off x="1299171" y="5430631"/>
          <a:ext cx="2326424" cy="252403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3. El entorno: espacio, tiempo y objetos</a:t>
          </a:r>
        </a:p>
      </dgm:t>
    </dgm:pt>
    <dgm:pt modelId="{D786ECEB-1E89-47DB-81F3-DF64D51503CA}" type="parTrans" cxnId="{F5DA8D2F-4E0A-40D8-BAC0-31D1E2361213}">
      <dgm:prSet/>
      <dgm:spPr/>
      <dgm:t>
        <a:bodyPr/>
        <a:lstStyle/>
        <a:p>
          <a:endParaRPr lang="es-ES"/>
        </a:p>
      </dgm:t>
    </dgm:pt>
    <dgm:pt modelId="{D9339559-822F-4CD2-B5D6-3452F5CD2615}" type="sibTrans" cxnId="{F5DA8D2F-4E0A-40D8-BAC0-31D1E2361213}">
      <dgm:prSet/>
      <dgm:spPr/>
      <dgm:t>
        <a:bodyPr/>
        <a:lstStyle/>
        <a:p>
          <a:endParaRPr lang="es-ES"/>
        </a:p>
      </dgm:t>
    </dgm:pt>
    <dgm:pt modelId="{776E71A0-0226-455B-AAD3-1C7A9B657A63}">
      <dgm:prSet phldrT="[Texto]" custT="1"/>
      <dgm:spPr>
        <a:xfrm>
          <a:off x="3716235" y="5430631"/>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 La figura humana</a:t>
          </a:r>
        </a:p>
      </dgm:t>
    </dgm:pt>
    <dgm:pt modelId="{C2CEEE6A-BC6E-4C02-8F3D-6B7C3B4C2F92}" type="parTrans" cxnId="{D40F49C8-0B4A-4DA0-B306-54B0D1ABBDD8}">
      <dgm:prSet/>
      <dgm:spPr/>
      <dgm:t>
        <a:bodyPr/>
        <a:lstStyle/>
        <a:p>
          <a:endParaRPr lang="es-EC"/>
        </a:p>
      </dgm:t>
    </dgm:pt>
    <dgm:pt modelId="{6786547A-2407-49E8-8A0E-940B5507543F}" type="sibTrans" cxnId="{D40F49C8-0B4A-4DA0-B306-54B0D1ABBDD8}">
      <dgm:prSet/>
      <dgm:spPr/>
      <dgm:t>
        <a:bodyPr/>
        <a:lstStyle/>
        <a:p>
          <a:endParaRPr lang="es-EC"/>
        </a:p>
      </dgm:t>
    </dgm:pt>
    <dgm:pt modelId="{8B9F788D-29FD-459D-A98F-D4AEE9950ABF}">
      <dgm:prSet phldrT="[Texto]" custT="1"/>
      <dgm:spPr>
        <a:xfrm>
          <a:off x="3716235" y="550411"/>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Procesos de creación artística</a:t>
          </a:r>
        </a:p>
      </dgm:t>
    </dgm:pt>
    <dgm:pt modelId="{8CFF7A04-C156-4089-A527-B50677804E0D}" type="parTrans" cxnId="{18B51938-1B8F-409F-8DCE-C75B6DCCDA75}">
      <dgm:prSet/>
      <dgm:spPr/>
      <dgm:t>
        <a:bodyPr/>
        <a:lstStyle/>
        <a:p>
          <a:endParaRPr lang="es-EC"/>
        </a:p>
      </dgm:t>
    </dgm:pt>
    <dgm:pt modelId="{9A68A55A-66FD-4445-B3D8-B25E1945C543}" type="sibTrans" cxnId="{18B51938-1B8F-409F-8DCE-C75B6DCCDA75}">
      <dgm:prSet/>
      <dgm:spPr/>
      <dgm:t>
        <a:bodyPr/>
        <a:lstStyle/>
        <a:p>
          <a:endParaRPr lang="es-EC"/>
        </a:p>
      </dgm:t>
    </dgm:pt>
    <dgm:pt modelId="{2FDB35E5-628B-41BC-807D-2D2BDD3DC934}">
      <dgm:prSet phldrT="[Texto]" custT="1"/>
      <dgm:spPr>
        <a:xfrm>
          <a:off x="3716235" y="970674"/>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Observaciones de obras artísticas </a:t>
          </a:r>
        </a:p>
      </dgm:t>
    </dgm:pt>
    <dgm:pt modelId="{6AE88BFA-1611-4B2C-90E8-E5A74037CDDB}" type="parTrans" cxnId="{2EC81371-9977-4D7C-B20F-91ABF14CED80}">
      <dgm:prSet/>
      <dgm:spPr/>
      <dgm:t>
        <a:bodyPr/>
        <a:lstStyle/>
        <a:p>
          <a:endParaRPr lang="es-EC"/>
        </a:p>
      </dgm:t>
    </dgm:pt>
    <dgm:pt modelId="{E3C32ACA-7BAC-4679-A6F9-3B14A2242F62}" type="sibTrans" cxnId="{2EC81371-9977-4D7C-B20F-91ABF14CED80}">
      <dgm:prSet/>
      <dgm:spPr/>
      <dgm:t>
        <a:bodyPr/>
        <a:lstStyle/>
        <a:p>
          <a:endParaRPr lang="es-EC"/>
        </a:p>
      </dgm:t>
    </dgm:pt>
    <dgm:pt modelId="{242B3089-64C5-47A2-9409-21736AC850E2}">
      <dgm:prSet phldrT="[Texto]" custT="1"/>
      <dgm:spPr>
        <a:xfrm>
          <a:off x="3716235" y="1390936"/>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Gestos y expresiones</a:t>
          </a:r>
        </a:p>
      </dgm:t>
    </dgm:pt>
    <dgm:pt modelId="{293C21E3-90CC-4C46-B5BB-F487F42D237A}" type="parTrans" cxnId="{2390D909-554B-4858-8AB7-8F3E750281FA}">
      <dgm:prSet/>
      <dgm:spPr/>
      <dgm:t>
        <a:bodyPr/>
        <a:lstStyle/>
        <a:p>
          <a:endParaRPr lang="es-EC"/>
        </a:p>
      </dgm:t>
    </dgm:pt>
    <dgm:pt modelId="{5FCEA3A5-2567-4C4F-A6BB-4A4EA3BC615D}" type="sibTrans" cxnId="{2390D909-554B-4858-8AB7-8F3E750281FA}">
      <dgm:prSet/>
      <dgm:spPr/>
      <dgm:t>
        <a:bodyPr/>
        <a:lstStyle/>
        <a:p>
          <a:endParaRPr lang="es-EC"/>
        </a:p>
      </dgm:t>
    </dgm:pt>
    <dgm:pt modelId="{DEB5F03E-626C-41F3-AB97-C1A3F470799A}">
      <dgm:prSet phldrT="[Texto]" custT="1"/>
      <dgm:spPr>
        <a:xfrm>
          <a:off x="3716235" y="1811198"/>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Renovación o remezcla</a:t>
          </a:r>
        </a:p>
      </dgm:t>
    </dgm:pt>
    <dgm:pt modelId="{22462DA9-F0F8-41ED-8367-1013CBBBD946}" type="parTrans" cxnId="{F962EFAF-518D-4C88-8A65-1D8199F93D3B}">
      <dgm:prSet/>
      <dgm:spPr/>
      <dgm:t>
        <a:bodyPr/>
        <a:lstStyle/>
        <a:p>
          <a:endParaRPr lang="es-EC"/>
        </a:p>
      </dgm:t>
    </dgm:pt>
    <dgm:pt modelId="{99F068AF-7E7A-40A2-BEEE-77C4156D4EC6}" type="sibTrans" cxnId="{F962EFAF-518D-4C88-8A65-1D8199F93D3B}">
      <dgm:prSet/>
      <dgm:spPr/>
      <dgm:t>
        <a:bodyPr/>
        <a:lstStyle/>
        <a:p>
          <a:endParaRPr lang="es-EC"/>
        </a:p>
      </dgm:t>
    </dgm:pt>
    <dgm:pt modelId="{CEB3A41B-28AE-44BB-987B-793C260AA0E4}">
      <dgm:prSet phldrT="[Texto]" custT="1"/>
      <dgm:spPr>
        <a:xfrm>
          <a:off x="3716235" y="2231461"/>
          <a:ext cx="2326424" cy="420262"/>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Procesos de creación e interpretación artística</a:t>
          </a:r>
        </a:p>
      </dgm:t>
    </dgm:pt>
    <dgm:pt modelId="{B5BF04F4-B318-4B5A-B3D4-1742D53D1522}" type="parTrans" cxnId="{766BD74B-4D4B-4F89-AE85-1AA18EF937DF}">
      <dgm:prSet/>
      <dgm:spPr/>
      <dgm:t>
        <a:bodyPr/>
        <a:lstStyle/>
        <a:p>
          <a:endParaRPr lang="es-EC"/>
        </a:p>
      </dgm:t>
    </dgm:pt>
    <dgm:pt modelId="{4ACEB437-F5DE-4BD5-89B7-787186D5EBA6}" type="sibTrans" cxnId="{766BD74B-4D4B-4F89-AE85-1AA18EF937DF}">
      <dgm:prSet/>
      <dgm:spPr/>
      <dgm:t>
        <a:bodyPr/>
        <a:lstStyle/>
        <a:p>
          <a:endParaRPr lang="es-EC"/>
        </a:p>
      </dgm:t>
    </dgm:pt>
    <dgm:pt modelId="{F20D5427-766C-499B-8A44-4EF4BE7D86E1}">
      <dgm:prSet phldrT="[Texto]" custT="1"/>
      <dgm:spPr>
        <a:xfrm>
          <a:off x="3716235" y="3411400"/>
          <a:ext cx="2326424" cy="631009"/>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Historias reales o inventadas</a:t>
          </a:r>
        </a:p>
      </dgm:t>
    </dgm:pt>
    <dgm:pt modelId="{D63877A0-9BCF-4643-9406-39B087BB2DD6}" type="parTrans" cxnId="{2DE655DE-6F7D-401A-8F07-F228B654EEBD}">
      <dgm:prSet/>
      <dgm:spPr/>
      <dgm:t>
        <a:bodyPr/>
        <a:lstStyle/>
        <a:p>
          <a:endParaRPr lang="es-EC"/>
        </a:p>
      </dgm:t>
    </dgm:pt>
    <dgm:pt modelId="{5230FE1E-35FE-4443-84BE-961884DCB54E}" type="sibTrans" cxnId="{2DE655DE-6F7D-401A-8F07-F228B654EEBD}">
      <dgm:prSet/>
      <dgm:spPr/>
      <dgm:t>
        <a:bodyPr/>
        <a:lstStyle/>
        <a:p>
          <a:endParaRPr lang="es-EC"/>
        </a:p>
      </dgm:t>
    </dgm:pt>
    <dgm:pt modelId="{9BE5BB46-8596-493D-882D-7FD6E780D44A}">
      <dgm:prSet phldrT="[Texto]" custT="1"/>
      <dgm:spPr>
        <a:xfrm>
          <a:off x="3716235" y="4042410"/>
          <a:ext cx="2326424" cy="631009"/>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Proyecto artístico</a:t>
          </a:r>
        </a:p>
      </dgm:t>
    </dgm:pt>
    <dgm:pt modelId="{6834F360-AF8E-4BEE-A1AC-3B8A727D388B}" type="parTrans" cxnId="{8879238A-BAC0-41B8-B282-895A34B8691D}">
      <dgm:prSet/>
      <dgm:spPr/>
      <dgm:t>
        <a:bodyPr/>
        <a:lstStyle/>
        <a:p>
          <a:endParaRPr lang="es-EC"/>
        </a:p>
      </dgm:t>
    </dgm:pt>
    <dgm:pt modelId="{7C5D297C-019A-4793-8890-CCF97C6DFF64}" type="sibTrans" cxnId="{8879238A-BAC0-41B8-B282-895A34B8691D}">
      <dgm:prSet/>
      <dgm:spPr/>
      <dgm:t>
        <a:bodyPr/>
        <a:lstStyle/>
        <a:p>
          <a:endParaRPr lang="es-EC"/>
        </a:p>
      </dgm:t>
    </dgm:pt>
    <dgm:pt modelId="{C77D0823-A44F-4DDB-8281-3EF81140E996}">
      <dgm:prSet phldrT="[Texto]" custT="1"/>
      <dgm:spPr>
        <a:xfrm>
          <a:off x="3716235" y="5791120"/>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Mujeres artistas</a:t>
          </a:r>
        </a:p>
      </dgm:t>
    </dgm:pt>
    <dgm:pt modelId="{FB3461FD-641D-4F89-8119-890454C3E081}" type="parTrans" cxnId="{C6C4315E-5012-4194-9CEB-9F64530D1459}">
      <dgm:prSet/>
      <dgm:spPr/>
      <dgm:t>
        <a:bodyPr/>
        <a:lstStyle/>
        <a:p>
          <a:endParaRPr lang="es-EC"/>
        </a:p>
      </dgm:t>
    </dgm:pt>
    <dgm:pt modelId="{3E4C723D-C9C7-4C7A-B95F-E9B91967E665}" type="sibTrans" cxnId="{C6C4315E-5012-4194-9CEB-9F64530D1459}">
      <dgm:prSet/>
      <dgm:spPr/>
      <dgm:t>
        <a:bodyPr/>
        <a:lstStyle/>
        <a:p>
          <a:endParaRPr lang="es-EC"/>
        </a:p>
      </dgm:t>
    </dgm:pt>
    <dgm:pt modelId="{11C72DF5-857B-4C26-9E52-4CF4919B5874}">
      <dgm:prSet phldrT="[Texto]" custT="1"/>
      <dgm:spPr>
        <a:xfrm>
          <a:off x="3716235" y="6151609"/>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Profesionas artísticas</a:t>
          </a:r>
        </a:p>
      </dgm:t>
    </dgm:pt>
    <dgm:pt modelId="{AD8A00E7-5942-4D12-BC6B-856C96AE73E8}" type="parTrans" cxnId="{621D1F0A-E675-4FF9-AD0C-9F93DCED518D}">
      <dgm:prSet/>
      <dgm:spPr/>
      <dgm:t>
        <a:bodyPr/>
        <a:lstStyle/>
        <a:p>
          <a:endParaRPr lang="es-EC"/>
        </a:p>
      </dgm:t>
    </dgm:pt>
    <dgm:pt modelId="{1ABD3A85-50F4-4CF4-BD71-2CC38E1948AF}" type="sibTrans" cxnId="{621D1F0A-E675-4FF9-AD0C-9F93DCED518D}">
      <dgm:prSet/>
      <dgm:spPr/>
      <dgm:t>
        <a:bodyPr/>
        <a:lstStyle/>
        <a:p>
          <a:endParaRPr lang="es-EC"/>
        </a:p>
      </dgm:t>
    </dgm:pt>
    <dgm:pt modelId="{EC958880-C260-4A38-8396-E56ECABA36DE}">
      <dgm:prSet phldrT="[Texto]" custT="1"/>
      <dgm:spPr>
        <a:xfrm>
          <a:off x="3716235" y="6512098"/>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Espacios y escenarios dedicados al arte</a:t>
          </a:r>
        </a:p>
      </dgm:t>
    </dgm:pt>
    <dgm:pt modelId="{B91F77BA-E1AD-4D0A-BE5D-6487B5B2FF66}" type="parTrans" cxnId="{876DE811-ED90-4FE8-9638-8CA1414DB402}">
      <dgm:prSet/>
      <dgm:spPr/>
      <dgm:t>
        <a:bodyPr/>
        <a:lstStyle/>
        <a:p>
          <a:endParaRPr lang="es-EC"/>
        </a:p>
      </dgm:t>
    </dgm:pt>
    <dgm:pt modelId="{5CAE9DEE-0535-48FC-B96B-6C83860E28EA}" type="sibTrans" cxnId="{876DE811-ED90-4FE8-9638-8CA1414DB402}">
      <dgm:prSet/>
      <dgm:spPr/>
      <dgm:t>
        <a:bodyPr/>
        <a:lstStyle/>
        <a:p>
          <a:endParaRPr lang="es-EC"/>
        </a:p>
      </dgm:t>
    </dgm:pt>
    <dgm:pt modelId="{79E38798-3150-4482-AC1B-3B2079718A18}">
      <dgm:prSet phldrT="[Texto]" custT="1"/>
      <dgm:spPr>
        <a:xfrm>
          <a:off x="3716235" y="6872587"/>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Arte cinético </a:t>
          </a:r>
        </a:p>
      </dgm:t>
    </dgm:pt>
    <dgm:pt modelId="{63979ED8-4C4E-4AD1-A8D6-73BBE4BD946A}" type="parTrans" cxnId="{91E862F3-804B-449B-9699-81FDCE136551}">
      <dgm:prSet/>
      <dgm:spPr/>
      <dgm:t>
        <a:bodyPr/>
        <a:lstStyle/>
        <a:p>
          <a:endParaRPr lang="es-EC"/>
        </a:p>
      </dgm:t>
    </dgm:pt>
    <dgm:pt modelId="{98FC1DD8-23B7-4221-9ADE-11E83CDCBF64}" type="sibTrans" cxnId="{91E862F3-804B-449B-9699-81FDCE136551}">
      <dgm:prSet/>
      <dgm:spPr/>
      <dgm:t>
        <a:bodyPr/>
        <a:lstStyle/>
        <a:p>
          <a:endParaRPr lang="es-EC"/>
        </a:p>
      </dgm:t>
    </dgm:pt>
    <dgm:pt modelId="{71182B0B-F812-4792-BBE2-A95FACE120AC}">
      <dgm:prSet phldrT="[Texto]" custT="1"/>
      <dgm:spPr>
        <a:xfrm>
          <a:off x="3716235" y="7233076"/>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Historias del cine </a:t>
          </a:r>
        </a:p>
      </dgm:t>
    </dgm:pt>
    <dgm:pt modelId="{ACA442BA-579E-4F8D-8C54-7E1A550B5E0E}" type="parTrans" cxnId="{B4679052-0C62-424D-8181-3877A3A5B59B}">
      <dgm:prSet/>
      <dgm:spPr/>
      <dgm:t>
        <a:bodyPr/>
        <a:lstStyle/>
        <a:p>
          <a:endParaRPr lang="es-EC"/>
        </a:p>
      </dgm:t>
    </dgm:pt>
    <dgm:pt modelId="{C592EA9D-92AF-4007-8B8F-BEC340FE35DE}" type="sibTrans" cxnId="{B4679052-0C62-424D-8181-3877A3A5B59B}">
      <dgm:prSet/>
      <dgm:spPr/>
      <dgm:t>
        <a:bodyPr/>
        <a:lstStyle/>
        <a:p>
          <a:endParaRPr lang="es-EC"/>
        </a:p>
      </dgm:t>
    </dgm:pt>
    <dgm:pt modelId="{2BA32E3B-6451-4AE4-8BBE-C483A088DAA8}">
      <dgm:prSet phldrT="[Texto]" custT="1"/>
      <dgm:spPr>
        <a:xfrm>
          <a:off x="3716235" y="7593565"/>
          <a:ext cx="2326424" cy="36048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Patrimonio artístico</a:t>
          </a:r>
        </a:p>
      </dgm:t>
    </dgm:pt>
    <dgm:pt modelId="{52BEBB47-193F-4198-B0D2-5F957AEDAD1C}" type="parTrans" cxnId="{7698CD0C-5F7B-40E2-88A6-0712A7113C6F}">
      <dgm:prSet/>
      <dgm:spPr/>
      <dgm:t>
        <a:bodyPr/>
        <a:lstStyle/>
        <a:p>
          <a:endParaRPr lang="es-EC"/>
        </a:p>
      </dgm:t>
    </dgm:pt>
    <dgm:pt modelId="{A8F572F3-F0CA-4173-A57A-163D5D17EAFD}" type="sibTrans" cxnId="{7698CD0C-5F7B-40E2-88A6-0712A7113C6F}">
      <dgm:prSet/>
      <dgm:spPr/>
      <dgm:t>
        <a:bodyPr/>
        <a:lstStyle/>
        <a:p>
          <a:endParaRPr lang="es-EC"/>
        </a:p>
      </dgm:t>
    </dgm:pt>
    <dgm:pt modelId="{14DCCD82-27B0-4068-B696-798677C5CA3F}">
      <dgm:prSet phldrT="[Texto]" custT="1"/>
      <dgm:spPr>
        <a:xfrm>
          <a:off x="3716235" y="4673419"/>
          <a:ext cx="2326424" cy="631009"/>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Grafitis y arte humano </a:t>
          </a:r>
        </a:p>
      </dgm:t>
    </dgm:pt>
    <dgm:pt modelId="{562FA72F-2E74-4366-B09C-F2766AE59729}" type="parTrans" cxnId="{D2167E55-0F2B-4DD8-8BEA-9295FAAA299D}">
      <dgm:prSet/>
      <dgm:spPr/>
      <dgm:t>
        <a:bodyPr/>
        <a:lstStyle/>
        <a:p>
          <a:endParaRPr lang="es-EC"/>
        </a:p>
      </dgm:t>
    </dgm:pt>
    <dgm:pt modelId="{CC8D6533-A0B8-4702-A369-15AD314ED15C}" type="sibTrans" cxnId="{D2167E55-0F2B-4DD8-8BEA-9295FAAA299D}">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t>
        <a:bodyPr/>
        <a:lstStyle/>
        <a:p>
          <a:endParaRPr lang="es-ES"/>
        </a:p>
      </dgm:t>
    </dgm:pt>
    <dgm:pt modelId="{EB5ED569-094C-4B1A-BD1F-3123DBBAAE94}" type="pres">
      <dgm:prSet presAssocID="{D8F64041-5E83-47C8-B8E9-AE23B9CC5F03}" presName="thickLine" presStyleLbl="alignNode1" presStyleIdx="0" presStyleCnt="1"/>
      <dgm:spPr>
        <a:xfrm>
          <a:off x="0" y="394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gm:spPr>
      <dgm:t>
        <a:bodyPr/>
        <a:lstStyle/>
        <a:p>
          <a:endParaRPr lang="es-ES"/>
        </a:p>
      </dgm:t>
    </dgm:pt>
    <dgm:pt modelId="{6D996FB2-526B-4DA1-BFA7-5874D8992F11}" type="pres">
      <dgm:prSet presAssocID="{D8F64041-5E83-47C8-B8E9-AE23B9CC5F03}" presName="horz1" presStyleCnt="0"/>
      <dgm:spPr/>
      <dgm:t>
        <a:bodyPr/>
        <a:lstStyle/>
        <a:p>
          <a:endParaRPr lang="es-ES"/>
        </a:p>
      </dgm:t>
    </dgm:pt>
    <dgm:pt modelId="{22888A38-B5EB-43A1-92C2-6C0063524EB0}" type="pres">
      <dgm:prSet presAssocID="{D8F64041-5E83-47C8-B8E9-AE23B9CC5F03}" presName="tx1" presStyleLbl="revTx" presStyleIdx="0" presStyleCnt="21"/>
      <dgm:spPr>
        <a:prstGeom prst="rect">
          <a:avLst/>
        </a:prstGeom>
      </dgm:spPr>
      <dgm:t>
        <a:bodyPr/>
        <a:lstStyle/>
        <a:p>
          <a:endParaRPr lang="es-ES"/>
        </a:p>
      </dgm:t>
    </dgm:pt>
    <dgm:pt modelId="{F2BB51E4-4616-44D2-8EEF-7A1A22E821E0}" type="pres">
      <dgm:prSet presAssocID="{D8F64041-5E83-47C8-B8E9-AE23B9CC5F03}" presName="vert1" presStyleCnt="0"/>
      <dgm:spPr/>
      <dgm:t>
        <a:bodyPr/>
        <a:lstStyle/>
        <a:p>
          <a:endParaRPr lang="es-ES"/>
        </a:p>
      </dgm:t>
    </dgm:pt>
    <dgm:pt modelId="{CBDC3C07-3869-419E-B5D9-9EA887A6B7E4}" type="pres">
      <dgm:prSet presAssocID="{C69DD954-C87F-4F53-8B72-7DCE9479775B}" presName="vertSpace2a" presStyleCnt="0"/>
      <dgm:spPr/>
      <dgm:t>
        <a:bodyPr/>
        <a:lstStyle/>
        <a:p>
          <a:endParaRPr lang="es-ES"/>
        </a:p>
      </dgm:t>
    </dgm:pt>
    <dgm:pt modelId="{9F7DEBE2-ED6C-40EB-937F-70565C3DDB80}" type="pres">
      <dgm:prSet presAssocID="{C69DD954-C87F-4F53-8B72-7DCE9479775B}" presName="horz2" presStyleCnt="0"/>
      <dgm:spPr/>
      <dgm:t>
        <a:bodyPr/>
        <a:lstStyle/>
        <a:p>
          <a:endParaRPr lang="es-ES"/>
        </a:p>
      </dgm:t>
    </dgm:pt>
    <dgm:pt modelId="{C9C4C531-8444-4ADA-A794-2985E5CA5608}" type="pres">
      <dgm:prSet presAssocID="{C69DD954-C87F-4F53-8B72-7DCE9479775B}" presName="horzSpace2" presStyleCnt="0"/>
      <dgm:spPr/>
      <dgm:t>
        <a:bodyPr/>
        <a:lstStyle/>
        <a:p>
          <a:endParaRPr lang="es-ES"/>
        </a:p>
      </dgm:t>
    </dgm:pt>
    <dgm:pt modelId="{6B819DDA-1086-4848-A3A4-F7993D3498B5}" type="pres">
      <dgm:prSet presAssocID="{C69DD954-C87F-4F53-8B72-7DCE9479775B}" presName="tx2" presStyleLbl="revTx" presStyleIdx="1" presStyleCnt="21"/>
      <dgm:spPr>
        <a:prstGeom prst="rect">
          <a:avLst/>
        </a:prstGeom>
      </dgm:spPr>
      <dgm:t>
        <a:bodyPr/>
        <a:lstStyle/>
        <a:p>
          <a:endParaRPr lang="es-ES"/>
        </a:p>
      </dgm:t>
    </dgm:pt>
    <dgm:pt modelId="{08637587-AE55-4EE4-BC26-4A42DF51BE65}" type="pres">
      <dgm:prSet presAssocID="{C69DD954-C87F-4F53-8B72-7DCE9479775B}" presName="vert2" presStyleCnt="0"/>
      <dgm:spPr/>
      <dgm:t>
        <a:bodyPr/>
        <a:lstStyle/>
        <a:p>
          <a:endParaRPr lang="es-ES"/>
        </a:p>
      </dgm:t>
    </dgm:pt>
    <dgm:pt modelId="{CC1657ED-5478-4370-8EAF-0A45189B8541}" type="pres">
      <dgm:prSet presAssocID="{77241F70-D43F-47EE-AC6C-6FB4646AD675}" presName="horz3" presStyleCnt="0"/>
      <dgm:spPr/>
      <dgm:t>
        <a:bodyPr/>
        <a:lstStyle/>
        <a:p>
          <a:endParaRPr lang="es-ES"/>
        </a:p>
      </dgm:t>
    </dgm:pt>
    <dgm:pt modelId="{6F35CA74-9E99-4F3B-8220-7B0170B619E5}" type="pres">
      <dgm:prSet presAssocID="{77241F70-D43F-47EE-AC6C-6FB4646AD675}" presName="horzSpace3" presStyleCnt="0"/>
      <dgm:spPr/>
      <dgm:t>
        <a:bodyPr/>
        <a:lstStyle/>
        <a:p>
          <a:endParaRPr lang="es-ES"/>
        </a:p>
      </dgm:t>
    </dgm:pt>
    <dgm:pt modelId="{985C2EE1-8F8D-4762-9FC3-EDA5ABFC0C2E}" type="pres">
      <dgm:prSet presAssocID="{77241F70-D43F-47EE-AC6C-6FB4646AD675}" presName="tx3" presStyleLbl="revTx" presStyleIdx="2" presStyleCnt="21"/>
      <dgm:spPr>
        <a:prstGeom prst="rect">
          <a:avLst/>
        </a:prstGeom>
      </dgm:spPr>
      <dgm:t>
        <a:bodyPr/>
        <a:lstStyle/>
        <a:p>
          <a:endParaRPr lang="es-ES"/>
        </a:p>
      </dgm:t>
    </dgm:pt>
    <dgm:pt modelId="{E5716909-30C1-4D59-8E8A-0F4DC66EFBC5}" type="pres">
      <dgm:prSet presAssocID="{77241F70-D43F-47EE-AC6C-6FB4646AD675}" presName="vert3" presStyleCnt="0"/>
      <dgm:spPr/>
      <dgm:t>
        <a:bodyPr/>
        <a:lstStyle/>
        <a:p>
          <a:endParaRPr lang="es-ES"/>
        </a:p>
      </dgm:t>
    </dgm:pt>
    <dgm:pt modelId="{5E09E1CD-959D-49C6-ACF6-771B3AF1EA3E}" type="pres">
      <dgm:prSet presAssocID="{C597EF34-F324-4F88-BD48-E42263CF3F21}" presName="thinLine3" presStyleLbl="callout" presStyleIdx="0" presStyleCnt="17"/>
      <dgm:spPr>
        <a:xfrm>
          <a:off x="3625596" y="55041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0C9C2590-F4E6-4EDB-99B4-5D7C2647906E}" type="pres">
      <dgm:prSet presAssocID="{8B9F788D-29FD-459D-A98F-D4AEE9950ABF}" presName="horz3" presStyleCnt="0"/>
      <dgm:spPr/>
    </dgm:pt>
    <dgm:pt modelId="{E5DF22D6-1398-4B41-8B6E-38280058AFC7}" type="pres">
      <dgm:prSet presAssocID="{8B9F788D-29FD-459D-A98F-D4AEE9950ABF}" presName="horzSpace3" presStyleCnt="0"/>
      <dgm:spPr/>
    </dgm:pt>
    <dgm:pt modelId="{9DD49DD3-DD42-440B-906F-B2C43BF9C5EA}" type="pres">
      <dgm:prSet presAssocID="{8B9F788D-29FD-459D-A98F-D4AEE9950ABF}" presName="tx3" presStyleLbl="revTx" presStyleIdx="3" presStyleCnt="21"/>
      <dgm:spPr>
        <a:prstGeom prst="rect">
          <a:avLst/>
        </a:prstGeom>
      </dgm:spPr>
      <dgm:t>
        <a:bodyPr/>
        <a:lstStyle/>
        <a:p>
          <a:endParaRPr lang="es-EC"/>
        </a:p>
      </dgm:t>
    </dgm:pt>
    <dgm:pt modelId="{0387C7A0-012F-4B37-9B8C-FD64842066BB}" type="pres">
      <dgm:prSet presAssocID="{8B9F788D-29FD-459D-A98F-D4AEE9950ABF}" presName="vert3" presStyleCnt="0"/>
      <dgm:spPr/>
    </dgm:pt>
    <dgm:pt modelId="{2CE6491E-D5BA-4FDA-A2FC-F74B614B0C9E}" type="pres">
      <dgm:prSet presAssocID="{9A68A55A-66FD-4445-B3D8-B25E1945C543}" presName="thinLine3" presStyleLbl="callout" presStyleIdx="1" presStyleCnt="17"/>
      <dgm:spPr>
        <a:xfrm>
          <a:off x="3625596" y="970674"/>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1E9B77A2-837B-4EAD-BED7-0459665C7E02}" type="pres">
      <dgm:prSet presAssocID="{2FDB35E5-628B-41BC-807D-2D2BDD3DC934}" presName="horz3" presStyleCnt="0"/>
      <dgm:spPr/>
    </dgm:pt>
    <dgm:pt modelId="{2DC6D5DB-F6E9-42D8-A6C6-0B7ECA64BBCD}" type="pres">
      <dgm:prSet presAssocID="{2FDB35E5-628B-41BC-807D-2D2BDD3DC934}" presName="horzSpace3" presStyleCnt="0"/>
      <dgm:spPr/>
    </dgm:pt>
    <dgm:pt modelId="{E1FE87E8-E047-4C6F-AE36-49ECE6B0ADDC}" type="pres">
      <dgm:prSet presAssocID="{2FDB35E5-628B-41BC-807D-2D2BDD3DC934}" presName="tx3" presStyleLbl="revTx" presStyleIdx="4" presStyleCnt="21"/>
      <dgm:spPr>
        <a:prstGeom prst="rect">
          <a:avLst/>
        </a:prstGeom>
      </dgm:spPr>
      <dgm:t>
        <a:bodyPr/>
        <a:lstStyle/>
        <a:p>
          <a:endParaRPr lang="es-EC"/>
        </a:p>
      </dgm:t>
    </dgm:pt>
    <dgm:pt modelId="{CC3120D8-622F-4382-A89F-FEC2CAD40105}" type="pres">
      <dgm:prSet presAssocID="{2FDB35E5-628B-41BC-807D-2D2BDD3DC934}" presName="vert3" presStyleCnt="0"/>
      <dgm:spPr/>
    </dgm:pt>
    <dgm:pt modelId="{65200EB8-9CCE-4EE0-B01B-4E068365F96C}" type="pres">
      <dgm:prSet presAssocID="{E3C32ACA-7BAC-4679-A6F9-3B14A2242F62}" presName="thinLine3" presStyleLbl="callout" presStyleIdx="2" presStyleCnt="17"/>
      <dgm:spPr>
        <a:xfrm>
          <a:off x="3625596" y="139093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4481517F-A418-4C6E-BDC3-8FAE398AB1A7}" type="pres">
      <dgm:prSet presAssocID="{242B3089-64C5-47A2-9409-21736AC850E2}" presName="horz3" presStyleCnt="0"/>
      <dgm:spPr/>
    </dgm:pt>
    <dgm:pt modelId="{D452684E-736B-4339-8C2A-393B474C71D7}" type="pres">
      <dgm:prSet presAssocID="{242B3089-64C5-47A2-9409-21736AC850E2}" presName="horzSpace3" presStyleCnt="0"/>
      <dgm:spPr/>
    </dgm:pt>
    <dgm:pt modelId="{9DE1383A-B985-486F-995F-7FF96F755949}" type="pres">
      <dgm:prSet presAssocID="{242B3089-64C5-47A2-9409-21736AC850E2}" presName="tx3" presStyleLbl="revTx" presStyleIdx="5" presStyleCnt="21"/>
      <dgm:spPr>
        <a:prstGeom prst="rect">
          <a:avLst/>
        </a:prstGeom>
      </dgm:spPr>
      <dgm:t>
        <a:bodyPr/>
        <a:lstStyle/>
        <a:p>
          <a:endParaRPr lang="es-EC"/>
        </a:p>
      </dgm:t>
    </dgm:pt>
    <dgm:pt modelId="{C2EDC0F7-BF9C-48E5-B57A-09B82988E521}" type="pres">
      <dgm:prSet presAssocID="{242B3089-64C5-47A2-9409-21736AC850E2}" presName="vert3" presStyleCnt="0"/>
      <dgm:spPr/>
    </dgm:pt>
    <dgm:pt modelId="{70C61DEB-DA6B-4A7D-AD88-CEFA007F74A0}" type="pres">
      <dgm:prSet presAssocID="{5FCEA3A5-2567-4C4F-A6BB-4A4EA3BC615D}" presName="thinLine3" presStyleLbl="callout" presStyleIdx="3" presStyleCnt="17"/>
      <dgm:spPr>
        <a:xfrm>
          <a:off x="3625596" y="1811198"/>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159DAB4C-5642-471E-880F-5B51B91C7492}" type="pres">
      <dgm:prSet presAssocID="{DEB5F03E-626C-41F3-AB97-C1A3F470799A}" presName="horz3" presStyleCnt="0"/>
      <dgm:spPr/>
    </dgm:pt>
    <dgm:pt modelId="{B714441B-C00D-46EA-BA3E-C191F36028B8}" type="pres">
      <dgm:prSet presAssocID="{DEB5F03E-626C-41F3-AB97-C1A3F470799A}" presName="horzSpace3" presStyleCnt="0"/>
      <dgm:spPr/>
    </dgm:pt>
    <dgm:pt modelId="{D77E185E-6374-4C03-8257-D1F92DF5BA33}" type="pres">
      <dgm:prSet presAssocID="{DEB5F03E-626C-41F3-AB97-C1A3F470799A}" presName="tx3" presStyleLbl="revTx" presStyleIdx="6" presStyleCnt="21"/>
      <dgm:spPr>
        <a:prstGeom prst="rect">
          <a:avLst/>
        </a:prstGeom>
      </dgm:spPr>
      <dgm:t>
        <a:bodyPr/>
        <a:lstStyle/>
        <a:p>
          <a:endParaRPr lang="es-EC"/>
        </a:p>
      </dgm:t>
    </dgm:pt>
    <dgm:pt modelId="{D09E54C9-03DC-4AF5-816F-A541F4CD9ECD}" type="pres">
      <dgm:prSet presAssocID="{DEB5F03E-626C-41F3-AB97-C1A3F470799A}" presName="vert3" presStyleCnt="0"/>
      <dgm:spPr/>
    </dgm:pt>
    <dgm:pt modelId="{CA1FB237-B256-43D6-ACB4-FDFA9A76F242}" type="pres">
      <dgm:prSet presAssocID="{99F068AF-7E7A-40A2-BEEE-77C4156D4EC6}" presName="thinLine3" presStyleLbl="callout" presStyleIdx="4" presStyleCnt="17"/>
      <dgm:spPr>
        <a:xfrm>
          <a:off x="3625596" y="223146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D5914C2C-95BD-4D31-BD1E-72C57D3A817B}" type="pres">
      <dgm:prSet presAssocID="{CEB3A41B-28AE-44BB-987B-793C260AA0E4}" presName="horz3" presStyleCnt="0"/>
      <dgm:spPr/>
    </dgm:pt>
    <dgm:pt modelId="{F2ED0CCE-48D1-4866-976E-24CBB673DA84}" type="pres">
      <dgm:prSet presAssocID="{CEB3A41B-28AE-44BB-987B-793C260AA0E4}" presName="horzSpace3" presStyleCnt="0"/>
      <dgm:spPr/>
    </dgm:pt>
    <dgm:pt modelId="{10CACDAE-8373-4C0C-9812-4708C84B5158}" type="pres">
      <dgm:prSet presAssocID="{CEB3A41B-28AE-44BB-987B-793C260AA0E4}" presName="tx3" presStyleLbl="revTx" presStyleIdx="7" presStyleCnt="21"/>
      <dgm:spPr>
        <a:prstGeom prst="rect">
          <a:avLst/>
        </a:prstGeom>
      </dgm:spPr>
      <dgm:t>
        <a:bodyPr/>
        <a:lstStyle/>
        <a:p>
          <a:endParaRPr lang="es-EC"/>
        </a:p>
      </dgm:t>
    </dgm:pt>
    <dgm:pt modelId="{303EFB4C-2FB7-44C2-95A6-5A75A254009E}" type="pres">
      <dgm:prSet presAssocID="{CEB3A41B-28AE-44BB-987B-793C260AA0E4}" presName="vert3" presStyleCnt="0"/>
      <dgm:spPr/>
    </dgm:pt>
    <dgm:pt modelId="{5D1166B0-41B9-47F6-BC7C-E2489C69E8BA}" type="pres">
      <dgm:prSet presAssocID="{C69DD954-C87F-4F53-8B72-7DCE9479775B}" presName="thinLine2b" presStyleLbl="callout" presStyleIdx="5" presStyleCnt="17"/>
      <dgm:spPr>
        <a:xfrm>
          <a:off x="1208531" y="2654188"/>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38842258-2DDE-4A57-9E48-EEA29E6933D8}" type="pres">
      <dgm:prSet presAssocID="{C69DD954-C87F-4F53-8B72-7DCE9479775B}" presName="vertSpace2b" presStyleCnt="0"/>
      <dgm:spPr/>
      <dgm:t>
        <a:bodyPr/>
        <a:lstStyle/>
        <a:p>
          <a:endParaRPr lang="es-ES"/>
        </a:p>
      </dgm:t>
    </dgm:pt>
    <dgm:pt modelId="{BA3D5D0D-CD2B-4966-9D2B-845012BC25BC}" type="pres">
      <dgm:prSet presAssocID="{F679A482-34C3-45F2-A573-4FBAEC784AED}" presName="horz2" presStyleCnt="0"/>
      <dgm:spPr/>
      <dgm:t>
        <a:bodyPr/>
        <a:lstStyle/>
        <a:p>
          <a:endParaRPr lang="es-ES"/>
        </a:p>
      </dgm:t>
    </dgm:pt>
    <dgm:pt modelId="{3199EF65-F0F0-46CC-A4FF-D7B28AB32BDD}" type="pres">
      <dgm:prSet presAssocID="{F679A482-34C3-45F2-A573-4FBAEC784AED}" presName="horzSpace2" presStyleCnt="0"/>
      <dgm:spPr/>
      <dgm:t>
        <a:bodyPr/>
        <a:lstStyle/>
        <a:p>
          <a:endParaRPr lang="es-ES"/>
        </a:p>
      </dgm:t>
    </dgm:pt>
    <dgm:pt modelId="{DFCF52E9-6B4A-4BA1-A7C2-0C2669C54247}" type="pres">
      <dgm:prSet presAssocID="{F679A482-34C3-45F2-A573-4FBAEC784AED}" presName="tx2" presStyleLbl="revTx" presStyleIdx="8" presStyleCnt="21"/>
      <dgm:spPr>
        <a:prstGeom prst="rect">
          <a:avLst/>
        </a:prstGeom>
      </dgm:spPr>
      <dgm:t>
        <a:bodyPr/>
        <a:lstStyle/>
        <a:p>
          <a:endParaRPr lang="es-ES"/>
        </a:p>
      </dgm:t>
    </dgm:pt>
    <dgm:pt modelId="{FA2A932A-DF6D-41F5-B0A5-978FA2A8F890}" type="pres">
      <dgm:prSet presAssocID="{F679A482-34C3-45F2-A573-4FBAEC784AED}" presName="vert2" presStyleCnt="0"/>
      <dgm:spPr/>
      <dgm:t>
        <a:bodyPr/>
        <a:lstStyle/>
        <a:p>
          <a:endParaRPr lang="es-ES"/>
        </a:p>
      </dgm:t>
    </dgm:pt>
    <dgm:pt modelId="{F1CB1E5A-9059-480C-82E3-19969C3FFB47}" type="pres">
      <dgm:prSet presAssocID="{2E313A48-C122-46DE-AFA7-05C58A2C13FA}" presName="horz3" presStyleCnt="0"/>
      <dgm:spPr/>
      <dgm:t>
        <a:bodyPr/>
        <a:lstStyle/>
        <a:p>
          <a:endParaRPr lang="es-ES"/>
        </a:p>
      </dgm:t>
    </dgm:pt>
    <dgm:pt modelId="{502A3665-9EA3-4808-98AE-460FF0D9EB6E}" type="pres">
      <dgm:prSet presAssocID="{2E313A48-C122-46DE-AFA7-05C58A2C13FA}" presName="horzSpace3" presStyleCnt="0"/>
      <dgm:spPr/>
      <dgm:t>
        <a:bodyPr/>
        <a:lstStyle/>
        <a:p>
          <a:endParaRPr lang="es-ES"/>
        </a:p>
      </dgm:t>
    </dgm:pt>
    <dgm:pt modelId="{07D57C1D-5A9F-46CA-B9BB-0CBE27D6DA87}" type="pres">
      <dgm:prSet presAssocID="{2E313A48-C122-46DE-AFA7-05C58A2C13FA}" presName="tx3" presStyleLbl="revTx" presStyleIdx="9" presStyleCnt="21"/>
      <dgm:spPr>
        <a:prstGeom prst="rect">
          <a:avLst/>
        </a:prstGeom>
      </dgm:spPr>
      <dgm:t>
        <a:bodyPr/>
        <a:lstStyle/>
        <a:p>
          <a:endParaRPr lang="es-ES"/>
        </a:p>
      </dgm:t>
    </dgm:pt>
    <dgm:pt modelId="{064D8959-BB81-488D-8D8B-32014C57C6FA}" type="pres">
      <dgm:prSet presAssocID="{2E313A48-C122-46DE-AFA7-05C58A2C13FA}" presName="vert3" presStyleCnt="0"/>
      <dgm:spPr/>
      <dgm:t>
        <a:bodyPr/>
        <a:lstStyle/>
        <a:p>
          <a:endParaRPr lang="es-ES"/>
        </a:p>
      </dgm:t>
    </dgm:pt>
    <dgm:pt modelId="{050B8460-153F-4B76-9416-CA7C39674164}" type="pres">
      <dgm:prSet presAssocID="{833F6A35-D355-43A6-B1AD-E59B9CE49B49}" presName="thinLine3" presStyleLbl="callout" presStyleIdx="6" presStyleCnt="17"/>
      <dgm:spPr>
        <a:xfrm>
          <a:off x="3625596" y="341140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F10CA6F6-8FD8-4973-8FEF-39AC6B7FACAB}" type="pres">
      <dgm:prSet presAssocID="{F20D5427-766C-499B-8A44-4EF4BE7D86E1}" presName="horz3" presStyleCnt="0"/>
      <dgm:spPr/>
    </dgm:pt>
    <dgm:pt modelId="{58988433-A24A-4AEA-8D61-CCD916DC7D6D}" type="pres">
      <dgm:prSet presAssocID="{F20D5427-766C-499B-8A44-4EF4BE7D86E1}" presName="horzSpace3" presStyleCnt="0"/>
      <dgm:spPr/>
    </dgm:pt>
    <dgm:pt modelId="{2224A418-F7F2-461C-83E9-DE7C936B5C46}" type="pres">
      <dgm:prSet presAssocID="{F20D5427-766C-499B-8A44-4EF4BE7D86E1}" presName="tx3" presStyleLbl="revTx" presStyleIdx="10" presStyleCnt="21"/>
      <dgm:spPr>
        <a:prstGeom prst="rect">
          <a:avLst/>
        </a:prstGeom>
      </dgm:spPr>
      <dgm:t>
        <a:bodyPr/>
        <a:lstStyle/>
        <a:p>
          <a:endParaRPr lang="es-EC"/>
        </a:p>
      </dgm:t>
    </dgm:pt>
    <dgm:pt modelId="{62DE5676-382F-403C-A7D0-251340ED7165}" type="pres">
      <dgm:prSet presAssocID="{F20D5427-766C-499B-8A44-4EF4BE7D86E1}" presName="vert3" presStyleCnt="0"/>
      <dgm:spPr/>
    </dgm:pt>
    <dgm:pt modelId="{2B7CD407-FBF0-4938-99E7-39C45036A42E}" type="pres">
      <dgm:prSet presAssocID="{5230FE1E-35FE-4443-84BE-961884DCB54E}" presName="thinLine3" presStyleLbl="callout" presStyleIdx="7" presStyleCnt="17"/>
      <dgm:spPr>
        <a:xfrm>
          <a:off x="3625596" y="404241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6BE615AE-4986-4EBA-8612-DB2B92E4ADC7}" type="pres">
      <dgm:prSet presAssocID="{9BE5BB46-8596-493D-882D-7FD6E780D44A}" presName="horz3" presStyleCnt="0"/>
      <dgm:spPr/>
    </dgm:pt>
    <dgm:pt modelId="{F90DFCEA-7D1C-4F6B-AE28-EBF5866FBA6B}" type="pres">
      <dgm:prSet presAssocID="{9BE5BB46-8596-493D-882D-7FD6E780D44A}" presName="horzSpace3" presStyleCnt="0"/>
      <dgm:spPr/>
    </dgm:pt>
    <dgm:pt modelId="{38E45E27-6A68-4D03-BD82-2D74B9459334}" type="pres">
      <dgm:prSet presAssocID="{9BE5BB46-8596-493D-882D-7FD6E780D44A}" presName="tx3" presStyleLbl="revTx" presStyleIdx="11" presStyleCnt="21"/>
      <dgm:spPr>
        <a:prstGeom prst="rect">
          <a:avLst/>
        </a:prstGeom>
      </dgm:spPr>
      <dgm:t>
        <a:bodyPr/>
        <a:lstStyle/>
        <a:p>
          <a:endParaRPr lang="es-EC"/>
        </a:p>
      </dgm:t>
    </dgm:pt>
    <dgm:pt modelId="{D8F0DFA5-DAFC-4799-8E69-0E03C5931B6D}" type="pres">
      <dgm:prSet presAssocID="{9BE5BB46-8596-493D-882D-7FD6E780D44A}" presName="vert3" presStyleCnt="0"/>
      <dgm:spPr/>
    </dgm:pt>
    <dgm:pt modelId="{85FD9E56-04E9-4A10-8E12-167C2908E473}" type="pres">
      <dgm:prSet presAssocID="{7C5D297C-019A-4793-8890-CCF97C6DFF64}" presName="thinLine3" presStyleLbl="callout" presStyleIdx="8" presStyleCnt="17"/>
      <dgm:spPr>
        <a:xfrm>
          <a:off x="3625596" y="467341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3F2560EC-9F81-47B0-B1A0-20FF4E7E33C0}" type="pres">
      <dgm:prSet presAssocID="{14DCCD82-27B0-4068-B696-798677C5CA3F}" presName="horz3" presStyleCnt="0"/>
      <dgm:spPr/>
    </dgm:pt>
    <dgm:pt modelId="{71FA9222-6109-406C-8239-D74868C4744E}" type="pres">
      <dgm:prSet presAssocID="{14DCCD82-27B0-4068-B696-798677C5CA3F}" presName="horzSpace3" presStyleCnt="0"/>
      <dgm:spPr/>
    </dgm:pt>
    <dgm:pt modelId="{16EFFD15-39FB-4444-B7F6-BDEC6EBD3B8C}" type="pres">
      <dgm:prSet presAssocID="{14DCCD82-27B0-4068-B696-798677C5CA3F}" presName="tx3" presStyleLbl="revTx" presStyleIdx="12" presStyleCnt="21"/>
      <dgm:spPr>
        <a:prstGeom prst="rect">
          <a:avLst/>
        </a:prstGeom>
      </dgm:spPr>
      <dgm:t>
        <a:bodyPr/>
        <a:lstStyle/>
        <a:p>
          <a:endParaRPr lang="es-EC"/>
        </a:p>
      </dgm:t>
    </dgm:pt>
    <dgm:pt modelId="{738ED500-E656-428C-B485-3DB2FC36466B}" type="pres">
      <dgm:prSet presAssocID="{14DCCD82-27B0-4068-B696-798677C5CA3F}" presName="vert3" presStyleCnt="0"/>
      <dgm:spPr/>
    </dgm:pt>
    <dgm:pt modelId="{E1912BFC-B038-4C7D-BB20-774AFDE75A77}" type="pres">
      <dgm:prSet presAssocID="{F679A482-34C3-45F2-A573-4FBAEC784AED}" presName="thinLine2b" presStyleLbl="callout" presStyleIdx="9" presStyleCnt="17"/>
      <dgm:spPr>
        <a:xfrm>
          <a:off x="1208531" y="5304429"/>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8E61CF58-4A62-4383-87E0-F7D994501361}" type="pres">
      <dgm:prSet presAssocID="{F679A482-34C3-45F2-A573-4FBAEC784AED}" presName="vertSpace2b" presStyleCnt="0"/>
      <dgm:spPr/>
      <dgm:t>
        <a:bodyPr/>
        <a:lstStyle/>
        <a:p>
          <a:endParaRPr lang="es-ES"/>
        </a:p>
      </dgm:t>
    </dgm:pt>
    <dgm:pt modelId="{823EA016-E6BB-4B5D-AE13-292E9398A1E8}" type="pres">
      <dgm:prSet presAssocID="{87AABF80-B7B5-43DF-B3BF-E8E4280B8D2C}" presName="horz2" presStyleCnt="0"/>
      <dgm:spPr/>
      <dgm:t>
        <a:bodyPr/>
        <a:lstStyle/>
        <a:p>
          <a:endParaRPr lang="es-ES"/>
        </a:p>
      </dgm:t>
    </dgm:pt>
    <dgm:pt modelId="{4017DD42-4568-481E-9BDC-F7C203BD0D30}" type="pres">
      <dgm:prSet presAssocID="{87AABF80-B7B5-43DF-B3BF-E8E4280B8D2C}" presName="horzSpace2" presStyleCnt="0"/>
      <dgm:spPr/>
      <dgm:t>
        <a:bodyPr/>
        <a:lstStyle/>
        <a:p>
          <a:endParaRPr lang="es-ES"/>
        </a:p>
      </dgm:t>
    </dgm:pt>
    <dgm:pt modelId="{5FE5A7C1-E42C-42C6-A934-3BC9CF40615D}" type="pres">
      <dgm:prSet presAssocID="{87AABF80-B7B5-43DF-B3BF-E8E4280B8D2C}" presName="tx2" presStyleLbl="revTx" presStyleIdx="13" presStyleCnt="21"/>
      <dgm:spPr>
        <a:prstGeom prst="rect">
          <a:avLst/>
        </a:prstGeom>
      </dgm:spPr>
      <dgm:t>
        <a:bodyPr/>
        <a:lstStyle/>
        <a:p>
          <a:endParaRPr lang="es-ES"/>
        </a:p>
      </dgm:t>
    </dgm:pt>
    <dgm:pt modelId="{B3192F9C-D589-4317-984B-57502060C075}" type="pres">
      <dgm:prSet presAssocID="{87AABF80-B7B5-43DF-B3BF-E8E4280B8D2C}" presName="vert2" presStyleCnt="0"/>
      <dgm:spPr/>
      <dgm:t>
        <a:bodyPr/>
        <a:lstStyle/>
        <a:p>
          <a:endParaRPr lang="es-ES"/>
        </a:p>
      </dgm:t>
    </dgm:pt>
    <dgm:pt modelId="{ADFE9EF8-2E8A-4886-901E-2270529C28CA}" type="pres">
      <dgm:prSet presAssocID="{776E71A0-0226-455B-AAD3-1C7A9B657A63}" presName="horz3" presStyleCnt="0"/>
      <dgm:spPr/>
    </dgm:pt>
    <dgm:pt modelId="{7C89B20B-203C-452C-8602-59755367469C}" type="pres">
      <dgm:prSet presAssocID="{776E71A0-0226-455B-AAD3-1C7A9B657A63}" presName="horzSpace3" presStyleCnt="0"/>
      <dgm:spPr/>
    </dgm:pt>
    <dgm:pt modelId="{ACC475DF-0660-4AD1-82A0-E283AA8BA4CF}" type="pres">
      <dgm:prSet presAssocID="{776E71A0-0226-455B-AAD3-1C7A9B657A63}" presName="tx3" presStyleLbl="revTx" presStyleIdx="14" presStyleCnt="21"/>
      <dgm:spPr>
        <a:prstGeom prst="rect">
          <a:avLst/>
        </a:prstGeom>
      </dgm:spPr>
      <dgm:t>
        <a:bodyPr/>
        <a:lstStyle/>
        <a:p>
          <a:endParaRPr lang="es-MX"/>
        </a:p>
      </dgm:t>
    </dgm:pt>
    <dgm:pt modelId="{81252490-5DC9-44B0-A97D-DFB096EFF770}" type="pres">
      <dgm:prSet presAssocID="{776E71A0-0226-455B-AAD3-1C7A9B657A63}" presName="vert3" presStyleCnt="0"/>
      <dgm:spPr/>
    </dgm:pt>
    <dgm:pt modelId="{A6035E05-743A-4E0B-9F81-2F4F50A1EF7A}" type="pres">
      <dgm:prSet presAssocID="{6786547A-2407-49E8-8A0E-940B5507543F}" presName="thinLine3" presStyleLbl="callout" presStyleIdx="10" presStyleCnt="17"/>
      <dgm:spPr>
        <a:xfrm>
          <a:off x="3625596" y="579112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B5EBE21F-56AF-440D-BA74-63AE59A89C8E}" type="pres">
      <dgm:prSet presAssocID="{C77D0823-A44F-4DDB-8281-3EF81140E996}" presName="horz3" presStyleCnt="0"/>
      <dgm:spPr/>
    </dgm:pt>
    <dgm:pt modelId="{2B6A084E-6AEC-45B4-ABCC-EFF654127230}" type="pres">
      <dgm:prSet presAssocID="{C77D0823-A44F-4DDB-8281-3EF81140E996}" presName="horzSpace3" presStyleCnt="0"/>
      <dgm:spPr/>
    </dgm:pt>
    <dgm:pt modelId="{39A13356-C558-41A8-ABD3-FFC925E605D7}" type="pres">
      <dgm:prSet presAssocID="{C77D0823-A44F-4DDB-8281-3EF81140E996}" presName="tx3" presStyleLbl="revTx" presStyleIdx="15" presStyleCnt="21"/>
      <dgm:spPr>
        <a:prstGeom prst="rect">
          <a:avLst/>
        </a:prstGeom>
      </dgm:spPr>
      <dgm:t>
        <a:bodyPr/>
        <a:lstStyle/>
        <a:p>
          <a:endParaRPr lang="es-EC"/>
        </a:p>
      </dgm:t>
    </dgm:pt>
    <dgm:pt modelId="{6F5AA0A3-4A87-4EAC-B023-C62253561F83}" type="pres">
      <dgm:prSet presAssocID="{C77D0823-A44F-4DDB-8281-3EF81140E996}" presName="vert3" presStyleCnt="0"/>
      <dgm:spPr/>
    </dgm:pt>
    <dgm:pt modelId="{4CD3F969-316F-4C40-BC2A-01DC839BE534}" type="pres">
      <dgm:prSet presAssocID="{3E4C723D-C9C7-4C7A-B95F-E9B91967E665}" presName="thinLine3" presStyleLbl="callout" presStyleIdx="11" presStyleCnt="17"/>
      <dgm:spPr>
        <a:xfrm>
          <a:off x="3625596" y="615160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E90E458D-8BCF-45CA-A30F-D5B2B021B5F7}" type="pres">
      <dgm:prSet presAssocID="{11C72DF5-857B-4C26-9E52-4CF4919B5874}" presName="horz3" presStyleCnt="0"/>
      <dgm:spPr/>
    </dgm:pt>
    <dgm:pt modelId="{9B90EEFA-A8AB-434C-AE94-0818AA48DC12}" type="pres">
      <dgm:prSet presAssocID="{11C72DF5-857B-4C26-9E52-4CF4919B5874}" presName="horzSpace3" presStyleCnt="0"/>
      <dgm:spPr/>
    </dgm:pt>
    <dgm:pt modelId="{3BD10BDC-F919-4657-BF71-669E20ACE8EA}" type="pres">
      <dgm:prSet presAssocID="{11C72DF5-857B-4C26-9E52-4CF4919B5874}" presName="tx3" presStyleLbl="revTx" presStyleIdx="16" presStyleCnt="21"/>
      <dgm:spPr>
        <a:prstGeom prst="rect">
          <a:avLst/>
        </a:prstGeom>
      </dgm:spPr>
      <dgm:t>
        <a:bodyPr/>
        <a:lstStyle/>
        <a:p>
          <a:endParaRPr lang="es-EC"/>
        </a:p>
      </dgm:t>
    </dgm:pt>
    <dgm:pt modelId="{ED1FBB73-97DE-4454-8C1D-FB6F6FBB6B96}" type="pres">
      <dgm:prSet presAssocID="{11C72DF5-857B-4C26-9E52-4CF4919B5874}" presName="vert3" presStyleCnt="0"/>
      <dgm:spPr/>
    </dgm:pt>
    <dgm:pt modelId="{DE4353A6-7287-4E06-A37F-CD69C15C9911}" type="pres">
      <dgm:prSet presAssocID="{1ABD3A85-50F4-4CF4-BD71-2CC38E1948AF}" presName="thinLine3" presStyleLbl="callout" presStyleIdx="12" presStyleCnt="17"/>
      <dgm:spPr>
        <a:xfrm>
          <a:off x="3625596" y="6512098"/>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9E8043E6-BECE-4CF8-AA10-60256CE27876}" type="pres">
      <dgm:prSet presAssocID="{EC958880-C260-4A38-8396-E56ECABA36DE}" presName="horz3" presStyleCnt="0"/>
      <dgm:spPr/>
    </dgm:pt>
    <dgm:pt modelId="{ABB649E9-D8DB-46AE-94DB-3C96277EA17F}" type="pres">
      <dgm:prSet presAssocID="{EC958880-C260-4A38-8396-E56ECABA36DE}" presName="horzSpace3" presStyleCnt="0"/>
      <dgm:spPr/>
    </dgm:pt>
    <dgm:pt modelId="{9CD62CEC-072C-46CF-8D77-2BC9E5C6AEEC}" type="pres">
      <dgm:prSet presAssocID="{EC958880-C260-4A38-8396-E56ECABA36DE}" presName="tx3" presStyleLbl="revTx" presStyleIdx="17" presStyleCnt="21"/>
      <dgm:spPr>
        <a:prstGeom prst="rect">
          <a:avLst/>
        </a:prstGeom>
      </dgm:spPr>
      <dgm:t>
        <a:bodyPr/>
        <a:lstStyle/>
        <a:p>
          <a:endParaRPr lang="es-EC"/>
        </a:p>
      </dgm:t>
    </dgm:pt>
    <dgm:pt modelId="{05664F35-927E-490F-9742-BC1868AA7E66}" type="pres">
      <dgm:prSet presAssocID="{EC958880-C260-4A38-8396-E56ECABA36DE}" presName="vert3" presStyleCnt="0"/>
      <dgm:spPr/>
    </dgm:pt>
    <dgm:pt modelId="{99E5DDD2-18EF-4DE9-A1D6-9F81D32F90BE}" type="pres">
      <dgm:prSet presAssocID="{5CAE9DEE-0535-48FC-B96B-6C83860E28EA}" presName="thinLine3" presStyleLbl="callout" presStyleIdx="13" presStyleCnt="17"/>
      <dgm:spPr>
        <a:xfrm>
          <a:off x="3625596" y="687258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9182A235-A3F5-49E8-9AE8-A3E6BE777CFC}" type="pres">
      <dgm:prSet presAssocID="{79E38798-3150-4482-AC1B-3B2079718A18}" presName="horz3" presStyleCnt="0"/>
      <dgm:spPr/>
    </dgm:pt>
    <dgm:pt modelId="{9F604561-F014-4778-ABCF-F0B5494F9674}" type="pres">
      <dgm:prSet presAssocID="{79E38798-3150-4482-AC1B-3B2079718A18}" presName="horzSpace3" presStyleCnt="0"/>
      <dgm:spPr/>
    </dgm:pt>
    <dgm:pt modelId="{F6E5502D-E5E0-4C8A-9216-70A20D3C5DE3}" type="pres">
      <dgm:prSet presAssocID="{79E38798-3150-4482-AC1B-3B2079718A18}" presName="tx3" presStyleLbl="revTx" presStyleIdx="18" presStyleCnt="21"/>
      <dgm:spPr>
        <a:prstGeom prst="rect">
          <a:avLst/>
        </a:prstGeom>
      </dgm:spPr>
      <dgm:t>
        <a:bodyPr/>
        <a:lstStyle/>
        <a:p>
          <a:endParaRPr lang="es-EC"/>
        </a:p>
      </dgm:t>
    </dgm:pt>
    <dgm:pt modelId="{1517A295-67A0-4222-9666-E20A8E63A7AA}" type="pres">
      <dgm:prSet presAssocID="{79E38798-3150-4482-AC1B-3B2079718A18}" presName="vert3" presStyleCnt="0"/>
      <dgm:spPr/>
    </dgm:pt>
    <dgm:pt modelId="{CA00F6F9-1EE4-4F18-8C8C-4C07CFBFCBB9}" type="pres">
      <dgm:prSet presAssocID="{98FC1DD8-23B7-4221-9ADE-11E83CDCBF64}" presName="thinLine3" presStyleLbl="callout" presStyleIdx="14" presStyleCnt="17"/>
      <dgm:spPr>
        <a:xfrm>
          <a:off x="3625596" y="723307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0D01C848-682E-40B3-A7A6-84B524218322}" type="pres">
      <dgm:prSet presAssocID="{71182B0B-F812-4792-BBE2-A95FACE120AC}" presName="horz3" presStyleCnt="0"/>
      <dgm:spPr/>
    </dgm:pt>
    <dgm:pt modelId="{690A5833-6E09-4EB0-9A37-8225A7B5A874}" type="pres">
      <dgm:prSet presAssocID="{71182B0B-F812-4792-BBE2-A95FACE120AC}" presName="horzSpace3" presStyleCnt="0"/>
      <dgm:spPr/>
    </dgm:pt>
    <dgm:pt modelId="{A7A2EF0B-F00D-49D7-9375-9D3098674D1D}" type="pres">
      <dgm:prSet presAssocID="{71182B0B-F812-4792-BBE2-A95FACE120AC}" presName="tx3" presStyleLbl="revTx" presStyleIdx="19" presStyleCnt="21"/>
      <dgm:spPr>
        <a:prstGeom prst="rect">
          <a:avLst/>
        </a:prstGeom>
      </dgm:spPr>
      <dgm:t>
        <a:bodyPr/>
        <a:lstStyle/>
        <a:p>
          <a:endParaRPr lang="es-EC"/>
        </a:p>
      </dgm:t>
    </dgm:pt>
    <dgm:pt modelId="{502D607A-C89F-4048-B363-39C6589158C6}" type="pres">
      <dgm:prSet presAssocID="{71182B0B-F812-4792-BBE2-A95FACE120AC}" presName="vert3" presStyleCnt="0"/>
      <dgm:spPr/>
    </dgm:pt>
    <dgm:pt modelId="{2167DEF7-8A5B-4036-BB9F-69D6617BFBFA}" type="pres">
      <dgm:prSet presAssocID="{C592EA9D-92AF-4007-8B8F-BEC340FE35DE}" presName="thinLine3" presStyleLbl="callout" presStyleIdx="15" presStyleCnt="17"/>
      <dgm:spPr>
        <a:xfrm>
          <a:off x="3625596" y="759356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9AB5E1A6-1A3B-4900-8346-DDC597D9B022}" type="pres">
      <dgm:prSet presAssocID="{2BA32E3B-6451-4AE4-8BBE-C483A088DAA8}" presName="horz3" presStyleCnt="0"/>
      <dgm:spPr/>
    </dgm:pt>
    <dgm:pt modelId="{4429F560-7F9B-4B48-9691-B8230A441D7E}" type="pres">
      <dgm:prSet presAssocID="{2BA32E3B-6451-4AE4-8BBE-C483A088DAA8}" presName="horzSpace3" presStyleCnt="0"/>
      <dgm:spPr/>
    </dgm:pt>
    <dgm:pt modelId="{0309A266-764B-4349-A52C-BBCABA9CC5A8}" type="pres">
      <dgm:prSet presAssocID="{2BA32E3B-6451-4AE4-8BBE-C483A088DAA8}" presName="tx3" presStyleLbl="revTx" presStyleIdx="20" presStyleCnt="21"/>
      <dgm:spPr>
        <a:prstGeom prst="rect">
          <a:avLst/>
        </a:prstGeom>
      </dgm:spPr>
      <dgm:t>
        <a:bodyPr/>
        <a:lstStyle/>
        <a:p>
          <a:endParaRPr lang="es-EC"/>
        </a:p>
      </dgm:t>
    </dgm:pt>
    <dgm:pt modelId="{FFE96B3D-EFB8-4272-BF00-A65C81D05BB9}" type="pres">
      <dgm:prSet presAssocID="{2BA32E3B-6451-4AE4-8BBE-C483A088DAA8}" presName="vert3" presStyleCnt="0"/>
      <dgm:spPr/>
    </dgm:pt>
    <dgm:pt modelId="{E53BA457-8BF6-4D6E-97E4-67A834ABC61F}" type="pres">
      <dgm:prSet presAssocID="{87AABF80-B7B5-43DF-B3BF-E8E4280B8D2C}" presName="thinLine2b" presStyleLbl="callout" presStyleIdx="16" presStyleCnt="17"/>
      <dgm:spPr>
        <a:xfrm>
          <a:off x="1208531" y="7954670"/>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C9A685C7-469F-453E-938B-35571FC39316}" type="pres">
      <dgm:prSet presAssocID="{87AABF80-B7B5-43DF-B3BF-E8E4280B8D2C}" presName="vertSpace2b" presStyleCnt="0"/>
      <dgm:spPr/>
      <dgm:t>
        <a:bodyPr/>
        <a:lstStyle/>
        <a:p>
          <a:endParaRPr lang="es-ES"/>
        </a:p>
      </dgm:t>
    </dgm:pt>
  </dgm:ptLst>
  <dgm:cxnLst>
    <dgm:cxn modelId="{C6C4315E-5012-4194-9CEB-9F64530D1459}" srcId="{87AABF80-B7B5-43DF-B3BF-E8E4280B8D2C}" destId="{C77D0823-A44F-4DDB-8281-3EF81140E996}" srcOrd="1" destOrd="0" parTransId="{FB3461FD-641D-4F89-8119-890454C3E081}" sibTransId="{3E4C723D-C9C7-4C7A-B95F-E9B91967E665}"/>
    <dgm:cxn modelId="{26B39884-5EF5-431F-9654-CB7D28668811}" type="presOf" srcId="{CEB3A41B-28AE-44BB-987B-793C260AA0E4}" destId="{10CACDAE-8373-4C0C-9812-4708C84B5158}" srcOrd="0" destOrd="0" presId="urn:microsoft.com/office/officeart/2008/layout/LinedList"/>
    <dgm:cxn modelId="{2EC81371-9977-4D7C-B20F-91ABF14CED80}" srcId="{C69DD954-C87F-4F53-8B72-7DCE9479775B}" destId="{2FDB35E5-628B-41BC-807D-2D2BDD3DC934}" srcOrd="2" destOrd="0" parTransId="{6AE88BFA-1611-4B2C-90E8-E5A74037CDDB}" sibTransId="{E3C32ACA-7BAC-4679-A6F9-3B14A2242F62}"/>
    <dgm:cxn modelId="{F5DA8D2F-4E0A-40D8-BAC0-31D1E2361213}" srcId="{D8F64041-5E83-47C8-B8E9-AE23B9CC5F03}" destId="{87AABF80-B7B5-43DF-B3BF-E8E4280B8D2C}" srcOrd="2" destOrd="0" parTransId="{D786ECEB-1E89-47DB-81F3-DF64D51503CA}" sibTransId="{D9339559-822F-4CD2-B5D6-3452F5CD2615}"/>
    <dgm:cxn modelId="{4ACC04D2-F796-4418-9707-ECBBA64E8AC3}" type="presOf" srcId="{2FDB35E5-628B-41BC-807D-2D2BDD3DC934}" destId="{E1FE87E8-E047-4C6F-AE36-49ECE6B0ADDC}" srcOrd="0" destOrd="0" presId="urn:microsoft.com/office/officeart/2008/layout/LinedList"/>
    <dgm:cxn modelId="{B4679052-0C62-424D-8181-3877A3A5B59B}" srcId="{87AABF80-B7B5-43DF-B3BF-E8E4280B8D2C}" destId="{71182B0B-F812-4792-BBE2-A95FACE120AC}" srcOrd="5" destOrd="0" parTransId="{ACA442BA-579E-4F8D-8C54-7E1A550B5E0E}" sibTransId="{C592EA9D-92AF-4007-8B8F-BEC340FE35DE}"/>
    <dgm:cxn modelId="{AB5C6BD6-C9FE-488A-9C99-45728A74886C}" type="presOf" srcId="{2E313A48-C122-46DE-AFA7-05C58A2C13FA}" destId="{07D57C1D-5A9F-46CA-B9BB-0CBE27D6DA87}" srcOrd="0" destOrd="0" presId="urn:microsoft.com/office/officeart/2008/layout/LinedList"/>
    <dgm:cxn modelId="{621D1F0A-E675-4FF9-AD0C-9F93DCED518D}" srcId="{87AABF80-B7B5-43DF-B3BF-E8E4280B8D2C}" destId="{11C72DF5-857B-4C26-9E52-4CF4919B5874}" srcOrd="2" destOrd="0" parTransId="{AD8A00E7-5942-4D12-BC6B-856C96AE73E8}" sibTransId="{1ABD3A85-50F4-4CF4-BD71-2CC38E1948AF}"/>
    <dgm:cxn modelId="{92406F00-5DD0-47CE-88C5-B703057658C7}" srcId="{D8F64041-5E83-47C8-B8E9-AE23B9CC5F03}" destId="{F679A482-34C3-45F2-A573-4FBAEC784AED}" srcOrd="1" destOrd="0" parTransId="{0366BCEE-0FF1-4331-8F5E-D89E150E33AF}" sibTransId="{7EF80C74-E6B9-432C-9CCB-72AB4274708E}"/>
    <dgm:cxn modelId="{9CEB21DB-911F-48C8-B0F7-C30C0E43C95C}" type="presOf" srcId="{2BA32E3B-6451-4AE4-8BBE-C483A088DAA8}" destId="{0309A266-764B-4349-A52C-BBCABA9CC5A8}" srcOrd="0" destOrd="0" presId="urn:microsoft.com/office/officeart/2008/layout/LinedList"/>
    <dgm:cxn modelId="{A79C30C4-A21D-4A4E-9AF8-EDA9879E28E5}" type="presOf" srcId="{D8F64041-5E83-47C8-B8E9-AE23B9CC5F03}" destId="{22888A38-B5EB-43A1-92C2-6C0063524EB0}" srcOrd="0" destOrd="0" presId="urn:microsoft.com/office/officeart/2008/layout/LinedList"/>
    <dgm:cxn modelId="{D40F49C8-0B4A-4DA0-B306-54B0D1ABBDD8}" srcId="{87AABF80-B7B5-43DF-B3BF-E8E4280B8D2C}" destId="{776E71A0-0226-455B-AAD3-1C7A9B657A63}" srcOrd="0" destOrd="0" parTransId="{C2CEEE6A-BC6E-4C02-8F3D-6B7C3B4C2F92}" sibTransId="{6786547A-2407-49E8-8A0E-940B5507543F}"/>
    <dgm:cxn modelId="{876DE811-ED90-4FE8-9638-8CA1414DB402}" srcId="{87AABF80-B7B5-43DF-B3BF-E8E4280B8D2C}" destId="{EC958880-C260-4A38-8396-E56ECABA36DE}" srcOrd="3" destOrd="0" parTransId="{B91F77BA-E1AD-4D0A-BE5D-6487B5B2FF66}" sibTransId="{5CAE9DEE-0535-48FC-B96B-6C83860E28EA}"/>
    <dgm:cxn modelId="{E5A9B541-BD0C-4232-9452-1DE8A73C5118}" type="presOf" srcId="{79E38798-3150-4482-AC1B-3B2079718A18}" destId="{F6E5502D-E5E0-4C8A-9216-70A20D3C5DE3}" srcOrd="0" destOrd="0" presId="urn:microsoft.com/office/officeart/2008/layout/LinedList"/>
    <dgm:cxn modelId="{8E1AD97D-ACA9-4F3C-8B41-71A799F55D70}" type="presOf" srcId="{242B3089-64C5-47A2-9409-21736AC850E2}" destId="{9DE1383A-B985-486F-995F-7FF96F755949}" srcOrd="0" destOrd="0" presId="urn:microsoft.com/office/officeart/2008/layout/LinedList"/>
    <dgm:cxn modelId="{FD8458FA-E5E9-4BE9-AD1B-F44949D29AC9}" type="presOf" srcId="{87AABF80-B7B5-43DF-B3BF-E8E4280B8D2C}" destId="{5FE5A7C1-E42C-42C6-A934-3BC9CF40615D}" srcOrd="0" destOrd="0" presId="urn:microsoft.com/office/officeart/2008/layout/LinedList"/>
    <dgm:cxn modelId="{42E745EB-446F-4376-96BD-CB0F87A2EEB7}" type="presOf" srcId="{77241F70-D43F-47EE-AC6C-6FB4646AD675}" destId="{985C2EE1-8F8D-4762-9FC3-EDA5ABFC0C2E}" srcOrd="0" destOrd="0" presId="urn:microsoft.com/office/officeart/2008/layout/LinedList"/>
    <dgm:cxn modelId="{31B06650-5659-49ED-A3E3-0175F3608330}" srcId="{061F23D1-2A93-4633-A1D8-3BC04C405545}" destId="{D8F64041-5E83-47C8-B8E9-AE23B9CC5F03}" srcOrd="0" destOrd="0" parTransId="{7CC22A64-63BF-4ED9-B818-D48729A60DC0}" sibTransId="{F3935736-1980-41F7-BEF0-604D37B78C47}"/>
    <dgm:cxn modelId="{8879238A-BAC0-41B8-B282-895A34B8691D}" srcId="{F679A482-34C3-45F2-A573-4FBAEC784AED}" destId="{9BE5BB46-8596-493D-882D-7FD6E780D44A}" srcOrd="2" destOrd="0" parTransId="{6834F360-AF8E-4BEE-A1AC-3B8A727D388B}" sibTransId="{7C5D297C-019A-4793-8890-CCF97C6DFF64}"/>
    <dgm:cxn modelId="{DC9B1F53-CD07-42B9-B0B4-FC46F2A51A19}" type="presOf" srcId="{14DCCD82-27B0-4068-B696-798677C5CA3F}" destId="{16EFFD15-39FB-4444-B7F6-BDEC6EBD3B8C}" srcOrd="0" destOrd="0" presId="urn:microsoft.com/office/officeart/2008/layout/LinedList"/>
    <dgm:cxn modelId="{D2167E55-0F2B-4DD8-8BEA-9295FAAA299D}" srcId="{F679A482-34C3-45F2-A573-4FBAEC784AED}" destId="{14DCCD82-27B0-4068-B696-798677C5CA3F}" srcOrd="3" destOrd="0" parTransId="{562FA72F-2E74-4366-B09C-F2766AE59729}" sibTransId="{CC8D6533-A0B8-4702-A369-15AD314ED15C}"/>
    <dgm:cxn modelId="{9F47EE43-8E16-4EC0-AD6D-E355D01CB0E0}" type="presOf" srcId="{11C72DF5-857B-4C26-9E52-4CF4919B5874}" destId="{3BD10BDC-F919-4657-BF71-669E20ACE8EA}" srcOrd="0" destOrd="0" presId="urn:microsoft.com/office/officeart/2008/layout/LinedList"/>
    <dgm:cxn modelId="{83C2478C-91B4-455D-856E-D99C09F4D356}" type="presOf" srcId="{776E71A0-0226-455B-AAD3-1C7A9B657A63}" destId="{ACC475DF-0660-4AD1-82A0-E283AA8BA4CF}" srcOrd="0" destOrd="0" presId="urn:microsoft.com/office/officeart/2008/layout/LinedList"/>
    <dgm:cxn modelId="{18B51938-1B8F-409F-8DCE-C75B6DCCDA75}" srcId="{C69DD954-C87F-4F53-8B72-7DCE9479775B}" destId="{8B9F788D-29FD-459D-A98F-D4AEE9950ABF}" srcOrd="1" destOrd="0" parTransId="{8CFF7A04-C156-4089-A527-B50677804E0D}" sibTransId="{9A68A55A-66FD-4445-B3D8-B25E1945C543}"/>
    <dgm:cxn modelId="{2A439D9C-0940-44E1-866B-305D21576FA2}" srcId="{C69DD954-C87F-4F53-8B72-7DCE9479775B}" destId="{77241F70-D43F-47EE-AC6C-6FB4646AD675}" srcOrd="0" destOrd="0" parTransId="{902E2E56-D9C4-4D69-ADE5-65B9210D1BD7}" sibTransId="{C597EF34-F324-4F88-BD48-E42263CF3F21}"/>
    <dgm:cxn modelId="{25C50899-C2CE-48F4-92B8-94CEEF1EF41B}" type="presOf" srcId="{8B9F788D-29FD-459D-A98F-D4AEE9950ABF}" destId="{9DD49DD3-DD42-440B-906F-B2C43BF9C5EA}" srcOrd="0" destOrd="0" presId="urn:microsoft.com/office/officeart/2008/layout/LinedList"/>
    <dgm:cxn modelId="{84A57476-445D-4F9C-96CA-5379326A2FDE}" type="presOf" srcId="{061F23D1-2A93-4633-A1D8-3BC04C405545}" destId="{5B1F76E7-414F-430A-808E-75B330C60B85}" srcOrd="0" destOrd="0" presId="urn:microsoft.com/office/officeart/2008/layout/LinedList"/>
    <dgm:cxn modelId="{2DE655DE-6F7D-401A-8F07-F228B654EEBD}" srcId="{F679A482-34C3-45F2-A573-4FBAEC784AED}" destId="{F20D5427-766C-499B-8A44-4EF4BE7D86E1}" srcOrd="1" destOrd="0" parTransId="{D63877A0-9BCF-4643-9406-39B087BB2DD6}" sibTransId="{5230FE1E-35FE-4443-84BE-961884DCB54E}"/>
    <dgm:cxn modelId="{E933D812-475D-4E1D-8F7C-D019C94D40FA}" type="presOf" srcId="{DEB5F03E-626C-41F3-AB97-C1A3F470799A}" destId="{D77E185E-6374-4C03-8257-D1F92DF5BA33}" srcOrd="0" destOrd="0" presId="urn:microsoft.com/office/officeart/2008/layout/LinedList"/>
    <dgm:cxn modelId="{91E862F3-804B-449B-9699-81FDCE136551}" srcId="{87AABF80-B7B5-43DF-B3BF-E8E4280B8D2C}" destId="{79E38798-3150-4482-AC1B-3B2079718A18}" srcOrd="4" destOrd="0" parTransId="{63979ED8-4C4E-4AD1-A8D6-73BBE4BD946A}" sibTransId="{98FC1DD8-23B7-4221-9ADE-11E83CDCBF64}"/>
    <dgm:cxn modelId="{7698CD0C-5F7B-40E2-88A6-0712A7113C6F}" srcId="{87AABF80-B7B5-43DF-B3BF-E8E4280B8D2C}" destId="{2BA32E3B-6451-4AE4-8BBE-C483A088DAA8}" srcOrd="6" destOrd="0" parTransId="{52BEBB47-193F-4198-B0D2-5F957AEDAD1C}" sibTransId="{A8F572F3-F0CA-4173-A57A-163D5D17EAFD}"/>
    <dgm:cxn modelId="{766BD74B-4D4B-4F89-AE85-1AA18EF937DF}" srcId="{C69DD954-C87F-4F53-8B72-7DCE9479775B}" destId="{CEB3A41B-28AE-44BB-987B-793C260AA0E4}" srcOrd="5" destOrd="0" parTransId="{B5BF04F4-B318-4B5A-B3D4-1742D53D1522}" sibTransId="{4ACEB437-F5DE-4BD5-89B7-787186D5EBA6}"/>
    <dgm:cxn modelId="{F962EFAF-518D-4C88-8A65-1D8199F93D3B}" srcId="{C69DD954-C87F-4F53-8B72-7DCE9479775B}" destId="{DEB5F03E-626C-41F3-AB97-C1A3F470799A}" srcOrd="4" destOrd="0" parTransId="{22462DA9-F0F8-41ED-8367-1013CBBBD946}" sibTransId="{99F068AF-7E7A-40A2-BEEE-77C4156D4EC6}"/>
    <dgm:cxn modelId="{2390D909-554B-4858-8AB7-8F3E750281FA}" srcId="{C69DD954-C87F-4F53-8B72-7DCE9479775B}" destId="{242B3089-64C5-47A2-9409-21736AC850E2}" srcOrd="3" destOrd="0" parTransId="{293C21E3-90CC-4C46-B5BB-F487F42D237A}" sibTransId="{5FCEA3A5-2567-4C4F-A6BB-4A4EA3BC615D}"/>
    <dgm:cxn modelId="{692AF016-B696-4756-A7A2-991876DC0C44}" type="presOf" srcId="{71182B0B-F812-4792-BBE2-A95FACE120AC}" destId="{A7A2EF0B-F00D-49D7-9375-9D3098674D1D}" srcOrd="0" destOrd="0" presId="urn:microsoft.com/office/officeart/2008/layout/LinedList"/>
    <dgm:cxn modelId="{C3E57EED-753F-49F5-8AFE-22D958002B24}" type="presOf" srcId="{F20D5427-766C-499B-8A44-4EF4BE7D86E1}" destId="{2224A418-F7F2-461C-83E9-DE7C936B5C46}" srcOrd="0" destOrd="0" presId="urn:microsoft.com/office/officeart/2008/layout/LinedList"/>
    <dgm:cxn modelId="{8683AFA3-DB2F-4110-BB04-0CA619EE019D}" type="presOf" srcId="{9BE5BB46-8596-493D-882D-7FD6E780D44A}" destId="{38E45E27-6A68-4D03-BD82-2D74B9459334}" srcOrd="0" destOrd="0" presId="urn:microsoft.com/office/officeart/2008/layout/LinedList"/>
    <dgm:cxn modelId="{3C40E530-1021-4906-A7F5-5DB4224E33ED}" type="presOf" srcId="{C69DD954-C87F-4F53-8B72-7DCE9479775B}" destId="{6B819DDA-1086-4848-A3A4-F7993D3498B5}" srcOrd="0" destOrd="0" presId="urn:microsoft.com/office/officeart/2008/layout/LinedList"/>
    <dgm:cxn modelId="{A9FD4550-7763-41CA-AA2A-ADF029C28AA4}" type="presOf" srcId="{F679A482-34C3-45F2-A573-4FBAEC784AED}" destId="{DFCF52E9-6B4A-4BA1-A7C2-0C2669C54247}" srcOrd="0" destOrd="0" presId="urn:microsoft.com/office/officeart/2008/layout/LinedList"/>
    <dgm:cxn modelId="{41CAA0C8-DEEA-4812-9671-1BB3E66F6118}" type="presOf" srcId="{EC958880-C260-4A38-8396-E56ECABA36DE}" destId="{9CD62CEC-072C-46CF-8D77-2BC9E5C6AEEC}" srcOrd="0" destOrd="0" presId="urn:microsoft.com/office/officeart/2008/layout/LinedList"/>
    <dgm:cxn modelId="{528CD0DD-6D9E-4B92-82A1-8A4C32C02009}" srcId="{F679A482-34C3-45F2-A573-4FBAEC784AED}" destId="{2E313A48-C122-46DE-AFA7-05C58A2C13FA}" srcOrd="0" destOrd="0" parTransId="{80DA22C8-BD40-4918-9364-FBEE0D988E1A}" sibTransId="{833F6A35-D355-43A6-B1AD-E59B9CE49B49}"/>
    <dgm:cxn modelId="{052A4864-5555-479C-8259-E5FDBB861BA5}" srcId="{D8F64041-5E83-47C8-B8E9-AE23B9CC5F03}" destId="{C69DD954-C87F-4F53-8B72-7DCE9479775B}" srcOrd="0" destOrd="0" parTransId="{8345159B-AD6C-45BA-A8BD-25D5BC00BBCB}" sibTransId="{45A71B47-7F62-4502-8E22-9DFF6A000050}"/>
    <dgm:cxn modelId="{E81EFE73-8729-412B-9A37-6D49FB61F1B2}" type="presOf" srcId="{C77D0823-A44F-4DDB-8281-3EF81140E996}" destId="{39A13356-C558-41A8-ABD3-FFC925E605D7}" srcOrd="0" destOrd="0" presId="urn:microsoft.com/office/officeart/2008/layout/LinedList"/>
    <dgm:cxn modelId="{11CE7CD5-5578-4FAF-AF99-0EFDBE83685A}" type="presParOf" srcId="{5B1F76E7-414F-430A-808E-75B330C60B85}" destId="{EB5ED569-094C-4B1A-BD1F-3123DBBAAE94}" srcOrd="0" destOrd="0" presId="urn:microsoft.com/office/officeart/2008/layout/LinedList"/>
    <dgm:cxn modelId="{E4BD3B76-EBF8-4FFC-B9FE-07D6A09C2C22}" type="presParOf" srcId="{5B1F76E7-414F-430A-808E-75B330C60B85}" destId="{6D996FB2-526B-4DA1-BFA7-5874D8992F11}" srcOrd="1" destOrd="0" presId="urn:microsoft.com/office/officeart/2008/layout/LinedList"/>
    <dgm:cxn modelId="{F2CFC802-625B-45CF-AA50-FC3F69428BF4}" type="presParOf" srcId="{6D996FB2-526B-4DA1-BFA7-5874D8992F11}" destId="{22888A38-B5EB-43A1-92C2-6C0063524EB0}" srcOrd="0" destOrd="0" presId="urn:microsoft.com/office/officeart/2008/layout/LinedList"/>
    <dgm:cxn modelId="{09D127CD-27AC-4966-809F-1BAF0672E311}" type="presParOf" srcId="{6D996FB2-526B-4DA1-BFA7-5874D8992F11}" destId="{F2BB51E4-4616-44D2-8EEF-7A1A22E821E0}" srcOrd="1" destOrd="0" presId="urn:microsoft.com/office/officeart/2008/layout/LinedList"/>
    <dgm:cxn modelId="{562CD569-74CD-4930-9B7D-AC6A9729CF55}" type="presParOf" srcId="{F2BB51E4-4616-44D2-8EEF-7A1A22E821E0}" destId="{CBDC3C07-3869-419E-B5D9-9EA887A6B7E4}" srcOrd="0" destOrd="0" presId="urn:microsoft.com/office/officeart/2008/layout/LinedList"/>
    <dgm:cxn modelId="{4941BE70-D1D8-41CC-B895-22D96B38A508}" type="presParOf" srcId="{F2BB51E4-4616-44D2-8EEF-7A1A22E821E0}" destId="{9F7DEBE2-ED6C-40EB-937F-70565C3DDB80}" srcOrd="1" destOrd="0" presId="urn:microsoft.com/office/officeart/2008/layout/LinedList"/>
    <dgm:cxn modelId="{1EF4528B-1485-42F2-A3B0-9817E002E86E}" type="presParOf" srcId="{9F7DEBE2-ED6C-40EB-937F-70565C3DDB80}" destId="{C9C4C531-8444-4ADA-A794-2985E5CA5608}" srcOrd="0" destOrd="0" presId="urn:microsoft.com/office/officeart/2008/layout/LinedList"/>
    <dgm:cxn modelId="{0FBA33BF-6244-476E-A283-85588F1A8B22}" type="presParOf" srcId="{9F7DEBE2-ED6C-40EB-937F-70565C3DDB80}" destId="{6B819DDA-1086-4848-A3A4-F7993D3498B5}" srcOrd="1" destOrd="0" presId="urn:microsoft.com/office/officeart/2008/layout/LinedList"/>
    <dgm:cxn modelId="{9E5549F2-A301-47A9-8D17-2616CFD5180A}" type="presParOf" srcId="{9F7DEBE2-ED6C-40EB-937F-70565C3DDB80}" destId="{08637587-AE55-4EE4-BC26-4A42DF51BE65}" srcOrd="2" destOrd="0" presId="urn:microsoft.com/office/officeart/2008/layout/LinedList"/>
    <dgm:cxn modelId="{8ECE0F79-9F9C-48C7-91B2-D34E5AED46EB}" type="presParOf" srcId="{08637587-AE55-4EE4-BC26-4A42DF51BE65}" destId="{CC1657ED-5478-4370-8EAF-0A45189B8541}" srcOrd="0" destOrd="0" presId="urn:microsoft.com/office/officeart/2008/layout/LinedList"/>
    <dgm:cxn modelId="{28A8B4CB-FDE0-4448-9794-6D6AAD8E1A54}" type="presParOf" srcId="{CC1657ED-5478-4370-8EAF-0A45189B8541}" destId="{6F35CA74-9E99-4F3B-8220-7B0170B619E5}" srcOrd="0" destOrd="0" presId="urn:microsoft.com/office/officeart/2008/layout/LinedList"/>
    <dgm:cxn modelId="{DFE41F4F-7DDB-4B9C-B11B-4D8549A16AF5}" type="presParOf" srcId="{CC1657ED-5478-4370-8EAF-0A45189B8541}" destId="{985C2EE1-8F8D-4762-9FC3-EDA5ABFC0C2E}" srcOrd="1" destOrd="0" presId="urn:microsoft.com/office/officeart/2008/layout/LinedList"/>
    <dgm:cxn modelId="{6D3C1AE4-1CC5-492A-B893-A58AE89002D3}" type="presParOf" srcId="{CC1657ED-5478-4370-8EAF-0A45189B8541}" destId="{E5716909-30C1-4D59-8E8A-0F4DC66EFBC5}" srcOrd="2" destOrd="0" presId="urn:microsoft.com/office/officeart/2008/layout/LinedList"/>
    <dgm:cxn modelId="{5DD86CB6-4126-47CF-BC5B-C0730E222864}" type="presParOf" srcId="{08637587-AE55-4EE4-BC26-4A42DF51BE65}" destId="{5E09E1CD-959D-49C6-ACF6-771B3AF1EA3E}" srcOrd="1" destOrd="0" presId="urn:microsoft.com/office/officeart/2008/layout/LinedList"/>
    <dgm:cxn modelId="{CFE4C70B-DD4A-4E09-AC5C-E761B604A01C}" type="presParOf" srcId="{08637587-AE55-4EE4-BC26-4A42DF51BE65}" destId="{0C9C2590-F4E6-4EDB-99B4-5D7C2647906E}" srcOrd="2" destOrd="0" presId="urn:microsoft.com/office/officeart/2008/layout/LinedList"/>
    <dgm:cxn modelId="{953D001F-E251-4197-BE3F-1F6E138D925C}" type="presParOf" srcId="{0C9C2590-F4E6-4EDB-99B4-5D7C2647906E}" destId="{E5DF22D6-1398-4B41-8B6E-38280058AFC7}" srcOrd="0" destOrd="0" presId="urn:microsoft.com/office/officeart/2008/layout/LinedList"/>
    <dgm:cxn modelId="{02B99D0C-F525-4628-8EBE-349A9EE4668E}" type="presParOf" srcId="{0C9C2590-F4E6-4EDB-99B4-5D7C2647906E}" destId="{9DD49DD3-DD42-440B-906F-B2C43BF9C5EA}" srcOrd="1" destOrd="0" presId="urn:microsoft.com/office/officeart/2008/layout/LinedList"/>
    <dgm:cxn modelId="{6ED4326F-3909-45B6-AAD2-9DD989F71C1C}" type="presParOf" srcId="{0C9C2590-F4E6-4EDB-99B4-5D7C2647906E}" destId="{0387C7A0-012F-4B37-9B8C-FD64842066BB}" srcOrd="2" destOrd="0" presId="urn:microsoft.com/office/officeart/2008/layout/LinedList"/>
    <dgm:cxn modelId="{0BBF69A6-9670-4022-AD14-9887F9870B22}" type="presParOf" srcId="{08637587-AE55-4EE4-BC26-4A42DF51BE65}" destId="{2CE6491E-D5BA-4FDA-A2FC-F74B614B0C9E}" srcOrd="3" destOrd="0" presId="urn:microsoft.com/office/officeart/2008/layout/LinedList"/>
    <dgm:cxn modelId="{9F479C4D-13C0-4584-B848-F36E34B7E211}" type="presParOf" srcId="{08637587-AE55-4EE4-BC26-4A42DF51BE65}" destId="{1E9B77A2-837B-4EAD-BED7-0459665C7E02}" srcOrd="4" destOrd="0" presId="urn:microsoft.com/office/officeart/2008/layout/LinedList"/>
    <dgm:cxn modelId="{253CC505-A571-417B-85B9-57C1DE6120C6}" type="presParOf" srcId="{1E9B77A2-837B-4EAD-BED7-0459665C7E02}" destId="{2DC6D5DB-F6E9-42D8-A6C6-0B7ECA64BBCD}" srcOrd="0" destOrd="0" presId="urn:microsoft.com/office/officeart/2008/layout/LinedList"/>
    <dgm:cxn modelId="{9F36309E-AAE5-48BC-A20B-70FBE3840258}" type="presParOf" srcId="{1E9B77A2-837B-4EAD-BED7-0459665C7E02}" destId="{E1FE87E8-E047-4C6F-AE36-49ECE6B0ADDC}" srcOrd="1" destOrd="0" presId="urn:microsoft.com/office/officeart/2008/layout/LinedList"/>
    <dgm:cxn modelId="{7496D6CB-745E-4925-B94A-41CFAA5EEDC3}" type="presParOf" srcId="{1E9B77A2-837B-4EAD-BED7-0459665C7E02}" destId="{CC3120D8-622F-4382-A89F-FEC2CAD40105}" srcOrd="2" destOrd="0" presId="urn:microsoft.com/office/officeart/2008/layout/LinedList"/>
    <dgm:cxn modelId="{29ADCBF1-8443-4C38-87CB-93D2241B5054}" type="presParOf" srcId="{08637587-AE55-4EE4-BC26-4A42DF51BE65}" destId="{65200EB8-9CCE-4EE0-B01B-4E068365F96C}" srcOrd="5" destOrd="0" presId="urn:microsoft.com/office/officeart/2008/layout/LinedList"/>
    <dgm:cxn modelId="{75499CC4-80F2-455E-B6E8-562C76CDA1CD}" type="presParOf" srcId="{08637587-AE55-4EE4-BC26-4A42DF51BE65}" destId="{4481517F-A418-4C6E-BDC3-8FAE398AB1A7}" srcOrd="6" destOrd="0" presId="urn:microsoft.com/office/officeart/2008/layout/LinedList"/>
    <dgm:cxn modelId="{1E546D24-3C44-42E5-A38E-3B18445FAB17}" type="presParOf" srcId="{4481517F-A418-4C6E-BDC3-8FAE398AB1A7}" destId="{D452684E-736B-4339-8C2A-393B474C71D7}" srcOrd="0" destOrd="0" presId="urn:microsoft.com/office/officeart/2008/layout/LinedList"/>
    <dgm:cxn modelId="{A3B9E7B2-AF7E-42FC-B0ED-A6C1F5039662}" type="presParOf" srcId="{4481517F-A418-4C6E-BDC3-8FAE398AB1A7}" destId="{9DE1383A-B985-486F-995F-7FF96F755949}" srcOrd="1" destOrd="0" presId="urn:microsoft.com/office/officeart/2008/layout/LinedList"/>
    <dgm:cxn modelId="{8BFE71AA-99BB-47CB-8014-23A41E3DC0F8}" type="presParOf" srcId="{4481517F-A418-4C6E-BDC3-8FAE398AB1A7}" destId="{C2EDC0F7-BF9C-48E5-B57A-09B82988E521}" srcOrd="2" destOrd="0" presId="urn:microsoft.com/office/officeart/2008/layout/LinedList"/>
    <dgm:cxn modelId="{15490953-5676-4E49-B387-ACE081AAC5CE}" type="presParOf" srcId="{08637587-AE55-4EE4-BC26-4A42DF51BE65}" destId="{70C61DEB-DA6B-4A7D-AD88-CEFA007F74A0}" srcOrd="7" destOrd="0" presId="urn:microsoft.com/office/officeart/2008/layout/LinedList"/>
    <dgm:cxn modelId="{276F08B5-CFA9-4794-B03C-2DAE7AC04A77}" type="presParOf" srcId="{08637587-AE55-4EE4-BC26-4A42DF51BE65}" destId="{159DAB4C-5642-471E-880F-5B51B91C7492}" srcOrd="8" destOrd="0" presId="urn:microsoft.com/office/officeart/2008/layout/LinedList"/>
    <dgm:cxn modelId="{AE4E9F11-85CC-4DFC-80A2-E5564DCE16BB}" type="presParOf" srcId="{159DAB4C-5642-471E-880F-5B51B91C7492}" destId="{B714441B-C00D-46EA-BA3E-C191F36028B8}" srcOrd="0" destOrd="0" presId="urn:microsoft.com/office/officeart/2008/layout/LinedList"/>
    <dgm:cxn modelId="{124C1757-751E-4F6B-944F-09DB2BA1EE7B}" type="presParOf" srcId="{159DAB4C-5642-471E-880F-5B51B91C7492}" destId="{D77E185E-6374-4C03-8257-D1F92DF5BA33}" srcOrd="1" destOrd="0" presId="urn:microsoft.com/office/officeart/2008/layout/LinedList"/>
    <dgm:cxn modelId="{123C63AC-4206-4FB7-8178-19289D158945}" type="presParOf" srcId="{159DAB4C-5642-471E-880F-5B51B91C7492}" destId="{D09E54C9-03DC-4AF5-816F-A541F4CD9ECD}" srcOrd="2" destOrd="0" presId="urn:microsoft.com/office/officeart/2008/layout/LinedList"/>
    <dgm:cxn modelId="{7B04086D-B2C5-4B90-91DB-15B5894087A7}" type="presParOf" srcId="{08637587-AE55-4EE4-BC26-4A42DF51BE65}" destId="{CA1FB237-B256-43D6-ACB4-FDFA9A76F242}" srcOrd="9" destOrd="0" presId="urn:microsoft.com/office/officeart/2008/layout/LinedList"/>
    <dgm:cxn modelId="{720C20EF-F7D3-4A10-BFFC-C2DA87746D2B}" type="presParOf" srcId="{08637587-AE55-4EE4-BC26-4A42DF51BE65}" destId="{D5914C2C-95BD-4D31-BD1E-72C57D3A817B}" srcOrd="10" destOrd="0" presId="urn:microsoft.com/office/officeart/2008/layout/LinedList"/>
    <dgm:cxn modelId="{BFEC95E7-01F9-4E54-BBB1-1AF7D9F070F0}" type="presParOf" srcId="{D5914C2C-95BD-4D31-BD1E-72C57D3A817B}" destId="{F2ED0CCE-48D1-4866-976E-24CBB673DA84}" srcOrd="0" destOrd="0" presId="urn:microsoft.com/office/officeart/2008/layout/LinedList"/>
    <dgm:cxn modelId="{6AF9D434-36FF-49DD-8752-F1E44780A93E}" type="presParOf" srcId="{D5914C2C-95BD-4D31-BD1E-72C57D3A817B}" destId="{10CACDAE-8373-4C0C-9812-4708C84B5158}" srcOrd="1" destOrd="0" presId="urn:microsoft.com/office/officeart/2008/layout/LinedList"/>
    <dgm:cxn modelId="{CC6EBFF1-A2F5-4910-83A3-764C6920A4A9}" type="presParOf" srcId="{D5914C2C-95BD-4D31-BD1E-72C57D3A817B}" destId="{303EFB4C-2FB7-44C2-95A6-5A75A254009E}" srcOrd="2" destOrd="0" presId="urn:microsoft.com/office/officeart/2008/layout/LinedList"/>
    <dgm:cxn modelId="{0C0C92AF-31C8-4520-9FAF-8093385F8EA9}" type="presParOf" srcId="{F2BB51E4-4616-44D2-8EEF-7A1A22E821E0}" destId="{5D1166B0-41B9-47F6-BC7C-E2489C69E8BA}" srcOrd="2" destOrd="0" presId="urn:microsoft.com/office/officeart/2008/layout/LinedList"/>
    <dgm:cxn modelId="{30F2C950-1801-45C5-BE3B-DBDCEB67CDD4}" type="presParOf" srcId="{F2BB51E4-4616-44D2-8EEF-7A1A22E821E0}" destId="{38842258-2DDE-4A57-9E48-EEA29E6933D8}" srcOrd="3" destOrd="0" presId="urn:microsoft.com/office/officeart/2008/layout/LinedList"/>
    <dgm:cxn modelId="{B085AC6D-C894-4E9F-BAD8-DEEF85959020}" type="presParOf" srcId="{F2BB51E4-4616-44D2-8EEF-7A1A22E821E0}" destId="{BA3D5D0D-CD2B-4966-9D2B-845012BC25BC}" srcOrd="4" destOrd="0" presId="urn:microsoft.com/office/officeart/2008/layout/LinedList"/>
    <dgm:cxn modelId="{3D6307EA-61B0-4822-AFEC-1687E6C66BF5}" type="presParOf" srcId="{BA3D5D0D-CD2B-4966-9D2B-845012BC25BC}" destId="{3199EF65-F0F0-46CC-A4FF-D7B28AB32BDD}" srcOrd="0" destOrd="0" presId="urn:microsoft.com/office/officeart/2008/layout/LinedList"/>
    <dgm:cxn modelId="{0E5C8EDD-2EDF-4FBF-B61C-553FC411DA49}" type="presParOf" srcId="{BA3D5D0D-CD2B-4966-9D2B-845012BC25BC}" destId="{DFCF52E9-6B4A-4BA1-A7C2-0C2669C54247}" srcOrd="1" destOrd="0" presId="urn:microsoft.com/office/officeart/2008/layout/LinedList"/>
    <dgm:cxn modelId="{B1F646D8-C19B-4BA5-9515-8E30F3855193}" type="presParOf" srcId="{BA3D5D0D-CD2B-4966-9D2B-845012BC25BC}" destId="{FA2A932A-DF6D-41F5-B0A5-978FA2A8F890}" srcOrd="2" destOrd="0" presId="urn:microsoft.com/office/officeart/2008/layout/LinedList"/>
    <dgm:cxn modelId="{40D603C2-A72B-4026-99AC-36E472521AA3}" type="presParOf" srcId="{FA2A932A-DF6D-41F5-B0A5-978FA2A8F890}" destId="{F1CB1E5A-9059-480C-82E3-19969C3FFB47}" srcOrd="0" destOrd="0" presId="urn:microsoft.com/office/officeart/2008/layout/LinedList"/>
    <dgm:cxn modelId="{71628FBA-D515-4E8F-9A90-7FE9A498EECB}" type="presParOf" srcId="{F1CB1E5A-9059-480C-82E3-19969C3FFB47}" destId="{502A3665-9EA3-4808-98AE-460FF0D9EB6E}" srcOrd="0" destOrd="0" presId="urn:microsoft.com/office/officeart/2008/layout/LinedList"/>
    <dgm:cxn modelId="{48C22665-20CC-43DB-BBF2-406CAA8914F2}" type="presParOf" srcId="{F1CB1E5A-9059-480C-82E3-19969C3FFB47}" destId="{07D57C1D-5A9F-46CA-B9BB-0CBE27D6DA87}" srcOrd="1" destOrd="0" presId="urn:microsoft.com/office/officeart/2008/layout/LinedList"/>
    <dgm:cxn modelId="{6F4C5D3E-9E97-427A-BD6F-3C903B7F1E8A}" type="presParOf" srcId="{F1CB1E5A-9059-480C-82E3-19969C3FFB47}" destId="{064D8959-BB81-488D-8D8B-32014C57C6FA}" srcOrd="2" destOrd="0" presId="urn:microsoft.com/office/officeart/2008/layout/LinedList"/>
    <dgm:cxn modelId="{28E677EE-ACBC-47A6-99D5-257F2E513C55}" type="presParOf" srcId="{FA2A932A-DF6D-41F5-B0A5-978FA2A8F890}" destId="{050B8460-153F-4B76-9416-CA7C39674164}" srcOrd="1" destOrd="0" presId="urn:microsoft.com/office/officeart/2008/layout/LinedList"/>
    <dgm:cxn modelId="{2EB1C44E-F2D8-4D7D-99BA-BF382CD7C791}" type="presParOf" srcId="{FA2A932A-DF6D-41F5-B0A5-978FA2A8F890}" destId="{F10CA6F6-8FD8-4973-8FEF-39AC6B7FACAB}" srcOrd="2" destOrd="0" presId="urn:microsoft.com/office/officeart/2008/layout/LinedList"/>
    <dgm:cxn modelId="{036047CA-5F24-46CD-8309-7710C9A6D90C}" type="presParOf" srcId="{F10CA6F6-8FD8-4973-8FEF-39AC6B7FACAB}" destId="{58988433-A24A-4AEA-8D61-CCD916DC7D6D}" srcOrd="0" destOrd="0" presId="urn:microsoft.com/office/officeart/2008/layout/LinedList"/>
    <dgm:cxn modelId="{56DE2536-5BD7-49DD-A3C6-811C14AEFF02}" type="presParOf" srcId="{F10CA6F6-8FD8-4973-8FEF-39AC6B7FACAB}" destId="{2224A418-F7F2-461C-83E9-DE7C936B5C46}" srcOrd="1" destOrd="0" presId="urn:microsoft.com/office/officeart/2008/layout/LinedList"/>
    <dgm:cxn modelId="{9D830644-BAA5-47E9-BDFD-9D5D6EF0E7D4}" type="presParOf" srcId="{F10CA6F6-8FD8-4973-8FEF-39AC6B7FACAB}" destId="{62DE5676-382F-403C-A7D0-251340ED7165}" srcOrd="2" destOrd="0" presId="urn:microsoft.com/office/officeart/2008/layout/LinedList"/>
    <dgm:cxn modelId="{16160921-48E3-456A-A1DC-B36FB8B08D05}" type="presParOf" srcId="{FA2A932A-DF6D-41F5-B0A5-978FA2A8F890}" destId="{2B7CD407-FBF0-4938-99E7-39C45036A42E}" srcOrd="3" destOrd="0" presId="urn:microsoft.com/office/officeart/2008/layout/LinedList"/>
    <dgm:cxn modelId="{02D94BB1-6595-4217-A44D-673BC6B8C82B}" type="presParOf" srcId="{FA2A932A-DF6D-41F5-B0A5-978FA2A8F890}" destId="{6BE615AE-4986-4EBA-8612-DB2B92E4ADC7}" srcOrd="4" destOrd="0" presId="urn:microsoft.com/office/officeart/2008/layout/LinedList"/>
    <dgm:cxn modelId="{2011C6DA-2EB5-45A3-88D2-10279285A6F7}" type="presParOf" srcId="{6BE615AE-4986-4EBA-8612-DB2B92E4ADC7}" destId="{F90DFCEA-7D1C-4F6B-AE28-EBF5866FBA6B}" srcOrd="0" destOrd="0" presId="urn:microsoft.com/office/officeart/2008/layout/LinedList"/>
    <dgm:cxn modelId="{B18C99C5-AF34-4B01-9E92-B6A0DB7AB117}" type="presParOf" srcId="{6BE615AE-4986-4EBA-8612-DB2B92E4ADC7}" destId="{38E45E27-6A68-4D03-BD82-2D74B9459334}" srcOrd="1" destOrd="0" presId="urn:microsoft.com/office/officeart/2008/layout/LinedList"/>
    <dgm:cxn modelId="{0ABE7C01-A1A2-419F-9DF4-A331824FE467}" type="presParOf" srcId="{6BE615AE-4986-4EBA-8612-DB2B92E4ADC7}" destId="{D8F0DFA5-DAFC-4799-8E69-0E03C5931B6D}" srcOrd="2" destOrd="0" presId="urn:microsoft.com/office/officeart/2008/layout/LinedList"/>
    <dgm:cxn modelId="{57FABE78-AD3C-4D5E-A4AE-845C4F9892E4}" type="presParOf" srcId="{FA2A932A-DF6D-41F5-B0A5-978FA2A8F890}" destId="{85FD9E56-04E9-4A10-8E12-167C2908E473}" srcOrd="5" destOrd="0" presId="urn:microsoft.com/office/officeart/2008/layout/LinedList"/>
    <dgm:cxn modelId="{616200A0-35BF-4370-BA1C-7D0BD6F0D285}" type="presParOf" srcId="{FA2A932A-DF6D-41F5-B0A5-978FA2A8F890}" destId="{3F2560EC-9F81-47B0-B1A0-20FF4E7E33C0}" srcOrd="6" destOrd="0" presId="urn:microsoft.com/office/officeart/2008/layout/LinedList"/>
    <dgm:cxn modelId="{02E11C71-49B1-455D-A57B-153AE978AC56}" type="presParOf" srcId="{3F2560EC-9F81-47B0-B1A0-20FF4E7E33C0}" destId="{71FA9222-6109-406C-8239-D74868C4744E}" srcOrd="0" destOrd="0" presId="urn:microsoft.com/office/officeart/2008/layout/LinedList"/>
    <dgm:cxn modelId="{40559C29-BAF9-442F-9D1D-65921B60DC6F}" type="presParOf" srcId="{3F2560EC-9F81-47B0-B1A0-20FF4E7E33C0}" destId="{16EFFD15-39FB-4444-B7F6-BDEC6EBD3B8C}" srcOrd="1" destOrd="0" presId="urn:microsoft.com/office/officeart/2008/layout/LinedList"/>
    <dgm:cxn modelId="{0860F4A1-223D-474C-BEC1-B44BF5A432D1}" type="presParOf" srcId="{3F2560EC-9F81-47B0-B1A0-20FF4E7E33C0}" destId="{738ED500-E656-428C-B485-3DB2FC36466B}" srcOrd="2" destOrd="0" presId="urn:microsoft.com/office/officeart/2008/layout/LinedList"/>
    <dgm:cxn modelId="{D33AA871-674D-4D66-879A-1D068135DAFA}" type="presParOf" srcId="{F2BB51E4-4616-44D2-8EEF-7A1A22E821E0}" destId="{E1912BFC-B038-4C7D-BB20-774AFDE75A77}" srcOrd="5" destOrd="0" presId="urn:microsoft.com/office/officeart/2008/layout/LinedList"/>
    <dgm:cxn modelId="{506E439C-03B0-4757-ADE9-4DFB99EA1AC7}" type="presParOf" srcId="{F2BB51E4-4616-44D2-8EEF-7A1A22E821E0}" destId="{8E61CF58-4A62-4383-87E0-F7D994501361}" srcOrd="6" destOrd="0" presId="urn:microsoft.com/office/officeart/2008/layout/LinedList"/>
    <dgm:cxn modelId="{0D5AE620-57B5-4654-A223-37D0FA8CFFCE}" type="presParOf" srcId="{F2BB51E4-4616-44D2-8EEF-7A1A22E821E0}" destId="{823EA016-E6BB-4B5D-AE13-292E9398A1E8}" srcOrd="7" destOrd="0" presId="urn:microsoft.com/office/officeart/2008/layout/LinedList"/>
    <dgm:cxn modelId="{C0A4877A-E399-40FC-A71F-537039DAB608}" type="presParOf" srcId="{823EA016-E6BB-4B5D-AE13-292E9398A1E8}" destId="{4017DD42-4568-481E-9BDC-F7C203BD0D30}" srcOrd="0" destOrd="0" presId="urn:microsoft.com/office/officeart/2008/layout/LinedList"/>
    <dgm:cxn modelId="{3D680B96-1CB2-4916-B8FD-73A000AD1655}" type="presParOf" srcId="{823EA016-E6BB-4B5D-AE13-292E9398A1E8}" destId="{5FE5A7C1-E42C-42C6-A934-3BC9CF40615D}" srcOrd="1" destOrd="0" presId="urn:microsoft.com/office/officeart/2008/layout/LinedList"/>
    <dgm:cxn modelId="{43828FD8-0F0F-4C15-8B89-C25D6E428D83}" type="presParOf" srcId="{823EA016-E6BB-4B5D-AE13-292E9398A1E8}" destId="{B3192F9C-D589-4317-984B-57502060C075}" srcOrd="2" destOrd="0" presId="urn:microsoft.com/office/officeart/2008/layout/LinedList"/>
    <dgm:cxn modelId="{90342D58-89B2-4FEC-AA4D-F13DA2DFBEF4}" type="presParOf" srcId="{B3192F9C-D589-4317-984B-57502060C075}" destId="{ADFE9EF8-2E8A-4886-901E-2270529C28CA}" srcOrd="0" destOrd="0" presId="urn:microsoft.com/office/officeart/2008/layout/LinedList"/>
    <dgm:cxn modelId="{6F2A20FE-1D00-4EB4-9D4B-49D87E09874F}" type="presParOf" srcId="{ADFE9EF8-2E8A-4886-901E-2270529C28CA}" destId="{7C89B20B-203C-452C-8602-59755367469C}" srcOrd="0" destOrd="0" presId="urn:microsoft.com/office/officeart/2008/layout/LinedList"/>
    <dgm:cxn modelId="{D6B40C71-E2B9-4BFB-A8A3-0F76378DFE0F}" type="presParOf" srcId="{ADFE9EF8-2E8A-4886-901E-2270529C28CA}" destId="{ACC475DF-0660-4AD1-82A0-E283AA8BA4CF}" srcOrd="1" destOrd="0" presId="urn:microsoft.com/office/officeart/2008/layout/LinedList"/>
    <dgm:cxn modelId="{E825D850-087A-4CB5-A303-4398D598BEB5}" type="presParOf" srcId="{ADFE9EF8-2E8A-4886-901E-2270529C28CA}" destId="{81252490-5DC9-44B0-A97D-DFB096EFF770}" srcOrd="2" destOrd="0" presId="urn:microsoft.com/office/officeart/2008/layout/LinedList"/>
    <dgm:cxn modelId="{96CAB75B-25F9-443E-9718-32A2E07C0A7D}" type="presParOf" srcId="{B3192F9C-D589-4317-984B-57502060C075}" destId="{A6035E05-743A-4E0B-9F81-2F4F50A1EF7A}" srcOrd="1" destOrd="0" presId="urn:microsoft.com/office/officeart/2008/layout/LinedList"/>
    <dgm:cxn modelId="{12D04A09-4404-4DF4-85E7-8D3A4BC0DC9B}" type="presParOf" srcId="{B3192F9C-D589-4317-984B-57502060C075}" destId="{B5EBE21F-56AF-440D-BA74-63AE59A89C8E}" srcOrd="2" destOrd="0" presId="urn:microsoft.com/office/officeart/2008/layout/LinedList"/>
    <dgm:cxn modelId="{57C9A59D-952C-49F6-9848-31CFB3068BC3}" type="presParOf" srcId="{B5EBE21F-56AF-440D-BA74-63AE59A89C8E}" destId="{2B6A084E-6AEC-45B4-ABCC-EFF654127230}" srcOrd="0" destOrd="0" presId="urn:microsoft.com/office/officeart/2008/layout/LinedList"/>
    <dgm:cxn modelId="{34ACAF81-029D-4CC6-A6AD-5B23CB11038A}" type="presParOf" srcId="{B5EBE21F-56AF-440D-BA74-63AE59A89C8E}" destId="{39A13356-C558-41A8-ABD3-FFC925E605D7}" srcOrd="1" destOrd="0" presId="urn:microsoft.com/office/officeart/2008/layout/LinedList"/>
    <dgm:cxn modelId="{6B9DD61D-1E18-4297-A692-4D950FC9937F}" type="presParOf" srcId="{B5EBE21F-56AF-440D-BA74-63AE59A89C8E}" destId="{6F5AA0A3-4A87-4EAC-B023-C62253561F83}" srcOrd="2" destOrd="0" presId="urn:microsoft.com/office/officeart/2008/layout/LinedList"/>
    <dgm:cxn modelId="{297AC29B-8BC5-4C09-BF7F-B60C612A4FA1}" type="presParOf" srcId="{B3192F9C-D589-4317-984B-57502060C075}" destId="{4CD3F969-316F-4C40-BC2A-01DC839BE534}" srcOrd="3" destOrd="0" presId="urn:microsoft.com/office/officeart/2008/layout/LinedList"/>
    <dgm:cxn modelId="{1C887CF0-4D3C-454E-A66F-B2F38C535B40}" type="presParOf" srcId="{B3192F9C-D589-4317-984B-57502060C075}" destId="{E90E458D-8BCF-45CA-A30F-D5B2B021B5F7}" srcOrd="4" destOrd="0" presId="urn:microsoft.com/office/officeart/2008/layout/LinedList"/>
    <dgm:cxn modelId="{8079F4D9-C051-4F00-BFF6-ADFA8D9404A2}" type="presParOf" srcId="{E90E458D-8BCF-45CA-A30F-D5B2B021B5F7}" destId="{9B90EEFA-A8AB-434C-AE94-0818AA48DC12}" srcOrd="0" destOrd="0" presId="urn:microsoft.com/office/officeart/2008/layout/LinedList"/>
    <dgm:cxn modelId="{D0ACA3A2-D193-4798-A076-2114F6227203}" type="presParOf" srcId="{E90E458D-8BCF-45CA-A30F-D5B2B021B5F7}" destId="{3BD10BDC-F919-4657-BF71-669E20ACE8EA}" srcOrd="1" destOrd="0" presId="urn:microsoft.com/office/officeart/2008/layout/LinedList"/>
    <dgm:cxn modelId="{00ECDEDB-90FB-4B35-BA5B-2DD9933BC371}" type="presParOf" srcId="{E90E458D-8BCF-45CA-A30F-D5B2B021B5F7}" destId="{ED1FBB73-97DE-4454-8C1D-FB6F6FBB6B96}" srcOrd="2" destOrd="0" presId="urn:microsoft.com/office/officeart/2008/layout/LinedList"/>
    <dgm:cxn modelId="{EE6F509B-D918-46C7-A921-7C8D0046D0AA}" type="presParOf" srcId="{B3192F9C-D589-4317-984B-57502060C075}" destId="{DE4353A6-7287-4E06-A37F-CD69C15C9911}" srcOrd="5" destOrd="0" presId="urn:microsoft.com/office/officeart/2008/layout/LinedList"/>
    <dgm:cxn modelId="{68E038DA-B52C-4740-A1F0-C677E1856E64}" type="presParOf" srcId="{B3192F9C-D589-4317-984B-57502060C075}" destId="{9E8043E6-BECE-4CF8-AA10-60256CE27876}" srcOrd="6" destOrd="0" presId="urn:microsoft.com/office/officeart/2008/layout/LinedList"/>
    <dgm:cxn modelId="{A610A5A9-3F6C-4550-9907-8B6767548F3C}" type="presParOf" srcId="{9E8043E6-BECE-4CF8-AA10-60256CE27876}" destId="{ABB649E9-D8DB-46AE-94DB-3C96277EA17F}" srcOrd="0" destOrd="0" presId="urn:microsoft.com/office/officeart/2008/layout/LinedList"/>
    <dgm:cxn modelId="{84335369-4304-4B54-BAEF-12580034E17A}" type="presParOf" srcId="{9E8043E6-BECE-4CF8-AA10-60256CE27876}" destId="{9CD62CEC-072C-46CF-8D77-2BC9E5C6AEEC}" srcOrd="1" destOrd="0" presId="urn:microsoft.com/office/officeart/2008/layout/LinedList"/>
    <dgm:cxn modelId="{8E028A77-96F6-4B18-913E-BBCB0DD63F60}" type="presParOf" srcId="{9E8043E6-BECE-4CF8-AA10-60256CE27876}" destId="{05664F35-927E-490F-9742-BC1868AA7E66}" srcOrd="2" destOrd="0" presId="urn:microsoft.com/office/officeart/2008/layout/LinedList"/>
    <dgm:cxn modelId="{D6377575-438B-4087-90A8-3F7250E41057}" type="presParOf" srcId="{B3192F9C-D589-4317-984B-57502060C075}" destId="{99E5DDD2-18EF-4DE9-A1D6-9F81D32F90BE}" srcOrd="7" destOrd="0" presId="urn:microsoft.com/office/officeart/2008/layout/LinedList"/>
    <dgm:cxn modelId="{CE27D02B-5394-4F93-A8F7-9513D0EADB71}" type="presParOf" srcId="{B3192F9C-D589-4317-984B-57502060C075}" destId="{9182A235-A3F5-49E8-9AE8-A3E6BE777CFC}" srcOrd="8" destOrd="0" presId="urn:microsoft.com/office/officeart/2008/layout/LinedList"/>
    <dgm:cxn modelId="{102EDE9C-F691-4F25-B0D1-EBF63B444CF0}" type="presParOf" srcId="{9182A235-A3F5-49E8-9AE8-A3E6BE777CFC}" destId="{9F604561-F014-4778-ABCF-F0B5494F9674}" srcOrd="0" destOrd="0" presId="urn:microsoft.com/office/officeart/2008/layout/LinedList"/>
    <dgm:cxn modelId="{ADE06E08-9CBE-416D-8621-0E886A03B4A5}" type="presParOf" srcId="{9182A235-A3F5-49E8-9AE8-A3E6BE777CFC}" destId="{F6E5502D-E5E0-4C8A-9216-70A20D3C5DE3}" srcOrd="1" destOrd="0" presId="urn:microsoft.com/office/officeart/2008/layout/LinedList"/>
    <dgm:cxn modelId="{EAEB4684-EA89-41E7-A13E-DA3D22ACECB3}" type="presParOf" srcId="{9182A235-A3F5-49E8-9AE8-A3E6BE777CFC}" destId="{1517A295-67A0-4222-9666-E20A8E63A7AA}" srcOrd="2" destOrd="0" presId="urn:microsoft.com/office/officeart/2008/layout/LinedList"/>
    <dgm:cxn modelId="{92070124-BE15-4D1C-9761-D6F3B589C70C}" type="presParOf" srcId="{B3192F9C-D589-4317-984B-57502060C075}" destId="{CA00F6F9-1EE4-4F18-8C8C-4C07CFBFCBB9}" srcOrd="9" destOrd="0" presId="urn:microsoft.com/office/officeart/2008/layout/LinedList"/>
    <dgm:cxn modelId="{2166EBCE-B635-4FB2-A1FC-4FEC0C6CCFFF}" type="presParOf" srcId="{B3192F9C-D589-4317-984B-57502060C075}" destId="{0D01C848-682E-40B3-A7A6-84B524218322}" srcOrd="10" destOrd="0" presId="urn:microsoft.com/office/officeart/2008/layout/LinedList"/>
    <dgm:cxn modelId="{C8FFB8B7-3C6D-459A-A762-6C75CA4823F5}" type="presParOf" srcId="{0D01C848-682E-40B3-A7A6-84B524218322}" destId="{690A5833-6E09-4EB0-9A37-8225A7B5A874}" srcOrd="0" destOrd="0" presId="urn:microsoft.com/office/officeart/2008/layout/LinedList"/>
    <dgm:cxn modelId="{E5C28FBC-D7ED-4821-B4C4-0C63824D128B}" type="presParOf" srcId="{0D01C848-682E-40B3-A7A6-84B524218322}" destId="{A7A2EF0B-F00D-49D7-9375-9D3098674D1D}" srcOrd="1" destOrd="0" presId="urn:microsoft.com/office/officeart/2008/layout/LinedList"/>
    <dgm:cxn modelId="{A9004978-3147-4F3B-82DF-9134A4AC158C}" type="presParOf" srcId="{0D01C848-682E-40B3-A7A6-84B524218322}" destId="{502D607A-C89F-4048-B363-39C6589158C6}" srcOrd="2" destOrd="0" presId="urn:microsoft.com/office/officeart/2008/layout/LinedList"/>
    <dgm:cxn modelId="{8D46ED57-5BE3-4AA9-826C-C047D7473977}" type="presParOf" srcId="{B3192F9C-D589-4317-984B-57502060C075}" destId="{2167DEF7-8A5B-4036-BB9F-69D6617BFBFA}" srcOrd="11" destOrd="0" presId="urn:microsoft.com/office/officeart/2008/layout/LinedList"/>
    <dgm:cxn modelId="{78B1B58D-DC97-45B8-AED8-347EF230F934}" type="presParOf" srcId="{B3192F9C-D589-4317-984B-57502060C075}" destId="{9AB5E1A6-1A3B-4900-8346-DDC597D9B022}" srcOrd="12" destOrd="0" presId="urn:microsoft.com/office/officeart/2008/layout/LinedList"/>
    <dgm:cxn modelId="{E52B0E8A-6D67-4223-91B9-8850C431CE82}" type="presParOf" srcId="{9AB5E1A6-1A3B-4900-8346-DDC597D9B022}" destId="{4429F560-7F9B-4B48-9691-B8230A441D7E}" srcOrd="0" destOrd="0" presId="urn:microsoft.com/office/officeart/2008/layout/LinedList"/>
    <dgm:cxn modelId="{5FA3E379-BABF-44DE-AF6C-16A729C0344A}" type="presParOf" srcId="{9AB5E1A6-1A3B-4900-8346-DDC597D9B022}" destId="{0309A266-764B-4349-A52C-BBCABA9CC5A8}" srcOrd="1" destOrd="0" presId="urn:microsoft.com/office/officeart/2008/layout/LinedList"/>
    <dgm:cxn modelId="{06BA7278-1023-43A2-828E-4A918A8DB707}" type="presParOf" srcId="{9AB5E1A6-1A3B-4900-8346-DDC597D9B022}" destId="{FFE96B3D-EFB8-4272-BF00-A65C81D05BB9}" srcOrd="2" destOrd="0" presId="urn:microsoft.com/office/officeart/2008/layout/LinedList"/>
    <dgm:cxn modelId="{4EC3C934-794E-4C1A-9C9A-8172B58BDC26}" type="presParOf" srcId="{F2BB51E4-4616-44D2-8EEF-7A1A22E821E0}" destId="{E53BA457-8BF6-4D6E-97E4-67A834ABC61F}" srcOrd="8" destOrd="0" presId="urn:microsoft.com/office/officeart/2008/layout/LinedList"/>
    <dgm:cxn modelId="{88FAAF87-ED64-4A0B-9D1B-A22FAFB77C37}" type="presParOf" srcId="{F2BB51E4-4616-44D2-8EEF-7A1A22E821E0}" destId="{C9A685C7-469F-453E-938B-35571FC39316}" srcOrd="9" destOrd="0" presId="urn:microsoft.com/office/officeart/2008/layout/LinedList"/>
  </dgm:cxnLst>
  <dgm:bg/>
  <dgm:whole>
    <a:ln w="28575">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A4000D-442C-4F44-A9CA-BFFDD695052B}">
      <dsp:nvSpPr>
        <dsp:cNvPr id="0" name=""/>
        <dsp:cNvSpPr/>
      </dsp:nvSpPr>
      <dsp:spPr>
        <a:xfrm rot="5400000">
          <a:off x="-149024" y="152077"/>
          <a:ext cx="993494" cy="695446"/>
        </a:xfrm>
        <a:prstGeom prst="chevron">
          <a:avLst/>
        </a:prstGeo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C" sz="1100" b="1" kern="1200">
              <a:solidFill>
                <a:sysClr val="window" lastClr="FFFFFF"/>
              </a:solidFill>
              <a:latin typeface="Calibri" panose="020F0502020204030204"/>
              <a:ea typeface="+mn-ea"/>
              <a:cs typeface="+mn-cs"/>
            </a:rPr>
            <a:t>OG.ECA.1.</a:t>
          </a:r>
          <a:endParaRPr lang="es-ES" sz="1100" b="1" kern="1200">
            <a:solidFill>
              <a:sysClr val="window" lastClr="FFFFFF"/>
            </a:solidFill>
            <a:latin typeface="Calibri" panose="020F0502020204030204"/>
            <a:ea typeface="+mn-ea"/>
            <a:cs typeface="+mn-cs"/>
          </a:endParaRPr>
        </a:p>
      </dsp:txBody>
      <dsp:txXfrm rot="-5400000">
        <a:off x="0" y="350776"/>
        <a:ext cx="695446" cy="298048"/>
      </dsp:txXfrm>
    </dsp:sp>
    <dsp:sp modelId="{69813C2A-2B30-4432-8B18-6AFDD03D07DC}">
      <dsp:nvSpPr>
        <dsp:cNvPr id="0" name=""/>
        <dsp:cNvSpPr/>
      </dsp:nvSpPr>
      <dsp:spPr>
        <a:xfrm rot="5400000">
          <a:off x="2983937" y="-2285438"/>
          <a:ext cx="645771" cy="5222753"/>
        </a:xfrm>
        <a:prstGeom prst="round2SameRect">
          <a:avLst/>
        </a:prstGeo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Valorar las posibilidades y limitaciones de materiales, herramientas y técnicas de diferentes lenguajes artísticos en procesos de interpretación y/o creación de producciones propias.</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695446" y="34577"/>
        <a:ext cx="5191229" cy="582723"/>
      </dsp:txXfrm>
    </dsp:sp>
    <dsp:sp modelId="{35351279-2D3D-4798-8F1A-D779911144DC}">
      <dsp:nvSpPr>
        <dsp:cNvPr id="0" name=""/>
        <dsp:cNvSpPr/>
      </dsp:nvSpPr>
      <dsp:spPr>
        <a:xfrm rot="5400000">
          <a:off x="-149024" y="1070634"/>
          <a:ext cx="993494" cy="695446"/>
        </a:xfrm>
        <a:prstGeom prst="chevron">
          <a:avLst/>
        </a:prstGeo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C" sz="1100" b="1" kern="1200">
              <a:solidFill>
                <a:sysClr val="window" lastClr="FFFFFF"/>
              </a:solidFill>
              <a:latin typeface="Calibri" panose="020F0502020204030204"/>
              <a:ea typeface="+mn-ea"/>
              <a:cs typeface="+mn-cs"/>
            </a:rPr>
            <a:t>OG.ECA.2.</a:t>
          </a:r>
          <a:endParaRPr lang="es-ES" sz="1100" b="1" kern="1200">
            <a:solidFill>
              <a:sysClr val="window" lastClr="FFFFFF"/>
            </a:solidFill>
            <a:latin typeface="Calibri" panose="020F0502020204030204"/>
            <a:ea typeface="+mn-ea"/>
            <a:cs typeface="+mn-cs"/>
          </a:endParaRPr>
        </a:p>
      </dsp:txBody>
      <dsp:txXfrm rot="-5400000">
        <a:off x="0" y="1269333"/>
        <a:ext cx="695446" cy="298048"/>
      </dsp:txXfrm>
    </dsp:sp>
    <dsp:sp modelId="{393326BA-C411-431B-8917-0100898A99F2}">
      <dsp:nvSpPr>
        <dsp:cNvPr id="0" name=""/>
        <dsp:cNvSpPr/>
      </dsp:nvSpPr>
      <dsp:spPr>
        <a:xfrm rot="5400000">
          <a:off x="2983937" y="-1366881"/>
          <a:ext cx="645771" cy="5222753"/>
        </a:xfrm>
        <a:prstGeom prst="round2SameRect">
          <a:avLst/>
        </a:prstGeo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Respetar y valorar el patrimonio cultural tangible e intangible, propio y de otros pueblos, como resultado de la participación en procesos de investigación, observación y análisis de sus características, y así contribuir a su conservación y renovación.</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695446" y="953134"/>
        <a:ext cx="5191229" cy="582723"/>
      </dsp:txXfrm>
    </dsp:sp>
    <dsp:sp modelId="{604C5B20-8502-4056-B13A-8805AC45F309}">
      <dsp:nvSpPr>
        <dsp:cNvPr id="0" name=""/>
        <dsp:cNvSpPr/>
      </dsp:nvSpPr>
      <dsp:spPr>
        <a:xfrm rot="5400000">
          <a:off x="-149024" y="1989191"/>
          <a:ext cx="993494" cy="695446"/>
        </a:xfrm>
        <a:prstGeom prst="chevron">
          <a:avLst/>
        </a:prstGeo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C" sz="1100" b="1" kern="1200">
              <a:solidFill>
                <a:sysClr val="window" lastClr="FFFFFF"/>
              </a:solidFill>
              <a:latin typeface="Calibri" panose="020F0502020204030204"/>
              <a:ea typeface="+mn-ea"/>
              <a:cs typeface="+mn-cs"/>
            </a:rPr>
            <a:t>OG.ECA.3.</a:t>
          </a:r>
          <a:endParaRPr lang="es-ES" sz="1100" b="1" kern="1200">
            <a:solidFill>
              <a:sysClr val="window" lastClr="FFFFFF"/>
            </a:solidFill>
            <a:latin typeface="Calibri" panose="020F0502020204030204"/>
            <a:ea typeface="+mn-ea"/>
            <a:cs typeface="+mn-cs"/>
          </a:endParaRPr>
        </a:p>
      </dsp:txBody>
      <dsp:txXfrm rot="-5400000">
        <a:off x="0" y="2187890"/>
        <a:ext cx="695446" cy="298048"/>
      </dsp:txXfrm>
    </dsp:sp>
    <dsp:sp modelId="{8ABC0335-739D-4B14-93FB-8D028D3481EE}">
      <dsp:nvSpPr>
        <dsp:cNvPr id="0" name=""/>
        <dsp:cNvSpPr/>
      </dsp:nvSpPr>
      <dsp:spPr>
        <a:xfrm rot="5400000">
          <a:off x="2983937" y="-448324"/>
          <a:ext cx="645771" cy="5222753"/>
        </a:xfrm>
        <a:prstGeom prst="round2SameRect">
          <a:avLst/>
        </a:prstGeo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Considerar el papel que desempeñan los conocimientos y habilidades artísticos en la vida personal y laboral, y explicar sus funciones en el desempeño de distintas profesiones.</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695446" y="1871691"/>
        <a:ext cx="5191229" cy="582723"/>
      </dsp:txXfrm>
    </dsp:sp>
    <dsp:sp modelId="{F4A78DB2-8D99-4CD1-BCD3-2010DD19CA9E}">
      <dsp:nvSpPr>
        <dsp:cNvPr id="0" name=""/>
        <dsp:cNvSpPr/>
      </dsp:nvSpPr>
      <dsp:spPr>
        <a:xfrm rot="5400000">
          <a:off x="-149024" y="2907748"/>
          <a:ext cx="993494" cy="695446"/>
        </a:xfrm>
        <a:prstGeom prst="chevron">
          <a:avLst/>
        </a:prstGeo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C" sz="1100" b="1" kern="1200">
              <a:solidFill>
                <a:sysClr val="window" lastClr="FFFFFF"/>
              </a:solidFill>
              <a:latin typeface="Calibri" panose="020F0502020204030204"/>
              <a:ea typeface="+mn-ea"/>
              <a:cs typeface="+mn-cs"/>
            </a:rPr>
            <a:t>OG.ECA.4.</a:t>
          </a:r>
          <a:endParaRPr lang="es-ES" sz="1100" b="1" kern="1200">
            <a:solidFill>
              <a:sysClr val="window" lastClr="FFFFFF"/>
            </a:solidFill>
            <a:latin typeface="Calibri" panose="020F0502020204030204"/>
            <a:ea typeface="+mn-ea"/>
            <a:cs typeface="+mn-cs"/>
          </a:endParaRPr>
        </a:p>
      </dsp:txBody>
      <dsp:txXfrm rot="-5400000">
        <a:off x="0" y="3106447"/>
        <a:ext cx="695446" cy="298048"/>
      </dsp:txXfrm>
    </dsp:sp>
    <dsp:sp modelId="{631FC4B7-E3D1-4060-8207-BCC3F5231808}">
      <dsp:nvSpPr>
        <dsp:cNvPr id="0" name=""/>
        <dsp:cNvSpPr/>
      </dsp:nvSpPr>
      <dsp:spPr>
        <a:xfrm rot="5400000">
          <a:off x="2983937" y="470233"/>
          <a:ext cx="645771" cy="5222753"/>
        </a:xfrm>
        <a:prstGeom prst="round2SameRect">
          <a:avLst/>
        </a:prstGeo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Asumir distintos roles y responsabilidades en proyectos de interpretación y/o creación colectiva, y usar argumentos fundamentados en la toma de decisiones, para llegar a acuerdos que posibiliten su consecución.</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695446" y="2790248"/>
        <a:ext cx="5191229" cy="582723"/>
      </dsp:txXfrm>
    </dsp:sp>
    <dsp:sp modelId="{62CC7EFD-4A77-4199-BD98-ABFFD56FB0B8}">
      <dsp:nvSpPr>
        <dsp:cNvPr id="0" name=""/>
        <dsp:cNvSpPr/>
      </dsp:nvSpPr>
      <dsp:spPr>
        <a:xfrm rot="5400000">
          <a:off x="-149024" y="3826305"/>
          <a:ext cx="993494" cy="695446"/>
        </a:xfrm>
        <a:prstGeom prst="chevron">
          <a:avLst/>
        </a:prstGeo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C" sz="1100" b="1" kern="1200">
              <a:solidFill>
                <a:sysClr val="window" lastClr="FFFFFF"/>
              </a:solidFill>
              <a:latin typeface="Calibri" panose="020F0502020204030204"/>
              <a:ea typeface="+mn-ea"/>
              <a:cs typeface="+mn-cs"/>
            </a:rPr>
            <a:t>OG.ECA.5.</a:t>
          </a:r>
          <a:endParaRPr lang="es-ES" sz="1100" b="1" kern="1200">
            <a:solidFill>
              <a:sysClr val="window" lastClr="FFFFFF"/>
            </a:solidFill>
            <a:latin typeface="Calibri" panose="020F0502020204030204"/>
            <a:ea typeface="+mn-ea"/>
            <a:cs typeface="+mn-cs"/>
          </a:endParaRPr>
        </a:p>
      </dsp:txBody>
      <dsp:txXfrm rot="-5400000">
        <a:off x="0" y="4025004"/>
        <a:ext cx="695446" cy="298048"/>
      </dsp:txXfrm>
    </dsp:sp>
    <dsp:sp modelId="{693D9E6B-A1FC-4C91-82D1-62980BCB7B4E}">
      <dsp:nvSpPr>
        <dsp:cNvPr id="0" name=""/>
        <dsp:cNvSpPr/>
      </dsp:nvSpPr>
      <dsp:spPr>
        <a:xfrm rot="5400000">
          <a:off x="2983937" y="1388790"/>
          <a:ext cx="645771" cy="5222753"/>
        </a:xfrm>
        <a:prstGeom prst="round2SameRect">
          <a:avLst/>
        </a:prstGeo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Apreciar de manera sensible y crítica los productos del arte y la cultura, para valorarlos y actuar, como público, de manera personal, informada y comprometida.</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695446" y="3708805"/>
        <a:ext cx="5191229" cy="582723"/>
      </dsp:txXfrm>
    </dsp:sp>
    <dsp:sp modelId="{62EB854A-58CE-4330-9586-074A354AE1AC}">
      <dsp:nvSpPr>
        <dsp:cNvPr id="0" name=""/>
        <dsp:cNvSpPr/>
      </dsp:nvSpPr>
      <dsp:spPr>
        <a:xfrm rot="5400000">
          <a:off x="-149024" y="4744862"/>
          <a:ext cx="993494" cy="695446"/>
        </a:xfrm>
        <a:prstGeom prst="chevron">
          <a:avLst/>
        </a:prstGeo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C" sz="1100" b="1" kern="1200">
              <a:solidFill>
                <a:sysClr val="window" lastClr="FFFFFF"/>
              </a:solidFill>
              <a:latin typeface="Calibri" panose="020F0502020204030204"/>
              <a:ea typeface="+mn-ea"/>
              <a:cs typeface="+mn-cs"/>
            </a:rPr>
            <a:t>OG.ECA.6.</a:t>
          </a:r>
          <a:endParaRPr lang="es-ES" sz="1100" b="1" kern="1200">
            <a:solidFill>
              <a:sysClr val="window" lastClr="FFFFFF"/>
            </a:solidFill>
            <a:latin typeface="Calibri" panose="020F0502020204030204"/>
            <a:ea typeface="+mn-ea"/>
            <a:cs typeface="+mn-cs"/>
          </a:endParaRPr>
        </a:p>
      </dsp:txBody>
      <dsp:txXfrm rot="-5400000">
        <a:off x="0" y="4943561"/>
        <a:ext cx="695446" cy="298048"/>
      </dsp:txXfrm>
    </dsp:sp>
    <dsp:sp modelId="{967D436C-1969-4471-A228-B027B8013DC4}">
      <dsp:nvSpPr>
        <dsp:cNvPr id="0" name=""/>
        <dsp:cNvSpPr/>
      </dsp:nvSpPr>
      <dsp:spPr>
        <a:xfrm rot="5400000">
          <a:off x="2983937" y="2307347"/>
          <a:ext cx="645771" cy="5222753"/>
        </a:xfrm>
        <a:prstGeom prst="round2SameRect">
          <a:avLst/>
        </a:prstGeo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Utilizar medios audiovisuales y tecnologías digitales para el conocimiento, el disfrute y la producción de arte y cultura.</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695446" y="4627362"/>
        <a:ext cx="5191229" cy="582723"/>
      </dsp:txXfrm>
    </dsp:sp>
    <dsp:sp modelId="{8A265587-EFF2-472C-9741-2CA5C1731A1C}">
      <dsp:nvSpPr>
        <dsp:cNvPr id="0" name=""/>
        <dsp:cNvSpPr/>
      </dsp:nvSpPr>
      <dsp:spPr>
        <a:xfrm rot="5400000">
          <a:off x="-149024" y="5663419"/>
          <a:ext cx="993494" cy="695446"/>
        </a:xfrm>
        <a:prstGeom prst="chevron">
          <a:avLst/>
        </a:prstGeo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C" sz="1100" b="1" kern="1200">
              <a:solidFill>
                <a:sysClr val="window" lastClr="FFFFFF"/>
              </a:solidFill>
              <a:latin typeface="Calibri" panose="020F0502020204030204"/>
              <a:ea typeface="+mn-ea"/>
              <a:cs typeface="+mn-cs"/>
            </a:rPr>
            <a:t>OG.ECA.7.</a:t>
          </a:r>
          <a:endParaRPr lang="es-ES" sz="1100" b="1" kern="1200">
            <a:solidFill>
              <a:sysClr val="window" lastClr="FFFFFF"/>
            </a:solidFill>
            <a:latin typeface="Calibri" panose="020F0502020204030204"/>
            <a:ea typeface="+mn-ea"/>
            <a:cs typeface="+mn-cs"/>
          </a:endParaRPr>
        </a:p>
      </dsp:txBody>
      <dsp:txXfrm rot="-5400000">
        <a:off x="0" y="5862118"/>
        <a:ext cx="695446" cy="298048"/>
      </dsp:txXfrm>
    </dsp:sp>
    <dsp:sp modelId="{A76A5F13-B0A9-4C85-AAB1-194814E0939D}">
      <dsp:nvSpPr>
        <dsp:cNvPr id="0" name=""/>
        <dsp:cNvSpPr/>
      </dsp:nvSpPr>
      <dsp:spPr>
        <a:xfrm rot="5400000">
          <a:off x="2983937" y="3225904"/>
          <a:ext cx="645771" cy="5222753"/>
        </a:xfrm>
        <a:prstGeom prst="round2SameRect">
          <a:avLst/>
        </a:prstGeo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Crear productos artísticos que expresen visiones propias, sensibles e innovadoras, mediante el empleo consciente de elementos y principios del arte.</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695446" y="5545919"/>
        <a:ext cx="5191229" cy="582723"/>
      </dsp:txXfrm>
    </dsp:sp>
    <dsp:sp modelId="{94355222-32AF-49DA-BC39-78E5C58C0527}">
      <dsp:nvSpPr>
        <dsp:cNvPr id="0" name=""/>
        <dsp:cNvSpPr/>
      </dsp:nvSpPr>
      <dsp:spPr>
        <a:xfrm rot="5400000">
          <a:off x="-149024" y="6581976"/>
          <a:ext cx="993494" cy="695446"/>
        </a:xfrm>
        <a:prstGeom prst="chevron">
          <a:avLst/>
        </a:prstGeo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C" sz="1100" b="1" kern="1200">
              <a:solidFill>
                <a:sysClr val="window" lastClr="FFFFFF"/>
              </a:solidFill>
              <a:latin typeface="Calibri" panose="020F0502020204030204"/>
              <a:ea typeface="+mn-ea"/>
              <a:cs typeface="+mn-cs"/>
            </a:rPr>
            <a:t>OG.ECA.8.</a:t>
          </a:r>
          <a:endParaRPr lang="es-ES" sz="1100" b="1" kern="1200">
            <a:solidFill>
              <a:sysClr val="window" lastClr="FFFFFF"/>
            </a:solidFill>
            <a:latin typeface="Calibri" panose="020F0502020204030204"/>
            <a:ea typeface="+mn-ea"/>
            <a:cs typeface="+mn-cs"/>
          </a:endParaRPr>
        </a:p>
      </dsp:txBody>
      <dsp:txXfrm rot="-5400000">
        <a:off x="0" y="6780675"/>
        <a:ext cx="695446" cy="298048"/>
      </dsp:txXfrm>
    </dsp:sp>
    <dsp:sp modelId="{0313AC34-3B4A-4DDE-B18A-B5C6C3C49DBB}">
      <dsp:nvSpPr>
        <dsp:cNvPr id="0" name=""/>
        <dsp:cNvSpPr/>
      </dsp:nvSpPr>
      <dsp:spPr>
        <a:xfrm rot="5400000">
          <a:off x="2983937" y="4144461"/>
          <a:ext cx="645771" cy="5222753"/>
        </a:xfrm>
        <a:prstGeom prst="round2SameRect">
          <a:avLst/>
        </a:prstGeo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EC" sz="1100" kern="1200">
              <a:solidFill>
                <a:sysClr val="windowText" lastClr="000000">
                  <a:hueOff val="0"/>
                  <a:satOff val="0"/>
                  <a:lumOff val="0"/>
                  <a:alphaOff val="0"/>
                </a:sysClr>
              </a:solidFill>
              <a:latin typeface="Calibri" panose="020F0502020204030204"/>
              <a:ea typeface="+mn-ea"/>
              <a:cs typeface="+mn-cs"/>
            </a:rPr>
            <a:t>Explorar su mundo interior para ser más consciente de las ideas y emociones que suscitan las distintas producciones culturales y artísticas, y las que pueden expresar en sus propias creaciones, manifestándolas con convicción y conciencia</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695446" y="6464476"/>
        <a:ext cx="5191229" cy="5827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365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3657"/>
          <a:ext cx="1208531" cy="74828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920" tIns="121920" rIns="121920" bIns="121920" numCol="1" spcCol="1270" anchor="t" anchorCtr="0">
          <a:noAutofit/>
        </a:bodyPr>
        <a:lstStyle/>
        <a:p>
          <a:pPr lvl="0" algn="l" defTabSz="1422400">
            <a:lnSpc>
              <a:spcPct val="90000"/>
            </a:lnSpc>
            <a:spcBef>
              <a:spcPct val="0"/>
            </a:spcBef>
            <a:spcAft>
              <a:spcPct val="35000"/>
            </a:spcAft>
          </a:pPr>
          <a:r>
            <a:rPr lang="es-ES" sz="3200" kern="1200">
              <a:solidFill>
                <a:sysClr val="windowText" lastClr="000000">
                  <a:hueOff val="0"/>
                  <a:satOff val="0"/>
                  <a:lumOff val="0"/>
                  <a:alphaOff val="0"/>
                </a:sysClr>
              </a:solidFill>
              <a:latin typeface="Calibri" panose="020F0502020204030204"/>
              <a:ea typeface="+mn-ea"/>
              <a:cs typeface="+mn-cs"/>
            </a:rPr>
            <a:t>E.C.A.</a:t>
          </a:r>
        </a:p>
      </dsp:txBody>
      <dsp:txXfrm>
        <a:off x="0" y="3657"/>
        <a:ext cx="1208531" cy="7482814"/>
      </dsp:txXfrm>
    </dsp:sp>
    <dsp:sp modelId="{6B819DDA-1086-4848-A3A4-F7993D3498B5}">
      <dsp:nvSpPr>
        <dsp:cNvPr id="0" name=""/>
        <dsp:cNvSpPr/>
      </dsp:nvSpPr>
      <dsp:spPr>
        <a:xfrm>
          <a:off x="1299171" y="120576"/>
          <a:ext cx="2326424" cy="23383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1. El yo: la identidad </a:t>
          </a:r>
        </a:p>
      </dsp:txBody>
      <dsp:txXfrm>
        <a:off x="1299171" y="120576"/>
        <a:ext cx="2326424" cy="2338379"/>
      </dsp:txXfrm>
    </dsp:sp>
    <dsp:sp modelId="{985C2EE1-8F8D-4762-9FC3-EDA5ABFC0C2E}">
      <dsp:nvSpPr>
        <dsp:cNvPr id="0" name=""/>
        <dsp:cNvSpPr/>
      </dsp:nvSpPr>
      <dsp:spPr>
        <a:xfrm>
          <a:off x="3716235" y="120576"/>
          <a:ext cx="2326424" cy="3893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Producciones artísticas</a:t>
          </a:r>
        </a:p>
      </dsp:txBody>
      <dsp:txXfrm>
        <a:off x="3716235" y="120576"/>
        <a:ext cx="2326424" cy="389349"/>
      </dsp:txXfrm>
    </dsp:sp>
    <dsp:sp modelId="{5E09E1CD-959D-49C6-ACF6-771B3AF1EA3E}">
      <dsp:nvSpPr>
        <dsp:cNvPr id="0" name=""/>
        <dsp:cNvSpPr/>
      </dsp:nvSpPr>
      <dsp:spPr>
        <a:xfrm>
          <a:off x="3625596" y="50992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DD49DD3-DD42-440B-906F-B2C43BF9C5EA}">
      <dsp:nvSpPr>
        <dsp:cNvPr id="0" name=""/>
        <dsp:cNvSpPr/>
      </dsp:nvSpPr>
      <dsp:spPr>
        <a:xfrm>
          <a:off x="3716235" y="509925"/>
          <a:ext cx="2326424" cy="3893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Procesos de creación artística</a:t>
          </a:r>
        </a:p>
      </dsp:txBody>
      <dsp:txXfrm>
        <a:off x="3716235" y="509925"/>
        <a:ext cx="2326424" cy="389349"/>
      </dsp:txXfrm>
    </dsp:sp>
    <dsp:sp modelId="{2CE6491E-D5BA-4FDA-A2FC-F74B614B0C9E}">
      <dsp:nvSpPr>
        <dsp:cNvPr id="0" name=""/>
        <dsp:cNvSpPr/>
      </dsp:nvSpPr>
      <dsp:spPr>
        <a:xfrm>
          <a:off x="3625596" y="899274"/>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E1FE87E8-E047-4C6F-AE36-49ECE6B0ADDC}">
      <dsp:nvSpPr>
        <dsp:cNvPr id="0" name=""/>
        <dsp:cNvSpPr/>
      </dsp:nvSpPr>
      <dsp:spPr>
        <a:xfrm>
          <a:off x="3716235" y="899274"/>
          <a:ext cx="2326424" cy="3893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Observaciones de obras artísticas </a:t>
          </a:r>
        </a:p>
      </dsp:txBody>
      <dsp:txXfrm>
        <a:off x="3716235" y="899274"/>
        <a:ext cx="2326424" cy="389349"/>
      </dsp:txXfrm>
    </dsp:sp>
    <dsp:sp modelId="{65200EB8-9CCE-4EE0-B01B-4E068365F96C}">
      <dsp:nvSpPr>
        <dsp:cNvPr id="0" name=""/>
        <dsp:cNvSpPr/>
      </dsp:nvSpPr>
      <dsp:spPr>
        <a:xfrm>
          <a:off x="3625596" y="1288624"/>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DE1383A-B985-486F-995F-7FF96F755949}">
      <dsp:nvSpPr>
        <dsp:cNvPr id="0" name=""/>
        <dsp:cNvSpPr/>
      </dsp:nvSpPr>
      <dsp:spPr>
        <a:xfrm>
          <a:off x="3716235" y="1288624"/>
          <a:ext cx="2326424" cy="3893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Gestos y expresiones</a:t>
          </a:r>
        </a:p>
      </dsp:txBody>
      <dsp:txXfrm>
        <a:off x="3716235" y="1288624"/>
        <a:ext cx="2326424" cy="389349"/>
      </dsp:txXfrm>
    </dsp:sp>
    <dsp:sp modelId="{70C61DEB-DA6B-4A7D-AD88-CEFA007F74A0}">
      <dsp:nvSpPr>
        <dsp:cNvPr id="0" name=""/>
        <dsp:cNvSpPr/>
      </dsp:nvSpPr>
      <dsp:spPr>
        <a:xfrm>
          <a:off x="3625596" y="167797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77E185E-6374-4C03-8257-D1F92DF5BA33}">
      <dsp:nvSpPr>
        <dsp:cNvPr id="0" name=""/>
        <dsp:cNvSpPr/>
      </dsp:nvSpPr>
      <dsp:spPr>
        <a:xfrm>
          <a:off x="3716235" y="1677973"/>
          <a:ext cx="2326424" cy="3893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Renovación o remezcla</a:t>
          </a:r>
        </a:p>
      </dsp:txBody>
      <dsp:txXfrm>
        <a:off x="3716235" y="1677973"/>
        <a:ext cx="2326424" cy="389349"/>
      </dsp:txXfrm>
    </dsp:sp>
    <dsp:sp modelId="{CA1FB237-B256-43D6-ACB4-FDFA9A76F242}">
      <dsp:nvSpPr>
        <dsp:cNvPr id="0" name=""/>
        <dsp:cNvSpPr/>
      </dsp:nvSpPr>
      <dsp:spPr>
        <a:xfrm>
          <a:off x="3625596" y="2067322"/>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10CACDAE-8373-4C0C-9812-4708C84B5158}">
      <dsp:nvSpPr>
        <dsp:cNvPr id="0" name=""/>
        <dsp:cNvSpPr/>
      </dsp:nvSpPr>
      <dsp:spPr>
        <a:xfrm>
          <a:off x="3716235" y="2067322"/>
          <a:ext cx="2326424" cy="3893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Procesos de creación e interpretación artística</a:t>
          </a:r>
        </a:p>
      </dsp:txBody>
      <dsp:txXfrm>
        <a:off x="3716235" y="2067322"/>
        <a:ext cx="2326424" cy="389349"/>
      </dsp:txXfrm>
    </dsp:sp>
    <dsp:sp modelId="{5D1166B0-41B9-47F6-BC7C-E2489C69E8BA}">
      <dsp:nvSpPr>
        <dsp:cNvPr id="0" name=""/>
        <dsp:cNvSpPr/>
      </dsp:nvSpPr>
      <dsp:spPr>
        <a:xfrm>
          <a:off x="1208531" y="2458955"/>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299171" y="2575874"/>
          <a:ext cx="2326424" cy="23383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2. El encuentro con otros: la alteridad</a:t>
          </a:r>
        </a:p>
      </dsp:txBody>
      <dsp:txXfrm>
        <a:off x="1299171" y="2575874"/>
        <a:ext cx="2326424" cy="2338379"/>
      </dsp:txXfrm>
    </dsp:sp>
    <dsp:sp modelId="{07D57C1D-5A9F-46CA-B9BB-0CBE27D6DA87}">
      <dsp:nvSpPr>
        <dsp:cNvPr id="0" name=""/>
        <dsp:cNvSpPr/>
      </dsp:nvSpPr>
      <dsp:spPr>
        <a:xfrm>
          <a:off x="3716235" y="2575874"/>
          <a:ext cx="2326424" cy="5845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Obras musicales y escénicas</a:t>
          </a:r>
        </a:p>
      </dsp:txBody>
      <dsp:txXfrm>
        <a:off x="3716235" y="2575874"/>
        <a:ext cx="2326424" cy="584594"/>
      </dsp:txXfrm>
    </dsp:sp>
    <dsp:sp modelId="{050B8460-153F-4B76-9416-CA7C39674164}">
      <dsp:nvSpPr>
        <dsp:cNvPr id="0" name=""/>
        <dsp:cNvSpPr/>
      </dsp:nvSpPr>
      <dsp:spPr>
        <a:xfrm>
          <a:off x="3625596" y="316046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224A418-F7F2-461C-83E9-DE7C936B5C46}">
      <dsp:nvSpPr>
        <dsp:cNvPr id="0" name=""/>
        <dsp:cNvSpPr/>
      </dsp:nvSpPr>
      <dsp:spPr>
        <a:xfrm>
          <a:off x="3716235" y="3160469"/>
          <a:ext cx="2326424" cy="5845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Historias reales o inventadas</a:t>
          </a:r>
        </a:p>
      </dsp:txBody>
      <dsp:txXfrm>
        <a:off x="3716235" y="3160469"/>
        <a:ext cx="2326424" cy="584594"/>
      </dsp:txXfrm>
    </dsp:sp>
    <dsp:sp modelId="{2B7CD407-FBF0-4938-99E7-39C45036A42E}">
      <dsp:nvSpPr>
        <dsp:cNvPr id="0" name=""/>
        <dsp:cNvSpPr/>
      </dsp:nvSpPr>
      <dsp:spPr>
        <a:xfrm>
          <a:off x="3625596" y="3745064"/>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E45E27-6A68-4D03-BD82-2D74B9459334}">
      <dsp:nvSpPr>
        <dsp:cNvPr id="0" name=""/>
        <dsp:cNvSpPr/>
      </dsp:nvSpPr>
      <dsp:spPr>
        <a:xfrm>
          <a:off x="3716235" y="3745064"/>
          <a:ext cx="2326424" cy="5845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Proyecto artístico</a:t>
          </a:r>
        </a:p>
      </dsp:txBody>
      <dsp:txXfrm>
        <a:off x="3716235" y="3745064"/>
        <a:ext cx="2326424" cy="584594"/>
      </dsp:txXfrm>
    </dsp:sp>
    <dsp:sp modelId="{85FD9E56-04E9-4A10-8E12-167C2908E473}">
      <dsp:nvSpPr>
        <dsp:cNvPr id="0" name=""/>
        <dsp:cNvSpPr/>
      </dsp:nvSpPr>
      <dsp:spPr>
        <a:xfrm>
          <a:off x="3625596" y="432965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16EFFD15-39FB-4444-B7F6-BDEC6EBD3B8C}">
      <dsp:nvSpPr>
        <dsp:cNvPr id="0" name=""/>
        <dsp:cNvSpPr/>
      </dsp:nvSpPr>
      <dsp:spPr>
        <a:xfrm>
          <a:off x="3716235" y="4329659"/>
          <a:ext cx="2326424" cy="5845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Grafitis y arte humano </a:t>
          </a:r>
        </a:p>
      </dsp:txBody>
      <dsp:txXfrm>
        <a:off x="3716235" y="4329659"/>
        <a:ext cx="2326424" cy="584594"/>
      </dsp:txXfrm>
    </dsp:sp>
    <dsp:sp modelId="{E1912BFC-B038-4C7D-BB20-774AFDE75A77}">
      <dsp:nvSpPr>
        <dsp:cNvPr id="0" name=""/>
        <dsp:cNvSpPr/>
      </dsp:nvSpPr>
      <dsp:spPr>
        <a:xfrm>
          <a:off x="1208531" y="4914254"/>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299171" y="5031173"/>
          <a:ext cx="2326424" cy="23383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3. El entorno: espacio, tiempo y objetos</a:t>
          </a:r>
        </a:p>
      </dsp:txBody>
      <dsp:txXfrm>
        <a:off x="1299171" y="5031173"/>
        <a:ext cx="2326424" cy="2338379"/>
      </dsp:txXfrm>
    </dsp:sp>
    <dsp:sp modelId="{ACC475DF-0660-4AD1-82A0-E283AA8BA4CF}">
      <dsp:nvSpPr>
        <dsp:cNvPr id="0" name=""/>
        <dsp:cNvSpPr/>
      </dsp:nvSpPr>
      <dsp:spPr>
        <a:xfrm>
          <a:off x="3716235" y="5031173"/>
          <a:ext cx="2326424" cy="3339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 La figura humana</a:t>
          </a:r>
        </a:p>
      </dsp:txBody>
      <dsp:txXfrm>
        <a:off x="3716235" y="5031173"/>
        <a:ext cx="2326424" cy="333972"/>
      </dsp:txXfrm>
    </dsp:sp>
    <dsp:sp modelId="{A6035E05-743A-4E0B-9F81-2F4F50A1EF7A}">
      <dsp:nvSpPr>
        <dsp:cNvPr id="0" name=""/>
        <dsp:cNvSpPr/>
      </dsp:nvSpPr>
      <dsp:spPr>
        <a:xfrm>
          <a:off x="3625596" y="536514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9A13356-C558-41A8-ABD3-FFC925E605D7}">
      <dsp:nvSpPr>
        <dsp:cNvPr id="0" name=""/>
        <dsp:cNvSpPr/>
      </dsp:nvSpPr>
      <dsp:spPr>
        <a:xfrm>
          <a:off x="3716235" y="5365145"/>
          <a:ext cx="2326424" cy="3339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Mujeres artistas</a:t>
          </a:r>
        </a:p>
      </dsp:txBody>
      <dsp:txXfrm>
        <a:off x="3716235" y="5365145"/>
        <a:ext cx="2326424" cy="333972"/>
      </dsp:txXfrm>
    </dsp:sp>
    <dsp:sp modelId="{4CD3F969-316F-4C40-BC2A-01DC839BE534}">
      <dsp:nvSpPr>
        <dsp:cNvPr id="0" name=""/>
        <dsp:cNvSpPr/>
      </dsp:nvSpPr>
      <dsp:spPr>
        <a:xfrm>
          <a:off x="3625596" y="5699118"/>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BD10BDC-F919-4657-BF71-669E20ACE8EA}">
      <dsp:nvSpPr>
        <dsp:cNvPr id="0" name=""/>
        <dsp:cNvSpPr/>
      </dsp:nvSpPr>
      <dsp:spPr>
        <a:xfrm>
          <a:off x="3716235" y="5699118"/>
          <a:ext cx="2326424" cy="3339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Profesionas artísticas</a:t>
          </a:r>
        </a:p>
      </dsp:txBody>
      <dsp:txXfrm>
        <a:off x="3716235" y="5699118"/>
        <a:ext cx="2326424" cy="333972"/>
      </dsp:txXfrm>
    </dsp:sp>
    <dsp:sp modelId="{DE4353A6-7287-4E06-A37F-CD69C15C9911}">
      <dsp:nvSpPr>
        <dsp:cNvPr id="0" name=""/>
        <dsp:cNvSpPr/>
      </dsp:nvSpPr>
      <dsp:spPr>
        <a:xfrm>
          <a:off x="3625596" y="603309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CD62CEC-072C-46CF-8D77-2BC9E5C6AEEC}">
      <dsp:nvSpPr>
        <dsp:cNvPr id="0" name=""/>
        <dsp:cNvSpPr/>
      </dsp:nvSpPr>
      <dsp:spPr>
        <a:xfrm>
          <a:off x="3716235" y="6033091"/>
          <a:ext cx="2326424" cy="3339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Espacios y escenarios dedicados al arte</a:t>
          </a:r>
        </a:p>
      </dsp:txBody>
      <dsp:txXfrm>
        <a:off x="3716235" y="6033091"/>
        <a:ext cx="2326424" cy="333972"/>
      </dsp:txXfrm>
    </dsp:sp>
    <dsp:sp modelId="{99E5DDD2-18EF-4DE9-A1D6-9F81D32F90BE}">
      <dsp:nvSpPr>
        <dsp:cNvPr id="0" name=""/>
        <dsp:cNvSpPr/>
      </dsp:nvSpPr>
      <dsp:spPr>
        <a:xfrm>
          <a:off x="3625596" y="636706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6E5502D-E5E0-4C8A-9216-70A20D3C5DE3}">
      <dsp:nvSpPr>
        <dsp:cNvPr id="0" name=""/>
        <dsp:cNvSpPr/>
      </dsp:nvSpPr>
      <dsp:spPr>
        <a:xfrm>
          <a:off x="3716235" y="6367063"/>
          <a:ext cx="2326424" cy="3339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Arte cinético </a:t>
          </a:r>
        </a:p>
      </dsp:txBody>
      <dsp:txXfrm>
        <a:off x="3716235" y="6367063"/>
        <a:ext cx="2326424" cy="333972"/>
      </dsp:txXfrm>
    </dsp:sp>
    <dsp:sp modelId="{CA00F6F9-1EE4-4F18-8C8C-4C07CFBFCBB9}">
      <dsp:nvSpPr>
        <dsp:cNvPr id="0" name=""/>
        <dsp:cNvSpPr/>
      </dsp:nvSpPr>
      <dsp:spPr>
        <a:xfrm>
          <a:off x="3625596" y="670103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7A2EF0B-F00D-49D7-9375-9D3098674D1D}">
      <dsp:nvSpPr>
        <dsp:cNvPr id="0" name=""/>
        <dsp:cNvSpPr/>
      </dsp:nvSpPr>
      <dsp:spPr>
        <a:xfrm>
          <a:off x="3716235" y="6701036"/>
          <a:ext cx="2326424" cy="3339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Historias del cine </a:t>
          </a:r>
        </a:p>
      </dsp:txBody>
      <dsp:txXfrm>
        <a:off x="3716235" y="6701036"/>
        <a:ext cx="2326424" cy="333972"/>
      </dsp:txXfrm>
    </dsp:sp>
    <dsp:sp modelId="{2167DEF7-8A5B-4036-BB9F-69D6617BFBFA}">
      <dsp:nvSpPr>
        <dsp:cNvPr id="0" name=""/>
        <dsp:cNvSpPr/>
      </dsp:nvSpPr>
      <dsp:spPr>
        <a:xfrm>
          <a:off x="3625596" y="703500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309A266-764B-4349-A52C-BBCABA9CC5A8}">
      <dsp:nvSpPr>
        <dsp:cNvPr id="0" name=""/>
        <dsp:cNvSpPr/>
      </dsp:nvSpPr>
      <dsp:spPr>
        <a:xfrm>
          <a:off x="3716235" y="7035009"/>
          <a:ext cx="2326424" cy="3339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Patrimonio artístico</a:t>
          </a:r>
        </a:p>
      </dsp:txBody>
      <dsp:txXfrm>
        <a:off x="3716235" y="7035009"/>
        <a:ext cx="2326424" cy="333972"/>
      </dsp:txXfrm>
    </dsp:sp>
    <dsp:sp modelId="{E53BA457-8BF6-4D6E-97E4-67A834ABC61F}">
      <dsp:nvSpPr>
        <dsp:cNvPr id="0" name=""/>
        <dsp:cNvSpPr/>
      </dsp:nvSpPr>
      <dsp:spPr>
        <a:xfrm>
          <a:off x="1208531" y="7369552"/>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3A90-1909-45CA-AA1F-F4D89B75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22929</Words>
  <Characters>126115</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Usuario de Windows</cp:lastModifiedBy>
  <cp:revision>2</cp:revision>
  <dcterms:created xsi:type="dcterms:W3CDTF">2018-09-10T21:18:00Z</dcterms:created>
  <dcterms:modified xsi:type="dcterms:W3CDTF">2018-09-10T21:18:00Z</dcterms:modified>
</cp:coreProperties>
</file>