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1191" w14:textId="77777777" w:rsidR="008561E3" w:rsidRDefault="006A0CF0" w:rsidP="008561E3">
      <w:pPr>
        <w:rPr>
          <w:rFonts w:eastAsia="Calibri"/>
          <w:color w:val="000000"/>
          <w:szCs w:val="22"/>
          <w:lang w:val="es-ES" w:eastAsia="en-US"/>
        </w:rPr>
      </w:pPr>
      <w:r>
        <w:rPr>
          <w:rFonts w:eastAsia="Calibri"/>
          <w:noProof/>
          <w:color w:val="000000"/>
          <w:szCs w:val="22"/>
          <w:lang w:eastAsia="es-EC"/>
        </w:rPr>
        <w:drawing>
          <wp:anchor distT="0" distB="0" distL="114300" distR="114300" simplePos="0" relativeHeight="251664384" behindDoc="0" locked="0" layoutInCell="1" allowOverlap="1" wp14:anchorId="4972733D" wp14:editId="46BBBD48">
            <wp:simplePos x="0" y="0"/>
            <wp:positionH relativeFrom="page">
              <wp:align>right</wp:align>
            </wp:positionH>
            <wp:positionV relativeFrom="paragraph">
              <wp:posOffset>43</wp:posOffset>
            </wp:positionV>
            <wp:extent cx="10664825" cy="6621517"/>
            <wp:effectExtent l="0" t="0" r="3175"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s_guíadocente_EGB-02.png"/>
                    <pic:cNvPicPr/>
                  </pic:nvPicPr>
                  <pic:blipFill>
                    <a:blip r:embed="rId7">
                      <a:extLst>
                        <a:ext uri="{28A0092B-C50C-407E-A947-70E740481C1C}">
                          <a14:useLocalDpi xmlns:a14="http://schemas.microsoft.com/office/drawing/2010/main" val="0"/>
                        </a:ext>
                      </a:extLst>
                    </a:blip>
                    <a:stretch>
                      <a:fillRect/>
                    </a:stretch>
                  </pic:blipFill>
                  <pic:spPr>
                    <a:xfrm>
                      <a:off x="0" y="0"/>
                      <a:ext cx="10664825" cy="6621517"/>
                    </a:xfrm>
                    <a:prstGeom prst="rect">
                      <a:avLst/>
                    </a:prstGeom>
                  </pic:spPr>
                </pic:pic>
              </a:graphicData>
            </a:graphic>
            <wp14:sizeRelH relativeFrom="margin">
              <wp14:pctWidth>0</wp14:pctWidth>
            </wp14:sizeRelH>
            <wp14:sizeRelV relativeFrom="margin">
              <wp14:pctHeight>0</wp14:pctHeight>
            </wp14:sizeRelV>
          </wp:anchor>
        </w:drawing>
      </w:r>
    </w:p>
    <w:p w14:paraId="0F85A0D9" w14:textId="77777777" w:rsidR="006A0CF0" w:rsidRDefault="006A0CF0" w:rsidP="008561E3">
      <w:pPr>
        <w:rPr>
          <w:rFonts w:eastAsia="Calibri"/>
          <w:color w:val="000000"/>
          <w:szCs w:val="22"/>
          <w:lang w:val="es-ES" w:eastAsia="en-US"/>
        </w:rPr>
      </w:pPr>
    </w:p>
    <w:p w14:paraId="14786F04" w14:textId="77777777" w:rsidR="006A0CF0" w:rsidRDefault="006A0CF0" w:rsidP="008561E3">
      <w:pPr>
        <w:rPr>
          <w:rFonts w:eastAsia="Calibri"/>
          <w:color w:val="000000"/>
          <w:szCs w:val="22"/>
          <w:lang w:val="es-ES" w:eastAsia="en-US"/>
        </w:rPr>
      </w:pPr>
    </w:p>
    <w:p w14:paraId="6B47992F" w14:textId="77777777" w:rsidR="008561E3" w:rsidRPr="007D5AA6" w:rsidRDefault="008561E3" w:rsidP="008561E3">
      <w:pPr>
        <w:rPr>
          <w:rFonts w:eastAsia="Calibri"/>
          <w:color w:val="000000"/>
          <w:szCs w:val="22"/>
          <w:lang w:val="es-ES" w:eastAsia="en-US"/>
        </w:rPr>
      </w:pPr>
      <w:r w:rsidRPr="007D5AA6">
        <w:rPr>
          <w:rFonts w:eastAsia="Calibri"/>
          <w:color w:val="000000"/>
          <w:szCs w:val="22"/>
          <w:lang w:val="es-ES" w:eastAsia="en-US"/>
        </w:rPr>
        <w:t>Área: Lengua y Literatura                        Código: LL</w:t>
      </w:r>
    </w:p>
    <w:p w14:paraId="34CC8AC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7D5AA6">
        <w:rPr>
          <w:rFonts w:eastAsia="Calibri"/>
          <w:color w:val="000000"/>
          <w:szCs w:val="22"/>
          <w:lang w:val="es-ES" w:eastAsia="en-US"/>
        </w:rPr>
        <w:t>Asignatura: Lengua y Literatura              Código: LL</w:t>
      </w:r>
    </w:p>
    <w:p w14:paraId="25F49A9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 w:val="left" w:pos="5685"/>
        </w:tabs>
        <w:spacing w:line="480" w:lineRule="auto"/>
        <w:contextualSpacing/>
        <w:rPr>
          <w:rFonts w:eastAsia="Calibri"/>
          <w:color w:val="000000"/>
          <w:szCs w:val="22"/>
          <w:lang w:val="es-ES" w:eastAsia="en-US"/>
        </w:rPr>
      </w:pPr>
      <w:r w:rsidRPr="007D5AA6">
        <w:rPr>
          <w:rFonts w:eastAsia="Calibri"/>
          <w:color w:val="000000"/>
          <w:szCs w:val="22"/>
          <w:lang w:val="es-ES" w:eastAsia="en-US"/>
        </w:rPr>
        <w:t>Nivel: Básica Media                                 Código: 3</w:t>
      </w:r>
      <w:r>
        <w:rPr>
          <w:rFonts w:eastAsia="Calibri"/>
          <w:color w:val="000000"/>
          <w:szCs w:val="22"/>
          <w:lang w:val="es-ES" w:eastAsia="en-US"/>
        </w:rPr>
        <w:tab/>
      </w:r>
    </w:p>
    <w:p w14:paraId="33DB190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14:paraId="775AEAC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75EE46C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511D7896" w14:textId="77777777" w:rsidR="008561E3" w:rsidRPr="007D5AA6" w:rsidRDefault="008561E3" w:rsidP="008561E3">
      <w:pPr>
        <w:ind w:left="-284" w:right="850"/>
        <w:rPr>
          <w:sz w:val="28"/>
          <w:szCs w:val="28"/>
        </w:rPr>
        <w:sectPr w:rsidR="008561E3" w:rsidRPr="007D5AA6" w:rsidSect="008561E3">
          <w:headerReference w:type="default" r:id="rId8"/>
          <w:footerReference w:type="default" r:id="rId9"/>
          <w:footerReference w:type="first" r:id="rId10"/>
          <w:pgSz w:w="16839" w:h="11907" w:orient="landscape"/>
          <w:pgMar w:top="170" w:right="720" w:bottom="1559" w:left="1389" w:header="57" w:footer="720" w:gutter="0"/>
          <w:pgNumType w:start="1"/>
          <w:cols w:space="720"/>
          <w:docGrid w:linePitch="326"/>
        </w:sectPr>
      </w:pPr>
      <w:r w:rsidRPr="007D5AA6">
        <w:rPr>
          <w:rFonts w:eastAsia="Calibri"/>
          <w:color w:val="000000"/>
          <w:szCs w:val="22"/>
          <w:lang w:val="es-ES" w:eastAsia="en-US"/>
        </w:rPr>
        <w:lastRenderedPageBreak/>
        <w:t>En este sentido, podemos decir que el área de Lengua y Literatura es eminentemente procedimental y, por lo tanto, promoverá que los estudiantes ejerciten de manera ordenada habilidades lingüístico-comunicativas que les permitan el uso eficiente de la lengua. Así, las destrezas que se presentan facilitan que los estudiantes, con la ayuda del docente, exploren, usen, ejerciten e interioricen</w:t>
      </w:r>
    </w:p>
    <w:p w14:paraId="72A7F2E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un conjunto de procesos lingüísticos implicados en usos discursivos específicos, con la finalidad de que se conviertan en usuarios competentes de la cultura oral y escrita.</w:t>
      </w:r>
    </w:p>
    <w:p w14:paraId="301F3F2C" w14:textId="77777777" w:rsidR="008561E3" w:rsidRPr="007D5AA6" w:rsidRDefault="008561E3" w:rsidP="008561E3">
      <w:pPr>
        <w:ind w:left="-284" w:right="850"/>
        <w:rPr>
          <w:sz w:val="28"/>
          <w:szCs w:val="28"/>
        </w:rPr>
      </w:pPr>
    </w:p>
    <w:p w14:paraId="39C74324" w14:textId="77777777" w:rsidR="008561E3" w:rsidRPr="007D5AA6" w:rsidRDefault="008561E3" w:rsidP="008561E3">
      <w:pPr>
        <w:ind w:left="-284" w:right="850"/>
        <w:rPr>
          <w:sz w:val="28"/>
          <w:szCs w:val="28"/>
        </w:rPr>
      </w:pPr>
    </w:p>
    <w:p w14:paraId="2C6792D9" w14:textId="77777777" w:rsidR="008561E3" w:rsidRDefault="008561E3" w:rsidP="008561E3">
      <w:pPr>
        <w:ind w:left="-284" w:right="850"/>
        <w:rPr>
          <w:sz w:val="28"/>
          <w:szCs w:val="28"/>
        </w:rPr>
      </w:pPr>
    </w:p>
    <w:p w14:paraId="1C794F59" w14:textId="77777777" w:rsidR="008561E3" w:rsidRDefault="008561E3" w:rsidP="008561E3">
      <w:pPr>
        <w:tabs>
          <w:tab w:val="clear" w:pos="708"/>
          <w:tab w:val="left" w:pos="2143"/>
        </w:tabs>
        <w:ind w:left="-284" w:right="850"/>
        <w:rPr>
          <w:sz w:val="28"/>
          <w:szCs w:val="28"/>
        </w:rPr>
      </w:pPr>
      <w:r>
        <w:rPr>
          <w:sz w:val="28"/>
          <w:szCs w:val="28"/>
        </w:rPr>
        <w:tab/>
      </w:r>
    </w:p>
    <w:p w14:paraId="74E5CBD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2ECAE8E1"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3954C28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contextualSpacing/>
        <w:rPr>
          <w:rFonts w:eastAsia="Calibri"/>
          <w:color w:val="000000"/>
          <w:szCs w:val="22"/>
          <w:lang w:val="es-ES" w:eastAsia="en-US"/>
        </w:rPr>
      </w:pPr>
    </w:p>
    <w:p w14:paraId="03B67C4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contextualSpacing/>
        <w:rPr>
          <w:rFonts w:eastAsia="Calibri"/>
          <w:color w:val="000000"/>
          <w:szCs w:val="22"/>
          <w:lang w:val="es-ES" w:eastAsia="en-US"/>
        </w:rPr>
      </w:pPr>
    </w:p>
    <w:p w14:paraId="0ACA3FC2"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t>Fundamentos epistemológicos y pedagógicos</w:t>
      </w:r>
    </w:p>
    <w:p w14:paraId="0BFC9D0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75215ED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1C4193D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1AD1584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6C3465F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3138D48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6C3F0FF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Además, el proceso mediante el cual los estudiantes construyen el sentido y significado de las cuatro macrodestrezas requiere de una intensa actividad constructiva que despliega en ellos, procesos cognitivos, afectivos y emocionales.</w:t>
      </w:r>
    </w:p>
    <w:p w14:paraId="4A557D4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4CB31BB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0E3B84B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14:paraId="1C601C2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2E24E7AD"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58D893B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07A7B25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47718BC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6A0CE2E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Así mismo, reivindica el uso cotidiano de la lengua oral en la escuela y sitúa al diálogo como eje de las interrelaciones del aula, junto con cantar, recitar, leer y/o escuchar, usar espacios para conversar sobre variados temas, etc.</w:t>
      </w:r>
    </w:p>
    <w:p w14:paraId="0B6AABC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164D2A5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295F24A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420DDF9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2947F4F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488E1973"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val="es-ES" w:eastAsia="en-US"/>
        </w:rPr>
      </w:pPr>
      <w:r w:rsidRPr="007D5AA6">
        <w:rPr>
          <w:b/>
          <w:color w:val="000000"/>
          <w:szCs w:val="26"/>
          <w:lang w:val="es-ES" w:eastAsia="en-US"/>
        </w:rPr>
        <w:t xml:space="preserve">Contribución al perfil del estudiante </w:t>
      </w:r>
    </w:p>
    <w:p w14:paraId="0E73299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730E82E1"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0EBFDE7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71C61DE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5876C465"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val="es-ES" w:eastAsia="en-US"/>
        </w:rPr>
      </w:pPr>
      <w:r w:rsidRPr="007D5AA6">
        <w:rPr>
          <w:b/>
          <w:color w:val="000000"/>
          <w:szCs w:val="26"/>
          <w:lang w:val="es-ES" w:eastAsia="en-US"/>
        </w:rPr>
        <w:t>Criterios de organización y secuenciación de contenidos</w:t>
      </w:r>
    </w:p>
    <w:p w14:paraId="5F5932A0"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área de Lengua y Literatura, se ha organizado en cinco bloques: Lengua y cultura, Comunicación oral, Lectura, Escritura y Literatura. Cada uno de estos bloques se organiza como se señala en la siguiente figura:</w:t>
      </w:r>
    </w:p>
    <w:p w14:paraId="7BF81F74"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78DBA497"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1D463403"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29461402"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007A5E0F"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717703F1"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7DDF31FA"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768D521B" w14:textId="77777777" w:rsidR="008561E3"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2693D39D"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102A06F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b/>
          <w:color w:val="000000"/>
          <w:szCs w:val="22"/>
          <w:lang w:val="es-ES" w:eastAsia="en-US"/>
        </w:rPr>
      </w:pPr>
      <w:r w:rsidRPr="007D5AA6">
        <w:rPr>
          <w:rFonts w:eastAsia="Calibri"/>
          <w:b/>
          <w:color w:val="000000"/>
          <w:szCs w:val="22"/>
          <w:lang w:val="es-ES" w:eastAsia="en-US"/>
        </w:rPr>
        <w:t>Bloques curriculares</w:t>
      </w:r>
    </w:p>
    <w:p w14:paraId="375A6F9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noProof/>
          <w:color w:val="000000"/>
          <w:szCs w:val="22"/>
          <w:lang w:eastAsia="es-EC"/>
        </w:rPr>
        <w:drawing>
          <wp:inline distT="0" distB="0" distL="0" distR="0" wp14:anchorId="2B594FFE" wp14:editId="1C5E9F23">
            <wp:extent cx="2209046" cy="3200400"/>
            <wp:effectExtent l="0" t="0" r="0" b="190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D5AA6">
        <w:rPr>
          <w:rFonts w:eastAsia="Calibri"/>
          <w:noProof/>
          <w:color w:val="000000"/>
          <w:szCs w:val="22"/>
          <w:lang w:eastAsia="es-EC"/>
        </w:rPr>
        <w:drawing>
          <wp:inline distT="0" distB="0" distL="0" distR="0" wp14:anchorId="750BCFB6" wp14:editId="612C7CB1">
            <wp:extent cx="2679618" cy="3200400"/>
            <wp:effectExtent l="0" t="0" r="0" b="1905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378251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5332A08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5845C42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Las destrezas muestran una progresión ascendente de complejidad, jerarquizada en función del desarrollo paulatino de las habilidades, atendiendo a las características y objetivos de los bloques curriculares propuestos.</w:t>
      </w:r>
    </w:p>
    <w:p w14:paraId="07829C8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secuencia organiza las habilidades básicas y fundamentales de las macrodestrezas lingüísticas que apoyan la construcción de las destrezas posteriores, en un proceso permanente de trabajo en el que se las ejercita.</w:t>
      </w:r>
    </w:p>
    <w:p w14:paraId="38BACB4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7114D7B3"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47A3F2B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Orden según la función de los bloques curriculares.</w:t>
      </w:r>
    </w:p>
    <w:p w14:paraId="77A3976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Gradualidad según la complejidad y nivel de abstracción.</w:t>
      </w:r>
    </w:p>
    <w:p w14:paraId="59F4D98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Orden jerárquico para apoyar el desarrollo de las destrezas de manera gradual.</w:t>
      </w:r>
    </w:p>
    <w:p w14:paraId="214930F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Redacción como medio para cumplir los objetivos y no como el fin del aprendizaje.</w:t>
      </w:r>
    </w:p>
    <w:p w14:paraId="0FE813F4"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1. Lengua y cultura </w:t>
      </w:r>
    </w:p>
    <w:p w14:paraId="55522F2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bloque Lengua y cultura contempla dos aspectos: cultura escrita y variedades lingüísticas e interculturalidad.</w:t>
      </w:r>
    </w:p>
    <w:p w14:paraId="4CE8289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Cultura escrita</w:t>
      </w:r>
    </w:p>
    <w:p w14:paraId="0169E38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564A6E2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0070021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640E103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Variedades lingüísticas e interculturalidad</w:t>
      </w:r>
    </w:p>
    <w:p w14:paraId="0A8FF2B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aspecto del bloque “Lengua y cultura” parte de la consideración de que el</w:t>
      </w:r>
    </w:p>
    <w:p w14:paraId="4F5FC773"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Ecuador es un país pluricultural y multilingüe, ya que en él conviven diversas lenguas,</w:t>
      </w:r>
    </w:p>
    <w:p w14:paraId="2873669D"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6E3454B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68A3262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55FC9EFB"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2. Comunicación oral </w:t>
      </w:r>
    </w:p>
    <w:p w14:paraId="576BEF1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62BFC1A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7176343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5EBEBD9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curricular organiza la enseñanza de la lengua oral en dos aspectos: la lengua en la interacción social y como expresión oral.</w:t>
      </w:r>
    </w:p>
    <w:p w14:paraId="567BEA9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lengua en la interacción social</w:t>
      </w:r>
    </w:p>
    <w:p w14:paraId="6AE3D7E1"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Como interacción social se destaca la característica dialógica de la lengua oral.</w:t>
      </w:r>
    </w:p>
    <w:p w14:paraId="41DDCCF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750C43A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expresión oral</w:t>
      </w:r>
    </w:p>
    <w:p w14:paraId="728BE1B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Como expresión oral, el currículo se refiere a las situaciones monológicas que implican un locutor único que expone, narra, describe, da instrucciones o argumenta ante una audiencia individual o plural. Las situaciones monológicas pueden ser formales (exposiciones académicas, lecciones orales, descripciones, explicaciones de temas determinados, etc.) o informales (chistes, anécdotas, relatos, cuentos, etc.).</w:t>
      </w:r>
    </w:p>
    <w:p w14:paraId="7B5EFC2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expresar y comprender mensajes orales supone manejar otras formas de comunicación, como los gestos, la postura corporal, las expresiones faciales o de los ojos, entre otras que expresan significados e intenciones.</w:t>
      </w:r>
    </w:p>
    <w:p w14:paraId="05FB3EF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12AADCB4"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3. Lectura </w:t>
      </w:r>
    </w:p>
    <w:p w14:paraId="3FE1927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principal propósito de este bloque es formar personas usuarias de la lectura que la disfruten y la practiquen de manera autónoma. Enfrenta su enseñanza desde dos aspectos: la comprensión de textos y el uso de recursos.</w:t>
      </w:r>
    </w:p>
    <w:p w14:paraId="4BBDF95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Comprensión de textos</w:t>
      </w:r>
    </w:p>
    <w:p w14:paraId="5212507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23A606B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335BEB9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Las destrezas fundamentales que se han identificado para este currículo se refieren, precisamente, a estrategias cognitivas y metacognitivas que un lector requiere para construir significados y autorregular su proceso de lectura.</w:t>
      </w:r>
    </w:p>
    <w:p w14:paraId="68694B7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2A8188C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4669CF2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Uso de recursos</w:t>
      </w:r>
    </w:p>
    <w:p w14:paraId="643CEB3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1018E4AB"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Bloque 4. Escritura</w:t>
      </w:r>
    </w:p>
    <w:p w14:paraId="26092A5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 pesar de que en los bloques curriculares se separe a la lectura de la escritura, y a esta de la escucha y el habla, en el aula estas cuatro macrodestrezas se interrelacionan.</w:t>
      </w:r>
    </w:p>
    <w:p w14:paraId="48AB457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habla para escribir, se lee para escribir, se escribe para hablar y se escribe para leer. Esta interrelación entre las cuatro macrodestrezas favorece el aprendizaje de la lengua escrita de manera multidireccional.</w:t>
      </w:r>
    </w:p>
    <w:p w14:paraId="6D94E6F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046D211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Este bloque desarrolla la escritura desde tres aspectos: el proceso de producción de textos, la reflexión sobre la lengua y la alfabetización inicial. </w:t>
      </w:r>
    </w:p>
    <w:p w14:paraId="699B525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Producción de textos</w:t>
      </w:r>
    </w:p>
    <w:p w14:paraId="06B2851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09A765C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herramienta de comunicación, en cuanto permite transmitir sentimientos, ideas y conocimientos.</w:t>
      </w:r>
    </w:p>
    <w:p w14:paraId="75F8F25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herramienta para el aprendizaje, en cuanto visibiliza los pensamientos, lo que facilita la reflexión y la revisión de los pensamientos y creencias.</w:t>
      </w:r>
    </w:p>
    <w:p w14:paraId="6A74D18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método, en cuanto ayuda al desarrollo del pensamiento y a la construcción de conocimientos. En este contexto, la escritura tiene un potencial epistémico en la forma de pensar y de usar el lenguaje en forma crítica y creativa.</w:t>
      </w:r>
    </w:p>
    <w:p w14:paraId="1E9752F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2E5640D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primer lugar, dibuja la escritura como un acto compartido. Gran parte de las revistas, libros y otros textos publicados son producto de la colaboración entre varias personas, diversas instituciones, amigos, equipos y compañeros.</w:t>
      </w:r>
    </w:p>
    <w:p w14:paraId="3E026F0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7E69D06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3C6D0B7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3E5D7413"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223ADE5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Reflexión sobre la lengua</w:t>
      </w:r>
    </w:p>
    <w:p w14:paraId="476F5BA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161B3503"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2CCD81C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Alfabetización inicial</w:t>
      </w:r>
    </w:p>
    <w:p w14:paraId="62F90A1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incluye también la alfabetización inicial, mediante un proceso de enseñanza del código alfabético.</w:t>
      </w:r>
    </w:p>
    <w:p w14:paraId="0704B07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59F2306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3B37A63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60F0CB7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10BBAB78"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Bloque 5. Literatura</w:t>
      </w:r>
    </w:p>
    <w:p w14:paraId="0AADD66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4A066BDB"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Literatura en contexto</w:t>
      </w:r>
    </w:p>
    <w:p w14:paraId="73648CD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dimensión tiene como horizonte fundamental pensar el lugar de la literatura (la lectura de textos literarios) en los diferentes niveles de formación del estudiante.</w:t>
      </w:r>
    </w:p>
    <w:p w14:paraId="737D187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21202B6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6A2ED63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21DD62E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45285771"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37AF58E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5CF16682"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Escritura creativa</w:t>
      </w:r>
    </w:p>
    <w:p w14:paraId="33F680F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12BE414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27D9EC99"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6E5673D5"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14:paraId="05A6B2CF" w14:textId="77777777" w:rsidR="008561E3" w:rsidRPr="007D5AA6"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t>Contribución de la asignatura de Lengua y Literatura en el subnivel media a los objetivos generales del área.</w:t>
      </w:r>
    </w:p>
    <w:p w14:paraId="67266F90"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Lengua y cultura</w:t>
      </w:r>
    </w:p>
    <w:p w14:paraId="4892C24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A partir de la lectura y producción de textos, los estudiantes de este subnivel comprenderán la escritura como parte de la cultura. Así reconocerán la herencia escrita de otras culturas, sus lenguas y la conservación escrita de la tradición oral.</w:t>
      </w:r>
    </w:p>
    <w:p w14:paraId="4133E4E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Las destrezas y contenidos de este bloque brindan la oportunidad de reflexionar sobre las lenguas originarias del país y de identificar su importancia en la construcción de la identidad y la diversidad sociocultural. Este currículo fomenta el conocimiento y la valoración de la diversidad lingüística, con el propósito de edificar una sociedad intercultural y plurinacional, el cual se concretará en el perfil de salida del Bachillerato ecuatoriano.</w:t>
      </w:r>
    </w:p>
    <w:p w14:paraId="7EE133D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Comunicación oral</w:t>
      </w:r>
    </w:p>
    <w:p w14:paraId="208F2C68"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Los estudiantes trabajarán las destrezas de comunicación oral que les permitirán desenvolverse con eficiencia. Reconocerán las ideas centrales de lo que quieren transmitir y las argumentarán.</w:t>
      </w:r>
    </w:p>
    <w:p w14:paraId="2FA74F2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Con el objetivo de producir textos orales (conversación, diálogo, narración, discusión, entrevista, exposición, presentación), aplicará los conocimientos apropiados, de orden léxico (adecuación del vocabulario) y de orden sintáctico (correcta construcción de enunciados), para la situación comunicativa en la que se encuentra.</w:t>
      </w:r>
    </w:p>
    <w:p w14:paraId="4094359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Entenderán la importancia de la tolerancia en el momento de mantener una discusión y reconocerán la necesidad de escuchar, valorar e interpretar los argumentos de los demás. De esta manera, se contribuirá al desarrollo eficiente de los objetivos generales de esta área.</w:t>
      </w:r>
    </w:p>
    <w:p w14:paraId="10D8414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Lectura</w:t>
      </w:r>
    </w:p>
    <w:p w14:paraId="534C80A7"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El análisis de las relaciones explícitas entre dos o más textos, la identificación de las diferencias entre distintos tipos de texto y la elaboración de inferencias fundamentales permiten que los estudiantes de este subnivel adquieran la capacidad de comprender la estructura básica y los objetivos de los distintos textos seleccionados. Es necesario que los estudiantes opten por diversos textos, según criterios específicos, para satisfacer sus intereses y necesidades lectoras.</w:t>
      </w:r>
    </w:p>
    <w:p w14:paraId="38F0744A"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Las destrezas planificadas para este subnivel permitirán que los estudiantes alcancen autonomía en el uso de estrategias cognitivas, desarrollen la autorregulación de la comprensión y, además, cumplan con el propósito de lectura que se hayan planteado.</w:t>
      </w:r>
    </w:p>
    <w:p w14:paraId="7BAA0AC1"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Adquirirán la capacidad de seleccionar con criterio, plataformas y fuentes de información (bibliográficas y digitales). Discernirán para identificar la información válida y confiable, convirtiéndose paulatinamente en lectores eficaces. Conocerán el manejo y la organización de la biblioteca institucional y de otras bibliotecas.</w:t>
      </w:r>
    </w:p>
    <w:p w14:paraId="456B8014"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Escritura</w:t>
      </w:r>
    </w:p>
    <w:p w14:paraId="481D63BF"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 producción de distintos textos en diversas plataformas permite a los estudiantes evidenciar estructuras ordenadas lógicamente, que son empleadas a la hora de producir un texto. Asimismo, la simulación de situaciones comunicativas da la pauta para el reconocimiento de dichas estructuras.</w:t>
      </w:r>
    </w:p>
    <w:p w14:paraId="2A88601E"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Los estudiantes, junto con el docente, desarrollarán la capacidad de reflexión sobre la lengua y las habilidades de producción de textos orales y escritos, contribuyendo de esta manera con los objetivos generales del área. En este subnivel, los estudiantes entenderán y construirán unidades textuales con sentido y ahondarán en la comprensión de la estructura de un texto para producir escritos lógicos y ordenados. Además, la utilización de estructuras narrativas en distintos tipos de texto les permitirá iniciarse en la búsqueda de un estilo propio a la hora de redactar los suyos.</w:t>
      </w:r>
    </w:p>
    <w:p w14:paraId="4CDC2E8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Literatura</w:t>
      </w:r>
    </w:p>
    <w:p w14:paraId="35F28DEC"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A partir de la interacción con textos de la literatura oral y escrita, los estudiantes desarrollarán sus propias interpretaciones, críticas y valoraciones de los contenidos explícitos. Además, realizarán sus primeras inferencias acerca de las intenciones implícitas del autor y del texto, a partir de la comprensión y dominio de las figuras literarias que aplicarán en la producción de sus textos literarios encaminados a la búsqueda de un estilo creativo propio.</w:t>
      </w:r>
    </w:p>
    <w:p w14:paraId="353B6124" w14:textId="77777777" w:rsidR="008561E3"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t>Estructura de los textos Holguín S.A. en Lengua y Literatura</w:t>
      </w:r>
    </w:p>
    <w:p w14:paraId="420A63B7"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Los textos están divididos en 6 unidades de aprendizaje, en cada una de ellas se desarrollan los contenidos propios de los bloques propuestos para esta área como son: Lengua y cultura, Comunicación oral, Lectura, Escritura y Literatura.</w:t>
      </w:r>
    </w:p>
    <w:p w14:paraId="23A041D1"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5609BCB3"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 experiencia concreta, segmento del texto: Exploremos los conocimientos.</w:t>
      </w:r>
    </w:p>
    <w:p w14:paraId="4E990DB2"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R= reflexión, segmento del texto: Para reflexionar, Para indagar y Preguntas de desequilibrio cognitivo.</w:t>
      </w:r>
    </w:p>
    <w:p w14:paraId="60AF4A5E"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C= conceptualización, segmento del texto: Construyo mis conocimientos y accesorios que aparecen en las solapas.</w:t>
      </w:r>
    </w:p>
    <w:p w14:paraId="3FC4D6C9"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A= aplicación, segmento del texto: Trabajo y aprendo -  Aplico y verifico mis conocimientos, Autoevaluación,</w:t>
      </w:r>
    </w:p>
    <w:p w14:paraId="7D70A04D"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Coevaluación y Heteroevaluación y por último Taller de expresión creativa. </w:t>
      </w:r>
    </w:p>
    <w:p w14:paraId="64C2AE85"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Las destrezas se han desarrollado y distribuido por subniveles, como lo determina la Reforma Curricular, así tenemos:</w:t>
      </w:r>
    </w:p>
    <w:p w14:paraId="1BAE0A99"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Básica Media:</w:t>
      </w:r>
      <w:r>
        <w:rPr>
          <w:color w:val="000000"/>
          <w:szCs w:val="26"/>
          <w:lang w:eastAsia="en-US"/>
        </w:rPr>
        <w:t xml:space="preserve"> </w:t>
      </w:r>
      <w:r w:rsidRPr="00185061">
        <w:rPr>
          <w:color w:val="000000"/>
          <w:szCs w:val="26"/>
          <w:lang w:eastAsia="en-US"/>
        </w:rPr>
        <w:t>5° de Básica: 30   DCCD</w:t>
      </w:r>
    </w:p>
    <w:p w14:paraId="7ED940BB"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6° de Básica: 30 DCCD</w:t>
      </w:r>
    </w:p>
    <w:p w14:paraId="6F954C21"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7° de Básica: 42 DCCD</w:t>
      </w:r>
    </w:p>
    <w:p w14:paraId="4D96741D"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14:paraId="1FF16C8E"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14:paraId="0BDE4C45"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En la siguiente página se encuentra el segmento Evaluación Diagnóstica, que busca indagar sobre el nivel de destrezas y conocimientos previos que trae el estudiante para poder enfrentar a los nuevos que va adquirir.</w:t>
      </w:r>
    </w:p>
    <w:p w14:paraId="6A20ADE2"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A continuación, se empieza el desarrollo de los bloques en este orden: Lengua y cultura, Comunicación oral, Lectura, Escritura y Literatura cada uno con respectivo con su proceso ERCA y a través de los segmentos arriba mencionados.</w:t>
      </w:r>
    </w:p>
    <w:p w14:paraId="02BBA780"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Síntesis de lo Aprendido, es un segmento que resume los contenidos más importantes de cada bloque estudiado en la unidad a fin de reafirmar los conocimientos significativos.</w:t>
      </w:r>
    </w:p>
    <w:p w14:paraId="7415784B"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Evaluación sumativa,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76B4C82F" w14:textId="77777777" w:rsidR="008561E3" w:rsidRPr="00185061" w:rsidRDefault="008561E3" w:rsidP="008561E3">
      <w:pPr>
        <w:keepNext/>
        <w:keepLines/>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Finalmente, se ofrece un Taller de Expresión Creativa que a través de actividades lúdicas busca desarrollar la expresión creativa en los estudiantes.</w:t>
      </w:r>
    </w:p>
    <w:p w14:paraId="1070BC6C"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i/>
          <w:iCs/>
          <w:color w:val="000000"/>
          <w:szCs w:val="26"/>
          <w:lang w:eastAsia="en-US"/>
        </w:rPr>
      </w:pPr>
      <w:r w:rsidRPr="00185061">
        <w:rPr>
          <w:i/>
          <w:iCs/>
          <w:color w:val="000000"/>
          <w:szCs w:val="26"/>
          <w:lang w:eastAsia="en-US"/>
        </w:rPr>
        <w:t xml:space="preserve">Criterios Pedagógicos </w:t>
      </w:r>
    </w:p>
    <w:p w14:paraId="4FF92CC3"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val="es-ES" w:eastAsia="en-US"/>
        </w:rPr>
      </w:pPr>
      <w:r w:rsidRPr="00185061">
        <w:rPr>
          <w:color w:val="000000"/>
          <w:szCs w:val="26"/>
          <w:lang w:eastAsia="en-US"/>
        </w:rPr>
        <w:t xml:space="preserve">Se fundamenta en lo que propone la Reforma Curricular del Área, que es </w:t>
      </w:r>
      <w:r w:rsidRPr="00185061">
        <w:rPr>
          <w:color w:val="000000"/>
          <w:szCs w:val="26"/>
          <w:lang w:val="es-ES" w:eastAsia="en-US"/>
        </w:rPr>
        <w:t>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p>
    <w:p w14:paraId="25371127"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noProof/>
          <w:color w:val="000000"/>
          <w:szCs w:val="26"/>
          <w:lang w:eastAsia="es-EC"/>
        </w:rPr>
        <w:drawing>
          <wp:inline distT="0" distB="0" distL="0" distR="0" wp14:anchorId="02B86AA5" wp14:editId="77DFF555">
            <wp:extent cx="5486400" cy="2876550"/>
            <wp:effectExtent l="3810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C99D69D" w14:textId="373D96CE"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i/>
          <w:iCs/>
          <w:color w:val="000000"/>
          <w:szCs w:val="26"/>
          <w:lang w:eastAsia="en-US"/>
        </w:rPr>
      </w:pPr>
      <w:r w:rsidRPr="00185061">
        <w:rPr>
          <w:i/>
          <w:iCs/>
          <w:color w:val="000000"/>
          <w:szCs w:val="26"/>
          <w:lang w:eastAsia="en-US"/>
        </w:rPr>
        <w:t xml:space="preserve">Figura </w:t>
      </w:r>
      <w:r w:rsidRPr="00185061">
        <w:rPr>
          <w:i/>
          <w:iCs/>
          <w:color w:val="000000"/>
          <w:szCs w:val="26"/>
          <w:lang w:eastAsia="en-US"/>
        </w:rPr>
        <w:fldChar w:fldCharType="begin"/>
      </w:r>
      <w:r w:rsidRPr="00185061">
        <w:rPr>
          <w:i/>
          <w:iCs/>
          <w:color w:val="000000"/>
          <w:szCs w:val="26"/>
          <w:lang w:eastAsia="en-US"/>
        </w:rPr>
        <w:instrText xml:space="preserve"> SEQ Figura \* ARABIC </w:instrText>
      </w:r>
      <w:r w:rsidRPr="00185061">
        <w:rPr>
          <w:i/>
          <w:iCs/>
          <w:color w:val="000000"/>
          <w:szCs w:val="26"/>
          <w:lang w:eastAsia="en-US"/>
        </w:rPr>
        <w:fldChar w:fldCharType="separate"/>
      </w:r>
      <w:r w:rsidR="00812508">
        <w:rPr>
          <w:i/>
          <w:iCs/>
          <w:noProof/>
          <w:color w:val="000000"/>
          <w:szCs w:val="26"/>
          <w:lang w:eastAsia="en-US"/>
        </w:rPr>
        <w:t>1</w:t>
      </w:r>
      <w:r w:rsidRPr="00185061">
        <w:rPr>
          <w:color w:val="000000"/>
          <w:szCs w:val="26"/>
          <w:lang w:eastAsia="en-US"/>
        </w:rPr>
        <w:fldChar w:fldCharType="end"/>
      </w:r>
      <w:r w:rsidRPr="00185061">
        <w:rPr>
          <w:i/>
          <w:iCs/>
          <w:color w:val="000000"/>
          <w:szCs w:val="26"/>
          <w:lang w:eastAsia="en-US"/>
        </w:rPr>
        <w:t>. Las cuatro macrodestrezas que esitmulan la inteligencia lingüística, 2018.</w:t>
      </w:r>
    </w:p>
    <w:p w14:paraId="44CB2FE2"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u w:val="single"/>
          <w:lang w:eastAsia="en-US"/>
        </w:rPr>
      </w:pPr>
      <w:r w:rsidRPr="00185061">
        <w:rPr>
          <w:color w:val="000000"/>
          <w:szCs w:val="26"/>
          <w:u w:val="single"/>
          <w:lang w:eastAsia="en-US"/>
        </w:rPr>
        <w:t>A través de las actividades el texto maneja tres tipos de evaluación:</w:t>
      </w:r>
    </w:p>
    <w:p w14:paraId="41F8CBB1"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Diagnóstica: pretende indagar los conocimientos previos que tiene el estudiante.</w:t>
      </w:r>
    </w:p>
    <w:p w14:paraId="00AB0FEF" w14:textId="77777777" w:rsidR="008561E3" w:rsidRPr="00185061"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Evaluación continua: busca determinar los avances del estudiante, introducir correctivos y retroalimentar los aprendizajes.</w:t>
      </w:r>
    </w:p>
    <w:p w14:paraId="3D8EF401" w14:textId="77777777" w:rsidR="008561E3" w:rsidRPr="008561E3" w:rsidRDefault="008561E3" w:rsidP="008561E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Evaluación sumativa: sirve para comprobar los conocimientos y destrezas que los estudiantes han adquirido duran</w:t>
      </w:r>
      <w:r>
        <w:rPr>
          <w:color w:val="000000"/>
          <w:szCs w:val="26"/>
          <w:lang w:eastAsia="en-US"/>
        </w:rPr>
        <w:t>te todo el proceso de enseñan</w:t>
      </w:r>
    </w:p>
    <w:p w14:paraId="30339C56" w14:textId="77777777"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7D5AA6">
        <w:rPr>
          <w:rFonts w:eastAsia="Calibri"/>
          <w:noProof/>
          <w:color w:val="000000"/>
          <w:szCs w:val="22"/>
          <w:lang w:eastAsia="es-EC"/>
        </w:rPr>
        <w:drawing>
          <wp:inline distT="0" distB="0" distL="0" distR="0" wp14:anchorId="65D3C354" wp14:editId="07F94B41">
            <wp:extent cx="9237980" cy="5202620"/>
            <wp:effectExtent l="38100" t="19050" r="2032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01699B" w14:textId="43AD3A95" w:rsidR="008561E3" w:rsidRPr="007D5AA6" w:rsidRDefault="008561E3" w:rsidP="008561E3">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sectPr w:rsidR="008561E3" w:rsidRPr="007D5AA6" w:rsidSect="008561E3">
          <w:footerReference w:type="default" r:id="rId31"/>
          <w:footerReference w:type="first" r:id="rId32"/>
          <w:pgSz w:w="16839" w:h="11907" w:orient="landscape"/>
          <w:pgMar w:top="170" w:right="720" w:bottom="1559" w:left="1389" w:header="0" w:footer="720" w:gutter="0"/>
          <w:pgNumType w:start="1"/>
          <w:cols w:space="720"/>
          <w:docGrid w:linePitch="326"/>
        </w:sectPr>
      </w:pPr>
      <w:r w:rsidRPr="007D5AA6">
        <w:rPr>
          <w:rFonts w:eastAsia="Calibri"/>
          <w:i/>
          <w:iCs/>
          <w:color w:val="000000"/>
          <w:sz w:val="20"/>
          <w:szCs w:val="18"/>
          <w:lang w:eastAsia="en-US"/>
        </w:rPr>
        <w:t xml:space="preserve">Figura </w:t>
      </w:r>
      <w:r w:rsidRPr="007D5AA6">
        <w:rPr>
          <w:rFonts w:eastAsia="Calibri"/>
          <w:i/>
          <w:iCs/>
          <w:color w:val="000000"/>
          <w:sz w:val="20"/>
          <w:szCs w:val="18"/>
          <w:lang w:eastAsia="en-US"/>
        </w:rPr>
        <w:fldChar w:fldCharType="begin"/>
      </w:r>
      <w:r w:rsidRPr="007D5AA6">
        <w:rPr>
          <w:rFonts w:eastAsia="Calibri"/>
          <w:i/>
          <w:iCs/>
          <w:color w:val="000000"/>
          <w:sz w:val="20"/>
          <w:szCs w:val="18"/>
          <w:lang w:eastAsia="en-US"/>
        </w:rPr>
        <w:instrText xml:space="preserve"> SEQ Figura \* ARABIC </w:instrText>
      </w:r>
      <w:r w:rsidRPr="007D5AA6">
        <w:rPr>
          <w:rFonts w:eastAsia="Calibri"/>
          <w:i/>
          <w:iCs/>
          <w:color w:val="000000"/>
          <w:sz w:val="20"/>
          <w:szCs w:val="18"/>
          <w:lang w:eastAsia="en-US"/>
        </w:rPr>
        <w:fldChar w:fldCharType="separate"/>
      </w:r>
      <w:r w:rsidR="00812508">
        <w:rPr>
          <w:rFonts w:eastAsia="Calibri"/>
          <w:i/>
          <w:iCs/>
          <w:noProof/>
          <w:color w:val="000000"/>
          <w:sz w:val="20"/>
          <w:szCs w:val="18"/>
          <w:lang w:eastAsia="en-US"/>
        </w:rPr>
        <w:t>2</w:t>
      </w:r>
      <w:r w:rsidRPr="007D5AA6">
        <w:rPr>
          <w:rFonts w:eastAsia="Calibri"/>
          <w:i/>
          <w:iCs/>
          <w:color w:val="000000"/>
          <w:sz w:val="20"/>
          <w:szCs w:val="18"/>
          <w:lang w:eastAsia="en-US"/>
        </w:rPr>
        <w:fldChar w:fldCharType="end"/>
      </w:r>
      <w:r w:rsidRPr="007D5AA6">
        <w:rPr>
          <w:rFonts w:eastAsia="Calibri"/>
          <w:i/>
          <w:iCs/>
          <w:color w:val="000000"/>
          <w:sz w:val="20"/>
          <w:szCs w:val="18"/>
          <w:lang w:eastAsia="en-US"/>
        </w:rPr>
        <w:t>. Mapa de contenidos conceptuales del área de Lengua y Literatura, asignatura Lengua y Literatura, subnivel: media,</w:t>
      </w:r>
      <w:r>
        <w:rPr>
          <w:rFonts w:eastAsia="Calibri"/>
          <w:i/>
          <w:iCs/>
          <w:color w:val="000000"/>
          <w:sz w:val="20"/>
          <w:szCs w:val="18"/>
          <w:lang w:eastAsia="en-US"/>
        </w:rPr>
        <w:t xml:space="preserve"> Ministerio de Educación (2017)</w:t>
      </w:r>
    </w:p>
    <w:p w14:paraId="1C3D3B66" w14:textId="77777777" w:rsidR="006817E2" w:rsidRDefault="00947E04">
      <w:r>
        <w:rPr>
          <w:noProof/>
          <w:lang w:eastAsia="es-EC"/>
        </w:rPr>
        <w:drawing>
          <wp:anchor distT="0" distB="0" distL="114300" distR="114300" simplePos="0" relativeHeight="251665408" behindDoc="0" locked="0" layoutInCell="1" allowOverlap="1" wp14:anchorId="01C8B902" wp14:editId="0C6E44A4">
            <wp:simplePos x="0" y="0"/>
            <wp:positionH relativeFrom="page">
              <wp:align>right</wp:align>
            </wp:positionH>
            <wp:positionV relativeFrom="paragraph">
              <wp:posOffset>167</wp:posOffset>
            </wp:positionV>
            <wp:extent cx="10682848" cy="6400800"/>
            <wp:effectExtent l="0" t="0" r="444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03-25 at 6.36.48 PM.jpeg"/>
                    <pic:cNvPicPr/>
                  </pic:nvPicPr>
                  <pic:blipFill>
                    <a:blip r:embed="rId33">
                      <a:extLst>
                        <a:ext uri="{28A0092B-C50C-407E-A947-70E740481C1C}">
                          <a14:useLocalDpi xmlns:a14="http://schemas.microsoft.com/office/drawing/2010/main" val="0"/>
                        </a:ext>
                      </a:extLst>
                    </a:blip>
                    <a:stretch>
                      <a:fillRect/>
                    </a:stretch>
                  </pic:blipFill>
                  <pic:spPr>
                    <a:xfrm>
                      <a:off x="0" y="0"/>
                      <a:ext cx="10682848" cy="640080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3-Accent1"/>
        <w:tblW w:w="15309" w:type="dxa"/>
        <w:tblInd w:w="-572" w:type="dxa"/>
        <w:tblLayout w:type="fixed"/>
        <w:tblLook w:val="0400" w:firstRow="0" w:lastRow="0" w:firstColumn="0" w:lastColumn="0" w:noHBand="0" w:noVBand="1"/>
      </w:tblPr>
      <w:tblGrid>
        <w:gridCol w:w="141"/>
        <w:gridCol w:w="1766"/>
        <w:gridCol w:w="515"/>
        <w:gridCol w:w="1319"/>
        <w:gridCol w:w="250"/>
        <w:gridCol w:w="713"/>
        <w:gridCol w:w="2277"/>
        <w:gridCol w:w="245"/>
        <w:gridCol w:w="1705"/>
        <w:gridCol w:w="941"/>
        <w:gridCol w:w="49"/>
        <w:gridCol w:w="533"/>
        <w:gridCol w:w="242"/>
        <w:gridCol w:w="1617"/>
        <w:gridCol w:w="59"/>
        <w:gridCol w:w="650"/>
        <w:gridCol w:w="2287"/>
      </w:tblGrid>
      <w:tr w:rsidR="009107D9" w14:paraId="5EEA5DAA" w14:textId="77777777" w:rsidTr="00DF284D">
        <w:trPr>
          <w:cnfStyle w:val="000000100000" w:firstRow="0" w:lastRow="0" w:firstColumn="0" w:lastColumn="0" w:oddVBand="0" w:evenVBand="0" w:oddHBand="1" w:evenHBand="0" w:firstRowFirstColumn="0" w:firstRowLastColumn="0" w:lastRowFirstColumn="0" w:lastRowLastColumn="0"/>
          <w:trHeight w:val="140"/>
        </w:trPr>
        <w:tc>
          <w:tcPr>
            <w:tcW w:w="4704" w:type="dxa"/>
            <w:gridSpan w:val="6"/>
          </w:tcPr>
          <w:p w14:paraId="741C7498" w14:textId="77777777" w:rsidR="009107D9" w:rsidRDefault="009107D9" w:rsidP="00532646">
            <w:pPr>
              <w:tabs>
                <w:tab w:val="left" w:pos="924"/>
              </w:tabs>
              <w:jc w:val="both"/>
              <w:rPr>
                <w:b/>
                <w:color w:val="000000"/>
              </w:rPr>
            </w:pPr>
            <w:r>
              <w:rPr>
                <w:b/>
                <w:color w:val="000000"/>
              </w:rPr>
              <w:t>LOGO INSTITUCIONAL</w:t>
            </w:r>
          </w:p>
        </w:tc>
        <w:tc>
          <w:tcPr>
            <w:tcW w:w="8318" w:type="dxa"/>
            <w:gridSpan w:val="10"/>
          </w:tcPr>
          <w:p w14:paraId="02B1E26F" w14:textId="77777777" w:rsidR="009107D9" w:rsidRDefault="009107D9" w:rsidP="00532646">
            <w:pPr>
              <w:tabs>
                <w:tab w:val="left" w:pos="924"/>
              </w:tabs>
              <w:jc w:val="both"/>
              <w:rPr>
                <w:b/>
                <w:color w:val="000000"/>
              </w:rPr>
            </w:pPr>
            <w:r>
              <w:rPr>
                <w:b/>
                <w:color w:val="000000"/>
              </w:rPr>
              <w:t>NOMBRE DE LA INSTITUCIÓN</w:t>
            </w:r>
          </w:p>
        </w:tc>
        <w:tc>
          <w:tcPr>
            <w:tcW w:w="2287" w:type="dxa"/>
          </w:tcPr>
          <w:p w14:paraId="7D486F7F" w14:textId="77777777" w:rsidR="009107D9" w:rsidRDefault="009107D9" w:rsidP="00532646">
            <w:pPr>
              <w:tabs>
                <w:tab w:val="left" w:pos="924"/>
              </w:tabs>
              <w:jc w:val="both"/>
              <w:rPr>
                <w:b/>
                <w:color w:val="000000"/>
              </w:rPr>
            </w:pPr>
            <w:r>
              <w:rPr>
                <w:b/>
                <w:color w:val="000000"/>
              </w:rPr>
              <w:t>AÑO LECTIVO</w:t>
            </w:r>
          </w:p>
        </w:tc>
      </w:tr>
      <w:tr w:rsidR="009107D9" w14:paraId="182AA9F7" w14:textId="77777777" w:rsidTr="00DF284D">
        <w:trPr>
          <w:trHeight w:val="240"/>
        </w:trPr>
        <w:tc>
          <w:tcPr>
            <w:tcW w:w="15309" w:type="dxa"/>
            <w:gridSpan w:val="17"/>
          </w:tcPr>
          <w:p w14:paraId="60181D58" w14:textId="77777777" w:rsidR="009107D9" w:rsidRDefault="009107D9" w:rsidP="00532646">
            <w:pPr>
              <w:tabs>
                <w:tab w:val="left" w:pos="924"/>
              </w:tabs>
              <w:jc w:val="center"/>
              <w:rPr>
                <w:b/>
                <w:color w:val="000000"/>
              </w:rPr>
            </w:pPr>
            <w:r>
              <w:rPr>
                <w:b/>
                <w:color w:val="000000"/>
              </w:rPr>
              <w:t>PLAN  CURRICULAR  ANUAL</w:t>
            </w:r>
          </w:p>
        </w:tc>
      </w:tr>
      <w:tr w:rsidR="009107D9" w14:paraId="6C13749D" w14:textId="77777777" w:rsidTr="00DF284D">
        <w:trPr>
          <w:cnfStyle w:val="000000100000" w:firstRow="0" w:lastRow="0" w:firstColumn="0" w:lastColumn="0" w:oddVBand="0" w:evenVBand="0" w:oddHBand="1" w:evenHBand="0" w:firstRowFirstColumn="0" w:firstRowLastColumn="0" w:lastRowFirstColumn="0" w:lastRowLastColumn="0"/>
          <w:trHeight w:val="280"/>
        </w:trPr>
        <w:tc>
          <w:tcPr>
            <w:tcW w:w="15309" w:type="dxa"/>
            <w:gridSpan w:val="17"/>
          </w:tcPr>
          <w:p w14:paraId="37C718E9" w14:textId="77777777" w:rsidR="009107D9" w:rsidRDefault="009107D9" w:rsidP="00532646">
            <w:pPr>
              <w:tabs>
                <w:tab w:val="left" w:pos="924"/>
              </w:tabs>
              <w:rPr>
                <w:b/>
                <w:color w:val="000000"/>
              </w:rPr>
            </w:pPr>
            <w:r>
              <w:rPr>
                <w:b/>
                <w:color w:val="000000"/>
              </w:rPr>
              <w:t>1. DATOS INFORMATIVOS</w:t>
            </w:r>
          </w:p>
        </w:tc>
      </w:tr>
      <w:tr w:rsidR="009107D9" w14:paraId="247422D4" w14:textId="77777777" w:rsidTr="00DF284D">
        <w:trPr>
          <w:trHeight w:val="80"/>
        </w:trPr>
        <w:tc>
          <w:tcPr>
            <w:tcW w:w="2422" w:type="dxa"/>
            <w:gridSpan w:val="3"/>
          </w:tcPr>
          <w:p w14:paraId="416DA04C" w14:textId="77777777" w:rsidR="009107D9" w:rsidRDefault="009107D9" w:rsidP="00532646">
            <w:pPr>
              <w:tabs>
                <w:tab w:val="left" w:pos="924"/>
              </w:tabs>
              <w:jc w:val="both"/>
              <w:rPr>
                <w:color w:val="000000"/>
              </w:rPr>
            </w:pPr>
            <w:r>
              <w:rPr>
                <w:b/>
                <w:color w:val="000000"/>
              </w:rPr>
              <w:t>Área:</w:t>
            </w:r>
            <w:r>
              <w:rPr>
                <w:color w:val="000000"/>
              </w:rPr>
              <w:t xml:space="preserve"> </w:t>
            </w:r>
          </w:p>
        </w:tc>
        <w:tc>
          <w:tcPr>
            <w:tcW w:w="8032" w:type="dxa"/>
            <w:gridSpan w:val="9"/>
          </w:tcPr>
          <w:p w14:paraId="25AB67CA" w14:textId="77777777" w:rsidR="009107D9" w:rsidRDefault="009107D9" w:rsidP="00532646">
            <w:pPr>
              <w:tabs>
                <w:tab w:val="left" w:pos="924"/>
              </w:tabs>
              <w:jc w:val="both"/>
              <w:rPr>
                <w:i/>
                <w:color w:val="000000"/>
              </w:rPr>
            </w:pPr>
            <w:r>
              <w:rPr>
                <w:color w:val="000000"/>
              </w:rPr>
              <w:t xml:space="preserve">LENGUA Y LITERATURA </w:t>
            </w:r>
          </w:p>
        </w:tc>
        <w:tc>
          <w:tcPr>
            <w:tcW w:w="1859" w:type="dxa"/>
            <w:gridSpan w:val="2"/>
          </w:tcPr>
          <w:p w14:paraId="3BB9849A" w14:textId="77777777" w:rsidR="009107D9" w:rsidRDefault="009107D9" w:rsidP="00532646">
            <w:pPr>
              <w:tabs>
                <w:tab w:val="left" w:pos="924"/>
              </w:tabs>
              <w:jc w:val="both"/>
              <w:rPr>
                <w:b/>
                <w:color w:val="000000"/>
              </w:rPr>
            </w:pPr>
            <w:r>
              <w:rPr>
                <w:b/>
                <w:color w:val="000000"/>
              </w:rPr>
              <w:t>Asignatura:</w:t>
            </w:r>
          </w:p>
        </w:tc>
        <w:tc>
          <w:tcPr>
            <w:tcW w:w="2996" w:type="dxa"/>
            <w:gridSpan w:val="3"/>
          </w:tcPr>
          <w:p w14:paraId="5720E814" w14:textId="77777777" w:rsidR="009107D9" w:rsidRDefault="009107D9" w:rsidP="00532646">
            <w:pPr>
              <w:tabs>
                <w:tab w:val="left" w:pos="924"/>
              </w:tabs>
              <w:jc w:val="both"/>
              <w:rPr>
                <w:i/>
                <w:color w:val="000000"/>
              </w:rPr>
            </w:pPr>
            <w:r>
              <w:rPr>
                <w:color w:val="000000"/>
              </w:rPr>
              <w:t xml:space="preserve"> LENGUA Y LITERATURA </w:t>
            </w:r>
          </w:p>
        </w:tc>
      </w:tr>
      <w:tr w:rsidR="009107D9" w14:paraId="1F6B2DCB" w14:textId="77777777" w:rsidTr="00DF284D">
        <w:trPr>
          <w:cnfStyle w:val="000000100000" w:firstRow="0" w:lastRow="0" w:firstColumn="0" w:lastColumn="0" w:oddVBand="0" w:evenVBand="0" w:oddHBand="1" w:evenHBand="0" w:firstRowFirstColumn="0" w:firstRowLastColumn="0" w:lastRowFirstColumn="0" w:lastRowLastColumn="0"/>
          <w:trHeight w:val="200"/>
        </w:trPr>
        <w:tc>
          <w:tcPr>
            <w:tcW w:w="2422" w:type="dxa"/>
            <w:gridSpan w:val="3"/>
          </w:tcPr>
          <w:p w14:paraId="1668F782" w14:textId="77777777" w:rsidR="009107D9" w:rsidRDefault="009107D9" w:rsidP="00532646">
            <w:pPr>
              <w:tabs>
                <w:tab w:val="left" w:pos="924"/>
              </w:tabs>
              <w:jc w:val="both"/>
              <w:rPr>
                <w:b/>
                <w:color w:val="000000"/>
              </w:rPr>
            </w:pPr>
            <w:r>
              <w:rPr>
                <w:b/>
                <w:color w:val="000000"/>
              </w:rPr>
              <w:t>Docente(s):</w:t>
            </w:r>
          </w:p>
        </w:tc>
        <w:tc>
          <w:tcPr>
            <w:tcW w:w="12887" w:type="dxa"/>
            <w:gridSpan w:val="14"/>
          </w:tcPr>
          <w:p w14:paraId="53EBFD8F" w14:textId="77777777" w:rsidR="009107D9" w:rsidRDefault="009107D9" w:rsidP="00532646">
            <w:pPr>
              <w:tabs>
                <w:tab w:val="left" w:pos="924"/>
              </w:tabs>
              <w:jc w:val="both"/>
              <w:rPr>
                <w:b/>
                <w:i/>
                <w:color w:val="000000"/>
              </w:rPr>
            </w:pPr>
            <w:r>
              <w:rPr>
                <w:b/>
                <w:i/>
                <w:color w:val="000000"/>
              </w:rPr>
              <w:t> </w:t>
            </w:r>
          </w:p>
        </w:tc>
      </w:tr>
      <w:tr w:rsidR="009107D9" w14:paraId="3D046DA5" w14:textId="77777777" w:rsidTr="00DF284D">
        <w:trPr>
          <w:trHeight w:val="380"/>
        </w:trPr>
        <w:tc>
          <w:tcPr>
            <w:tcW w:w="2422" w:type="dxa"/>
            <w:gridSpan w:val="3"/>
          </w:tcPr>
          <w:p w14:paraId="6DC88C3A" w14:textId="77777777" w:rsidR="009107D9" w:rsidRDefault="009107D9" w:rsidP="00532646">
            <w:pPr>
              <w:tabs>
                <w:tab w:val="left" w:pos="924"/>
              </w:tabs>
              <w:jc w:val="both"/>
              <w:rPr>
                <w:b/>
                <w:color w:val="000000"/>
              </w:rPr>
            </w:pPr>
            <w:r>
              <w:rPr>
                <w:b/>
                <w:color w:val="000000"/>
              </w:rPr>
              <w:t>Grado/curso:</w:t>
            </w:r>
          </w:p>
        </w:tc>
        <w:tc>
          <w:tcPr>
            <w:tcW w:w="6509" w:type="dxa"/>
            <w:gridSpan w:val="6"/>
          </w:tcPr>
          <w:p w14:paraId="41B871D9" w14:textId="77777777" w:rsidR="009107D9" w:rsidRDefault="009107D9" w:rsidP="00532646">
            <w:pPr>
              <w:tabs>
                <w:tab w:val="left" w:pos="924"/>
              </w:tabs>
              <w:jc w:val="both"/>
              <w:rPr>
                <w:i/>
                <w:color w:val="000000"/>
              </w:rPr>
            </w:pPr>
            <w:r>
              <w:rPr>
                <w:color w:val="000000"/>
              </w:rPr>
              <w:t>QUINTO</w:t>
            </w:r>
          </w:p>
        </w:tc>
        <w:tc>
          <w:tcPr>
            <w:tcW w:w="1765" w:type="dxa"/>
            <w:gridSpan w:val="4"/>
          </w:tcPr>
          <w:p w14:paraId="5BF47782" w14:textId="77777777" w:rsidR="009107D9" w:rsidRDefault="009107D9" w:rsidP="00532646">
            <w:pPr>
              <w:tabs>
                <w:tab w:val="left" w:pos="924"/>
              </w:tabs>
              <w:jc w:val="both"/>
              <w:rPr>
                <w:b/>
                <w:color w:val="000000"/>
              </w:rPr>
            </w:pPr>
            <w:r>
              <w:rPr>
                <w:b/>
                <w:color w:val="000000"/>
              </w:rPr>
              <w:t>Nivel Educativo: </w:t>
            </w:r>
          </w:p>
        </w:tc>
        <w:tc>
          <w:tcPr>
            <w:tcW w:w="4613" w:type="dxa"/>
            <w:gridSpan w:val="4"/>
          </w:tcPr>
          <w:p w14:paraId="4C99A2B9" w14:textId="77777777" w:rsidR="009107D9" w:rsidRDefault="009107D9" w:rsidP="00532646">
            <w:pPr>
              <w:tabs>
                <w:tab w:val="left" w:pos="924"/>
              </w:tabs>
              <w:jc w:val="both"/>
              <w:rPr>
                <w:color w:val="000000"/>
              </w:rPr>
            </w:pPr>
            <w:bookmarkStart w:id="0" w:name="_30j0zll" w:colFirst="0" w:colLast="0"/>
            <w:bookmarkEnd w:id="0"/>
            <w:r>
              <w:rPr>
                <w:color w:val="000000"/>
              </w:rPr>
              <w:t xml:space="preserve">MEDIA </w:t>
            </w:r>
          </w:p>
        </w:tc>
      </w:tr>
      <w:tr w:rsidR="009107D9" w14:paraId="0CF7566D" w14:textId="77777777" w:rsidTr="00DF284D">
        <w:trPr>
          <w:cnfStyle w:val="000000100000" w:firstRow="0" w:lastRow="0" w:firstColumn="0" w:lastColumn="0" w:oddVBand="0" w:evenVBand="0" w:oddHBand="1" w:evenHBand="0" w:firstRowFirstColumn="0" w:firstRowLastColumn="0" w:lastRowFirstColumn="0" w:lastRowLastColumn="0"/>
          <w:trHeight w:val="100"/>
        </w:trPr>
        <w:tc>
          <w:tcPr>
            <w:tcW w:w="15309" w:type="dxa"/>
            <w:gridSpan w:val="17"/>
          </w:tcPr>
          <w:p w14:paraId="6DEF35FE" w14:textId="77777777" w:rsidR="009107D9" w:rsidRDefault="009107D9" w:rsidP="00532646">
            <w:pPr>
              <w:tabs>
                <w:tab w:val="left" w:pos="924"/>
              </w:tabs>
              <w:rPr>
                <w:b/>
                <w:color w:val="000000"/>
              </w:rPr>
            </w:pPr>
            <w:r>
              <w:rPr>
                <w:color w:val="000000"/>
              </w:rPr>
              <w:t xml:space="preserve"> </w:t>
            </w:r>
            <w:r>
              <w:rPr>
                <w:b/>
                <w:color w:val="000000"/>
              </w:rPr>
              <w:t>2. TIEMPO</w:t>
            </w:r>
          </w:p>
        </w:tc>
      </w:tr>
      <w:tr w:rsidR="009107D9" w:rsidRPr="00AA3787" w14:paraId="350AAB46" w14:textId="77777777" w:rsidTr="00DF284D">
        <w:trPr>
          <w:trHeight w:val="737"/>
        </w:trPr>
        <w:tc>
          <w:tcPr>
            <w:tcW w:w="1907" w:type="dxa"/>
            <w:gridSpan w:val="2"/>
            <w:tcBorders>
              <w:right w:val="single" w:sz="4" w:space="0" w:color="8EAADB" w:themeColor="accent5" w:themeTint="99"/>
            </w:tcBorders>
          </w:tcPr>
          <w:p w14:paraId="07BB3E89" w14:textId="77777777" w:rsidR="009107D9" w:rsidRDefault="009107D9" w:rsidP="00532646">
            <w:pPr>
              <w:tabs>
                <w:tab w:val="left" w:pos="924"/>
              </w:tabs>
              <w:rPr>
                <w:b/>
                <w:color w:val="000000"/>
              </w:rPr>
            </w:pPr>
            <w:r>
              <w:rPr>
                <w:b/>
                <w:color w:val="000000"/>
              </w:rPr>
              <w:t>Carga horaria semanal</w:t>
            </w:r>
          </w:p>
        </w:tc>
        <w:tc>
          <w:tcPr>
            <w:tcW w:w="2084" w:type="dxa"/>
            <w:gridSpan w:val="3"/>
            <w:tcBorders>
              <w:left w:val="single" w:sz="4" w:space="0" w:color="8EAADB" w:themeColor="accent5" w:themeTint="99"/>
            </w:tcBorders>
          </w:tcPr>
          <w:p w14:paraId="355AC451" w14:textId="77777777" w:rsidR="009107D9" w:rsidRDefault="009107D9" w:rsidP="00532646">
            <w:pPr>
              <w:tabs>
                <w:tab w:val="left" w:pos="924"/>
              </w:tabs>
              <w:rPr>
                <w:b/>
                <w:color w:val="000000"/>
              </w:rPr>
            </w:pPr>
            <w:r>
              <w:rPr>
                <w:b/>
                <w:color w:val="000000"/>
              </w:rPr>
              <w:t>No. Semanas de trabajo</w:t>
            </w:r>
          </w:p>
        </w:tc>
        <w:tc>
          <w:tcPr>
            <w:tcW w:w="3235" w:type="dxa"/>
            <w:gridSpan w:val="3"/>
            <w:tcBorders>
              <w:left w:val="single" w:sz="4" w:space="0" w:color="8EAADB" w:themeColor="accent5" w:themeTint="99"/>
            </w:tcBorders>
          </w:tcPr>
          <w:p w14:paraId="762A3A41" w14:textId="77777777" w:rsidR="009107D9" w:rsidRDefault="009107D9" w:rsidP="00532646">
            <w:pPr>
              <w:tabs>
                <w:tab w:val="left" w:pos="924"/>
              </w:tabs>
              <w:rPr>
                <w:b/>
                <w:color w:val="000000"/>
              </w:rPr>
            </w:pPr>
            <w:r>
              <w:rPr>
                <w:b/>
                <w:color w:val="000000"/>
              </w:rPr>
              <w:t>Evaluación del aprendizaje e imprevistos</w:t>
            </w:r>
          </w:p>
        </w:tc>
        <w:tc>
          <w:tcPr>
            <w:tcW w:w="2646" w:type="dxa"/>
            <w:gridSpan w:val="2"/>
            <w:tcBorders>
              <w:left w:val="single" w:sz="4" w:space="0" w:color="8EAADB" w:themeColor="accent5" w:themeTint="99"/>
            </w:tcBorders>
          </w:tcPr>
          <w:p w14:paraId="4D09BFDB" w14:textId="77777777" w:rsidR="009107D9" w:rsidRDefault="009107D9" w:rsidP="00532646">
            <w:pPr>
              <w:tabs>
                <w:tab w:val="left" w:pos="924"/>
              </w:tabs>
              <w:rPr>
                <w:b/>
                <w:color w:val="000000"/>
              </w:rPr>
            </w:pPr>
            <w:r>
              <w:rPr>
                <w:b/>
                <w:color w:val="000000"/>
              </w:rPr>
              <w:t>Total de semanas clases</w:t>
            </w:r>
          </w:p>
        </w:tc>
        <w:tc>
          <w:tcPr>
            <w:tcW w:w="2500" w:type="dxa"/>
            <w:gridSpan w:val="5"/>
            <w:tcBorders>
              <w:left w:val="single" w:sz="4" w:space="0" w:color="8EAADB" w:themeColor="accent5" w:themeTint="99"/>
            </w:tcBorders>
          </w:tcPr>
          <w:p w14:paraId="0A12124C" w14:textId="77777777" w:rsidR="009107D9" w:rsidRDefault="009107D9" w:rsidP="00532646">
            <w:pPr>
              <w:tabs>
                <w:tab w:val="left" w:pos="924"/>
              </w:tabs>
              <w:rPr>
                <w:b/>
                <w:color w:val="000000"/>
              </w:rPr>
            </w:pPr>
            <w:r>
              <w:rPr>
                <w:b/>
                <w:color w:val="000000"/>
              </w:rPr>
              <w:t>Total de periodos</w:t>
            </w:r>
          </w:p>
        </w:tc>
        <w:tc>
          <w:tcPr>
            <w:tcW w:w="2937" w:type="dxa"/>
            <w:gridSpan w:val="2"/>
            <w:tcBorders>
              <w:left w:val="single" w:sz="4" w:space="0" w:color="8EAADB" w:themeColor="accent5" w:themeTint="99"/>
            </w:tcBorders>
          </w:tcPr>
          <w:p w14:paraId="7254AA00" w14:textId="77777777" w:rsidR="009107D9" w:rsidRPr="00AA3787" w:rsidRDefault="009107D9" w:rsidP="00532646">
            <w:pPr>
              <w:tabs>
                <w:tab w:val="left" w:pos="924"/>
              </w:tabs>
              <w:jc w:val="center"/>
              <w:rPr>
                <w:b/>
                <w:color w:val="000000"/>
              </w:rPr>
            </w:pPr>
            <w:r w:rsidRPr="00AA3787">
              <w:rPr>
                <w:b/>
                <w:color w:val="000000"/>
              </w:rPr>
              <w:t>Número de unidades microcurriculares</w:t>
            </w:r>
          </w:p>
        </w:tc>
      </w:tr>
      <w:tr w:rsidR="009107D9" w14:paraId="59C3C5EA" w14:textId="77777777" w:rsidTr="00DF284D">
        <w:trPr>
          <w:cnfStyle w:val="000000100000" w:firstRow="0" w:lastRow="0" w:firstColumn="0" w:lastColumn="0" w:oddVBand="0" w:evenVBand="0" w:oddHBand="1" w:evenHBand="0" w:firstRowFirstColumn="0" w:firstRowLastColumn="0" w:lastRowFirstColumn="0" w:lastRowLastColumn="0"/>
          <w:trHeight w:val="100"/>
        </w:trPr>
        <w:tc>
          <w:tcPr>
            <w:tcW w:w="1907" w:type="dxa"/>
            <w:gridSpan w:val="2"/>
            <w:tcBorders>
              <w:right w:val="single" w:sz="4" w:space="0" w:color="8EAADB" w:themeColor="accent5" w:themeTint="99"/>
            </w:tcBorders>
          </w:tcPr>
          <w:p w14:paraId="75597E35" w14:textId="77777777" w:rsidR="009107D9" w:rsidRDefault="009107D9" w:rsidP="009107D9">
            <w:pPr>
              <w:tabs>
                <w:tab w:val="left" w:pos="924"/>
              </w:tabs>
              <w:jc w:val="center"/>
              <w:rPr>
                <w:rFonts w:ascii="Calibri" w:eastAsia="Calibri" w:hAnsi="Calibri" w:cs="Calibri"/>
                <w:i/>
                <w:sz w:val="18"/>
                <w:szCs w:val="18"/>
              </w:rPr>
            </w:pPr>
            <w:r>
              <w:rPr>
                <w:rFonts w:ascii="Calibri" w:eastAsia="Calibri" w:hAnsi="Calibri" w:cs="Calibri"/>
                <w:i/>
                <w:sz w:val="18"/>
                <w:szCs w:val="18"/>
              </w:rPr>
              <w:t>9 HORAS</w:t>
            </w:r>
          </w:p>
        </w:tc>
        <w:tc>
          <w:tcPr>
            <w:tcW w:w="2084" w:type="dxa"/>
            <w:gridSpan w:val="3"/>
            <w:tcBorders>
              <w:left w:val="single" w:sz="4" w:space="0" w:color="8EAADB" w:themeColor="accent5" w:themeTint="99"/>
            </w:tcBorders>
          </w:tcPr>
          <w:p w14:paraId="054BB909" w14:textId="77777777" w:rsidR="009107D9" w:rsidRDefault="009107D9" w:rsidP="009107D9">
            <w:pPr>
              <w:tabs>
                <w:tab w:val="left" w:pos="924"/>
              </w:tabs>
              <w:jc w:val="center"/>
              <w:rPr>
                <w:rFonts w:ascii="Calibri" w:eastAsia="Calibri" w:hAnsi="Calibri" w:cs="Calibri"/>
                <w:i/>
                <w:sz w:val="18"/>
                <w:szCs w:val="18"/>
              </w:rPr>
            </w:pPr>
            <w:r>
              <w:rPr>
                <w:rFonts w:ascii="Calibri" w:eastAsia="Calibri" w:hAnsi="Calibri" w:cs="Calibri"/>
                <w:i/>
                <w:sz w:val="18"/>
                <w:szCs w:val="18"/>
              </w:rPr>
              <w:t>40 SEMANAS</w:t>
            </w:r>
          </w:p>
        </w:tc>
        <w:tc>
          <w:tcPr>
            <w:tcW w:w="3235" w:type="dxa"/>
            <w:gridSpan w:val="3"/>
            <w:tcBorders>
              <w:left w:val="single" w:sz="4" w:space="0" w:color="8EAADB" w:themeColor="accent5" w:themeTint="99"/>
            </w:tcBorders>
          </w:tcPr>
          <w:p w14:paraId="45063276" w14:textId="77777777" w:rsidR="009107D9" w:rsidRDefault="009107D9" w:rsidP="009107D9">
            <w:pPr>
              <w:tabs>
                <w:tab w:val="left" w:pos="924"/>
              </w:tabs>
              <w:jc w:val="center"/>
              <w:rPr>
                <w:rFonts w:ascii="Calibri" w:eastAsia="Calibri" w:hAnsi="Calibri" w:cs="Calibri"/>
                <w:i/>
                <w:sz w:val="18"/>
                <w:szCs w:val="18"/>
              </w:rPr>
            </w:pPr>
            <w:r>
              <w:rPr>
                <w:rFonts w:ascii="Calibri" w:eastAsia="Calibri" w:hAnsi="Calibri" w:cs="Calibri"/>
                <w:i/>
                <w:sz w:val="18"/>
                <w:szCs w:val="18"/>
              </w:rPr>
              <w:t>5 SEMANAS</w:t>
            </w:r>
          </w:p>
        </w:tc>
        <w:tc>
          <w:tcPr>
            <w:tcW w:w="2646" w:type="dxa"/>
            <w:gridSpan w:val="2"/>
            <w:tcBorders>
              <w:left w:val="single" w:sz="4" w:space="0" w:color="8EAADB" w:themeColor="accent5" w:themeTint="99"/>
            </w:tcBorders>
          </w:tcPr>
          <w:p w14:paraId="19CAA872" w14:textId="77777777" w:rsidR="009107D9" w:rsidRDefault="009107D9" w:rsidP="009107D9">
            <w:pPr>
              <w:tabs>
                <w:tab w:val="left" w:pos="924"/>
              </w:tabs>
              <w:jc w:val="center"/>
              <w:rPr>
                <w:rFonts w:ascii="Calibri" w:eastAsia="Calibri" w:hAnsi="Calibri" w:cs="Calibri"/>
                <w:i/>
                <w:sz w:val="18"/>
                <w:szCs w:val="18"/>
              </w:rPr>
            </w:pPr>
            <w:r>
              <w:rPr>
                <w:rFonts w:ascii="Calibri" w:eastAsia="Calibri" w:hAnsi="Calibri" w:cs="Calibri"/>
                <w:i/>
                <w:sz w:val="18"/>
                <w:szCs w:val="18"/>
              </w:rPr>
              <w:t>35 SEMANAS</w:t>
            </w:r>
          </w:p>
        </w:tc>
        <w:tc>
          <w:tcPr>
            <w:tcW w:w="2500" w:type="dxa"/>
            <w:gridSpan w:val="5"/>
            <w:tcBorders>
              <w:left w:val="single" w:sz="4" w:space="0" w:color="8EAADB" w:themeColor="accent5" w:themeTint="99"/>
            </w:tcBorders>
          </w:tcPr>
          <w:p w14:paraId="0EACCD26" w14:textId="77777777" w:rsidR="009107D9" w:rsidRDefault="009107D9" w:rsidP="009107D9">
            <w:pPr>
              <w:tabs>
                <w:tab w:val="left" w:pos="924"/>
              </w:tabs>
              <w:jc w:val="center"/>
              <w:rPr>
                <w:rFonts w:ascii="Calibri" w:eastAsia="Calibri" w:hAnsi="Calibri" w:cs="Calibri"/>
                <w:i/>
                <w:sz w:val="18"/>
                <w:szCs w:val="18"/>
              </w:rPr>
            </w:pPr>
            <w:r>
              <w:rPr>
                <w:rFonts w:ascii="Calibri" w:eastAsia="Calibri" w:hAnsi="Calibri" w:cs="Calibri"/>
                <w:i/>
                <w:sz w:val="18"/>
                <w:szCs w:val="18"/>
              </w:rPr>
              <w:t>342</w:t>
            </w:r>
          </w:p>
        </w:tc>
        <w:tc>
          <w:tcPr>
            <w:tcW w:w="2937" w:type="dxa"/>
            <w:gridSpan w:val="2"/>
            <w:tcBorders>
              <w:left w:val="single" w:sz="4" w:space="0" w:color="8EAADB" w:themeColor="accent5" w:themeTint="99"/>
            </w:tcBorders>
          </w:tcPr>
          <w:p w14:paraId="1646D2F8" w14:textId="77777777" w:rsidR="009107D9" w:rsidRDefault="009107D9" w:rsidP="009107D9">
            <w:p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rPr>
                <w:color w:val="000000"/>
              </w:rPr>
            </w:pPr>
            <w:r>
              <w:rPr>
                <w:color w:val="000000"/>
              </w:rPr>
              <w:t xml:space="preserve">                       6</w:t>
            </w:r>
          </w:p>
          <w:p w14:paraId="3618355B" w14:textId="77777777" w:rsidR="009107D9" w:rsidRDefault="009107D9" w:rsidP="009107D9">
            <w:pPr>
              <w:tabs>
                <w:tab w:val="left" w:pos="924"/>
              </w:tabs>
              <w:rPr>
                <w:color w:val="000000"/>
              </w:rPr>
            </w:pPr>
          </w:p>
        </w:tc>
      </w:tr>
      <w:tr w:rsidR="009107D9" w:rsidRPr="00136BC2" w14:paraId="17BFB6C3" w14:textId="77777777" w:rsidTr="00DF284D">
        <w:trPr>
          <w:trHeight w:val="100"/>
        </w:trPr>
        <w:tc>
          <w:tcPr>
            <w:tcW w:w="15309" w:type="dxa"/>
            <w:gridSpan w:val="17"/>
          </w:tcPr>
          <w:p w14:paraId="468C8463" w14:textId="77777777" w:rsidR="009107D9" w:rsidRPr="00136BC2" w:rsidRDefault="009107D9" w:rsidP="00532646">
            <w:pPr>
              <w:tabs>
                <w:tab w:val="left" w:pos="924"/>
              </w:tabs>
              <w:rPr>
                <w:b/>
                <w:color w:val="000000"/>
              </w:rPr>
            </w:pPr>
            <w:r w:rsidRPr="00136BC2">
              <w:rPr>
                <w:b/>
                <w:color w:val="000000"/>
              </w:rPr>
              <w:t>3. OBJETIVOS</w:t>
            </w:r>
          </w:p>
        </w:tc>
      </w:tr>
      <w:tr w:rsidR="009107D9" w14:paraId="2F83E5F5" w14:textId="77777777" w:rsidTr="00DF284D">
        <w:trPr>
          <w:cnfStyle w:val="000000100000" w:firstRow="0" w:lastRow="0" w:firstColumn="0" w:lastColumn="0" w:oddVBand="0" w:evenVBand="0" w:oddHBand="1" w:evenHBand="0" w:firstRowFirstColumn="0" w:firstRowLastColumn="0" w:lastRowFirstColumn="0" w:lastRowLastColumn="0"/>
          <w:trHeight w:val="100"/>
        </w:trPr>
        <w:tc>
          <w:tcPr>
            <w:tcW w:w="15309" w:type="dxa"/>
            <w:gridSpan w:val="17"/>
          </w:tcPr>
          <w:p w14:paraId="30D326CA" w14:textId="77777777" w:rsidR="009107D9" w:rsidRDefault="009107D9" w:rsidP="00532646">
            <w:pPr>
              <w:tabs>
                <w:tab w:val="left" w:pos="924"/>
              </w:tabs>
              <w:rPr>
                <w:color w:val="000000"/>
              </w:rPr>
            </w:pPr>
            <w:r>
              <w:rPr>
                <w:color w:val="000000"/>
              </w:rPr>
              <w:t>Objetivos del grado/curso</w:t>
            </w:r>
          </w:p>
        </w:tc>
      </w:tr>
      <w:tr w:rsidR="009107D9" w14:paraId="524FF89E" w14:textId="77777777" w:rsidTr="00DF284D">
        <w:trPr>
          <w:trHeight w:val="100"/>
        </w:trPr>
        <w:tc>
          <w:tcPr>
            <w:tcW w:w="15309" w:type="dxa"/>
            <w:gridSpan w:val="17"/>
          </w:tcPr>
          <w:p w14:paraId="7219A1EC" w14:textId="77777777" w:rsidR="00DF284D" w:rsidRDefault="00DF284D" w:rsidP="00DF284D">
            <w:pPr>
              <w:pStyle w:val="NoSpacing"/>
              <w:rPr>
                <w:rFonts w:eastAsia="Calibri"/>
              </w:rPr>
            </w:pPr>
            <w:r>
              <w:rPr>
                <w:rFonts w:eastAsia="Calibri"/>
              </w:rPr>
              <w:t>O.LL.3.1. Interactuar con diversas expresiones culturales para acceder, participar y apropiarse de la cultura escrita.</w:t>
            </w:r>
          </w:p>
          <w:p w14:paraId="5C65C43B" w14:textId="77777777" w:rsidR="00DF284D" w:rsidRDefault="00DF284D" w:rsidP="00DF284D">
            <w:pPr>
              <w:pStyle w:val="NoSpacing"/>
              <w:rPr>
                <w:rFonts w:eastAsia="Calibri"/>
              </w:rPr>
            </w:pPr>
            <w:r>
              <w:rPr>
                <w:rFonts w:eastAsia="Calibri"/>
              </w:rPr>
              <w:t>O.LL.3.2. Valorar la diversidad cultural mediante el conocimiento de las lenguas originarias, para fomentar la interculturalidad en el país.</w:t>
            </w:r>
          </w:p>
          <w:p w14:paraId="4726020C" w14:textId="77777777" w:rsidR="00DF284D" w:rsidRDefault="00DF284D" w:rsidP="00DF284D">
            <w:pPr>
              <w:pStyle w:val="NoSpacing"/>
              <w:rPr>
                <w:rFonts w:eastAsia="Calibri"/>
              </w:rPr>
            </w:pPr>
            <w:r>
              <w:rPr>
                <w:rFonts w:eastAsia="Calibri"/>
              </w:rPr>
              <w:t>O.LL.3.3. Comprender discursos orales en diversos contextos de la actividad social y cultural y analizarlos con sentido crítico.</w:t>
            </w:r>
          </w:p>
          <w:p w14:paraId="18294E71" w14:textId="77777777" w:rsidR="00DF284D" w:rsidRDefault="00DF284D" w:rsidP="00DF284D">
            <w:pPr>
              <w:pStyle w:val="NoSpacing"/>
              <w:rPr>
                <w:rFonts w:eastAsia="Calibri"/>
              </w:rPr>
            </w:pPr>
            <w:r>
              <w:rPr>
                <w:rFonts w:eastAsia="Calibri"/>
              </w:rPr>
              <w:t xml:space="preserve">O.LL.3.4. Expresarse mediante el uso de estructuras básicas de la lengua oral en los diversos contextos de la actividad social y cultural, para exponer sus puntos de vista y respetar los ajenos. </w:t>
            </w:r>
          </w:p>
          <w:p w14:paraId="03B314DA" w14:textId="77777777" w:rsidR="00DF284D" w:rsidRDefault="00DF284D" w:rsidP="00DF284D">
            <w:pPr>
              <w:pStyle w:val="NoSpacing"/>
              <w:rPr>
                <w:rFonts w:eastAsia="Calibri"/>
              </w:rPr>
            </w:pPr>
            <w:r>
              <w:rPr>
                <w:rFonts w:eastAsia="Calibri"/>
              </w:rPr>
              <w:t xml:space="preserve">O.LL.3.5. Participar en diversos contextos sociales y culturales y utilizar de manera adecuada las convenciones de la lengua oral para satisfacer necesidades de comunicación. </w:t>
            </w:r>
          </w:p>
          <w:p w14:paraId="0833B3D5" w14:textId="77777777" w:rsidR="00DF284D" w:rsidRDefault="00DF284D" w:rsidP="00DF284D">
            <w:pPr>
              <w:pStyle w:val="NoSpacing"/>
              <w:rPr>
                <w:rFonts w:eastAsia="Calibri"/>
              </w:rPr>
            </w:pPr>
            <w:r>
              <w:rPr>
                <w:rFonts w:eastAsia="Calibri"/>
              </w:rPr>
              <w:t>O.LL.3.6. Leer de manera autónoma textos no literarios, con fines de recreación, información y aprendizaje, y utilizar estrategias cognitivas de comprensión de acuerdo al tipo de texto.</w:t>
            </w:r>
          </w:p>
          <w:p w14:paraId="4286B48A" w14:textId="77777777" w:rsidR="00DF284D" w:rsidRDefault="00DF284D" w:rsidP="00DF284D">
            <w:pPr>
              <w:pStyle w:val="NoSpacing"/>
              <w:rPr>
                <w:rFonts w:eastAsia="Calibri"/>
              </w:rPr>
            </w:pPr>
            <w:r>
              <w:rPr>
                <w:rFonts w:eastAsia="Calibri"/>
              </w:rPr>
              <w:t>O.LL.3.7. Usar los recursos que ofrecen las bibliotecas y las TIC para enriquecer las actividades de lectura y escritura literaria y no literaria, en interacción y colaboración con los demás.</w:t>
            </w:r>
          </w:p>
          <w:p w14:paraId="44C8FAE2" w14:textId="77777777" w:rsidR="00DF284D" w:rsidRDefault="00DF284D" w:rsidP="00DF284D">
            <w:pPr>
              <w:pStyle w:val="NoSpacing"/>
              <w:rPr>
                <w:rFonts w:eastAsia="Calibri"/>
              </w:rPr>
            </w:pPr>
            <w:r>
              <w:rPr>
                <w:rFonts w:eastAsia="Calibri"/>
              </w:rPr>
              <w:t>O.LL.3.8. Escribir relatos y textos expositivos, descriptivos e instructivos, adecuados a una situación comunicativa determinada para aprender, comunicarse y desarrollar el pensamiento.</w:t>
            </w:r>
          </w:p>
          <w:p w14:paraId="6D4D8764" w14:textId="77777777" w:rsidR="009107D9" w:rsidRPr="00DF284D" w:rsidRDefault="00DF284D" w:rsidP="00DF284D">
            <w:pPr>
              <w:pStyle w:val="NoSpacing"/>
              <w:rPr>
                <w:rFonts w:eastAsia="Calibri"/>
              </w:rPr>
            </w:pPr>
            <w:r>
              <w:rPr>
                <w:rFonts w:eastAsia="Calibri"/>
              </w:rPr>
              <w:t>O.LL.3.9. Utilizar los recursos de las TIC y construir conocimientos como medios de comunicación, aprendizaje y desarrollo del pensamiento.</w:t>
            </w:r>
          </w:p>
        </w:tc>
      </w:tr>
      <w:tr w:rsidR="00572A0A" w14:paraId="5ECB9F30" w14:textId="77777777" w:rsidTr="00572A0A">
        <w:trPr>
          <w:gridBefore w:val="1"/>
          <w:cnfStyle w:val="000000100000" w:firstRow="0" w:lastRow="0" w:firstColumn="0" w:lastColumn="0" w:oddVBand="0" w:evenVBand="0" w:oddHBand="1" w:evenHBand="0" w:firstRowFirstColumn="0" w:firstRowLastColumn="0" w:lastRowFirstColumn="0" w:lastRowLastColumn="0"/>
          <w:wBefore w:w="141" w:type="dxa"/>
          <w:trHeight w:val="1583"/>
        </w:trPr>
        <w:tc>
          <w:tcPr>
            <w:tcW w:w="6840" w:type="dxa"/>
            <w:gridSpan w:val="6"/>
            <w:tcBorders>
              <w:right w:val="single" w:sz="4" w:space="0" w:color="8EAADB" w:themeColor="accent5" w:themeTint="99"/>
            </w:tcBorders>
          </w:tcPr>
          <w:p w14:paraId="6101B7D0" w14:textId="77777777" w:rsidR="00572A0A" w:rsidRDefault="00572A0A" w:rsidP="00572A0A">
            <w:pPr>
              <w:rPr>
                <w:rFonts w:ascii="Calibri" w:eastAsia="Calibri" w:hAnsi="Calibri" w:cs="Calibri"/>
                <w:b/>
                <w:sz w:val="18"/>
                <w:szCs w:val="18"/>
              </w:rPr>
            </w:pPr>
            <w:r>
              <w:rPr>
                <w:rFonts w:ascii="Calibri" w:eastAsia="Calibri" w:hAnsi="Calibri" w:cs="Calibri"/>
                <w:b/>
                <w:sz w:val="18"/>
                <w:szCs w:val="18"/>
              </w:rPr>
              <w:t>4. EJES TRANSVERSALES:</w:t>
            </w:r>
          </w:p>
        </w:tc>
        <w:tc>
          <w:tcPr>
            <w:tcW w:w="8328" w:type="dxa"/>
            <w:gridSpan w:val="10"/>
            <w:tcBorders>
              <w:left w:val="single" w:sz="4" w:space="0" w:color="8EAADB" w:themeColor="accent5" w:themeTint="99"/>
            </w:tcBorders>
          </w:tcPr>
          <w:p w14:paraId="19F58E6A" w14:textId="77777777" w:rsidR="00572A0A" w:rsidRDefault="00572A0A" w:rsidP="00572A0A">
            <w:pPr>
              <w:spacing w:line="276" w:lineRule="auto"/>
              <w:ind w:left="720"/>
              <w:rPr>
                <w:rFonts w:ascii="Calibri" w:eastAsia="Calibri" w:hAnsi="Calibri" w:cs="Calibri"/>
                <w:i/>
                <w:sz w:val="18"/>
                <w:szCs w:val="18"/>
              </w:rPr>
            </w:pPr>
          </w:p>
          <w:p w14:paraId="7C6548E7" w14:textId="77777777" w:rsidR="00572A0A" w:rsidRDefault="00572A0A" w:rsidP="00572A0A">
            <w:pPr>
              <w:numPr>
                <w:ilvl w:val="0"/>
                <w:numId w:val="2"/>
              </w:numPr>
              <w:spacing w:line="276" w:lineRule="auto"/>
              <w:contextualSpacing/>
              <w:rPr>
                <w:i/>
                <w:sz w:val="18"/>
                <w:szCs w:val="18"/>
              </w:rPr>
            </w:pPr>
            <w:r>
              <w:rPr>
                <w:rFonts w:ascii="Calibri" w:eastAsia="Calibri" w:hAnsi="Calibri" w:cs="Calibri"/>
                <w:i/>
                <w:sz w:val="18"/>
                <w:szCs w:val="18"/>
              </w:rPr>
              <w:t>Educación para la salud (nutrición, higiene, trastornos alimenticios).</w:t>
            </w:r>
          </w:p>
          <w:p w14:paraId="54AAC24C" w14:textId="77777777" w:rsidR="00572A0A" w:rsidRDefault="00572A0A" w:rsidP="00572A0A">
            <w:pPr>
              <w:numPr>
                <w:ilvl w:val="0"/>
                <w:numId w:val="2"/>
              </w:numPr>
              <w:spacing w:line="276" w:lineRule="auto"/>
              <w:contextualSpacing/>
              <w:rPr>
                <w:i/>
                <w:sz w:val="18"/>
                <w:szCs w:val="18"/>
              </w:rPr>
            </w:pPr>
            <w:r>
              <w:rPr>
                <w:rFonts w:ascii="Calibri" w:eastAsia="Calibri" w:hAnsi="Calibri" w:cs="Calibri"/>
                <w:i/>
                <w:sz w:val="18"/>
                <w:szCs w:val="18"/>
              </w:rPr>
              <w:t>Educación en principios y valores básicos para la convivencia armónica.</w:t>
            </w:r>
          </w:p>
          <w:p w14:paraId="35ECCB88" w14:textId="77777777" w:rsidR="00572A0A" w:rsidRPr="007D5AA6" w:rsidRDefault="00572A0A" w:rsidP="00572A0A">
            <w:pPr>
              <w:numPr>
                <w:ilvl w:val="0"/>
                <w:numId w:val="2"/>
              </w:numPr>
              <w:spacing w:after="200" w:line="276" w:lineRule="auto"/>
              <w:contextualSpacing/>
              <w:rPr>
                <w:i/>
                <w:sz w:val="18"/>
                <w:szCs w:val="18"/>
              </w:rPr>
            </w:pPr>
            <w:r>
              <w:rPr>
                <w:rFonts w:ascii="Calibri" w:eastAsia="Calibri" w:hAnsi="Calibri" w:cs="Calibri"/>
                <w:i/>
                <w:sz w:val="18"/>
                <w:szCs w:val="18"/>
              </w:rPr>
              <w:t>Educación para la interculturalidad.</w:t>
            </w:r>
          </w:p>
          <w:p w14:paraId="5848E5CA" w14:textId="77777777" w:rsidR="00572A0A" w:rsidRDefault="00572A0A" w:rsidP="00572A0A">
            <w:pPr>
              <w:spacing w:after="200" w:line="276" w:lineRule="auto"/>
              <w:contextualSpacing/>
              <w:rPr>
                <w:i/>
                <w:sz w:val="18"/>
                <w:szCs w:val="18"/>
              </w:rPr>
            </w:pPr>
          </w:p>
          <w:p w14:paraId="7FA457DC" w14:textId="77777777" w:rsidR="00572A0A" w:rsidRPr="00572A0A" w:rsidRDefault="00572A0A" w:rsidP="00572A0A">
            <w:pPr>
              <w:rPr>
                <w:sz w:val="18"/>
                <w:szCs w:val="18"/>
              </w:rPr>
            </w:pPr>
          </w:p>
        </w:tc>
      </w:tr>
      <w:tr w:rsidR="00DF284D" w14:paraId="4E724965" w14:textId="77777777" w:rsidTr="00DF284D">
        <w:trPr>
          <w:gridBefore w:val="1"/>
          <w:wBefore w:w="141" w:type="dxa"/>
          <w:trHeight w:val="100"/>
        </w:trPr>
        <w:tc>
          <w:tcPr>
            <w:tcW w:w="15168" w:type="dxa"/>
            <w:gridSpan w:val="16"/>
          </w:tcPr>
          <w:p w14:paraId="44A6CF7A" w14:textId="77777777" w:rsidR="00DF284D" w:rsidRDefault="00DF284D" w:rsidP="00532646">
            <w:pPr>
              <w:tabs>
                <w:tab w:val="left" w:pos="924"/>
              </w:tabs>
              <w:rPr>
                <w:color w:val="000000"/>
              </w:rPr>
            </w:pPr>
            <w:r w:rsidRPr="00136BC2">
              <w:rPr>
                <w:b/>
                <w:color w:val="000000"/>
              </w:rPr>
              <w:t>5.</w:t>
            </w:r>
            <w:r>
              <w:rPr>
                <w:color w:val="000000"/>
              </w:rPr>
              <w:t xml:space="preserve"> </w:t>
            </w:r>
            <w:r>
              <w:rPr>
                <w:b/>
              </w:rPr>
              <w:t>DESARROLLO DE UNIDADES DE PLANIFICACIÓN</w:t>
            </w:r>
          </w:p>
        </w:tc>
      </w:tr>
      <w:tr w:rsidR="00DF284D" w14:paraId="0BE0BE3C"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1768BE0" w14:textId="77777777" w:rsidR="00DF284D" w:rsidRDefault="00DF284D" w:rsidP="00532646">
            <w:pPr>
              <w:tabs>
                <w:tab w:val="left" w:pos="924"/>
              </w:tabs>
              <w:rPr>
                <w:color w:val="000000"/>
              </w:rPr>
            </w:pPr>
            <w:r>
              <w:rPr>
                <w:color w:val="000000"/>
              </w:rPr>
              <w:t xml:space="preserve">Unidad 1: </w:t>
            </w:r>
            <w:r w:rsidR="00572A0A">
              <w:rPr>
                <w:b/>
                <w:i/>
              </w:rPr>
              <w:t>Vamos a leer mitos.</w:t>
            </w:r>
          </w:p>
        </w:tc>
      </w:tr>
      <w:tr w:rsidR="00DF284D" w14:paraId="2CEB3F3D" w14:textId="77777777" w:rsidTr="00DF284D">
        <w:trPr>
          <w:gridBefore w:val="1"/>
          <w:wBefore w:w="141" w:type="dxa"/>
          <w:trHeight w:val="100"/>
        </w:trPr>
        <w:tc>
          <w:tcPr>
            <w:tcW w:w="15168" w:type="dxa"/>
            <w:gridSpan w:val="16"/>
          </w:tcPr>
          <w:p w14:paraId="47EEBD91" w14:textId="77777777" w:rsidR="00DF284D" w:rsidRDefault="00DF284D" w:rsidP="00532646">
            <w:pPr>
              <w:tabs>
                <w:tab w:val="left" w:pos="924"/>
              </w:tabs>
              <w:rPr>
                <w:color w:val="000000"/>
              </w:rPr>
            </w:pPr>
            <w:r>
              <w:rPr>
                <w:b/>
              </w:rPr>
              <w:t>Objetivos específicos de la unidad de planificación</w:t>
            </w:r>
          </w:p>
        </w:tc>
      </w:tr>
      <w:tr w:rsidR="00DF284D" w14:paraId="28C1D100"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7E5DFA6" w14:textId="77777777" w:rsidR="00DF284D" w:rsidRPr="00572A0A" w:rsidRDefault="00572A0A" w:rsidP="00572A0A">
            <w:pPr>
              <w:widowControl w:val="0"/>
              <w:rPr>
                <w:rFonts w:ascii="Calibri" w:eastAsia="Calibri" w:hAnsi="Calibri" w:cs="Calibri"/>
                <w:i/>
                <w:color w:val="000000"/>
                <w:sz w:val="20"/>
                <w:szCs w:val="20"/>
              </w:rPr>
            </w:pPr>
            <w:r>
              <w:rPr>
                <w:rFonts w:ascii="Calibri" w:eastAsia="Calibri" w:hAnsi="Calibri" w:cs="Calibri"/>
                <w:i/>
                <w:color w:val="000000"/>
                <w:sz w:val="20"/>
                <w:szCs w:val="20"/>
              </w:rPr>
              <w:t>O.LL.3.1. Interactuar con diversas expresiones culturales para acceder, participar y apropiarse de la cultura escrita.</w:t>
            </w:r>
          </w:p>
        </w:tc>
      </w:tr>
      <w:tr w:rsidR="00DF284D" w14:paraId="5D14FCF3" w14:textId="77777777" w:rsidTr="00DF284D">
        <w:trPr>
          <w:gridBefore w:val="1"/>
          <w:wBefore w:w="141" w:type="dxa"/>
          <w:trHeight w:val="100"/>
        </w:trPr>
        <w:tc>
          <w:tcPr>
            <w:tcW w:w="15168" w:type="dxa"/>
            <w:gridSpan w:val="16"/>
          </w:tcPr>
          <w:p w14:paraId="2E7BC3D8" w14:textId="77777777" w:rsidR="00DF284D" w:rsidRDefault="00DF284D" w:rsidP="00532646">
            <w:pPr>
              <w:tabs>
                <w:tab w:val="left" w:pos="924"/>
              </w:tabs>
              <w:rPr>
                <w:color w:val="000000"/>
              </w:rPr>
            </w:pPr>
            <w:r>
              <w:rPr>
                <w:color w:val="000000"/>
              </w:rPr>
              <w:t>Contenidos</w:t>
            </w:r>
          </w:p>
        </w:tc>
      </w:tr>
      <w:tr w:rsidR="00DF284D" w14:paraId="7C80D11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938DB0F" w14:textId="77777777" w:rsidR="00572A0A" w:rsidRDefault="00572A0A" w:rsidP="00572A0A">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65388DB0" w14:textId="77777777" w:rsidR="00572A0A" w:rsidRDefault="00572A0A" w:rsidP="00572A0A">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lengua oral y utilizar un vocabulario adecuado a diversas situaciones comunicativas.</w:t>
            </w:r>
          </w:p>
          <w:p w14:paraId="45A07E77" w14:textId="77777777" w:rsidR="00572A0A" w:rsidRDefault="00572A0A" w:rsidP="00572A0A">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392079CA" w14:textId="77777777" w:rsidR="00572A0A" w:rsidRDefault="00572A0A" w:rsidP="00572A0A">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14:paraId="2DED1D11" w14:textId="77777777" w:rsidR="00DF284D" w:rsidRPr="00FD6AAD" w:rsidRDefault="00572A0A" w:rsidP="00572A0A">
            <w:pPr>
              <w:rPr>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r>
      <w:tr w:rsidR="00DF284D" w14:paraId="4FC320B7" w14:textId="77777777" w:rsidTr="00DF284D">
        <w:trPr>
          <w:gridBefore w:val="1"/>
          <w:wBefore w:w="141" w:type="dxa"/>
          <w:trHeight w:val="100"/>
        </w:trPr>
        <w:tc>
          <w:tcPr>
            <w:tcW w:w="15168" w:type="dxa"/>
            <w:gridSpan w:val="16"/>
          </w:tcPr>
          <w:p w14:paraId="74E351B9" w14:textId="77777777" w:rsidR="00DF284D" w:rsidRDefault="00DF284D" w:rsidP="00532646">
            <w:pPr>
              <w:tabs>
                <w:tab w:val="left" w:pos="924"/>
              </w:tabs>
              <w:rPr>
                <w:color w:val="000000"/>
              </w:rPr>
            </w:pPr>
            <w:r>
              <w:rPr>
                <w:color w:val="000000"/>
              </w:rPr>
              <w:t>Orientaciones metodológicas</w:t>
            </w:r>
          </w:p>
        </w:tc>
      </w:tr>
      <w:tr w:rsidR="00DF284D" w14:paraId="1C69F5D0"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BCAE5B9" w14:textId="77777777" w:rsidR="00572A0A" w:rsidRPr="00984558" w:rsidRDefault="00572A0A" w:rsidP="00572A0A">
            <w:pPr>
              <w:jc w:val="both"/>
              <w:rPr>
                <w:b/>
                <w:u w:val="single"/>
              </w:rPr>
            </w:pPr>
            <w:r w:rsidRPr="00984558">
              <w:rPr>
                <w:b/>
                <w:u w:val="single"/>
              </w:rPr>
              <w:t>MÉTODOS LÓGICOS</w:t>
            </w:r>
          </w:p>
          <w:p w14:paraId="01DBAA80" w14:textId="77777777" w:rsidR="00572A0A" w:rsidRDefault="00572A0A" w:rsidP="00572A0A">
            <w:pPr>
              <w:jc w:val="both"/>
              <w:rPr>
                <w:b/>
              </w:rPr>
            </w:pPr>
            <w:r>
              <w:rPr>
                <w:b/>
              </w:rPr>
              <w:t>MÉTODO DEDUCTIVO</w:t>
            </w:r>
          </w:p>
          <w:p w14:paraId="63289E21" w14:textId="77777777" w:rsidR="00572A0A" w:rsidRDefault="00572A0A" w:rsidP="00572A0A">
            <w:pPr>
              <w:jc w:val="both"/>
            </w:pPr>
            <w:r>
              <w:t>De lo General a lo Particular</w:t>
            </w:r>
          </w:p>
          <w:p w14:paraId="28474995" w14:textId="77777777" w:rsidR="00572A0A" w:rsidRPr="001310FF" w:rsidRDefault="00572A0A" w:rsidP="00572A0A">
            <w:pPr>
              <w:jc w:val="both"/>
              <w:rPr>
                <w:b/>
              </w:rPr>
            </w:pPr>
            <w:r>
              <w:rPr>
                <w:b/>
              </w:rPr>
              <w:t>Proceso:</w:t>
            </w:r>
          </w:p>
          <w:p w14:paraId="51DEB1B2" w14:textId="77777777" w:rsidR="00572A0A" w:rsidRDefault="00572A0A" w:rsidP="00572A0A">
            <w:pPr>
              <w:jc w:val="both"/>
            </w:pPr>
            <w:r>
              <w:t>1.  Teoría-Enunciado-Ley</w:t>
            </w:r>
          </w:p>
          <w:p w14:paraId="6753C7F6" w14:textId="77777777" w:rsidR="00572A0A" w:rsidRDefault="00572A0A" w:rsidP="00572A0A">
            <w:pPr>
              <w:jc w:val="both"/>
            </w:pPr>
            <w:r>
              <w:t>2. Fijación (Repetición, Razonamiento)</w:t>
            </w:r>
          </w:p>
          <w:p w14:paraId="142B2174" w14:textId="77777777" w:rsidR="00572A0A" w:rsidRDefault="00572A0A" w:rsidP="00572A0A">
            <w:pPr>
              <w:jc w:val="both"/>
            </w:pPr>
            <w:r>
              <w:t xml:space="preserve">3. Demostración  </w:t>
            </w:r>
          </w:p>
          <w:p w14:paraId="55AF26FF" w14:textId="77777777" w:rsidR="00572A0A" w:rsidRDefault="00572A0A" w:rsidP="00572A0A">
            <w:pPr>
              <w:jc w:val="both"/>
            </w:pPr>
            <w:r>
              <w:t xml:space="preserve">4. Síntesis </w:t>
            </w:r>
          </w:p>
          <w:p w14:paraId="3B77E5E5" w14:textId="77777777" w:rsidR="00572A0A" w:rsidRDefault="00572A0A" w:rsidP="00572A0A">
            <w:pPr>
              <w:jc w:val="both"/>
            </w:pPr>
            <w:r>
              <w:t xml:space="preserve">5. Aplicación </w:t>
            </w:r>
          </w:p>
          <w:p w14:paraId="01BB5331" w14:textId="77777777" w:rsidR="00572A0A" w:rsidRDefault="00572A0A" w:rsidP="00572A0A">
            <w:pPr>
              <w:jc w:val="both"/>
              <w:rPr>
                <w:b/>
              </w:rPr>
            </w:pPr>
          </w:p>
          <w:p w14:paraId="0A733FD8" w14:textId="77777777" w:rsidR="00572A0A" w:rsidRDefault="00572A0A" w:rsidP="00572A0A">
            <w:pPr>
              <w:jc w:val="both"/>
              <w:rPr>
                <w:b/>
              </w:rPr>
            </w:pPr>
            <w:r>
              <w:rPr>
                <w:b/>
              </w:rPr>
              <w:t xml:space="preserve"> MÉTODO INDUCTIVO:</w:t>
            </w:r>
          </w:p>
          <w:p w14:paraId="0264E810" w14:textId="77777777" w:rsidR="00572A0A" w:rsidRPr="001310FF" w:rsidRDefault="00572A0A" w:rsidP="00572A0A">
            <w:pPr>
              <w:jc w:val="both"/>
            </w:pPr>
            <w:r w:rsidRPr="001310FF">
              <w:t>De lo Particular a lo General</w:t>
            </w:r>
          </w:p>
          <w:p w14:paraId="742766D2" w14:textId="77777777" w:rsidR="00572A0A" w:rsidRDefault="00572A0A" w:rsidP="00572A0A">
            <w:pPr>
              <w:jc w:val="both"/>
              <w:rPr>
                <w:b/>
              </w:rPr>
            </w:pPr>
            <w:r>
              <w:rPr>
                <w:b/>
              </w:rPr>
              <w:t>Proceso:</w:t>
            </w:r>
          </w:p>
          <w:p w14:paraId="26A08001" w14:textId="77777777" w:rsidR="00572A0A" w:rsidRDefault="00572A0A" w:rsidP="00572A0A">
            <w:pPr>
              <w:jc w:val="both"/>
            </w:pPr>
            <w:r>
              <w:t>1. Intuición</w:t>
            </w:r>
          </w:p>
          <w:p w14:paraId="765B77A8" w14:textId="77777777" w:rsidR="00572A0A" w:rsidRDefault="00572A0A" w:rsidP="00572A0A">
            <w:pPr>
              <w:jc w:val="both"/>
            </w:pPr>
            <w:r>
              <w:t>2. Observación</w:t>
            </w:r>
          </w:p>
          <w:p w14:paraId="2E0A6B4F" w14:textId="77777777" w:rsidR="00572A0A" w:rsidRDefault="00572A0A" w:rsidP="00572A0A">
            <w:pPr>
              <w:jc w:val="both"/>
            </w:pPr>
            <w:r>
              <w:t>3. Experimentación</w:t>
            </w:r>
          </w:p>
          <w:p w14:paraId="60C3722A" w14:textId="77777777" w:rsidR="00572A0A" w:rsidRDefault="00572A0A" w:rsidP="00572A0A">
            <w:pPr>
              <w:jc w:val="both"/>
            </w:pPr>
            <w:r>
              <w:t xml:space="preserve">4. Análisis </w:t>
            </w:r>
          </w:p>
          <w:p w14:paraId="44FFA580" w14:textId="77777777" w:rsidR="00572A0A" w:rsidRDefault="00572A0A" w:rsidP="00572A0A">
            <w:pPr>
              <w:jc w:val="both"/>
            </w:pPr>
            <w:r>
              <w:t>5. Comparación</w:t>
            </w:r>
          </w:p>
          <w:p w14:paraId="1E7CFD16" w14:textId="77777777" w:rsidR="00572A0A" w:rsidRDefault="00572A0A" w:rsidP="00572A0A">
            <w:pPr>
              <w:jc w:val="both"/>
            </w:pPr>
            <w:r>
              <w:t xml:space="preserve">6. Abstracción </w:t>
            </w:r>
          </w:p>
          <w:p w14:paraId="3C0609D0" w14:textId="77777777" w:rsidR="00572A0A" w:rsidRDefault="00572A0A" w:rsidP="00572A0A">
            <w:pPr>
              <w:jc w:val="both"/>
            </w:pPr>
            <w:r>
              <w:t>7. Ejemplificación</w:t>
            </w:r>
          </w:p>
          <w:p w14:paraId="4EB33BB7" w14:textId="77777777" w:rsidR="00572A0A" w:rsidRDefault="00572A0A" w:rsidP="00572A0A">
            <w:pPr>
              <w:jc w:val="both"/>
            </w:pPr>
            <w:r>
              <w:t>8. Generalización</w:t>
            </w:r>
          </w:p>
          <w:p w14:paraId="4D06BC70" w14:textId="77777777" w:rsidR="00572A0A" w:rsidRDefault="00572A0A" w:rsidP="00572A0A">
            <w:pPr>
              <w:jc w:val="both"/>
            </w:pPr>
            <w:r>
              <w:t>9. Conclusión o Ley.</w:t>
            </w:r>
          </w:p>
          <w:p w14:paraId="1677F02E" w14:textId="77777777" w:rsidR="00572A0A" w:rsidRDefault="00572A0A" w:rsidP="00572A0A">
            <w:pPr>
              <w:jc w:val="both"/>
            </w:pPr>
          </w:p>
          <w:p w14:paraId="1245BFDF" w14:textId="77777777" w:rsidR="00572A0A" w:rsidRDefault="00572A0A" w:rsidP="00572A0A">
            <w:pPr>
              <w:jc w:val="both"/>
              <w:rPr>
                <w:b/>
              </w:rPr>
            </w:pPr>
            <w:r>
              <w:rPr>
                <w:b/>
              </w:rPr>
              <w:t>MÉTODO  INDUCTIVO-DEDUCTIVO</w:t>
            </w:r>
          </w:p>
          <w:p w14:paraId="18DE9978" w14:textId="77777777" w:rsidR="00572A0A" w:rsidRDefault="00572A0A" w:rsidP="00572A0A">
            <w:pPr>
              <w:jc w:val="both"/>
              <w:rPr>
                <w:b/>
              </w:rPr>
            </w:pPr>
            <w:r>
              <w:rPr>
                <w:b/>
              </w:rPr>
              <w:t>Proceso:</w:t>
            </w:r>
          </w:p>
          <w:p w14:paraId="2EB240B3" w14:textId="77777777" w:rsidR="00572A0A" w:rsidRDefault="00572A0A" w:rsidP="00572A0A">
            <w:pPr>
              <w:jc w:val="both"/>
            </w:pPr>
            <w:r>
              <w:t xml:space="preserve">1. Motivación </w:t>
            </w:r>
          </w:p>
          <w:p w14:paraId="0768DE09" w14:textId="77777777" w:rsidR="00572A0A" w:rsidRDefault="00572A0A" w:rsidP="00572A0A">
            <w:pPr>
              <w:jc w:val="both"/>
            </w:pPr>
            <w:r>
              <w:t>2. Intuición</w:t>
            </w:r>
          </w:p>
          <w:p w14:paraId="5D1AABED" w14:textId="77777777" w:rsidR="00572A0A" w:rsidRDefault="00572A0A" w:rsidP="00572A0A">
            <w:pPr>
              <w:jc w:val="both"/>
            </w:pPr>
            <w:r>
              <w:t>3. Observación</w:t>
            </w:r>
          </w:p>
          <w:p w14:paraId="634286D3" w14:textId="77777777" w:rsidR="00572A0A" w:rsidRDefault="00572A0A" w:rsidP="00572A0A">
            <w:pPr>
              <w:jc w:val="both"/>
            </w:pPr>
            <w:r>
              <w:t>4. Análisis</w:t>
            </w:r>
          </w:p>
          <w:p w14:paraId="0A3B43CB" w14:textId="77777777" w:rsidR="00572A0A" w:rsidRDefault="00572A0A" w:rsidP="00572A0A">
            <w:pPr>
              <w:jc w:val="both"/>
            </w:pPr>
            <w:r>
              <w:t>5. Comparación</w:t>
            </w:r>
          </w:p>
          <w:p w14:paraId="1EA46EE2" w14:textId="77777777" w:rsidR="00572A0A" w:rsidRDefault="00572A0A" w:rsidP="00572A0A">
            <w:pPr>
              <w:jc w:val="both"/>
            </w:pPr>
            <w:r>
              <w:t>6. Abstracción</w:t>
            </w:r>
          </w:p>
          <w:p w14:paraId="253E870E" w14:textId="77777777" w:rsidR="00572A0A" w:rsidRDefault="00572A0A" w:rsidP="00572A0A">
            <w:pPr>
              <w:jc w:val="both"/>
            </w:pPr>
            <w:r>
              <w:t>7. Generalización</w:t>
            </w:r>
          </w:p>
          <w:p w14:paraId="6ACFEB57" w14:textId="77777777" w:rsidR="00572A0A" w:rsidRDefault="00572A0A" w:rsidP="00572A0A">
            <w:pPr>
              <w:jc w:val="both"/>
            </w:pPr>
            <w:r>
              <w:t>8. Definición</w:t>
            </w:r>
          </w:p>
          <w:p w14:paraId="45845ED8" w14:textId="77777777" w:rsidR="00572A0A" w:rsidRDefault="00572A0A" w:rsidP="00572A0A">
            <w:pPr>
              <w:jc w:val="both"/>
            </w:pPr>
            <w:r>
              <w:t>9. Fijación</w:t>
            </w:r>
          </w:p>
          <w:p w14:paraId="0237503A" w14:textId="77777777" w:rsidR="00572A0A" w:rsidRDefault="00572A0A" w:rsidP="00572A0A">
            <w:pPr>
              <w:jc w:val="both"/>
            </w:pPr>
            <w:r>
              <w:t xml:space="preserve">10. Demostración </w:t>
            </w:r>
          </w:p>
          <w:p w14:paraId="1F0D66B0" w14:textId="77777777" w:rsidR="00572A0A" w:rsidRPr="001310FF" w:rsidRDefault="00572A0A" w:rsidP="00572A0A">
            <w:pPr>
              <w:jc w:val="both"/>
            </w:pPr>
            <w:r>
              <w:t>11. Sinopsis.</w:t>
            </w:r>
          </w:p>
          <w:p w14:paraId="60292875" w14:textId="77777777" w:rsidR="00572A0A" w:rsidRDefault="00572A0A" w:rsidP="00572A0A">
            <w:pPr>
              <w:jc w:val="both"/>
              <w:rPr>
                <w:b/>
              </w:rPr>
            </w:pPr>
          </w:p>
          <w:p w14:paraId="2601FC07" w14:textId="77777777" w:rsidR="00572A0A" w:rsidRDefault="00572A0A" w:rsidP="00572A0A">
            <w:pPr>
              <w:jc w:val="both"/>
              <w:rPr>
                <w:b/>
              </w:rPr>
            </w:pPr>
            <w:r>
              <w:rPr>
                <w:b/>
              </w:rPr>
              <w:t>MÉTODO ANALÍTICO</w:t>
            </w:r>
          </w:p>
          <w:p w14:paraId="352E651F" w14:textId="77777777" w:rsidR="00572A0A" w:rsidRDefault="00572A0A" w:rsidP="00572A0A">
            <w:pPr>
              <w:jc w:val="both"/>
              <w:rPr>
                <w:b/>
              </w:rPr>
            </w:pPr>
            <w:r>
              <w:rPr>
                <w:b/>
              </w:rPr>
              <w:t>Proceso:</w:t>
            </w:r>
          </w:p>
          <w:p w14:paraId="4FEA222A" w14:textId="77777777" w:rsidR="00572A0A" w:rsidRDefault="00572A0A" w:rsidP="00572A0A">
            <w:pPr>
              <w:jc w:val="both"/>
            </w:pPr>
            <w:r>
              <w:rPr>
                <w:b/>
              </w:rPr>
              <w:t>1.</w:t>
            </w:r>
            <w:r>
              <w:t xml:space="preserve"> Motivación</w:t>
            </w:r>
          </w:p>
          <w:p w14:paraId="642D7F2B" w14:textId="77777777" w:rsidR="00572A0A" w:rsidRDefault="00572A0A" w:rsidP="00572A0A">
            <w:pPr>
              <w:jc w:val="both"/>
            </w:pPr>
            <w:r>
              <w:t>2. Observación</w:t>
            </w:r>
          </w:p>
          <w:p w14:paraId="407493A0" w14:textId="77777777" w:rsidR="00572A0A" w:rsidRDefault="00572A0A" w:rsidP="00572A0A">
            <w:pPr>
              <w:jc w:val="both"/>
            </w:pPr>
            <w:r>
              <w:t>3. División</w:t>
            </w:r>
          </w:p>
          <w:p w14:paraId="53503664" w14:textId="77777777" w:rsidR="00572A0A" w:rsidRDefault="00572A0A" w:rsidP="00572A0A">
            <w:pPr>
              <w:jc w:val="both"/>
            </w:pPr>
            <w:r>
              <w:t>4. Clasificación</w:t>
            </w:r>
          </w:p>
          <w:p w14:paraId="47438F4B" w14:textId="77777777" w:rsidR="00572A0A" w:rsidRDefault="00572A0A" w:rsidP="00572A0A">
            <w:pPr>
              <w:jc w:val="both"/>
            </w:pPr>
            <w:r>
              <w:t>5. Descripción</w:t>
            </w:r>
          </w:p>
          <w:p w14:paraId="05DCF87B" w14:textId="77777777" w:rsidR="00572A0A" w:rsidRPr="001310FF" w:rsidRDefault="00572A0A" w:rsidP="00572A0A">
            <w:pPr>
              <w:jc w:val="both"/>
            </w:pPr>
            <w:r>
              <w:t>6. Resumen</w:t>
            </w:r>
          </w:p>
          <w:p w14:paraId="09353E0F" w14:textId="77777777" w:rsidR="00572A0A" w:rsidRDefault="00572A0A" w:rsidP="00572A0A">
            <w:pPr>
              <w:jc w:val="both"/>
            </w:pPr>
          </w:p>
          <w:p w14:paraId="5A9A81D7" w14:textId="77777777" w:rsidR="00572A0A" w:rsidRDefault="00572A0A" w:rsidP="00572A0A">
            <w:pPr>
              <w:jc w:val="both"/>
              <w:rPr>
                <w:b/>
              </w:rPr>
            </w:pPr>
            <w:r>
              <w:rPr>
                <w:b/>
              </w:rPr>
              <w:t>MÉTODO SINTÉTICO</w:t>
            </w:r>
          </w:p>
          <w:p w14:paraId="7473FE60" w14:textId="77777777" w:rsidR="00572A0A" w:rsidRDefault="00572A0A" w:rsidP="00572A0A">
            <w:pPr>
              <w:jc w:val="both"/>
              <w:rPr>
                <w:b/>
              </w:rPr>
            </w:pPr>
            <w:r>
              <w:rPr>
                <w:b/>
              </w:rPr>
              <w:t>Proceso:</w:t>
            </w:r>
          </w:p>
          <w:p w14:paraId="20F2B0F2" w14:textId="77777777" w:rsidR="00572A0A" w:rsidRDefault="00572A0A" w:rsidP="00572A0A">
            <w:pPr>
              <w:jc w:val="both"/>
            </w:pPr>
            <w:r>
              <w:rPr>
                <w:b/>
              </w:rPr>
              <w:t>*</w:t>
            </w:r>
            <w:r>
              <w:t xml:space="preserve"> Motivación</w:t>
            </w:r>
          </w:p>
          <w:p w14:paraId="197B085C" w14:textId="77777777" w:rsidR="00572A0A" w:rsidRDefault="00572A0A" w:rsidP="00572A0A">
            <w:pPr>
              <w:jc w:val="both"/>
            </w:pPr>
            <w:r>
              <w:t>* Resumen</w:t>
            </w:r>
          </w:p>
          <w:p w14:paraId="1FFC8019" w14:textId="77777777" w:rsidR="00572A0A" w:rsidRDefault="00572A0A" w:rsidP="00572A0A">
            <w:pPr>
              <w:jc w:val="both"/>
            </w:pPr>
            <w:r>
              <w:t>* Sinopsis</w:t>
            </w:r>
          </w:p>
          <w:p w14:paraId="34CB0E48" w14:textId="77777777" w:rsidR="00572A0A" w:rsidRDefault="00572A0A" w:rsidP="00572A0A">
            <w:pPr>
              <w:jc w:val="both"/>
            </w:pPr>
            <w:r>
              <w:t>* Recapitulación</w:t>
            </w:r>
          </w:p>
          <w:p w14:paraId="6CEFB9C5" w14:textId="77777777" w:rsidR="00572A0A" w:rsidRDefault="00572A0A" w:rsidP="00572A0A">
            <w:pPr>
              <w:jc w:val="both"/>
            </w:pPr>
            <w:r>
              <w:t>* Conclusión</w:t>
            </w:r>
          </w:p>
          <w:p w14:paraId="43B69DB2" w14:textId="77777777" w:rsidR="00572A0A" w:rsidRDefault="00572A0A" w:rsidP="00572A0A">
            <w:pPr>
              <w:jc w:val="both"/>
            </w:pPr>
            <w:r>
              <w:t>* Esquema</w:t>
            </w:r>
          </w:p>
          <w:p w14:paraId="4FCC9B7E" w14:textId="77777777" w:rsidR="00572A0A" w:rsidRDefault="00572A0A" w:rsidP="00572A0A">
            <w:pPr>
              <w:jc w:val="both"/>
            </w:pPr>
            <w:r>
              <w:t>* Definición</w:t>
            </w:r>
          </w:p>
          <w:p w14:paraId="777604D7" w14:textId="77777777" w:rsidR="00572A0A" w:rsidRDefault="00572A0A" w:rsidP="00572A0A">
            <w:pPr>
              <w:jc w:val="both"/>
              <w:rPr>
                <w:b/>
              </w:rPr>
            </w:pPr>
          </w:p>
          <w:p w14:paraId="05A4A4AB" w14:textId="77777777" w:rsidR="00572A0A" w:rsidRDefault="00572A0A" w:rsidP="00572A0A">
            <w:pPr>
              <w:jc w:val="both"/>
              <w:rPr>
                <w:b/>
              </w:rPr>
            </w:pPr>
            <w:r>
              <w:rPr>
                <w:b/>
              </w:rPr>
              <w:t>MÉTODO ANALÍTICO-SINTÉTICO</w:t>
            </w:r>
          </w:p>
          <w:p w14:paraId="184DF1A4" w14:textId="77777777" w:rsidR="00572A0A" w:rsidRDefault="00572A0A" w:rsidP="00572A0A">
            <w:pPr>
              <w:jc w:val="both"/>
              <w:rPr>
                <w:b/>
              </w:rPr>
            </w:pPr>
            <w:r>
              <w:rPr>
                <w:b/>
              </w:rPr>
              <w:t>Proceso:</w:t>
            </w:r>
          </w:p>
          <w:p w14:paraId="013BD8EE" w14:textId="77777777" w:rsidR="00572A0A" w:rsidRDefault="00572A0A" w:rsidP="00572A0A">
            <w:pPr>
              <w:jc w:val="both"/>
            </w:pPr>
            <w:r>
              <w:rPr>
                <w:b/>
              </w:rPr>
              <w:t>*</w:t>
            </w:r>
            <w:r>
              <w:t xml:space="preserve"> Motivación</w:t>
            </w:r>
          </w:p>
          <w:p w14:paraId="6FFDC659" w14:textId="77777777" w:rsidR="00572A0A" w:rsidRDefault="00572A0A" w:rsidP="00572A0A">
            <w:pPr>
              <w:jc w:val="both"/>
            </w:pPr>
            <w:r>
              <w:t>* Síncresis</w:t>
            </w:r>
          </w:p>
          <w:p w14:paraId="75AF44C2" w14:textId="77777777" w:rsidR="00572A0A" w:rsidRDefault="00572A0A" w:rsidP="00572A0A">
            <w:pPr>
              <w:jc w:val="both"/>
            </w:pPr>
            <w:r>
              <w:t>* Análisis</w:t>
            </w:r>
          </w:p>
          <w:p w14:paraId="5FEDB897" w14:textId="77777777" w:rsidR="00572A0A" w:rsidRDefault="00572A0A" w:rsidP="00572A0A">
            <w:pPr>
              <w:jc w:val="both"/>
            </w:pPr>
            <w:r>
              <w:t>* Síntesis</w:t>
            </w:r>
          </w:p>
          <w:p w14:paraId="3DCF6B45" w14:textId="77777777" w:rsidR="00572A0A" w:rsidRDefault="00572A0A" w:rsidP="00572A0A">
            <w:pPr>
              <w:jc w:val="both"/>
            </w:pPr>
          </w:p>
          <w:p w14:paraId="59531DEA" w14:textId="77777777" w:rsidR="00572A0A" w:rsidRDefault="00572A0A" w:rsidP="00572A0A">
            <w:pPr>
              <w:jc w:val="both"/>
              <w:rPr>
                <w:b/>
              </w:rPr>
            </w:pPr>
          </w:p>
          <w:p w14:paraId="64AF90C4" w14:textId="77777777" w:rsidR="00572A0A" w:rsidRPr="00984558" w:rsidRDefault="00572A0A" w:rsidP="00572A0A">
            <w:pPr>
              <w:jc w:val="both"/>
              <w:rPr>
                <w:b/>
                <w:u w:val="single"/>
              </w:rPr>
            </w:pPr>
            <w:r w:rsidRPr="00984558">
              <w:rPr>
                <w:b/>
                <w:u w:val="single"/>
              </w:rPr>
              <w:t>MÉTODOS PEDAGÓGICOS</w:t>
            </w:r>
          </w:p>
          <w:p w14:paraId="3E51AB96" w14:textId="77777777" w:rsidR="00572A0A" w:rsidRDefault="00572A0A" w:rsidP="00572A0A">
            <w:pPr>
              <w:jc w:val="both"/>
              <w:rPr>
                <w:b/>
              </w:rPr>
            </w:pPr>
            <w:r>
              <w:rPr>
                <w:b/>
              </w:rPr>
              <w:t>MÉTODO EXPOSITIVO MIXTO</w:t>
            </w:r>
          </w:p>
          <w:p w14:paraId="5E30610C" w14:textId="77777777" w:rsidR="00572A0A" w:rsidRDefault="00572A0A" w:rsidP="00572A0A">
            <w:pPr>
              <w:jc w:val="both"/>
              <w:rPr>
                <w:b/>
              </w:rPr>
            </w:pPr>
            <w:r>
              <w:rPr>
                <w:b/>
              </w:rPr>
              <w:t>Pasos:</w:t>
            </w:r>
          </w:p>
          <w:p w14:paraId="0107F51C" w14:textId="77777777" w:rsidR="00572A0A" w:rsidRDefault="00572A0A" w:rsidP="00572A0A">
            <w:pPr>
              <w:jc w:val="both"/>
            </w:pPr>
            <w:r w:rsidRPr="00984558">
              <w:t>1. Introdu</w:t>
            </w:r>
            <w:r>
              <w:t>cción motivadora.</w:t>
            </w:r>
          </w:p>
          <w:p w14:paraId="2952EE4B" w14:textId="77777777" w:rsidR="00572A0A" w:rsidRDefault="00572A0A" w:rsidP="00572A0A">
            <w:pPr>
              <w:jc w:val="both"/>
            </w:pPr>
            <w:r>
              <w:t>2. Presentación del objetivo a desarrollar.</w:t>
            </w:r>
          </w:p>
          <w:p w14:paraId="6D8C72C9" w14:textId="77777777" w:rsidR="00572A0A" w:rsidRDefault="00572A0A" w:rsidP="00572A0A">
            <w:pPr>
              <w:jc w:val="both"/>
            </w:pPr>
            <w:r>
              <w:t>3. Recordar conocimientos previos al tema.</w:t>
            </w:r>
          </w:p>
          <w:p w14:paraId="401C6F8F" w14:textId="77777777" w:rsidR="00572A0A" w:rsidRDefault="00572A0A" w:rsidP="00572A0A">
            <w:pPr>
              <w:jc w:val="both"/>
            </w:pPr>
            <w:r>
              <w:t>4. Exposición del tema en forma completa o en sus partes esenciales.</w:t>
            </w:r>
          </w:p>
          <w:p w14:paraId="1DF09DCA" w14:textId="77777777" w:rsidR="00572A0A" w:rsidRDefault="00572A0A" w:rsidP="00572A0A">
            <w:pPr>
              <w:jc w:val="both"/>
            </w:pPr>
            <w:r>
              <w:t>5. Distribución de apuntes sobre la materia expuesta, indicación de bibliografía referente al tema para la completación o profundización de la misma.</w:t>
            </w:r>
          </w:p>
          <w:p w14:paraId="32E203E2" w14:textId="77777777" w:rsidR="00572A0A" w:rsidRDefault="00572A0A" w:rsidP="00572A0A">
            <w:pPr>
              <w:jc w:val="both"/>
            </w:pPr>
            <w:r>
              <w:t>6. Discusión en pequeños grupos y presentación de conclusiones.</w:t>
            </w:r>
          </w:p>
          <w:p w14:paraId="23BBC31B" w14:textId="77777777" w:rsidR="00572A0A" w:rsidRDefault="00572A0A" w:rsidP="00572A0A">
            <w:pPr>
              <w:jc w:val="both"/>
            </w:pPr>
            <w:r>
              <w:t>7. Aclaratoria de dudas.</w:t>
            </w:r>
          </w:p>
          <w:p w14:paraId="753899A7" w14:textId="77777777" w:rsidR="00572A0A" w:rsidRDefault="00572A0A" w:rsidP="00572A0A">
            <w:pPr>
              <w:jc w:val="both"/>
            </w:pPr>
            <w:r>
              <w:t>8. Apreciación de los trabajos de parte del docente y verificación del aprendizaje.</w:t>
            </w:r>
          </w:p>
          <w:p w14:paraId="176B9A60" w14:textId="77777777" w:rsidR="00572A0A" w:rsidRPr="00984558" w:rsidRDefault="00572A0A" w:rsidP="00572A0A">
            <w:pPr>
              <w:jc w:val="both"/>
            </w:pPr>
          </w:p>
          <w:p w14:paraId="160E0E59" w14:textId="77777777" w:rsidR="00572A0A" w:rsidRDefault="00572A0A" w:rsidP="00572A0A">
            <w:pPr>
              <w:jc w:val="both"/>
              <w:rPr>
                <w:b/>
              </w:rPr>
            </w:pPr>
            <w:r>
              <w:rPr>
                <w:b/>
              </w:rPr>
              <w:t>MÉTODO DE DEMOSTRACIÓN</w:t>
            </w:r>
          </w:p>
          <w:p w14:paraId="34492C06" w14:textId="77777777" w:rsidR="00572A0A" w:rsidRDefault="00572A0A" w:rsidP="00572A0A">
            <w:pPr>
              <w:jc w:val="both"/>
              <w:rPr>
                <w:b/>
              </w:rPr>
            </w:pPr>
            <w:r>
              <w:rPr>
                <w:b/>
              </w:rPr>
              <w:t>Pasos:</w:t>
            </w:r>
          </w:p>
          <w:p w14:paraId="762AA4CA" w14:textId="77777777" w:rsidR="00572A0A" w:rsidRDefault="00572A0A" w:rsidP="00572A0A">
            <w:pPr>
              <w:jc w:val="both"/>
            </w:pPr>
            <w:r w:rsidRPr="00984558">
              <w:t xml:space="preserve">1. </w:t>
            </w:r>
            <w:r>
              <w:t>Aplicar una situación motivadora.</w:t>
            </w:r>
          </w:p>
          <w:p w14:paraId="5D00C594" w14:textId="77777777" w:rsidR="00572A0A" w:rsidRDefault="00572A0A" w:rsidP="00572A0A">
            <w:pPr>
              <w:jc w:val="both"/>
            </w:pPr>
            <w:r>
              <w:rPr>
                <w:b/>
              </w:rPr>
              <w:t xml:space="preserve">2. </w:t>
            </w:r>
            <w:r>
              <w:t>Presentar el contenido a través de un recurso.</w:t>
            </w:r>
          </w:p>
          <w:p w14:paraId="01A8A3B3" w14:textId="77777777" w:rsidR="00572A0A" w:rsidRDefault="00572A0A" w:rsidP="00572A0A">
            <w:pPr>
              <w:jc w:val="both"/>
            </w:pPr>
            <w:r>
              <w:t>3. Evocar conocimientos previos a la demostración.</w:t>
            </w:r>
          </w:p>
          <w:p w14:paraId="3D9CB0D7" w14:textId="77777777" w:rsidR="00572A0A" w:rsidRDefault="00572A0A" w:rsidP="00572A0A">
            <w:pPr>
              <w:jc w:val="both"/>
            </w:pPr>
            <w:r>
              <w:t>4. Presentación del modelo a demostrar y efectuar paso a paso la demostración con el uso de recursos o equipos.</w:t>
            </w:r>
          </w:p>
          <w:p w14:paraId="3F390565" w14:textId="77777777" w:rsidR="00572A0A" w:rsidRDefault="00572A0A" w:rsidP="00572A0A">
            <w:pPr>
              <w:jc w:val="both"/>
            </w:pPr>
            <w:r>
              <w:t xml:space="preserve">5. Dar oportunidad a algunos de los miembros del grupo a formar parte de la ejecución al imitar las acciones observadas. </w:t>
            </w:r>
          </w:p>
          <w:p w14:paraId="0990B81B" w14:textId="77777777" w:rsidR="00572A0A" w:rsidRDefault="00572A0A" w:rsidP="00572A0A">
            <w:pPr>
              <w:jc w:val="both"/>
            </w:pPr>
            <w:r>
              <w:t xml:space="preserve">6. Comprobar la eficacia de la demostración a través de una práctica con todos los alumnos. </w:t>
            </w:r>
          </w:p>
          <w:p w14:paraId="0FF39112" w14:textId="77777777" w:rsidR="00572A0A" w:rsidRDefault="00572A0A" w:rsidP="00572A0A">
            <w:pPr>
              <w:jc w:val="both"/>
            </w:pPr>
            <w:r>
              <w:t>7. Resumir los puntos.</w:t>
            </w:r>
          </w:p>
          <w:p w14:paraId="0E1107EE" w14:textId="77777777" w:rsidR="00572A0A" w:rsidRDefault="00572A0A" w:rsidP="00572A0A">
            <w:pPr>
              <w:jc w:val="both"/>
            </w:pPr>
            <w:r>
              <w:t>8. Verificar por medio de preguntas.</w:t>
            </w:r>
          </w:p>
          <w:p w14:paraId="3E69E544" w14:textId="77777777" w:rsidR="00572A0A" w:rsidRDefault="00572A0A" w:rsidP="00572A0A">
            <w:pPr>
              <w:jc w:val="both"/>
            </w:pPr>
            <w:r>
              <w:t>9. Asignación de prácticas.</w:t>
            </w:r>
          </w:p>
          <w:p w14:paraId="7F8D3731" w14:textId="77777777" w:rsidR="00572A0A" w:rsidRDefault="00572A0A" w:rsidP="00572A0A">
            <w:pPr>
              <w:jc w:val="both"/>
            </w:pPr>
          </w:p>
          <w:p w14:paraId="678B5CAB" w14:textId="77777777" w:rsidR="00572A0A" w:rsidRDefault="00572A0A" w:rsidP="00572A0A">
            <w:pPr>
              <w:jc w:val="both"/>
              <w:rPr>
                <w:b/>
              </w:rPr>
            </w:pPr>
            <w:r>
              <w:rPr>
                <w:b/>
              </w:rPr>
              <w:t>MÉTODO EXPERIMENTAL</w:t>
            </w:r>
          </w:p>
          <w:p w14:paraId="686EEE5A" w14:textId="77777777" w:rsidR="00572A0A" w:rsidRDefault="00572A0A" w:rsidP="00572A0A">
            <w:pPr>
              <w:jc w:val="both"/>
              <w:rPr>
                <w:b/>
              </w:rPr>
            </w:pPr>
            <w:r>
              <w:rPr>
                <w:b/>
              </w:rPr>
              <w:t>Pasos:</w:t>
            </w:r>
          </w:p>
          <w:p w14:paraId="02BAD18F" w14:textId="77777777" w:rsidR="00572A0A" w:rsidRDefault="00572A0A" w:rsidP="00572A0A">
            <w:pPr>
              <w:jc w:val="both"/>
            </w:pPr>
            <w:r w:rsidRPr="00984558">
              <w:t xml:space="preserve">1. </w:t>
            </w:r>
            <w:r>
              <w:t>Prepara la clase estableciendo la motivación con un fenómeno y suscitar dudas.</w:t>
            </w:r>
          </w:p>
          <w:p w14:paraId="54060CC7" w14:textId="77777777" w:rsidR="00572A0A" w:rsidRDefault="00572A0A" w:rsidP="00572A0A">
            <w:pPr>
              <w:jc w:val="both"/>
            </w:pPr>
            <w:r>
              <w:t>2. Presentación del contenido a través de algún recurso.</w:t>
            </w:r>
          </w:p>
          <w:p w14:paraId="0725001F" w14:textId="77777777" w:rsidR="00572A0A" w:rsidRDefault="00572A0A" w:rsidP="00572A0A">
            <w:pPr>
              <w:jc w:val="both"/>
            </w:pPr>
            <w:r>
              <w:t>3. Recordar experiencias similares.</w:t>
            </w:r>
          </w:p>
          <w:p w14:paraId="318256DE" w14:textId="77777777" w:rsidR="00572A0A" w:rsidRDefault="00572A0A" w:rsidP="00572A0A">
            <w:pPr>
              <w:jc w:val="both"/>
            </w:pPr>
            <w:r>
              <w:t xml:space="preserve">4. Explicar el problema que va a ser resuelto. </w:t>
            </w:r>
          </w:p>
          <w:p w14:paraId="704B3F90" w14:textId="77777777" w:rsidR="00572A0A" w:rsidRDefault="00572A0A" w:rsidP="00572A0A">
            <w:pPr>
              <w:jc w:val="both"/>
            </w:pPr>
            <w:r>
              <w:t xml:space="preserve">5. Explicar los diferentes métodos que van a ser usados en la resolución del problema. </w:t>
            </w:r>
          </w:p>
          <w:p w14:paraId="11D26B01" w14:textId="77777777" w:rsidR="00572A0A" w:rsidRDefault="00572A0A" w:rsidP="00572A0A">
            <w:pPr>
              <w:jc w:val="both"/>
            </w:pPr>
            <w:r>
              <w:t>6. Resolver el problema.</w:t>
            </w:r>
          </w:p>
          <w:p w14:paraId="505FCA39" w14:textId="77777777" w:rsidR="00572A0A" w:rsidRDefault="00572A0A" w:rsidP="00572A0A">
            <w:pPr>
              <w:jc w:val="both"/>
            </w:pPr>
            <w:r>
              <w:t>7. Ayudar a los estudiantes a recoger y ponderar las evidencias sobre la base de los resultados obtenidos.</w:t>
            </w:r>
          </w:p>
          <w:p w14:paraId="05DDC3C7" w14:textId="77777777" w:rsidR="00572A0A" w:rsidRDefault="00572A0A" w:rsidP="00572A0A">
            <w:pPr>
              <w:jc w:val="both"/>
            </w:pPr>
            <w:r>
              <w:t>8. Sacar conclusiones y generalizaciones.</w:t>
            </w:r>
          </w:p>
          <w:p w14:paraId="27AC5F51" w14:textId="77777777" w:rsidR="00572A0A" w:rsidRDefault="00572A0A" w:rsidP="00572A0A">
            <w:pPr>
              <w:jc w:val="both"/>
            </w:pPr>
            <w:r>
              <w:t xml:space="preserve">9. Proveer problemas adicionales de naturaleza similar para evaluar las conclusiones abstraídas. </w:t>
            </w:r>
          </w:p>
          <w:p w14:paraId="1AD17ED8" w14:textId="77777777" w:rsidR="00572A0A" w:rsidRDefault="00572A0A" w:rsidP="00572A0A">
            <w:pPr>
              <w:jc w:val="both"/>
            </w:pPr>
          </w:p>
          <w:p w14:paraId="71FBE4D4" w14:textId="77777777" w:rsidR="00572A0A" w:rsidRDefault="00572A0A" w:rsidP="00572A0A">
            <w:pPr>
              <w:jc w:val="both"/>
              <w:rPr>
                <w:b/>
              </w:rPr>
            </w:pPr>
            <w:r>
              <w:rPr>
                <w:b/>
              </w:rPr>
              <w:t>MÉTODO OPERACIONAL</w:t>
            </w:r>
          </w:p>
          <w:p w14:paraId="67869A57" w14:textId="77777777" w:rsidR="00572A0A" w:rsidRDefault="00572A0A" w:rsidP="00572A0A">
            <w:pPr>
              <w:jc w:val="both"/>
              <w:rPr>
                <w:b/>
              </w:rPr>
            </w:pPr>
            <w:r>
              <w:rPr>
                <w:b/>
              </w:rPr>
              <w:t>Pasos:</w:t>
            </w:r>
          </w:p>
          <w:p w14:paraId="31DBE93A" w14:textId="77777777" w:rsidR="00572A0A" w:rsidRDefault="00572A0A" w:rsidP="00572A0A">
            <w:pPr>
              <w:jc w:val="both"/>
            </w:pPr>
            <w:r w:rsidRPr="00984558">
              <w:t xml:space="preserve">1. </w:t>
            </w:r>
            <w:r>
              <w:t>Presentación de la cuestión a todo el curso.</w:t>
            </w:r>
          </w:p>
          <w:p w14:paraId="5C8F25F1" w14:textId="77777777" w:rsidR="00572A0A" w:rsidRDefault="00572A0A" w:rsidP="00572A0A">
            <w:pPr>
              <w:jc w:val="both"/>
            </w:pPr>
            <w:r>
              <w:t>2. Trabajo sobre la cuestión planteada.</w:t>
            </w:r>
          </w:p>
          <w:p w14:paraId="7AAF8083" w14:textId="77777777" w:rsidR="00572A0A" w:rsidRDefault="00572A0A" w:rsidP="00572A0A">
            <w:pPr>
              <w:jc w:val="both"/>
            </w:pPr>
            <w:r>
              <w:t>3. Puesta en común y discusión de las conclusiones de cada equipo.</w:t>
            </w:r>
          </w:p>
          <w:p w14:paraId="39E22C5C" w14:textId="77777777" w:rsidR="00572A0A" w:rsidRDefault="00572A0A" w:rsidP="00572A0A">
            <w:pPr>
              <w:jc w:val="both"/>
            </w:pPr>
            <w:r>
              <w:t>4. Síntesis final de la cuestión.</w:t>
            </w:r>
          </w:p>
          <w:p w14:paraId="34CC882F" w14:textId="77777777" w:rsidR="00572A0A" w:rsidRDefault="00572A0A" w:rsidP="00572A0A">
            <w:pPr>
              <w:jc w:val="both"/>
            </w:pPr>
            <w:r>
              <w:t xml:space="preserve">5. Asignación de un trabajo a cada alumno sobre la misma cuestión. </w:t>
            </w:r>
          </w:p>
          <w:p w14:paraId="259146D9" w14:textId="77777777" w:rsidR="00572A0A" w:rsidRDefault="00572A0A" w:rsidP="00572A0A">
            <w:pPr>
              <w:jc w:val="both"/>
            </w:pPr>
          </w:p>
          <w:p w14:paraId="5157A928" w14:textId="77777777" w:rsidR="00572A0A" w:rsidRDefault="00572A0A" w:rsidP="00572A0A">
            <w:pPr>
              <w:jc w:val="both"/>
              <w:rPr>
                <w:b/>
              </w:rPr>
            </w:pPr>
            <w:r>
              <w:rPr>
                <w:b/>
              </w:rPr>
              <w:t>MÉTODO GRUPO DE DISCUSIÓN</w:t>
            </w:r>
          </w:p>
          <w:p w14:paraId="2B013175" w14:textId="77777777" w:rsidR="00572A0A" w:rsidRDefault="00572A0A" w:rsidP="00572A0A">
            <w:pPr>
              <w:jc w:val="both"/>
              <w:rPr>
                <w:b/>
              </w:rPr>
            </w:pPr>
            <w:r>
              <w:rPr>
                <w:b/>
              </w:rPr>
              <w:t>Pasos:</w:t>
            </w:r>
          </w:p>
          <w:p w14:paraId="67D32BBF" w14:textId="77777777" w:rsidR="00572A0A" w:rsidRDefault="00572A0A" w:rsidP="00572A0A">
            <w:pPr>
              <w:jc w:val="both"/>
            </w:pPr>
            <w:r w:rsidRPr="00984558">
              <w:t xml:space="preserve">1. </w:t>
            </w:r>
            <w:r>
              <w:t>Aplicación de actividad motivadora.</w:t>
            </w:r>
          </w:p>
          <w:p w14:paraId="2B421ADA" w14:textId="77777777" w:rsidR="00572A0A" w:rsidRDefault="00572A0A" w:rsidP="00572A0A">
            <w:pPr>
              <w:jc w:val="both"/>
            </w:pPr>
            <w:r>
              <w:t>2. Presentación del objetivo a desarrollar.</w:t>
            </w:r>
          </w:p>
          <w:p w14:paraId="220CD638" w14:textId="77777777" w:rsidR="00572A0A" w:rsidRDefault="00572A0A" w:rsidP="00572A0A">
            <w:pPr>
              <w:jc w:val="both"/>
            </w:pPr>
            <w:r>
              <w:t>3. Evocación de conocimientos previos.</w:t>
            </w:r>
          </w:p>
          <w:p w14:paraId="6182DE96" w14:textId="77777777" w:rsidR="00572A0A" w:rsidRDefault="00572A0A" w:rsidP="00572A0A">
            <w:pPr>
              <w:jc w:val="both"/>
            </w:pPr>
            <w:r>
              <w:t>4. Preparar la escena, introduciendo al tema.</w:t>
            </w:r>
          </w:p>
          <w:p w14:paraId="74A1FBD4" w14:textId="77777777" w:rsidR="00572A0A" w:rsidRDefault="00572A0A" w:rsidP="00572A0A">
            <w:pPr>
              <w:jc w:val="both"/>
            </w:pPr>
            <w:r>
              <w:t>5. Dar las instrucciones de cómo van a trabajar y preparar los grupos.</w:t>
            </w:r>
          </w:p>
          <w:p w14:paraId="0546DDF8" w14:textId="77777777" w:rsidR="00572A0A" w:rsidRDefault="00572A0A" w:rsidP="00572A0A">
            <w:pPr>
              <w:jc w:val="both"/>
            </w:pPr>
            <w:r>
              <w:t>6. Dirigir la participación de los alumnos, estimular las discrepancias y fomentar preguntas que inciten a discusión.</w:t>
            </w:r>
          </w:p>
          <w:p w14:paraId="0ABE2094" w14:textId="77777777" w:rsidR="00572A0A" w:rsidRDefault="00572A0A" w:rsidP="00572A0A">
            <w:pPr>
              <w:jc w:val="both"/>
            </w:pPr>
            <w:r>
              <w:t>7. Aclaratoria de dudas si las hay.</w:t>
            </w:r>
          </w:p>
          <w:p w14:paraId="3AF48B0F" w14:textId="77777777" w:rsidR="00572A0A" w:rsidRDefault="00572A0A" w:rsidP="00572A0A">
            <w:pPr>
              <w:jc w:val="both"/>
            </w:pPr>
            <w:r>
              <w:t>8. Elaboración de conclusiones, resumen o informe de lo discutido.</w:t>
            </w:r>
          </w:p>
          <w:p w14:paraId="52878841" w14:textId="77777777" w:rsidR="00572A0A" w:rsidRDefault="00572A0A" w:rsidP="00572A0A">
            <w:pPr>
              <w:jc w:val="both"/>
            </w:pPr>
            <w:r>
              <w:t>9. Asignación de lecturas relacionadas con el tema.</w:t>
            </w:r>
          </w:p>
          <w:p w14:paraId="3482FC3B" w14:textId="77777777" w:rsidR="00572A0A" w:rsidRDefault="00572A0A" w:rsidP="00572A0A">
            <w:pPr>
              <w:jc w:val="both"/>
            </w:pPr>
          </w:p>
          <w:p w14:paraId="20133C60" w14:textId="77777777" w:rsidR="00572A0A" w:rsidRPr="00665DFB" w:rsidRDefault="00572A0A" w:rsidP="00572A0A">
            <w:pPr>
              <w:jc w:val="both"/>
              <w:rPr>
                <w:b/>
                <w:u w:val="single"/>
              </w:rPr>
            </w:pPr>
            <w:r w:rsidRPr="00665DFB">
              <w:rPr>
                <w:b/>
                <w:u w:val="single"/>
              </w:rPr>
              <w:t>Técnicas de Cierre</w:t>
            </w:r>
          </w:p>
          <w:p w14:paraId="1CFFF9A8" w14:textId="77777777" w:rsidR="00572A0A" w:rsidRDefault="00572A0A" w:rsidP="00572A0A">
            <w:pPr>
              <w:jc w:val="both"/>
            </w:pPr>
          </w:p>
          <w:p w14:paraId="23196026" w14:textId="77777777" w:rsidR="00572A0A" w:rsidRPr="00665DFB" w:rsidRDefault="00572A0A" w:rsidP="00572A0A">
            <w:pPr>
              <w:jc w:val="both"/>
              <w:rPr>
                <w:b/>
              </w:rPr>
            </w:pPr>
            <w:r w:rsidRPr="00665DFB">
              <w:rPr>
                <w:b/>
              </w:rPr>
              <w:t>Procedimientos para Cierre Cognoscitivo</w:t>
            </w:r>
          </w:p>
          <w:p w14:paraId="1F8A5B89" w14:textId="77777777" w:rsidR="00572A0A" w:rsidRDefault="00572A0A" w:rsidP="00572A0A">
            <w:pPr>
              <w:jc w:val="both"/>
            </w:pPr>
            <w:r>
              <w:t>1. Verificación: Comprueba el Aprendizaje logrado por los estudiantes solicitando de ellos razones y conclusiones sobre las ideas tratadas.</w:t>
            </w:r>
          </w:p>
          <w:p w14:paraId="19E6666C" w14:textId="77777777" w:rsidR="00572A0A" w:rsidRDefault="00572A0A" w:rsidP="00572A0A">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36F3F3EF" w14:textId="77777777" w:rsidR="00572A0A" w:rsidRDefault="00572A0A" w:rsidP="00572A0A">
            <w:pPr>
              <w:jc w:val="both"/>
            </w:pPr>
            <w:r>
              <w:t xml:space="preserve">3. Síntesis: Solicita a los estudiantes la elaboración de un resumen de lo aprendido relacionando todos los aspectos tratados. </w:t>
            </w:r>
          </w:p>
          <w:p w14:paraId="47E1E23A" w14:textId="77777777" w:rsidR="00572A0A" w:rsidRDefault="00572A0A" w:rsidP="00572A0A">
            <w:pPr>
              <w:jc w:val="both"/>
            </w:pPr>
            <w:r>
              <w:t>4. Valoración: Solicita a los alumnos una toma de posición o evaluación de lo aprendido, que establezca su utilidad, aplicación y la proyección que tiene para su formación.</w:t>
            </w:r>
          </w:p>
          <w:p w14:paraId="3FB0B312" w14:textId="77777777" w:rsidR="00572A0A" w:rsidRPr="00665DFB" w:rsidRDefault="00572A0A" w:rsidP="00572A0A">
            <w:pPr>
              <w:jc w:val="both"/>
              <w:rPr>
                <w:b/>
              </w:rPr>
            </w:pPr>
            <w:r w:rsidRPr="00665DFB">
              <w:rPr>
                <w:b/>
              </w:rPr>
              <w:t xml:space="preserve">Procedimientos </w:t>
            </w:r>
            <w:r>
              <w:rPr>
                <w:b/>
              </w:rPr>
              <w:t>Psicológico:</w:t>
            </w:r>
          </w:p>
          <w:p w14:paraId="78D297DF" w14:textId="77777777" w:rsidR="00572A0A" w:rsidRDefault="00572A0A" w:rsidP="00572A0A">
            <w:pPr>
              <w:jc w:val="both"/>
            </w:pPr>
            <w:r>
              <w:t xml:space="preserve">1. Sentimiento al logro: Solicita de los alumnos la expresión de sus sentimientos en cuanto a los logros alcanzados en la experiencia vivida. </w:t>
            </w:r>
          </w:p>
          <w:p w14:paraId="42193A27" w14:textId="77777777" w:rsidR="00572A0A" w:rsidRDefault="00572A0A" w:rsidP="00572A0A">
            <w:pPr>
              <w:jc w:val="both"/>
            </w:pPr>
            <w:r>
              <w:t xml:space="preserve">2. Reconocimiento: El profesor comunica al grupo sus sentimientos en cuanto a su interacción en el grupo y los estimula por el esfuerzo realizado. </w:t>
            </w:r>
          </w:p>
          <w:p w14:paraId="5CD8B29F" w14:textId="77777777" w:rsidR="00572A0A" w:rsidRDefault="00572A0A" w:rsidP="00572A0A">
            <w:pPr>
              <w:jc w:val="both"/>
            </w:pPr>
            <w:r>
              <w:t>3. Autoevaluación y Coevaluación.</w:t>
            </w:r>
          </w:p>
          <w:p w14:paraId="00497068" w14:textId="77777777" w:rsidR="00DF284D" w:rsidRPr="00FD6AAD" w:rsidRDefault="00572A0A" w:rsidP="00572A0A">
            <w:pPr>
              <w:ind w:firstLine="720"/>
            </w:pPr>
            <w:r>
              <w:t>4. Expectativas Generadas.</w:t>
            </w:r>
          </w:p>
        </w:tc>
      </w:tr>
      <w:tr w:rsidR="00DF284D" w14:paraId="53A6031C" w14:textId="77777777" w:rsidTr="00DF284D">
        <w:trPr>
          <w:gridBefore w:val="1"/>
          <w:wBefore w:w="141" w:type="dxa"/>
          <w:trHeight w:val="100"/>
        </w:trPr>
        <w:tc>
          <w:tcPr>
            <w:tcW w:w="15168" w:type="dxa"/>
            <w:gridSpan w:val="16"/>
          </w:tcPr>
          <w:p w14:paraId="2807F09A" w14:textId="77777777" w:rsidR="00DF284D" w:rsidRDefault="00DF284D" w:rsidP="00532646">
            <w:pPr>
              <w:tabs>
                <w:tab w:val="left" w:pos="924"/>
              </w:tabs>
              <w:rPr>
                <w:color w:val="000000"/>
              </w:rPr>
            </w:pPr>
            <w:r>
              <w:rPr>
                <w:color w:val="000000"/>
              </w:rPr>
              <w:t xml:space="preserve">Evaluación </w:t>
            </w:r>
          </w:p>
        </w:tc>
      </w:tr>
      <w:tr w:rsidR="00DF284D" w14:paraId="0298C48C"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2D227BC"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14:paraId="734B139D"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23C5058"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EE2FF6E"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656E1964"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4BD10A0A"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2D7AED03" w14:textId="77777777" w:rsidR="00572A0A" w:rsidRDefault="00572A0A" w:rsidP="00572A0A">
            <w:pPr>
              <w:widowControl w:val="0"/>
              <w:rPr>
                <w:rFonts w:ascii="Calibri" w:eastAsia="Calibri" w:hAnsi="Calibri" w:cs="Calibri"/>
                <w:i/>
                <w:color w:val="000000"/>
                <w:sz w:val="20"/>
                <w:szCs w:val="20"/>
              </w:rPr>
            </w:pPr>
          </w:p>
          <w:p w14:paraId="5FE35B96" w14:textId="77777777" w:rsidR="00572A0A" w:rsidRDefault="00572A0A" w:rsidP="00572A0A">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303D7EFB" w14:textId="77777777" w:rsidR="00572A0A" w:rsidRDefault="00572A0A" w:rsidP="00572A0A">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 xml:space="preserve">criterio: </w:t>
            </w:r>
          </w:p>
          <w:p w14:paraId="423D35D4"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4146ED44"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9092F14"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0600940" w14:textId="77777777" w:rsidR="00572A0A" w:rsidRDefault="00572A0A" w:rsidP="00572A0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F4FC72D" w14:textId="77777777" w:rsidR="00DF284D" w:rsidRDefault="00572A0A" w:rsidP="00572A0A">
            <w:pPr>
              <w:tabs>
                <w:tab w:val="left" w:pos="924"/>
              </w:tabs>
              <w:rPr>
                <w:color w:val="00000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DF284D" w14:paraId="01EA3049" w14:textId="77777777" w:rsidTr="00DF284D">
        <w:trPr>
          <w:gridBefore w:val="1"/>
          <w:wBefore w:w="141" w:type="dxa"/>
          <w:trHeight w:val="100"/>
        </w:trPr>
        <w:tc>
          <w:tcPr>
            <w:tcW w:w="15168" w:type="dxa"/>
            <w:gridSpan w:val="16"/>
          </w:tcPr>
          <w:p w14:paraId="39B8CF01" w14:textId="77777777" w:rsidR="00DF284D" w:rsidRDefault="00DF284D" w:rsidP="00532646">
            <w:pPr>
              <w:tabs>
                <w:tab w:val="left" w:pos="924"/>
              </w:tabs>
              <w:rPr>
                <w:color w:val="000000"/>
              </w:rPr>
            </w:pPr>
            <w:r>
              <w:rPr>
                <w:color w:val="000000"/>
              </w:rPr>
              <w:t xml:space="preserve">Duración en semanas </w:t>
            </w:r>
          </w:p>
        </w:tc>
      </w:tr>
      <w:tr w:rsidR="00DF284D" w14:paraId="34EA11E1"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04B1F9D" w14:textId="77777777" w:rsidR="00DF284D" w:rsidRDefault="00DF284D" w:rsidP="00532646">
            <w:pPr>
              <w:tabs>
                <w:tab w:val="left" w:pos="924"/>
              </w:tabs>
              <w:rPr>
                <w:color w:val="000000"/>
              </w:rPr>
            </w:pPr>
            <w:r>
              <w:rPr>
                <w:color w:val="000000"/>
              </w:rPr>
              <w:t>9</w:t>
            </w:r>
          </w:p>
          <w:p w14:paraId="2D087B44" w14:textId="77777777" w:rsidR="00572A0A" w:rsidRDefault="00572A0A" w:rsidP="00532646">
            <w:pPr>
              <w:tabs>
                <w:tab w:val="left" w:pos="924"/>
              </w:tabs>
              <w:rPr>
                <w:color w:val="000000"/>
              </w:rPr>
            </w:pPr>
          </w:p>
          <w:p w14:paraId="396DB725" w14:textId="77777777" w:rsidR="00572A0A" w:rsidRDefault="00572A0A" w:rsidP="00532646">
            <w:pPr>
              <w:tabs>
                <w:tab w:val="left" w:pos="924"/>
              </w:tabs>
              <w:rPr>
                <w:color w:val="000000"/>
              </w:rPr>
            </w:pPr>
          </w:p>
          <w:p w14:paraId="4117DF4E" w14:textId="77777777" w:rsidR="00572A0A" w:rsidRDefault="00572A0A" w:rsidP="00532646">
            <w:pPr>
              <w:tabs>
                <w:tab w:val="left" w:pos="924"/>
              </w:tabs>
              <w:rPr>
                <w:color w:val="000000"/>
              </w:rPr>
            </w:pPr>
          </w:p>
          <w:p w14:paraId="4BDE9D82" w14:textId="77777777" w:rsidR="00572A0A" w:rsidRDefault="00572A0A" w:rsidP="00532646">
            <w:pPr>
              <w:tabs>
                <w:tab w:val="left" w:pos="924"/>
              </w:tabs>
              <w:rPr>
                <w:color w:val="000000"/>
              </w:rPr>
            </w:pPr>
          </w:p>
          <w:p w14:paraId="364D6CD4" w14:textId="77777777" w:rsidR="00572A0A" w:rsidRDefault="00572A0A" w:rsidP="00532646">
            <w:pPr>
              <w:tabs>
                <w:tab w:val="left" w:pos="924"/>
              </w:tabs>
              <w:rPr>
                <w:color w:val="000000"/>
              </w:rPr>
            </w:pPr>
          </w:p>
          <w:p w14:paraId="5354CA5F" w14:textId="77777777" w:rsidR="00572A0A" w:rsidRDefault="00572A0A" w:rsidP="00532646">
            <w:pPr>
              <w:tabs>
                <w:tab w:val="left" w:pos="924"/>
              </w:tabs>
              <w:rPr>
                <w:color w:val="000000"/>
              </w:rPr>
            </w:pPr>
          </w:p>
          <w:p w14:paraId="76E471AE" w14:textId="77777777" w:rsidR="00572A0A" w:rsidRDefault="00572A0A" w:rsidP="00532646">
            <w:pPr>
              <w:tabs>
                <w:tab w:val="left" w:pos="924"/>
              </w:tabs>
              <w:rPr>
                <w:color w:val="000000"/>
              </w:rPr>
            </w:pPr>
          </w:p>
        </w:tc>
      </w:tr>
      <w:tr w:rsidR="00DF284D" w14:paraId="6B52E32E" w14:textId="77777777" w:rsidTr="00DF284D">
        <w:trPr>
          <w:gridBefore w:val="1"/>
          <w:wBefore w:w="141" w:type="dxa"/>
          <w:trHeight w:val="100"/>
        </w:trPr>
        <w:tc>
          <w:tcPr>
            <w:tcW w:w="15168" w:type="dxa"/>
            <w:gridSpan w:val="16"/>
          </w:tcPr>
          <w:p w14:paraId="12BCAD59" w14:textId="77777777" w:rsidR="00DF284D" w:rsidRDefault="00DF284D" w:rsidP="00532646">
            <w:pPr>
              <w:tabs>
                <w:tab w:val="left" w:pos="924"/>
              </w:tabs>
              <w:rPr>
                <w:color w:val="000000"/>
              </w:rPr>
            </w:pPr>
            <w:r>
              <w:rPr>
                <w:color w:val="000000"/>
              </w:rPr>
              <w:t xml:space="preserve">Unidad 2: </w:t>
            </w:r>
            <w:r w:rsidR="00532646">
              <w:rPr>
                <w:b/>
                <w:i/>
              </w:rPr>
              <w:t>Vamos a leer relatos y mucho más.</w:t>
            </w:r>
          </w:p>
        </w:tc>
      </w:tr>
      <w:tr w:rsidR="00DF284D" w14:paraId="362C85EE"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5E25039" w14:textId="77777777" w:rsidR="00DF284D" w:rsidRDefault="00DF284D" w:rsidP="00532646">
            <w:pPr>
              <w:tabs>
                <w:tab w:val="left" w:pos="924"/>
              </w:tabs>
              <w:rPr>
                <w:color w:val="000000"/>
              </w:rPr>
            </w:pPr>
            <w:r>
              <w:rPr>
                <w:b/>
              </w:rPr>
              <w:t>Objetivos específicos de la unidad de planificación</w:t>
            </w:r>
          </w:p>
        </w:tc>
      </w:tr>
      <w:tr w:rsidR="00DF284D" w14:paraId="510B616E" w14:textId="77777777" w:rsidTr="00DF284D">
        <w:trPr>
          <w:gridBefore w:val="1"/>
          <w:wBefore w:w="141" w:type="dxa"/>
          <w:trHeight w:val="100"/>
        </w:trPr>
        <w:tc>
          <w:tcPr>
            <w:tcW w:w="15168" w:type="dxa"/>
            <w:gridSpan w:val="16"/>
          </w:tcPr>
          <w:p w14:paraId="651AD287" w14:textId="77777777" w:rsidR="00DF284D" w:rsidRDefault="00060899" w:rsidP="00532646">
            <w:pPr>
              <w:tabs>
                <w:tab w:val="left" w:pos="924"/>
              </w:tabs>
              <w:rPr>
                <w:color w:val="000000"/>
              </w:rPr>
            </w:pPr>
            <w:r>
              <w:rPr>
                <w:rFonts w:ascii="Calibri" w:eastAsia="Calibri" w:hAnsi="Calibri" w:cs="Calibri"/>
                <w:i/>
                <w:color w:val="000000"/>
                <w:sz w:val="20"/>
                <w:szCs w:val="20"/>
              </w:rPr>
              <w:t>O.LL.3.3. Comprender discursos orales en diversos contextos de la actividad social y cultural y analizarlos con sentido crítico.</w:t>
            </w:r>
          </w:p>
        </w:tc>
      </w:tr>
      <w:tr w:rsidR="00DF284D" w14:paraId="36C6F69A"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CA59160" w14:textId="77777777" w:rsidR="00DF284D" w:rsidRDefault="00DF284D" w:rsidP="00532646">
            <w:pPr>
              <w:tabs>
                <w:tab w:val="left" w:pos="924"/>
              </w:tabs>
              <w:rPr>
                <w:color w:val="000000"/>
              </w:rPr>
            </w:pPr>
            <w:r>
              <w:rPr>
                <w:color w:val="000000"/>
              </w:rPr>
              <w:t>Contenidos</w:t>
            </w:r>
          </w:p>
        </w:tc>
      </w:tr>
      <w:tr w:rsidR="00DF284D" w14:paraId="1528A5B0" w14:textId="77777777" w:rsidTr="00DF284D">
        <w:trPr>
          <w:gridBefore w:val="1"/>
          <w:wBefore w:w="141" w:type="dxa"/>
          <w:trHeight w:val="100"/>
        </w:trPr>
        <w:tc>
          <w:tcPr>
            <w:tcW w:w="15168" w:type="dxa"/>
            <w:gridSpan w:val="16"/>
          </w:tcPr>
          <w:p w14:paraId="09EF4CE9" w14:textId="77777777" w:rsidR="00060899" w:rsidRDefault="00060899" w:rsidP="0006089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3C664DC1" w14:textId="77777777" w:rsidR="00060899" w:rsidRDefault="00060899" w:rsidP="0006089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14:paraId="3BC1A70D" w14:textId="77777777" w:rsidR="00060899" w:rsidRDefault="00060899" w:rsidP="0006089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14:paraId="0F327192" w14:textId="77777777" w:rsidR="00060899" w:rsidRDefault="00060899" w:rsidP="0006089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 conectores y coherencia en el uso de la persona y tiempo verbal, e integrarlos en diversas situaciones comunicativas.</w:t>
            </w:r>
          </w:p>
          <w:p w14:paraId="1D3BAB55" w14:textId="77777777" w:rsidR="00DF284D" w:rsidRPr="00554A6C" w:rsidRDefault="00060899" w:rsidP="00060899">
            <w:pPr>
              <w:rPr>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r>
      <w:tr w:rsidR="00DF284D" w14:paraId="7E5F8DB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3690131" w14:textId="77777777" w:rsidR="00DF284D" w:rsidRDefault="00DF284D" w:rsidP="00532646">
            <w:pPr>
              <w:tabs>
                <w:tab w:val="left" w:pos="924"/>
              </w:tabs>
              <w:rPr>
                <w:color w:val="000000"/>
              </w:rPr>
            </w:pPr>
            <w:r>
              <w:rPr>
                <w:color w:val="000000"/>
              </w:rPr>
              <w:t xml:space="preserve">Orientaciones metodológicas </w:t>
            </w:r>
          </w:p>
        </w:tc>
      </w:tr>
      <w:tr w:rsidR="00DF284D" w14:paraId="796DAE8F" w14:textId="77777777" w:rsidTr="00DF284D">
        <w:trPr>
          <w:gridBefore w:val="1"/>
          <w:wBefore w:w="141" w:type="dxa"/>
          <w:trHeight w:val="100"/>
        </w:trPr>
        <w:tc>
          <w:tcPr>
            <w:tcW w:w="15168" w:type="dxa"/>
            <w:gridSpan w:val="16"/>
          </w:tcPr>
          <w:p w14:paraId="32CD7CCE" w14:textId="77777777" w:rsidR="00060899" w:rsidRPr="00984558" w:rsidRDefault="00060899" w:rsidP="00060899">
            <w:pPr>
              <w:jc w:val="both"/>
              <w:rPr>
                <w:b/>
                <w:u w:val="single"/>
              </w:rPr>
            </w:pPr>
            <w:r w:rsidRPr="00984558">
              <w:rPr>
                <w:b/>
                <w:u w:val="single"/>
              </w:rPr>
              <w:t>MÉTODOS LÓGICOS</w:t>
            </w:r>
          </w:p>
          <w:p w14:paraId="1039A91B" w14:textId="77777777" w:rsidR="00060899" w:rsidRDefault="00060899" w:rsidP="00060899">
            <w:pPr>
              <w:jc w:val="both"/>
              <w:rPr>
                <w:b/>
              </w:rPr>
            </w:pPr>
            <w:r>
              <w:rPr>
                <w:b/>
              </w:rPr>
              <w:t>MÉTODO DEDUCTIVO</w:t>
            </w:r>
          </w:p>
          <w:p w14:paraId="0F19221D" w14:textId="77777777" w:rsidR="00060899" w:rsidRDefault="00060899" w:rsidP="00060899">
            <w:pPr>
              <w:jc w:val="both"/>
            </w:pPr>
            <w:r>
              <w:t>De lo General a lo Particular</w:t>
            </w:r>
          </w:p>
          <w:p w14:paraId="523E79F1" w14:textId="77777777" w:rsidR="00060899" w:rsidRPr="001310FF" w:rsidRDefault="00060899" w:rsidP="00060899">
            <w:pPr>
              <w:jc w:val="both"/>
              <w:rPr>
                <w:b/>
              </w:rPr>
            </w:pPr>
            <w:r>
              <w:rPr>
                <w:b/>
              </w:rPr>
              <w:t>Proceso:</w:t>
            </w:r>
          </w:p>
          <w:p w14:paraId="41D8F05C" w14:textId="77777777" w:rsidR="00060899" w:rsidRDefault="00060899" w:rsidP="00060899">
            <w:pPr>
              <w:jc w:val="both"/>
            </w:pPr>
            <w:r>
              <w:t>1.  Teoría-Enunciado-Ley</w:t>
            </w:r>
          </w:p>
          <w:p w14:paraId="3A89E325" w14:textId="77777777" w:rsidR="00060899" w:rsidRDefault="00060899" w:rsidP="00060899">
            <w:pPr>
              <w:jc w:val="both"/>
            </w:pPr>
            <w:r>
              <w:t>2. Fijación (Repetición, Razonamiento)</w:t>
            </w:r>
          </w:p>
          <w:p w14:paraId="56DBE798" w14:textId="77777777" w:rsidR="00060899" w:rsidRDefault="00060899" w:rsidP="00060899">
            <w:pPr>
              <w:jc w:val="both"/>
            </w:pPr>
            <w:r>
              <w:t xml:space="preserve">3. Demostración  </w:t>
            </w:r>
          </w:p>
          <w:p w14:paraId="4D50944D" w14:textId="77777777" w:rsidR="00060899" w:rsidRDefault="00060899" w:rsidP="00060899">
            <w:pPr>
              <w:jc w:val="both"/>
            </w:pPr>
            <w:r>
              <w:t xml:space="preserve">4. Síntesis </w:t>
            </w:r>
          </w:p>
          <w:p w14:paraId="27561EE6" w14:textId="77777777" w:rsidR="00060899" w:rsidRDefault="00060899" w:rsidP="00060899">
            <w:pPr>
              <w:jc w:val="both"/>
            </w:pPr>
            <w:r>
              <w:t xml:space="preserve">5. Aplicación </w:t>
            </w:r>
          </w:p>
          <w:p w14:paraId="2DEC17A0" w14:textId="77777777" w:rsidR="00060899" w:rsidRDefault="00060899" w:rsidP="00060899">
            <w:pPr>
              <w:jc w:val="both"/>
              <w:rPr>
                <w:b/>
              </w:rPr>
            </w:pPr>
          </w:p>
          <w:p w14:paraId="55532632" w14:textId="77777777" w:rsidR="00060899" w:rsidRDefault="00060899" w:rsidP="00060899">
            <w:pPr>
              <w:jc w:val="both"/>
              <w:rPr>
                <w:b/>
              </w:rPr>
            </w:pPr>
            <w:r>
              <w:rPr>
                <w:b/>
              </w:rPr>
              <w:t xml:space="preserve"> MÉTODO INDUCTIVO:</w:t>
            </w:r>
          </w:p>
          <w:p w14:paraId="71ED3A88" w14:textId="77777777" w:rsidR="00060899" w:rsidRPr="001310FF" w:rsidRDefault="00060899" w:rsidP="00060899">
            <w:pPr>
              <w:jc w:val="both"/>
            </w:pPr>
            <w:r w:rsidRPr="001310FF">
              <w:t>De lo Particular a lo General</w:t>
            </w:r>
          </w:p>
          <w:p w14:paraId="34EB629A" w14:textId="77777777" w:rsidR="00060899" w:rsidRDefault="00060899" w:rsidP="00060899">
            <w:pPr>
              <w:jc w:val="both"/>
              <w:rPr>
                <w:b/>
              </w:rPr>
            </w:pPr>
            <w:r>
              <w:rPr>
                <w:b/>
              </w:rPr>
              <w:t>Proceso:</w:t>
            </w:r>
          </w:p>
          <w:p w14:paraId="453276B3" w14:textId="77777777" w:rsidR="00060899" w:rsidRDefault="00060899" w:rsidP="00060899">
            <w:pPr>
              <w:jc w:val="both"/>
            </w:pPr>
            <w:r>
              <w:t>1. Intuición</w:t>
            </w:r>
          </w:p>
          <w:p w14:paraId="3C00992E" w14:textId="77777777" w:rsidR="00060899" w:rsidRDefault="00060899" w:rsidP="00060899">
            <w:pPr>
              <w:jc w:val="both"/>
            </w:pPr>
            <w:r>
              <w:t>2. Observación</w:t>
            </w:r>
          </w:p>
          <w:p w14:paraId="7E013F9E" w14:textId="77777777" w:rsidR="00060899" w:rsidRDefault="00060899" w:rsidP="00060899">
            <w:pPr>
              <w:jc w:val="both"/>
            </w:pPr>
            <w:r>
              <w:t>3. Experimentación</w:t>
            </w:r>
          </w:p>
          <w:p w14:paraId="10F27C4C" w14:textId="77777777" w:rsidR="00060899" w:rsidRDefault="00060899" w:rsidP="00060899">
            <w:pPr>
              <w:jc w:val="both"/>
            </w:pPr>
            <w:r>
              <w:t xml:space="preserve">4. Análisis </w:t>
            </w:r>
          </w:p>
          <w:p w14:paraId="419738AA" w14:textId="77777777" w:rsidR="00060899" w:rsidRDefault="00060899" w:rsidP="00060899">
            <w:pPr>
              <w:jc w:val="both"/>
            </w:pPr>
            <w:r>
              <w:t>5. Comparación</w:t>
            </w:r>
          </w:p>
          <w:p w14:paraId="6165AF6B" w14:textId="77777777" w:rsidR="00060899" w:rsidRDefault="00060899" w:rsidP="00060899">
            <w:pPr>
              <w:jc w:val="both"/>
            </w:pPr>
            <w:r>
              <w:t xml:space="preserve">6. Abstracción </w:t>
            </w:r>
          </w:p>
          <w:p w14:paraId="150777A9" w14:textId="77777777" w:rsidR="00060899" w:rsidRDefault="00060899" w:rsidP="00060899">
            <w:pPr>
              <w:jc w:val="both"/>
            </w:pPr>
            <w:r>
              <w:t>7. Ejemplificación</w:t>
            </w:r>
          </w:p>
          <w:p w14:paraId="5A86556D" w14:textId="77777777" w:rsidR="00060899" w:rsidRDefault="00060899" w:rsidP="00060899">
            <w:pPr>
              <w:jc w:val="both"/>
            </w:pPr>
            <w:r>
              <w:t>8. Generalización</w:t>
            </w:r>
          </w:p>
          <w:p w14:paraId="6E8817ED" w14:textId="77777777" w:rsidR="00060899" w:rsidRDefault="00060899" w:rsidP="00060899">
            <w:pPr>
              <w:jc w:val="both"/>
            </w:pPr>
            <w:r>
              <w:t>9. Conclusión o Ley.</w:t>
            </w:r>
          </w:p>
          <w:p w14:paraId="760ADD6C" w14:textId="77777777" w:rsidR="00060899" w:rsidRDefault="00060899" w:rsidP="00060899">
            <w:pPr>
              <w:jc w:val="both"/>
            </w:pPr>
          </w:p>
          <w:p w14:paraId="19DD8208" w14:textId="77777777" w:rsidR="00060899" w:rsidRDefault="00060899" w:rsidP="00060899">
            <w:pPr>
              <w:jc w:val="both"/>
              <w:rPr>
                <w:b/>
              </w:rPr>
            </w:pPr>
            <w:r>
              <w:rPr>
                <w:b/>
              </w:rPr>
              <w:t>MÉTODO  INDUCTIVO-DEDUCTIVO</w:t>
            </w:r>
          </w:p>
          <w:p w14:paraId="61D221E1" w14:textId="77777777" w:rsidR="00060899" w:rsidRDefault="00060899" w:rsidP="00060899">
            <w:pPr>
              <w:jc w:val="both"/>
              <w:rPr>
                <w:b/>
              </w:rPr>
            </w:pPr>
            <w:r>
              <w:rPr>
                <w:b/>
              </w:rPr>
              <w:t>Proceso:</w:t>
            </w:r>
          </w:p>
          <w:p w14:paraId="556A9EB0" w14:textId="77777777" w:rsidR="00060899" w:rsidRDefault="00060899" w:rsidP="00060899">
            <w:pPr>
              <w:jc w:val="both"/>
            </w:pPr>
            <w:r>
              <w:t xml:space="preserve">1. Motivación </w:t>
            </w:r>
          </w:p>
          <w:p w14:paraId="765699A1" w14:textId="77777777" w:rsidR="00060899" w:rsidRDefault="00060899" w:rsidP="00060899">
            <w:pPr>
              <w:jc w:val="both"/>
            </w:pPr>
            <w:r>
              <w:t>2. Intuición</w:t>
            </w:r>
          </w:p>
          <w:p w14:paraId="7350B191" w14:textId="77777777" w:rsidR="00060899" w:rsidRDefault="00060899" w:rsidP="00060899">
            <w:pPr>
              <w:jc w:val="both"/>
            </w:pPr>
            <w:r>
              <w:t>3. Observación</w:t>
            </w:r>
          </w:p>
          <w:p w14:paraId="79B90015" w14:textId="77777777" w:rsidR="00060899" w:rsidRDefault="00060899" w:rsidP="00060899">
            <w:pPr>
              <w:jc w:val="both"/>
            </w:pPr>
            <w:r>
              <w:t>4. Análisis</w:t>
            </w:r>
          </w:p>
          <w:p w14:paraId="494521EF" w14:textId="77777777" w:rsidR="00060899" w:rsidRDefault="00060899" w:rsidP="00060899">
            <w:pPr>
              <w:jc w:val="both"/>
            </w:pPr>
            <w:r>
              <w:t>5. Comparación</w:t>
            </w:r>
          </w:p>
          <w:p w14:paraId="7C33B4D9" w14:textId="77777777" w:rsidR="00060899" w:rsidRDefault="00060899" w:rsidP="00060899">
            <w:pPr>
              <w:jc w:val="both"/>
            </w:pPr>
            <w:r>
              <w:t>6. Abstracción</w:t>
            </w:r>
          </w:p>
          <w:p w14:paraId="66ADDFAB" w14:textId="77777777" w:rsidR="00060899" w:rsidRDefault="00060899" w:rsidP="00060899">
            <w:pPr>
              <w:jc w:val="both"/>
            </w:pPr>
            <w:r>
              <w:t>7. Generalización</w:t>
            </w:r>
          </w:p>
          <w:p w14:paraId="376A8042" w14:textId="77777777" w:rsidR="00060899" w:rsidRDefault="00060899" w:rsidP="00060899">
            <w:pPr>
              <w:jc w:val="both"/>
            </w:pPr>
            <w:r>
              <w:t>8. Definición</w:t>
            </w:r>
          </w:p>
          <w:p w14:paraId="0BC7355A" w14:textId="77777777" w:rsidR="00060899" w:rsidRDefault="00060899" w:rsidP="00060899">
            <w:pPr>
              <w:jc w:val="both"/>
            </w:pPr>
            <w:r>
              <w:t>9. Fijación</w:t>
            </w:r>
          </w:p>
          <w:p w14:paraId="74567B35" w14:textId="77777777" w:rsidR="00060899" w:rsidRDefault="00060899" w:rsidP="00060899">
            <w:pPr>
              <w:jc w:val="both"/>
            </w:pPr>
            <w:r>
              <w:t xml:space="preserve">10. Demostración </w:t>
            </w:r>
          </w:p>
          <w:p w14:paraId="34C1A554" w14:textId="77777777" w:rsidR="00060899" w:rsidRPr="001310FF" w:rsidRDefault="00060899" w:rsidP="00060899">
            <w:pPr>
              <w:jc w:val="both"/>
            </w:pPr>
            <w:r>
              <w:t>11. Sinopsis.</w:t>
            </w:r>
          </w:p>
          <w:p w14:paraId="03F051C6" w14:textId="77777777" w:rsidR="00060899" w:rsidRDefault="00060899" w:rsidP="00060899">
            <w:pPr>
              <w:jc w:val="both"/>
              <w:rPr>
                <w:b/>
              </w:rPr>
            </w:pPr>
          </w:p>
          <w:p w14:paraId="357DCCA2" w14:textId="77777777" w:rsidR="00060899" w:rsidRDefault="00060899" w:rsidP="00060899">
            <w:pPr>
              <w:jc w:val="both"/>
              <w:rPr>
                <w:b/>
              </w:rPr>
            </w:pPr>
            <w:r>
              <w:rPr>
                <w:b/>
              </w:rPr>
              <w:t>MÉTODO ANALÍTICO</w:t>
            </w:r>
          </w:p>
          <w:p w14:paraId="36202311" w14:textId="77777777" w:rsidR="00060899" w:rsidRDefault="00060899" w:rsidP="00060899">
            <w:pPr>
              <w:jc w:val="both"/>
              <w:rPr>
                <w:b/>
              </w:rPr>
            </w:pPr>
            <w:r>
              <w:rPr>
                <w:b/>
              </w:rPr>
              <w:t>Proceso:</w:t>
            </w:r>
          </w:p>
          <w:p w14:paraId="09EE1035" w14:textId="77777777" w:rsidR="00060899" w:rsidRDefault="00060899" w:rsidP="00060899">
            <w:pPr>
              <w:jc w:val="both"/>
            </w:pPr>
            <w:r>
              <w:rPr>
                <w:b/>
              </w:rPr>
              <w:t>1.</w:t>
            </w:r>
            <w:r>
              <w:t xml:space="preserve"> Motivación</w:t>
            </w:r>
          </w:p>
          <w:p w14:paraId="0CF06A3E" w14:textId="77777777" w:rsidR="00060899" w:rsidRDefault="00060899" w:rsidP="00060899">
            <w:pPr>
              <w:jc w:val="both"/>
            </w:pPr>
            <w:r>
              <w:t>2. Observación</w:t>
            </w:r>
          </w:p>
          <w:p w14:paraId="7E288DB5" w14:textId="77777777" w:rsidR="00060899" w:rsidRDefault="00060899" w:rsidP="00060899">
            <w:pPr>
              <w:jc w:val="both"/>
            </w:pPr>
            <w:r>
              <w:t>3. División</w:t>
            </w:r>
          </w:p>
          <w:p w14:paraId="74D15A01" w14:textId="77777777" w:rsidR="00060899" w:rsidRDefault="00060899" w:rsidP="00060899">
            <w:pPr>
              <w:jc w:val="both"/>
            </w:pPr>
            <w:r>
              <w:t>4. Clasificación</w:t>
            </w:r>
          </w:p>
          <w:p w14:paraId="1E76BEF1" w14:textId="77777777" w:rsidR="00060899" w:rsidRDefault="00060899" w:rsidP="00060899">
            <w:pPr>
              <w:jc w:val="both"/>
            </w:pPr>
            <w:r>
              <w:t>5. Descripción</w:t>
            </w:r>
          </w:p>
          <w:p w14:paraId="4C87F0A7" w14:textId="77777777" w:rsidR="00060899" w:rsidRPr="001310FF" w:rsidRDefault="00060899" w:rsidP="00060899">
            <w:pPr>
              <w:jc w:val="both"/>
            </w:pPr>
            <w:r>
              <w:t>6. Resumen</w:t>
            </w:r>
          </w:p>
          <w:p w14:paraId="16280CFD" w14:textId="77777777" w:rsidR="00060899" w:rsidRDefault="00060899" w:rsidP="00060899">
            <w:pPr>
              <w:jc w:val="both"/>
            </w:pPr>
          </w:p>
          <w:p w14:paraId="198702FB" w14:textId="77777777" w:rsidR="00060899" w:rsidRDefault="00060899" w:rsidP="00060899">
            <w:pPr>
              <w:jc w:val="both"/>
              <w:rPr>
                <w:b/>
              </w:rPr>
            </w:pPr>
            <w:r>
              <w:rPr>
                <w:b/>
              </w:rPr>
              <w:t>MÉTODO SINTÉTICO</w:t>
            </w:r>
          </w:p>
          <w:p w14:paraId="6B8A0C15" w14:textId="77777777" w:rsidR="00060899" w:rsidRDefault="00060899" w:rsidP="00060899">
            <w:pPr>
              <w:jc w:val="both"/>
              <w:rPr>
                <w:b/>
              </w:rPr>
            </w:pPr>
            <w:r>
              <w:rPr>
                <w:b/>
              </w:rPr>
              <w:t>Proceso:</w:t>
            </w:r>
          </w:p>
          <w:p w14:paraId="29FE649C" w14:textId="77777777" w:rsidR="00060899" w:rsidRDefault="00060899" w:rsidP="00060899">
            <w:pPr>
              <w:jc w:val="both"/>
            </w:pPr>
            <w:r>
              <w:rPr>
                <w:b/>
              </w:rPr>
              <w:t>*</w:t>
            </w:r>
            <w:r>
              <w:t xml:space="preserve"> Motivación</w:t>
            </w:r>
          </w:p>
          <w:p w14:paraId="1F668C91" w14:textId="77777777" w:rsidR="00060899" w:rsidRDefault="00060899" w:rsidP="00060899">
            <w:pPr>
              <w:jc w:val="both"/>
            </w:pPr>
            <w:r>
              <w:t>* Resumen</w:t>
            </w:r>
          </w:p>
          <w:p w14:paraId="3C2B4CA0" w14:textId="77777777" w:rsidR="00060899" w:rsidRDefault="00060899" w:rsidP="00060899">
            <w:pPr>
              <w:jc w:val="both"/>
            </w:pPr>
            <w:r>
              <w:t>* Sinopsis</w:t>
            </w:r>
          </w:p>
          <w:p w14:paraId="64276792" w14:textId="77777777" w:rsidR="00060899" w:rsidRDefault="00060899" w:rsidP="00060899">
            <w:pPr>
              <w:jc w:val="both"/>
            </w:pPr>
            <w:r>
              <w:t>* Recapitulación</w:t>
            </w:r>
          </w:p>
          <w:p w14:paraId="56BD36E3" w14:textId="77777777" w:rsidR="00060899" w:rsidRDefault="00060899" w:rsidP="00060899">
            <w:pPr>
              <w:jc w:val="both"/>
            </w:pPr>
            <w:r>
              <w:t>* Conclusión</w:t>
            </w:r>
          </w:p>
          <w:p w14:paraId="33EF7D0E" w14:textId="77777777" w:rsidR="00060899" w:rsidRDefault="00060899" w:rsidP="00060899">
            <w:pPr>
              <w:jc w:val="both"/>
            </w:pPr>
            <w:r>
              <w:t>* Esquema</w:t>
            </w:r>
          </w:p>
          <w:p w14:paraId="059D4CB8" w14:textId="77777777" w:rsidR="00060899" w:rsidRDefault="00060899" w:rsidP="00060899">
            <w:pPr>
              <w:jc w:val="both"/>
            </w:pPr>
            <w:r>
              <w:t>* Definición</w:t>
            </w:r>
          </w:p>
          <w:p w14:paraId="7E94DF05" w14:textId="77777777" w:rsidR="00060899" w:rsidRDefault="00060899" w:rsidP="00060899">
            <w:pPr>
              <w:jc w:val="both"/>
              <w:rPr>
                <w:b/>
              </w:rPr>
            </w:pPr>
          </w:p>
          <w:p w14:paraId="303CBB27" w14:textId="77777777" w:rsidR="00060899" w:rsidRDefault="00060899" w:rsidP="00060899">
            <w:pPr>
              <w:jc w:val="both"/>
              <w:rPr>
                <w:b/>
              </w:rPr>
            </w:pPr>
            <w:r>
              <w:rPr>
                <w:b/>
              </w:rPr>
              <w:t>MÉTODO ANALÍTICO-SINTÉTICO</w:t>
            </w:r>
          </w:p>
          <w:p w14:paraId="24E49638" w14:textId="77777777" w:rsidR="00060899" w:rsidRDefault="00060899" w:rsidP="00060899">
            <w:pPr>
              <w:jc w:val="both"/>
              <w:rPr>
                <w:b/>
              </w:rPr>
            </w:pPr>
            <w:r>
              <w:rPr>
                <w:b/>
              </w:rPr>
              <w:t>Proceso:</w:t>
            </w:r>
          </w:p>
          <w:p w14:paraId="7063AE05" w14:textId="77777777" w:rsidR="00060899" w:rsidRDefault="00060899" w:rsidP="00060899">
            <w:pPr>
              <w:jc w:val="both"/>
            </w:pPr>
            <w:r>
              <w:rPr>
                <w:b/>
              </w:rPr>
              <w:t>*</w:t>
            </w:r>
            <w:r>
              <w:t xml:space="preserve"> Motivación</w:t>
            </w:r>
          </w:p>
          <w:p w14:paraId="3B17E130" w14:textId="77777777" w:rsidR="00060899" w:rsidRDefault="00060899" w:rsidP="00060899">
            <w:pPr>
              <w:jc w:val="both"/>
            </w:pPr>
            <w:r>
              <w:t>* Síncresis</w:t>
            </w:r>
          </w:p>
          <w:p w14:paraId="1E26D385" w14:textId="77777777" w:rsidR="00060899" w:rsidRDefault="00060899" w:rsidP="00060899">
            <w:pPr>
              <w:jc w:val="both"/>
            </w:pPr>
            <w:r>
              <w:t>* Análisis</w:t>
            </w:r>
          </w:p>
          <w:p w14:paraId="528D4A11" w14:textId="77777777" w:rsidR="00060899" w:rsidRDefault="00060899" w:rsidP="00060899">
            <w:pPr>
              <w:jc w:val="both"/>
            </w:pPr>
            <w:r>
              <w:t>* Síntesis</w:t>
            </w:r>
          </w:p>
          <w:p w14:paraId="115F4339" w14:textId="77777777" w:rsidR="00060899" w:rsidRDefault="00060899" w:rsidP="00060899">
            <w:pPr>
              <w:jc w:val="both"/>
            </w:pPr>
          </w:p>
          <w:p w14:paraId="0EA29B68" w14:textId="77777777" w:rsidR="00060899" w:rsidRDefault="00060899" w:rsidP="00060899">
            <w:pPr>
              <w:jc w:val="both"/>
              <w:rPr>
                <w:b/>
              </w:rPr>
            </w:pPr>
          </w:p>
          <w:p w14:paraId="0F309304" w14:textId="77777777" w:rsidR="00060899" w:rsidRPr="00984558" w:rsidRDefault="00060899" w:rsidP="00060899">
            <w:pPr>
              <w:jc w:val="both"/>
              <w:rPr>
                <w:b/>
                <w:u w:val="single"/>
              </w:rPr>
            </w:pPr>
            <w:r w:rsidRPr="00984558">
              <w:rPr>
                <w:b/>
                <w:u w:val="single"/>
              </w:rPr>
              <w:t>MÉTODOS PEDAGÓGICOS</w:t>
            </w:r>
          </w:p>
          <w:p w14:paraId="5584B6B3" w14:textId="77777777" w:rsidR="00060899" w:rsidRDefault="00060899" w:rsidP="00060899">
            <w:pPr>
              <w:jc w:val="both"/>
              <w:rPr>
                <w:b/>
              </w:rPr>
            </w:pPr>
            <w:r>
              <w:rPr>
                <w:b/>
              </w:rPr>
              <w:t>MÉTODO EXPOSITIVO MIXTO</w:t>
            </w:r>
          </w:p>
          <w:p w14:paraId="5F61DE59" w14:textId="77777777" w:rsidR="00060899" w:rsidRDefault="00060899" w:rsidP="00060899">
            <w:pPr>
              <w:jc w:val="both"/>
              <w:rPr>
                <w:b/>
              </w:rPr>
            </w:pPr>
            <w:r>
              <w:rPr>
                <w:b/>
              </w:rPr>
              <w:t>Pasos:</w:t>
            </w:r>
          </w:p>
          <w:p w14:paraId="489BD6B2" w14:textId="77777777" w:rsidR="00060899" w:rsidRDefault="00060899" w:rsidP="00060899">
            <w:pPr>
              <w:jc w:val="both"/>
            </w:pPr>
            <w:r w:rsidRPr="00984558">
              <w:t>1. Introdu</w:t>
            </w:r>
            <w:r>
              <w:t>cción motivadora.</w:t>
            </w:r>
          </w:p>
          <w:p w14:paraId="1D8846C1" w14:textId="77777777" w:rsidR="00060899" w:rsidRDefault="00060899" w:rsidP="00060899">
            <w:pPr>
              <w:jc w:val="both"/>
            </w:pPr>
            <w:r>
              <w:t>2. Presentación del objetivo a desarrollar.</w:t>
            </w:r>
          </w:p>
          <w:p w14:paraId="100F16A9" w14:textId="77777777" w:rsidR="00060899" w:rsidRDefault="00060899" w:rsidP="00060899">
            <w:pPr>
              <w:jc w:val="both"/>
            </w:pPr>
            <w:r>
              <w:t>3. Recordar conocimientos previos al tema.</w:t>
            </w:r>
          </w:p>
          <w:p w14:paraId="2DE4FBE1" w14:textId="77777777" w:rsidR="00060899" w:rsidRDefault="00060899" w:rsidP="00060899">
            <w:pPr>
              <w:jc w:val="both"/>
            </w:pPr>
            <w:r>
              <w:t>4. Exposición del tema en forma completa o en sus partes esenciales.</w:t>
            </w:r>
          </w:p>
          <w:p w14:paraId="449FC034" w14:textId="77777777" w:rsidR="00060899" w:rsidRDefault="00060899" w:rsidP="00060899">
            <w:pPr>
              <w:jc w:val="both"/>
            </w:pPr>
            <w:r>
              <w:t>5. Distribución de apuntes sobre la materia expuesta, indicación de bibliografía referente al tema para la completación o profundización de la misma.</w:t>
            </w:r>
          </w:p>
          <w:p w14:paraId="3F9D6016" w14:textId="77777777" w:rsidR="00060899" w:rsidRDefault="00060899" w:rsidP="00060899">
            <w:pPr>
              <w:jc w:val="both"/>
            </w:pPr>
            <w:r>
              <w:t>6. Discusión en pequeños grupos y presentación de conclusiones.</w:t>
            </w:r>
          </w:p>
          <w:p w14:paraId="137BF3A0" w14:textId="77777777" w:rsidR="00060899" w:rsidRDefault="00060899" w:rsidP="00060899">
            <w:pPr>
              <w:jc w:val="both"/>
            </w:pPr>
            <w:r>
              <w:t>7. Aclaratoria de dudas.</w:t>
            </w:r>
          </w:p>
          <w:p w14:paraId="153E0D7B" w14:textId="77777777" w:rsidR="00060899" w:rsidRDefault="00060899" w:rsidP="00060899">
            <w:pPr>
              <w:jc w:val="both"/>
            </w:pPr>
            <w:r>
              <w:t>8. Apreciación de los trabajos de parte del docente y verificación del aprendizaje.</w:t>
            </w:r>
          </w:p>
          <w:p w14:paraId="0897DEAF" w14:textId="77777777" w:rsidR="00060899" w:rsidRPr="00984558" w:rsidRDefault="00060899" w:rsidP="00060899">
            <w:pPr>
              <w:jc w:val="both"/>
            </w:pPr>
          </w:p>
          <w:p w14:paraId="45469F7D" w14:textId="77777777" w:rsidR="00060899" w:rsidRDefault="00060899" w:rsidP="00060899">
            <w:pPr>
              <w:jc w:val="both"/>
              <w:rPr>
                <w:b/>
              </w:rPr>
            </w:pPr>
            <w:r>
              <w:rPr>
                <w:b/>
              </w:rPr>
              <w:t>MÉTODO DE DEMOSTRACIÓN</w:t>
            </w:r>
          </w:p>
          <w:p w14:paraId="416155ED" w14:textId="77777777" w:rsidR="00060899" w:rsidRDefault="00060899" w:rsidP="00060899">
            <w:pPr>
              <w:jc w:val="both"/>
              <w:rPr>
                <w:b/>
              </w:rPr>
            </w:pPr>
            <w:r>
              <w:rPr>
                <w:b/>
              </w:rPr>
              <w:t>Pasos:</w:t>
            </w:r>
          </w:p>
          <w:p w14:paraId="4E2A44EE" w14:textId="77777777" w:rsidR="00060899" w:rsidRDefault="00060899" w:rsidP="00060899">
            <w:pPr>
              <w:jc w:val="both"/>
            </w:pPr>
            <w:r w:rsidRPr="00984558">
              <w:t xml:space="preserve">1. </w:t>
            </w:r>
            <w:r>
              <w:t>Aplicar una situación motivadora.</w:t>
            </w:r>
          </w:p>
          <w:p w14:paraId="46A34483" w14:textId="77777777" w:rsidR="00060899" w:rsidRDefault="00060899" w:rsidP="00060899">
            <w:pPr>
              <w:jc w:val="both"/>
            </w:pPr>
            <w:r>
              <w:rPr>
                <w:b/>
              </w:rPr>
              <w:t xml:space="preserve">2. </w:t>
            </w:r>
            <w:r>
              <w:t>Presentar el contenido a través de un recurso.</w:t>
            </w:r>
          </w:p>
          <w:p w14:paraId="00883E92" w14:textId="77777777" w:rsidR="00060899" w:rsidRDefault="00060899" w:rsidP="00060899">
            <w:pPr>
              <w:jc w:val="both"/>
            </w:pPr>
            <w:r>
              <w:t>3. Evocar conocimientos previos a la demostración.</w:t>
            </w:r>
          </w:p>
          <w:p w14:paraId="05D50683" w14:textId="77777777" w:rsidR="00060899" w:rsidRDefault="00060899" w:rsidP="00060899">
            <w:pPr>
              <w:jc w:val="both"/>
            </w:pPr>
            <w:r>
              <w:t>4. Presentación del modelo a demostrar y efectuar paso a paso la demostración con el uso de recursos o equipos.</w:t>
            </w:r>
          </w:p>
          <w:p w14:paraId="58678E28" w14:textId="77777777" w:rsidR="00060899" w:rsidRDefault="00060899" w:rsidP="00060899">
            <w:pPr>
              <w:jc w:val="both"/>
            </w:pPr>
            <w:r>
              <w:t xml:space="preserve">5. Dar oportunidad a algunos de los miembros del grupo a formar parte de la ejecución al imitar las acciones observadas. </w:t>
            </w:r>
          </w:p>
          <w:p w14:paraId="17C56D35" w14:textId="77777777" w:rsidR="00060899" w:rsidRDefault="00060899" w:rsidP="00060899">
            <w:pPr>
              <w:jc w:val="both"/>
            </w:pPr>
            <w:r>
              <w:t xml:space="preserve">6. Comprobar la eficacia de la demostración a través de una práctica con todos los alumnos. </w:t>
            </w:r>
          </w:p>
          <w:p w14:paraId="0BFB4839" w14:textId="77777777" w:rsidR="00060899" w:rsidRDefault="00060899" w:rsidP="00060899">
            <w:pPr>
              <w:jc w:val="both"/>
            </w:pPr>
            <w:r>
              <w:t>7. Resumir los puntos.</w:t>
            </w:r>
          </w:p>
          <w:p w14:paraId="420E6E80" w14:textId="77777777" w:rsidR="00060899" w:rsidRDefault="00060899" w:rsidP="00060899">
            <w:pPr>
              <w:jc w:val="both"/>
            </w:pPr>
            <w:r>
              <w:t>8. Verificar por medio de preguntas.</w:t>
            </w:r>
          </w:p>
          <w:p w14:paraId="3EB1FC64" w14:textId="77777777" w:rsidR="00060899" w:rsidRDefault="00060899" w:rsidP="00060899">
            <w:pPr>
              <w:jc w:val="both"/>
            </w:pPr>
            <w:r>
              <w:t>9. Asignación de prácticas.</w:t>
            </w:r>
          </w:p>
          <w:p w14:paraId="4D2C64A4" w14:textId="77777777" w:rsidR="00060899" w:rsidRDefault="00060899" w:rsidP="00060899">
            <w:pPr>
              <w:jc w:val="both"/>
            </w:pPr>
          </w:p>
          <w:p w14:paraId="3B1DB907" w14:textId="77777777" w:rsidR="00060899" w:rsidRDefault="00060899" w:rsidP="00060899">
            <w:pPr>
              <w:jc w:val="both"/>
              <w:rPr>
                <w:b/>
              </w:rPr>
            </w:pPr>
            <w:r>
              <w:rPr>
                <w:b/>
              </w:rPr>
              <w:t>MÉTODO EXPERIMENTAL</w:t>
            </w:r>
          </w:p>
          <w:p w14:paraId="7E500606" w14:textId="77777777" w:rsidR="00060899" w:rsidRDefault="00060899" w:rsidP="00060899">
            <w:pPr>
              <w:jc w:val="both"/>
              <w:rPr>
                <w:b/>
              </w:rPr>
            </w:pPr>
            <w:r>
              <w:rPr>
                <w:b/>
              </w:rPr>
              <w:t>Pasos:</w:t>
            </w:r>
          </w:p>
          <w:p w14:paraId="5F041521" w14:textId="77777777" w:rsidR="00060899" w:rsidRDefault="00060899" w:rsidP="00060899">
            <w:pPr>
              <w:jc w:val="both"/>
            </w:pPr>
            <w:r w:rsidRPr="00984558">
              <w:t xml:space="preserve">1. </w:t>
            </w:r>
            <w:r>
              <w:t>Prepara la clase estableciendo la motivación con un fenómeno y suscitar dudas.</w:t>
            </w:r>
          </w:p>
          <w:p w14:paraId="3AAB840E" w14:textId="77777777" w:rsidR="00060899" w:rsidRDefault="00060899" w:rsidP="00060899">
            <w:pPr>
              <w:jc w:val="both"/>
            </w:pPr>
            <w:r>
              <w:t>2. Presentación del contenido a través de algún recurso.</w:t>
            </w:r>
          </w:p>
          <w:p w14:paraId="60F5EA98" w14:textId="77777777" w:rsidR="00060899" w:rsidRDefault="00060899" w:rsidP="00060899">
            <w:pPr>
              <w:jc w:val="both"/>
            </w:pPr>
            <w:r>
              <w:t>3. Recordar experiencias similares.</w:t>
            </w:r>
          </w:p>
          <w:p w14:paraId="5535BD6E" w14:textId="77777777" w:rsidR="00060899" w:rsidRDefault="00060899" w:rsidP="00060899">
            <w:pPr>
              <w:jc w:val="both"/>
            </w:pPr>
            <w:r>
              <w:t xml:space="preserve">4. Explicar el problema que va a ser resuelto. </w:t>
            </w:r>
          </w:p>
          <w:p w14:paraId="09B11A9A" w14:textId="77777777" w:rsidR="00060899" w:rsidRDefault="00060899" w:rsidP="00060899">
            <w:pPr>
              <w:jc w:val="both"/>
            </w:pPr>
            <w:r>
              <w:t xml:space="preserve">5. Explicar los diferentes métodos que van a ser usados en la resolución del problema. </w:t>
            </w:r>
          </w:p>
          <w:p w14:paraId="6A56402A" w14:textId="77777777" w:rsidR="00060899" w:rsidRDefault="00060899" w:rsidP="00060899">
            <w:pPr>
              <w:jc w:val="both"/>
            </w:pPr>
            <w:r>
              <w:t>6. Resolver el problema.</w:t>
            </w:r>
          </w:p>
          <w:p w14:paraId="09E86A45" w14:textId="77777777" w:rsidR="00060899" w:rsidRDefault="00060899" w:rsidP="00060899">
            <w:pPr>
              <w:jc w:val="both"/>
            </w:pPr>
            <w:r>
              <w:t>7. Ayudar a los estudiantes a recoger y ponderar las evidencias sobre la base de los resultados obtenidos.</w:t>
            </w:r>
          </w:p>
          <w:p w14:paraId="344198D5" w14:textId="77777777" w:rsidR="00060899" w:rsidRDefault="00060899" w:rsidP="00060899">
            <w:pPr>
              <w:jc w:val="both"/>
            </w:pPr>
            <w:r>
              <w:t>8. Sacar conclusiones y generalizaciones.</w:t>
            </w:r>
          </w:p>
          <w:p w14:paraId="5390ECF5" w14:textId="77777777" w:rsidR="00060899" w:rsidRDefault="00060899" w:rsidP="00060899">
            <w:pPr>
              <w:jc w:val="both"/>
            </w:pPr>
            <w:r>
              <w:t xml:space="preserve">9. Proveer problemas adicionales de naturaleza similar para evaluar las conclusiones abstraídas. </w:t>
            </w:r>
          </w:p>
          <w:p w14:paraId="79DF5B13" w14:textId="77777777" w:rsidR="00060899" w:rsidRDefault="00060899" w:rsidP="00060899">
            <w:pPr>
              <w:jc w:val="both"/>
            </w:pPr>
          </w:p>
          <w:p w14:paraId="08B5F393" w14:textId="77777777" w:rsidR="00060899" w:rsidRDefault="00060899" w:rsidP="00060899">
            <w:pPr>
              <w:jc w:val="both"/>
              <w:rPr>
                <w:b/>
              </w:rPr>
            </w:pPr>
            <w:r>
              <w:rPr>
                <w:b/>
              </w:rPr>
              <w:t>MÉTODO OPERACIONAL</w:t>
            </w:r>
          </w:p>
          <w:p w14:paraId="474DF1B2" w14:textId="77777777" w:rsidR="00060899" w:rsidRDefault="00060899" w:rsidP="00060899">
            <w:pPr>
              <w:jc w:val="both"/>
              <w:rPr>
                <w:b/>
              </w:rPr>
            </w:pPr>
            <w:r>
              <w:rPr>
                <w:b/>
              </w:rPr>
              <w:t>Pasos:</w:t>
            </w:r>
          </w:p>
          <w:p w14:paraId="143E0259" w14:textId="77777777" w:rsidR="00060899" w:rsidRDefault="00060899" w:rsidP="00060899">
            <w:pPr>
              <w:jc w:val="both"/>
            </w:pPr>
            <w:r w:rsidRPr="00984558">
              <w:t xml:space="preserve">1. </w:t>
            </w:r>
            <w:r>
              <w:t>Presentación de la cuestión a todo el curso.</w:t>
            </w:r>
          </w:p>
          <w:p w14:paraId="29ECCB27" w14:textId="77777777" w:rsidR="00060899" w:rsidRDefault="00060899" w:rsidP="00060899">
            <w:pPr>
              <w:jc w:val="both"/>
            </w:pPr>
            <w:r>
              <w:t>2. Trabajo sobre la cuestión planteada.</w:t>
            </w:r>
          </w:p>
          <w:p w14:paraId="7C3A6132" w14:textId="77777777" w:rsidR="00060899" w:rsidRDefault="00060899" w:rsidP="00060899">
            <w:pPr>
              <w:jc w:val="both"/>
            </w:pPr>
            <w:r>
              <w:t>3. Puesta en común y discusión de las conclusiones de cada equipo.</w:t>
            </w:r>
          </w:p>
          <w:p w14:paraId="66AFA6AF" w14:textId="77777777" w:rsidR="00060899" w:rsidRDefault="00060899" w:rsidP="00060899">
            <w:pPr>
              <w:jc w:val="both"/>
            </w:pPr>
            <w:r>
              <w:t>4. Síntesis final de la cuestión.</w:t>
            </w:r>
          </w:p>
          <w:p w14:paraId="7B9A7A96" w14:textId="77777777" w:rsidR="00060899" w:rsidRDefault="00060899" w:rsidP="00060899">
            <w:pPr>
              <w:jc w:val="both"/>
            </w:pPr>
            <w:r>
              <w:t xml:space="preserve">5. Asignación de un trabajo a cada alumno sobre la misma cuestión. </w:t>
            </w:r>
          </w:p>
          <w:p w14:paraId="705DC5B9" w14:textId="77777777" w:rsidR="00060899" w:rsidRDefault="00060899" w:rsidP="00060899">
            <w:pPr>
              <w:jc w:val="both"/>
            </w:pPr>
          </w:p>
          <w:p w14:paraId="58774683" w14:textId="77777777" w:rsidR="00060899" w:rsidRDefault="00060899" w:rsidP="00060899">
            <w:pPr>
              <w:jc w:val="both"/>
              <w:rPr>
                <w:b/>
              </w:rPr>
            </w:pPr>
            <w:r>
              <w:rPr>
                <w:b/>
              </w:rPr>
              <w:t>MÉTODO GRUPO DE DISCUSIÓN</w:t>
            </w:r>
          </w:p>
          <w:p w14:paraId="72D8F69D" w14:textId="77777777" w:rsidR="00060899" w:rsidRDefault="00060899" w:rsidP="00060899">
            <w:pPr>
              <w:jc w:val="both"/>
              <w:rPr>
                <w:b/>
              </w:rPr>
            </w:pPr>
            <w:r>
              <w:rPr>
                <w:b/>
              </w:rPr>
              <w:t>Pasos:</w:t>
            </w:r>
          </w:p>
          <w:p w14:paraId="0879DBE0" w14:textId="77777777" w:rsidR="00060899" w:rsidRDefault="00060899" w:rsidP="00060899">
            <w:pPr>
              <w:jc w:val="both"/>
            </w:pPr>
            <w:r w:rsidRPr="00984558">
              <w:t xml:space="preserve">1. </w:t>
            </w:r>
            <w:r>
              <w:t>Aplicación de actividad motivadora.</w:t>
            </w:r>
          </w:p>
          <w:p w14:paraId="45F4D726" w14:textId="77777777" w:rsidR="00060899" w:rsidRDefault="00060899" w:rsidP="00060899">
            <w:pPr>
              <w:jc w:val="both"/>
            </w:pPr>
            <w:r>
              <w:t>2. Presentación del objetivo a desarrollar.</w:t>
            </w:r>
          </w:p>
          <w:p w14:paraId="5CEE9E2D" w14:textId="77777777" w:rsidR="00060899" w:rsidRDefault="00060899" w:rsidP="00060899">
            <w:pPr>
              <w:jc w:val="both"/>
            </w:pPr>
            <w:r>
              <w:t>3. Evocación de conocimientos previos.</w:t>
            </w:r>
          </w:p>
          <w:p w14:paraId="4937083A" w14:textId="77777777" w:rsidR="00060899" w:rsidRDefault="00060899" w:rsidP="00060899">
            <w:pPr>
              <w:jc w:val="both"/>
            </w:pPr>
            <w:r>
              <w:t>4. Preparar la escena, introduciendo al tema.</w:t>
            </w:r>
          </w:p>
          <w:p w14:paraId="5F4377C7" w14:textId="77777777" w:rsidR="00060899" w:rsidRDefault="00060899" w:rsidP="00060899">
            <w:pPr>
              <w:jc w:val="both"/>
            </w:pPr>
            <w:r>
              <w:t>5. Dar las instrucciones de cómo van a trabajar y preparar los grupos.</w:t>
            </w:r>
          </w:p>
          <w:p w14:paraId="3A56FDE9" w14:textId="77777777" w:rsidR="00060899" w:rsidRDefault="00060899" w:rsidP="00060899">
            <w:pPr>
              <w:jc w:val="both"/>
            </w:pPr>
            <w:r>
              <w:t>6. Dirigir la participación de los alumnos, estimular las discrepancias y fomentar preguntas que inciten a discusión.</w:t>
            </w:r>
          </w:p>
          <w:p w14:paraId="3657ADB6" w14:textId="77777777" w:rsidR="00060899" w:rsidRDefault="00060899" w:rsidP="00060899">
            <w:pPr>
              <w:jc w:val="both"/>
            </w:pPr>
            <w:r>
              <w:t>7. Aclaratoria de dudas si las hay.</w:t>
            </w:r>
          </w:p>
          <w:p w14:paraId="5CAFDF54" w14:textId="77777777" w:rsidR="00060899" w:rsidRDefault="00060899" w:rsidP="00060899">
            <w:pPr>
              <w:jc w:val="both"/>
            </w:pPr>
            <w:r>
              <w:t>8. Elaboración de conclusiones, resumen o informe de lo discutido.</w:t>
            </w:r>
          </w:p>
          <w:p w14:paraId="62178CE7" w14:textId="77777777" w:rsidR="00060899" w:rsidRDefault="00060899" w:rsidP="00060899">
            <w:pPr>
              <w:jc w:val="both"/>
            </w:pPr>
            <w:r>
              <w:t>9. Asignación de lecturas relacionadas con el tema.</w:t>
            </w:r>
          </w:p>
          <w:p w14:paraId="3C856FA1" w14:textId="77777777" w:rsidR="00060899" w:rsidRDefault="00060899" w:rsidP="00060899">
            <w:pPr>
              <w:jc w:val="both"/>
            </w:pPr>
          </w:p>
          <w:p w14:paraId="66185B0A" w14:textId="77777777" w:rsidR="00060899" w:rsidRPr="00665DFB" w:rsidRDefault="00060899" w:rsidP="00060899">
            <w:pPr>
              <w:jc w:val="both"/>
              <w:rPr>
                <w:b/>
                <w:u w:val="single"/>
              </w:rPr>
            </w:pPr>
            <w:r w:rsidRPr="00665DFB">
              <w:rPr>
                <w:b/>
                <w:u w:val="single"/>
              </w:rPr>
              <w:t>Técnicas de Cierre</w:t>
            </w:r>
          </w:p>
          <w:p w14:paraId="4F696985" w14:textId="77777777" w:rsidR="00060899" w:rsidRDefault="00060899" w:rsidP="00060899">
            <w:pPr>
              <w:jc w:val="both"/>
            </w:pPr>
          </w:p>
          <w:p w14:paraId="1A01F9D2" w14:textId="77777777" w:rsidR="00060899" w:rsidRPr="00665DFB" w:rsidRDefault="00060899" w:rsidP="00060899">
            <w:pPr>
              <w:jc w:val="both"/>
              <w:rPr>
                <w:b/>
              </w:rPr>
            </w:pPr>
            <w:r w:rsidRPr="00665DFB">
              <w:rPr>
                <w:b/>
              </w:rPr>
              <w:t>Procedimientos para Cierre Cognoscitivo</w:t>
            </w:r>
          </w:p>
          <w:p w14:paraId="58D9B359" w14:textId="77777777" w:rsidR="00060899" w:rsidRDefault="00060899" w:rsidP="00060899">
            <w:pPr>
              <w:jc w:val="both"/>
            </w:pPr>
            <w:r>
              <w:t>1. Verificación: Comprueba el Aprendizaje logrado por los estudiantes solicitando de ellos razones y conclusiones sobre las ideas tratadas.</w:t>
            </w:r>
          </w:p>
          <w:p w14:paraId="32C230CE" w14:textId="77777777" w:rsidR="00060899" w:rsidRDefault="00060899" w:rsidP="00060899">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5ED70FA6" w14:textId="77777777" w:rsidR="00060899" w:rsidRDefault="00060899" w:rsidP="00060899">
            <w:pPr>
              <w:jc w:val="both"/>
            </w:pPr>
            <w:r>
              <w:t xml:space="preserve">3. Síntesis: Solicita a los estudiantes la elaboración de un resumen de lo aprendido relacionando todos los aspectos tratados. </w:t>
            </w:r>
          </w:p>
          <w:p w14:paraId="7B8031B6" w14:textId="77777777" w:rsidR="00060899" w:rsidRDefault="00060899" w:rsidP="00060899">
            <w:pPr>
              <w:jc w:val="both"/>
            </w:pPr>
            <w:r>
              <w:t>4. Valoración: Solicita a los alumnos una toma de posición o evaluación de lo aprendido, que establezca su utilidad, aplicación y la proyección que tiene para su formación.</w:t>
            </w:r>
          </w:p>
          <w:p w14:paraId="00000E3B" w14:textId="77777777" w:rsidR="00060899" w:rsidRPr="00665DFB" w:rsidRDefault="00060899" w:rsidP="00060899">
            <w:pPr>
              <w:jc w:val="both"/>
              <w:rPr>
                <w:b/>
              </w:rPr>
            </w:pPr>
            <w:r>
              <w:rPr>
                <w:b/>
              </w:rPr>
              <w:t>Procedimientos para Cierre Psicológico</w:t>
            </w:r>
          </w:p>
          <w:p w14:paraId="1D2E8B55" w14:textId="77777777" w:rsidR="00060899" w:rsidRDefault="00060899" w:rsidP="00060899">
            <w:pPr>
              <w:jc w:val="both"/>
            </w:pPr>
            <w:r>
              <w:t xml:space="preserve">1. Sentimiento al logro: Solicita de los alumnos la expresión de sus sentimientos en cuanto a los logros alcanzados en la experiencia vivida. </w:t>
            </w:r>
          </w:p>
          <w:p w14:paraId="1DA40191" w14:textId="77777777" w:rsidR="00060899" w:rsidRDefault="00060899" w:rsidP="00060899">
            <w:pPr>
              <w:jc w:val="both"/>
            </w:pPr>
            <w:r>
              <w:t xml:space="preserve">2. Reconocimiento: El profesor comunica al grupo sus sentimientos en cuanto a su interacción en el grupo y los estimula por el esfuerzo realizado. </w:t>
            </w:r>
          </w:p>
          <w:p w14:paraId="37DCD618" w14:textId="77777777" w:rsidR="00060899" w:rsidRDefault="00060899" w:rsidP="00060899">
            <w:pPr>
              <w:jc w:val="both"/>
            </w:pPr>
            <w:r>
              <w:t>3. Autoevaluación y  Coevaluación.</w:t>
            </w:r>
          </w:p>
          <w:p w14:paraId="2E0E15F6" w14:textId="77777777" w:rsidR="00060899" w:rsidRDefault="00060899" w:rsidP="00060899">
            <w:pPr>
              <w:jc w:val="both"/>
            </w:pPr>
            <w:r>
              <w:t>4. Expectativas Generadas.</w:t>
            </w:r>
          </w:p>
          <w:p w14:paraId="6D6D3D87" w14:textId="77777777" w:rsidR="00060899" w:rsidRDefault="00060899" w:rsidP="00060899">
            <w:pPr>
              <w:tabs>
                <w:tab w:val="left" w:pos="924"/>
              </w:tabs>
              <w:rPr>
                <w:b/>
              </w:rPr>
            </w:pPr>
          </w:p>
          <w:p w14:paraId="12DE68F8" w14:textId="77777777" w:rsidR="00DF284D" w:rsidRPr="001B11FC" w:rsidRDefault="00DF284D" w:rsidP="00532646">
            <w:pPr>
              <w:jc w:val="both"/>
            </w:pPr>
          </w:p>
        </w:tc>
      </w:tr>
      <w:tr w:rsidR="00DF284D" w14:paraId="3317F98A"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7FCE9430" w14:textId="77777777" w:rsidR="00DF284D" w:rsidRDefault="00DF284D" w:rsidP="00532646">
            <w:pPr>
              <w:tabs>
                <w:tab w:val="left" w:pos="924"/>
              </w:tabs>
              <w:rPr>
                <w:color w:val="000000"/>
              </w:rPr>
            </w:pPr>
            <w:r>
              <w:rPr>
                <w:color w:val="000000"/>
              </w:rPr>
              <w:t xml:space="preserve">Evaluación </w:t>
            </w:r>
          </w:p>
        </w:tc>
      </w:tr>
      <w:tr w:rsidR="00DF284D" w14:paraId="5DCCCF86" w14:textId="77777777" w:rsidTr="00DF284D">
        <w:trPr>
          <w:gridBefore w:val="1"/>
          <w:wBefore w:w="141" w:type="dxa"/>
          <w:trHeight w:val="100"/>
        </w:trPr>
        <w:tc>
          <w:tcPr>
            <w:tcW w:w="15168" w:type="dxa"/>
            <w:gridSpan w:val="16"/>
          </w:tcPr>
          <w:p w14:paraId="39CCDF9A"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3AAE0D4"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4D7FDC3D"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14:paraId="3D30E4FB"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17CD3C57"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37909033" w14:textId="77777777" w:rsidR="00060899" w:rsidRDefault="00060899" w:rsidP="00060899">
            <w:pPr>
              <w:widowControl w:val="0"/>
              <w:rPr>
                <w:rFonts w:ascii="Calibri" w:eastAsia="Calibri" w:hAnsi="Calibri" w:cs="Calibri"/>
                <w:i/>
                <w:color w:val="000000"/>
                <w:sz w:val="20"/>
                <w:szCs w:val="20"/>
              </w:rPr>
            </w:pPr>
          </w:p>
          <w:p w14:paraId="3FF8D004" w14:textId="77777777" w:rsidR="00060899" w:rsidRDefault="00060899" w:rsidP="00060899">
            <w:pPr>
              <w:rPr>
                <w:rFonts w:ascii="Calibri" w:eastAsia="Calibri" w:hAnsi="Calibri" w:cs="Calibri"/>
                <w:color w:val="000000"/>
                <w:sz w:val="20"/>
                <w:szCs w:val="20"/>
              </w:rPr>
            </w:pPr>
          </w:p>
          <w:p w14:paraId="4750FAFA" w14:textId="77777777" w:rsidR="00060899" w:rsidRDefault="00060899" w:rsidP="00060899">
            <w:pPr>
              <w:rPr>
                <w:rFonts w:ascii="Calibri" w:eastAsia="Calibri" w:hAnsi="Calibri" w:cs="Calibri"/>
                <w:i/>
                <w:sz w:val="20"/>
                <w:szCs w:val="20"/>
              </w:rPr>
            </w:pPr>
            <w:r>
              <w:rPr>
                <w:rFonts w:ascii="Calibri" w:eastAsia="Calibri" w:hAnsi="Calibri" w:cs="Calibri"/>
                <w:b/>
                <w:i/>
                <w:sz w:val="20"/>
                <w:szCs w:val="20"/>
              </w:rPr>
              <w:t xml:space="preserve">Indicadores para la evaluación del </w:t>
            </w:r>
          </w:p>
          <w:p w14:paraId="08B91447"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3F4B97E6"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520F1D8F"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8EDC9F9"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456A12D3" w14:textId="77777777" w:rsidR="00060899" w:rsidRDefault="00060899" w:rsidP="0006089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160F96E" w14:textId="77777777" w:rsidR="00060899" w:rsidRDefault="00060899" w:rsidP="00060899">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504D9D18" w14:textId="77777777" w:rsidR="00060899" w:rsidRDefault="00060899" w:rsidP="00060899">
            <w:pPr>
              <w:widowControl w:val="0"/>
              <w:rPr>
                <w:rFonts w:ascii="Calibri" w:eastAsia="Calibri" w:hAnsi="Calibri" w:cs="Calibri"/>
                <w:i/>
                <w:color w:val="000000"/>
                <w:sz w:val="20"/>
                <w:szCs w:val="20"/>
              </w:rPr>
            </w:pPr>
          </w:p>
          <w:p w14:paraId="4C907B08" w14:textId="77777777" w:rsidR="00DF284D" w:rsidRPr="001B11FC" w:rsidRDefault="00DF284D" w:rsidP="00532646"/>
        </w:tc>
      </w:tr>
      <w:tr w:rsidR="00DF284D" w14:paraId="294E2BFA"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5423DEB" w14:textId="77777777" w:rsidR="00DF284D" w:rsidRDefault="00DF284D" w:rsidP="00532646">
            <w:pPr>
              <w:tabs>
                <w:tab w:val="left" w:pos="924"/>
              </w:tabs>
              <w:rPr>
                <w:color w:val="000000"/>
              </w:rPr>
            </w:pPr>
            <w:r>
              <w:rPr>
                <w:color w:val="000000"/>
              </w:rPr>
              <w:t xml:space="preserve">Duración en semanas </w:t>
            </w:r>
          </w:p>
        </w:tc>
      </w:tr>
      <w:tr w:rsidR="00DF284D" w14:paraId="471E2946" w14:textId="77777777" w:rsidTr="00DF284D">
        <w:trPr>
          <w:gridBefore w:val="1"/>
          <w:wBefore w:w="141" w:type="dxa"/>
          <w:trHeight w:val="100"/>
        </w:trPr>
        <w:tc>
          <w:tcPr>
            <w:tcW w:w="15168" w:type="dxa"/>
            <w:gridSpan w:val="16"/>
          </w:tcPr>
          <w:p w14:paraId="36F9D3DD" w14:textId="77777777" w:rsidR="00DF284D" w:rsidRDefault="00DF284D" w:rsidP="00532646">
            <w:pPr>
              <w:tabs>
                <w:tab w:val="left" w:pos="924"/>
              </w:tabs>
              <w:rPr>
                <w:color w:val="000000"/>
              </w:rPr>
            </w:pPr>
            <w:r>
              <w:rPr>
                <w:color w:val="000000"/>
              </w:rPr>
              <w:t>9</w:t>
            </w:r>
          </w:p>
          <w:p w14:paraId="2941880C" w14:textId="77777777" w:rsidR="00DF284D" w:rsidRDefault="00DF284D" w:rsidP="00532646">
            <w:pPr>
              <w:tabs>
                <w:tab w:val="left" w:pos="924"/>
              </w:tabs>
              <w:rPr>
                <w:color w:val="000000"/>
              </w:rPr>
            </w:pPr>
          </w:p>
          <w:p w14:paraId="520D0821" w14:textId="77777777" w:rsidR="00DF284D" w:rsidRDefault="00DF284D" w:rsidP="00532646">
            <w:pPr>
              <w:tabs>
                <w:tab w:val="left" w:pos="924"/>
              </w:tabs>
              <w:rPr>
                <w:color w:val="000000"/>
              </w:rPr>
            </w:pPr>
          </w:p>
          <w:p w14:paraId="58FDB6AC" w14:textId="77777777" w:rsidR="00060899" w:rsidRDefault="00060899" w:rsidP="00532646">
            <w:pPr>
              <w:tabs>
                <w:tab w:val="left" w:pos="924"/>
              </w:tabs>
              <w:rPr>
                <w:color w:val="000000"/>
              </w:rPr>
            </w:pPr>
          </w:p>
          <w:p w14:paraId="1855D8C7" w14:textId="77777777" w:rsidR="00060899" w:rsidRDefault="00060899" w:rsidP="00532646">
            <w:pPr>
              <w:tabs>
                <w:tab w:val="left" w:pos="924"/>
              </w:tabs>
              <w:rPr>
                <w:color w:val="000000"/>
              </w:rPr>
            </w:pPr>
          </w:p>
          <w:p w14:paraId="3069FA2C" w14:textId="77777777" w:rsidR="00060899" w:rsidRDefault="00060899" w:rsidP="00532646">
            <w:pPr>
              <w:tabs>
                <w:tab w:val="left" w:pos="924"/>
              </w:tabs>
              <w:rPr>
                <w:color w:val="000000"/>
              </w:rPr>
            </w:pPr>
          </w:p>
          <w:p w14:paraId="6CAF4672" w14:textId="77777777" w:rsidR="00060899" w:rsidRDefault="00060899" w:rsidP="00532646">
            <w:pPr>
              <w:tabs>
                <w:tab w:val="left" w:pos="924"/>
              </w:tabs>
              <w:rPr>
                <w:color w:val="000000"/>
              </w:rPr>
            </w:pPr>
          </w:p>
          <w:p w14:paraId="1B2E62CD" w14:textId="77777777" w:rsidR="00060899" w:rsidRDefault="00060899" w:rsidP="00532646">
            <w:pPr>
              <w:tabs>
                <w:tab w:val="left" w:pos="924"/>
              </w:tabs>
              <w:rPr>
                <w:color w:val="000000"/>
              </w:rPr>
            </w:pPr>
          </w:p>
          <w:p w14:paraId="5D910ECA" w14:textId="77777777" w:rsidR="00060899" w:rsidRDefault="00060899" w:rsidP="00532646">
            <w:pPr>
              <w:tabs>
                <w:tab w:val="left" w:pos="924"/>
              </w:tabs>
              <w:rPr>
                <w:color w:val="000000"/>
              </w:rPr>
            </w:pPr>
          </w:p>
          <w:p w14:paraId="20F13DB1" w14:textId="77777777" w:rsidR="00060899" w:rsidRDefault="00060899" w:rsidP="00532646">
            <w:pPr>
              <w:tabs>
                <w:tab w:val="left" w:pos="924"/>
              </w:tabs>
              <w:rPr>
                <w:color w:val="000000"/>
              </w:rPr>
            </w:pPr>
          </w:p>
          <w:p w14:paraId="61D86EC3" w14:textId="77777777" w:rsidR="00060899" w:rsidRDefault="00060899" w:rsidP="00532646">
            <w:pPr>
              <w:tabs>
                <w:tab w:val="left" w:pos="924"/>
              </w:tabs>
              <w:rPr>
                <w:color w:val="000000"/>
              </w:rPr>
            </w:pPr>
          </w:p>
        </w:tc>
      </w:tr>
      <w:tr w:rsidR="00DF284D" w14:paraId="1A49C1EF"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B2234A0" w14:textId="77777777" w:rsidR="00DF284D" w:rsidRDefault="00DF284D" w:rsidP="00532646">
            <w:pPr>
              <w:tabs>
                <w:tab w:val="left" w:pos="924"/>
              </w:tabs>
              <w:rPr>
                <w:color w:val="000000"/>
              </w:rPr>
            </w:pPr>
            <w:r>
              <w:rPr>
                <w:color w:val="000000"/>
              </w:rPr>
              <w:t xml:space="preserve">Unidad 3: </w:t>
            </w:r>
            <w:r w:rsidR="005C28EB">
              <w:rPr>
                <w:b/>
                <w:i/>
              </w:rPr>
              <w:t>Conversamos con un diario a diario</w:t>
            </w:r>
          </w:p>
        </w:tc>
      </w:tr>
      <w:tr w:rsidR="00DF284D" w14:paraId="45655C44" w14:textId="77777777" w:rsidTr="00DF284D">
        <w:trPr>
          <w:gridBefore w:val="1"/>
          <w:wBefore w:w="141" w:type="dxa"/>
          <w:trHeight w:val="100"/>
        </w:trPr>
        <w:tc>
          <w:tcPr>
            <w:tcW w:w="15168" w:type="dxa"/>
            <w:gridSpan w:val="16"/>
          </w:tcPr>
          <w:p w14:paraId="1AA19F34" w14:textId="77777777" w:rsidR="00DF284D" w:rsidRDefault="00DF284D" w:rsidP="00532646">
            <w:pPr>
              <w:tabs>
                <w:tab w:val="left" w:pos="924"/>
              </w:tabs>
              <w:rPr>
                <w:color w:val="000000"/>
              </w:rPr>
            </w:pPr>
            <w:r>
              <w:rPr>
                <w:b/>
              </w:rPr>
              <w:t>Objetivos específicos de la unidad de planificación</w:t>
            </w:r>
          </w:p>
        </w:tc>
      </w:tr>
      <w:tr w:rsidR="00DF284D" w14:paraId="5377C46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C917664" w14:textId="77777777" w:rsidR="00DF284D" w:rsidRPr="00125023" w:rsidRDefault="00DF284D" w:rsidP="00532646">
            <w:pPr>
              <w:widowControl w:val="0"/>
            </w:pPr>
            <w:r>
              <w:rPr>
                <w:sz w:val="20"/>
                <w:szCs w:val="20"/>
              </w:rPr>
              <w:t>DCCD: LL.5.1.1. Indagar sobre las transformaciones y las tendencias actuales y futuras de la evolución de la cultura escrita en la era digital.</w:t>
            </w:r>
          </w:p>
        </w:tc>
      </w:tr>
      <w:tr w:rsidR="00DF284D" w14:paraId="7B9983E8" w14:textId="77777777" w:rsidTr="00DF284D">
        <w:trPr>
          <w:gridBefore w:val="1"/>
          <w:wBefore w:w="141" w:type="dxa"/>
          <w:trHeight w:val="100"/>
        </w:trPr>
        <w:tc>
          <w:tcPr>
            <w:tcW w:w="15168" w:type="dxa"/>
            <w:gridSpan w:val="16"/>
          </w:tcPr>
          <w:p w14:paraId="34B76B3B" w14:textId="77777777" w:rsidR="00DF284D" w:rsidRDefault="00DF284D" w:rsidP="00532646">
            <w:pPr>
              <w:tabs>
                <w:tab w:val="left" w:pos="924"/>
              </w:tabs>
              <w:rPr>
                <w:color w:val="000000"/>
              </w:rPr>
            </w:pPr>
            <w:r>
              <w:rPr>
                <w:color w:val="000000"/>
              </w:rPr>
              <w:t xml:space="preserve">Contenidos </w:t>
            </w:r>
          </w:p>
        </w:tc>
      </w:tr>
      <w:tr w:rsidR="00DF284D" w14:paraId="71A9FCF6"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B665471" w14:textId="77777777" w:rsidR="005C28EB" w:rsidRDefault="005C28EB" w:rsidP="005C28EB">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14:paraId="2FC241F4" w14:textId="77777777" w:rsidR="005C28EB" w:rsidRDefault="005C28EB" w:rsidP="005C28EB">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respetuosa frente a las intervenciones de los demás. </w:t>
            </w:r>
          </w:p>
          <w:p w14:paraId="4A68EB62" w14:textId="77777777" w:rsidR="005C28EB" w:rsidRDefault="005C28EB" w:rsidP="005C28EB">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361ADBDB" w14:textId="77777777" w:rsidR="005C28EB" w:rsidRDefault="005C28EB" w:rsidP="005C28EB">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14:paraId="3F711E73" w14:textId="77777777" w:rsidR="00DF284D" w:rsidRDefault="005C28EB" w:rsidP="005C28EB">
            <w:pPr>
              <w:rPr>
                <w:color w:val="00000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  </w:t>
            </w:r>
          </w:p>
        </w:tc>
      </w:tr>
      <w:tr w:rsidR="00DF284D" w14:paraId="24E433F6" w14:textId="77777777" w:rsidTr="00DF284D">
        <w:trPr>
          <w:gridBefore w:val="1"/>
          <w:wBefore w:w="141" w:type="dxa"/>
          <w:trHeight w:val="100"/>
        </w:trPr>
        <w:tc>
          <w:tcPr>
            <w:tcW w:w="15168" w:type="dxa"/>
            <w:gridSpan w:val="16"/>
          </w:tcPr>
          <w:p w14:paraId="215A6BBF" w14:textId="77777777" w:rsidR="00DF284D" w:rsidRDefault="00DF284D" w:rsidP="00532646">
            <w:pPr>
              <w:tabs>
                <w:tab w:val="left" w:pos="924"/>
              </w:tabs>
              <w:rPr>
                <w:color w:val="000000"/>
              </w:rPr>
            </w:pPr>
            <w:r>
              <w:rPr>
                <w:color w:val="000000"/>
              </w:rPr>
              <w:t>Evaluación</w:t>
            </w:r>
          </w:p>
        </w:tc>
      </w:tr>
      <w:tr w:rsidR="00DF284D" w14:paraId="4E6D1013"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1AA3956"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A667155"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2716A299"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2A687D75"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05A1BBFD"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28B57B27" w14:textId="77777777" w:rsidR="005C28EB" w:rsidRDefault="005C28EB" w:rsidP="005C28EB">
            <w:pPr>
              <w:widowControl w:val="0"/>
              <w:rPr>
                <w:rFonts w:ascii="Calibri" w:eastAsia="Calibri" w:hAnsi="Calibri" w:cs="Calibri"/>
                <w:i/>
                <w:color w:val="000000"/>
                <w:sz w:val="20"/>
                <w:szCs w:val="20"/>
              </w:rPr>
            </w:pPr>
          </w:p>
          <w:p w14:paraId="55426161" w14:textId="77777777" w:rsidR="005C28EB" w:rsidRDefault="005C28EB" w:rsidP="005C28EB">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6E9EBAC0"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5A6F42E5"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796641CD"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62F743EA"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42F55E52" w14:textId="77777777" w:rsidR="005C28EB" w:rsidRDefault="005C28EB" w:rsidP="005C28E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A30425C" w14:textId="77777777" w:rsidR="005C28EB" w:rsidRDefault="005C28EB" w:rsidP="005C28EB">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086EA3B5" w14:textId="77777777" w:rsidR="005C28EB" w:rsidRDefault="005C28EB" w:rsidP="005C28EB">
            <w:pPr>
              <w:rPr>
                <w:rFonts w:ascii="Calibri" w:eastAsia="Calibri" w:hAnsi="Calibri" w:cs="Calibri"/>
                <w:b/>
                <w:i/>
                <w:color w:val="000000"/>
                <w:sz w:val="20"/>
                <w:szCs w:val="20"/>
              </w:rPr>
            </w:pPr>
          </w:p>
          <w:p w14:paraId="178B19E4" w14:textId="77777777" w:rsidR="00DF284D" w:rsidRDefault="00DF284D" w:rsidP="00532646">
            <w:pPr>
              <w:rPr>
                <w:color w:val="000000"/>
              </w:rPr>
            </w:pPr>
          </w:p>
        </w:tc>
      </w:tr>
      <w:tr w:rsidR="00DF284D" w14:paraId="4FD10121" w14:textId="77777777" w:rsidTr="00DF284D">
        <w:trPr>
          <w:gridBefore w:val="1"/>
          <w:wBefore w:w="141" w:type="dxa"/>
          <w:trHeight w:val="100"/>
        </w:trPr>
        <w:tc>
          <w:tcPr>
            <w:tcW w:w="15168" w:type="dxa"/>
            <w:gridSpan w:val="16"/>
          </w:tcPr>
          <w:p w14:paraId="490E9759" w14:textId="77777777" w:rsidR="00DF284D" w:rsidRDefault="00DF284D" w:rsidP="00532646">
            <w:pPr>
              <w:tabs>
                <w:tab w:val="left" w:pos="924"/>
              </w:tabs>
              <w:rPr>
                <w:color w:val="000000"/>
              </w:rPr>
            </w:pPr>
            <w:r>
              <w:rPr>
                <w:color w:val="000000"/>
              </w:rPr>
              <w:t xml:space="preserve">Duración en semanas </w:t>
            </w:r>
          </w:p>
        </w:tc>
      </w:tr>
      <w:tr w:rsidR="00DF284D" w14:paraId="4F2E6112"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02539FD" w14:textId="77777777" w:rsidR="00DF284D" w:rsidRDefault="00DF284D" w:rsidP="00532646">
            <w:pPr>
              <w:tabs>
                <w:tab w:val="left" w:pos="924"/>
              </w:tabs>
              <w:rPr>
                <w:color w:val="000000"/>
              </w:rPr>
            </w:pPr>
            <w:r>
              <w:rPr>
                <w:color w:val="000000"/>
              </w:rPr>
              <w:t>9</w:t>
            </w:r>
          </w:p>
        </w:tc>
      </w:tr>
      <w:tr w:rsidR="00DF284D" w14:paraId="08CC662E" w14:textId="77777777" w:rsidTr="00DF284D">
        <w:trPr>
          <w:gridBefore w:val="1"/>
          <w:wBefore w:w="141" w:type="dxa"/>
          <w:trHeight w:val="100"/>
        </w:trPr>
        <w:tc>
          <w:tcPr>
            <w:tcW w:w="15168" w:type="dxa"/>
            <w:gridSpan w:val="16"/>
          </w:tcPr>
          <w:p w14:paraId="414ED84A" w14:textId="77777777" w:rsidR="00DF284D" w:rsidRDefault="00DF284D" w:rsidP="00532646">
            <w:pPr>
              <w:tabs>
                <w:tab w:val="left" w:pos="924"/>
              </w:tabs>
              <w:rPr>
                <w:color w:val="000000"/>
              </w:rPr>
            </w:pPr>
            <w:r>
              <w:t xml:space="preserve">Unidad 4: </w:t>
            </w:r>
            <w:r w:rsidR="00B723F0">
              <w:rPr>
                <w:b/>
                <w:i/>
              </w:rPr>
              <w:t>Vamos a escribir leyendas de Latinoamérica</w:t>
            </w:r>
          </w:p>
        </w:tc>
      </w:tr>
      <w:tr w:rsidR="00DF284D" w14:paraId="41504AD8"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4789747" w14:textId="77777777" w:rsidR="00DF284D" w:rsidRDefault="00DF284D" w:rsidP="00532646">
            <w:pPr>
              <w:tabs>
                <w:tab w:val="left" w:pos="924"/>
              </w:tabs>
              <w:rPr>
                <w:color w:val="000000"/>
              </w:rPr>
            </w:pPr>
            <w:r>
              <w:rPr>
                <w:b/>
              </w:rPr>
              <w:t>Objetivos específicos de la unidad de planificación</w:t>
            </w:r>
          </w:p>
        </w:tc>
      </w:tr>
      <w:tr w:rsidR="00DF284D" w14:paraId="28A9E175" w14:textId="77777777" w:rsidTr="00DF284D">
        <w:trPr>
          <w:gridBefore w:val="1"/>
          <w:wBefore w:w="141" w:type="dxa"/>
          <w:trHeight w:val="100"/>
        </w:trPr>
        <w:tc>
          <w:tcPr>
            <w:tcW w:w="15168" w:type="dxa"/>
            <w:gridSpan w:val="16"/>
          </w:tcPr>
          <w:p w14:paraId="40542852" w14:textId="77777777" w:rsidR="00B723F0" w:rsidRDefault="00B723F0" w:rsidP="00B723F0">
            <w:pPr>
              <w:rPr>
                <w:rFonts w:ascii="Calibri" w:eastAsia="Calibri" w:hAnsi="Calibri" w:cs="Calibri"/>
                <w:i/>
                <w:color w:val="000000"/>
                <w:sz w:val="20"/>
                <w:szCs w:val="20"/>
              </w:rPr>
            </w:pPr>
            <w:r>
              <w:rPr>
                <w:rFonts w:ascii="Calibri" w:eastAsia="Calibri" w:hAnsi="Calibri" w:cs="Calibri"/>
                <w:i/>
                <w:color w:val="000000"/>
                <w:sz w:val="20"/>
                <w:szCs w:val="20"/>
              </w:rPr>
              <w:t>O.LL.3.5. Participar en diversos contextos sociales y culturales y utilizar de manera adecuada las convenciones de la lengua oral para satisfacer necesidades de comunicación.</w:t>
            </w:r>
          </w:p>
          <w:p w14:paraId="779BA22F" w14:textId="77777777" w:rsidR="00DF284D" w:rsidRPr="008C3D4F" w:rsidRDefault="00B723F0" w:rsidP="00B723F0">
            <w:pPr>
              <w:widowControl w:val="0"/>
              <w:rPr>
                <w:sz w:val="20"/>
                <w:szCs w:val="20"/>
              </w:rPr>
            </w:pPr>
            <w:r>
              <w:rPr>
                <w:rFonts w:ascii="Calibri" w:eastAsia="Calibri" w:hAnsi="Calibri" w:cs="Calibri"/>
                <w:i/>
                <w:color w:val="000000"/>
                <w:sz w:val="20"/>
                <w:szCs w:val="20"/>
              </w:rPr>
              <w:t>O.LL.3.7. Usar los recursos que ofrecen las bibliotecas y las TIC para enriquecer las actividades de lectura y escritura literaria y no literaria, en interacción y colaboración con los demás.</w:t>
            </w:r>
          </w:p>
        </w:tc>
      </w:tr>
      <w:tr w:rsidR="00DF284D" w14:paraId="2C70E433"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83B0D10" w14:textId="77777777" w:rsidR="00DF284D" w:rsidRDefault="00DF284D" w:rsidP="00532646">
            <w:pPr>
              <w:tabs>
                <w:tab w:val="left" w:pos="924"/>
              </w:tabs>
              <w:rPr>
                <w:color w:val="000000"/>
              </w:rPr>
            </w:pPr>
            <w:r>
              <w:rPr>
                <w:color w:val="000000"/>
              </w:rPr>
              <w:t xml:space="preserve">Contenidos </w:t>
            </w:r>
          </w:p>
        </w:tc>
      </w:tr>
      <w:tr w:rsidR="00DF284D" w14:paraId="0CF612D3" w14:textId="77777777" w:rsidTr="00DF284D">
        <w:trPr>
          <w:gridBefore w:val="1"/>
          <w:wBefore w:w="141" w:type="dxa"/>
          <w:trHeight w:val="100"/>
        </w:trPr>
        <w:tc>
          <w:tcPr>
            <w:tcW w:w="15168" w:type="dxa"/>
            <w:gridSpan w:val="16"/>
          </w:tcPr>
          <w:p w14:paraId="01EF33A6" w14:textId="77777777" w:rsidR="00B723F0" w:rsidRDefault="00B723F0" w:rsidP="00B723F0">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509D26D8" w14:textId="77777777" w:rsidR="00B723F0" w:rsidRDefault="00B723F0" w:rsidP="00B723F0">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37E80783" w14:textId="77777777" w:rsidR="00B723F0" w:rsidRDefault="00B723F0" w:rsidP="00B723F0">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5B74EB4E" w14:textId="77777777" w:rsidR="00B723F0" w:rsidRDefault="00B723F0" w:rsidP="00B723F0">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2F73EA73" w14:textId="77777777" w:rsidR="00DF284D" w:rsidRDefault="00B723F0" w:rsidP="00B723F0">
            <w:pPr>
              <w:tabs>
                <w:tab w:val="left" w:pos="924"/>
              </w:tabs>
              <w:rPr>
                <w:color w:val="00000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tc>
      </w:tr>
      <w:tr w:rsidR="00DF284D" w14:paraId="55C444E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73CE259" w14:textId="77777777" w:rsidR="00DF284D" w:rsidRDefault="00DF284D" w:rsidP="00532646">
            <w:pPr>
              <w:tabs>
                <w:tab w:val="left" w:pos="924"/>
              </w:tabs>
              <w:rPr>
                <w:color w:val="000000"/>
              </w:rPr>
            </w:pPr>
            <w:r>
              <w:rPr>
                <w:color w:val="000000"/>
              </w:rPr>
              <w:t xml:space="preserve">Evaluación </w:t>
            </w:r>
          </w:p>
        </w:tc>
      </w:tr>
      <w:tr w:rsidR="00DF284D" w14:paraId="3DC6FED8" w14:textId="77777777" w:rsidTr="00DF284D">
        <w:trPr>
          <w:gridBefore w:val="1"/>
          <w:wBefore w:w="141" w:type="dxa"/>
          <w:trHeight w:val="100"/>
        </w:trPr>
        <w:tc>
          <w:tcPr>
            <w:tcW w:w="15168" w:type="dxa"/>
            <w:gridSpan w:val="16"/>
          </w:tcPr>
          <w:p w14:paraId="659514B5"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3485114"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285B2045"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4AF1ACCA"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347EA44A"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79717BBA" w14:textId="77777777" w:rsidR="00B723F0" w:rsidRDefault="00B723F0" w:rsidP="00B723F0">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11A48E67"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70F7B465"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69D0829F"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F2FF862"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6E58B3A5" w14:textId="77777777" w:rsid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BF0BE72" w14:textId="77777777" w:rsidR="00DF284D" w:rsidRPr="00B723F0" w:rsidRDefault="00B723F0" w:rsidP="00B723F0">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DF284D" w14:paraId="1DD00BEB"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62B7FBC" w14:textId="77777777" w:rsidR="00DF284D" w:rsidRDefault="00DF284D" w:rsidP="00532646">
            <w:pPr>
              <w:tabs>
                <w:tab w:val="left" w:pos="924"/>
              </w:tabs>
              <w:rPr>
                <w:color w:val="000000"/>
              </w:rPr>
            </w:pPr>
            <w:r>
              <w:rPr>
                <w:color w:val="000000"/>
              </w:rPr>
              <w:t>Duración en semanas</w:t>
            </w:r>
          </w:p>
        </w:tc>
      </w:tr>
      <w:tr w:rsidR="00DF284D" w14:paraId="10F83235" w14:textId="77777777" w:rsidTr="00DF284D">
        <w:trPr>
          <w:gridBefore w:val="1"/>
          <w:wBefore w:w="141" w:type="dxa"/>
          <w:trHeight w:val="100"/>
        </w:trPr>
        <w:tc>
          <w:tcPr>
            <w:tcW w:w="15168" w:type="dxa"/>
            <w:gridSpan w:val="16"/>
          </w:tcPr>
          <w:p w14:paraId="5165E7D3" w14:textId="77777777" w:rsidR="00DF284D" w:rsidRDefault="00DF284D" w:rsidP="00532646">
            <w:pPr>
              <w:tabs>
                <w:tab w:val="left" w:pos="924"/>
              </w:tabs>
              <w:rPr>
                <w:color w:val="000000"/>
              </w:rPr>
            </w:pPr>
            <w:r>
              <w:rPr>
                <w:color w:val="000000"/>
              </w:rPr>
              <w:t>6</w:t>
            </w:r>
          </w:p>
          <w:p w14:paraId="4D7B5EFF" w14:textId="77777777" w:rsidR="00DF284D" w:rsidRDefault="00DF284D" w:rsidP="00532646">
            <w:pPr>
              <w:tabs>
                <w:tab w:val="left" w:pos="924"/>
              </w:tabs>
              <w:rPr>
                <w:color w:val="000000"/>
              </w:rPr>
            </w:pPr>
          </w:p>
        </w:tc>
      </w:tr>
      <w:tr w:rsidR="00DF284D" w14:paraId="6247D0E5"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CAADF5E" w14:textId="77777777" w:rsidR="00DF284D" w:rsidRDefault="00DF284D" w:rsidP="00532646">
            <w:pPr>
              <w:tabs>
                <w:tab w:val="left" w:pos="924"/>
              </w:tabs>
              <w:rPr>
                <w:color w:val="000000"/>
              </w:rPr>
            </w:pPr>
            <w:r>
              <w:rPr>
                <w:color w:val="000000"/>
              </w:rPr>
              <w:t xml:space="preserve">Unidad 5: </w:t>
            </w:r>
            <w:r w:rsidR="00B723F0">
              <w:rPr>
                <w:b/>
                <w:i/>
              </w:rPr>
              <w:t>Entre la realidad y la ficción.</w:t>
            </w:r>
          </w:p>
        </w:tc>
      </w:tr>
      <w:tr w:rsidR="00DF284D" w14:paraId="5B53EA44" w14:textId="77777777" w:rsidTr="00DF284D">
        <w:trPr>
          <w:gridBefore w:val="1"/>
          <w:wBefore w:w="141" w:type="dxa"/>
          <w:trHeight w:val="100"/>
        </w:trPr>
        <w:tc>
          <w:tcPr>
            <w:tcW w:w="15168" w:type="dxa"/>
            <w:gridSpan w:val="16"/>
          </w:tcPr>
          <w:p w14:paraId="7825C06C" w14:textId="77777777" w:rsidR="00DF284D" w:rsidRDefault="00DF284D" w:rsidP="00532646">
            <w:pPr>
              <w:tabs>
                <w:tab w:val="left" w:pos="924"/>
              </w:tabs>
              <w:rPr>
                <w:color w:val="000000"/>
              </w:rPr>
            </w:pPr>
            <w:r>
              <w:rPr>
                <w:b/>
              </w:rPr>
              <w:t>Objetivos específicos de la unidad de planificación</w:t>
            </w:r>
          </w:p>
        </w:tc>
      </w:tr>
      <w:tr w:rsidR="00DF284D" w14:paraId="1E1C7119"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D4F166F" w14:textId="77777777" w:rsidR="00DF284D" w:rsidRDefault="00E406FB" w:rsidP="00532646">
            <w:pPr>
              <w:rPr>
                <w:b/>
              </w:rPr>
            </w:pPr>
            <w:r>
              <w:rPr>
                <w:rFonts w:ascii="Calibri" w:eastAsia="Calibri" w:hAnsi="Calibri" w:cs="Calibri"/>
                <w:i/>
                <w:sz w:val="20"/>
                <w:szCs w:val="20"/>
              </w:rPr>
              <w:t>O.LL.3.6.  Leer de manera autónoma textos no literarios, con fines de recreación, información y aprendizaje, y utilizar estrategias cognitivas de comprensión de acuerdo al tipo de texto.</w:t>
            </w:r>
          </w:p>
        </w:tc>
      </w:tr>
      <w:tr w:rsidR="00DF284D" w14:paraId="586F6D14" w14:textId="77777777" w:rsidTr="00DF284D">
        <w:trPr>
          <w:gridBefore w:val="1"/>
          <w:wBefore w:w="141" w:type="dxa"/>
          <w:trHeight w:val="100"/>
        </w:trPr>
        <w:tc>
          <w:tcPr>
            <w:tcW w:w="15168" w:type="dxa"/>
            <w:gridSpan w:val="16"/>
          </w:tcPr>
          <w:p w14:paraId="442B9E94" w14:textId="77777777" w:rsidR="00DF284D" w:rsidRDefault="00DF284D" w:rsidP="00532646">
            <w:pPr>
              <w:tabs>
                <w:tab w:val="left" w:pos="924"/>
              </w:tabs>
              <w:rPr>
                <w:color w:val="000000"/>
              </w:rPr>
            </w:pPr>
            <w:r>
              <w:rPr>
                <w:color w:val="000000"/>
              </w:rPr>
              <w:t>Contenidos</w:t>
            </w:r>
          </w:p>
        </w:tc>
      </w:tr>
      <w:tr w:rsidR="00DF284D" w14:paraId="6FB86B4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5B885E3" w14:textId="77777777" w:rsidR="00E406FB" w:rsidRDefault="00E406FB" w:rsidP="00E406FB">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52F52556" w14:textId="77777777" w:rsidR="00E406FB" w:rsidRDefault="00E406FB" w:rsidP="00E406FB">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21A64636" w14:textId="77777777" w:rsidR="00E406FB" w:rsidRDefault="00E406FB" w:rsidP="00E406FB">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02E043A9" w14:textId="77777777" w:rsidR="00E406FB" w:rsidRDefault="00E406FB" w:rsidP="00E406FB">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70906D27" w14:textId="77777777" w:rsidR="00DF284D" w:rsidRDefault="00E406FB" w:rsidP="00E406FB">
            <w:pPr>
              <w:tabs>
                <w:tab w:val="left" w:pos="924"/>
              </w:tabs>
              <w:rPr>
                <w:color w:val="00000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r>
      <w:tr w:rsidR="00DF284D" w14:paraId="49678A90" w14:textId="77777777" w:rsidTr="00DF284D">
        <w:trPr>
          <w:gridBefore w:val="1"/>
          <w:wBefore w:w="141" w:type="dxa"/>
          <w:trHeight w:val="100"/>
        </w:trPr>
        <w:tc>
          <w:tcPr>
            <w:tcW w:w="15168" w:type="dxa"/>
            <w:gridSpan w:val="16"/>
          </w:tcPr>
          <w:p w14:paraId="10F95CBD" w14:textId="77777777" w:rsidR="00DF284D" w:rsidRDefault="00DF284D" w:rsidP="00532646">
            <w:pPr>
              <w:tabs>
                <w:tab w:val="left" w:pos="924"/>
              </w:tabs>
              <w:rPr>
                <w:color w:val="000000"/>
              </w:rPr>
            </w:pPr>
            <w:r>
              <w:rPr>
                <w:color w:val="000000"/>
              </w:rPr>
              <w:t xml:space="preserve">Evaluación </w:t>
            </w:r>
          </w:p>
        </w:tc>
      </w:tr>
      <w:tr w:rsidR="00DF284D" w14:paraId="6C859286"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43B903A"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C18D9B7"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064F064"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3B66D491"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2F586E8"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50455E67" w14:textId="77777777" w:rsidR="00E406FB" w:rsidRDefault="00E406FB" w:rsidP="00E406FB">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10437375"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06B10169"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4F8FCB92" w14:textId="77777777" w:rsidR="00E406FB" w:rsidRDefault="00E406FB" w:rsidP="00E406FB">
            <w:pPr>
              <w:widowControl w:val="0"/>
              <w:rPr>
                <w:rFonts w:ascii="Calibri" w:eastAsia="Calibri" w:hAnsi="Calibri" w:cs="Calibri"/>
                <w:i/>
                <w:color w:val="000000"/>
                <w:sz w:val="20"/>
                <w:szCs w:val="20"/>
              </w:rPr>
            </w:pPr>
          </w:p>
          <w:p w14:paraId="5A81833E"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594CE3F" w14:textId="77777777" w:rsidR="00E406FB" w:rsidRDefault="00E406FB" w:rsidP="00E406FB">
            <w:pPr>
              <w:widowControl w:val="0"/>
              <w:rPr>
                <w:rFonts w:ascii="Calibri" w:eastAsia="Calibri" w:hAnsi="Calibri" w:cs="Calibri"/>
                <w:i/>
                <w:color w:val="000000"/>
                <w:sz w:val="20"/>
                <w:szCs w:val="20"/>
              </w:rPr>
            </w:pPr>
          </w:p>
          <w:p w14:paraId="28B90FDE"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5EA28E57"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D3B7F84"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0E97B19D" w14:textId="77777777" w:rsidR="00DF284D" w:rsidRDefault="00DF284D" w:rsidP="00532646">
            <w:pPr>
              <w:tabs>
                <w:tab w:val="left" w:pos="924"/>
              </w:tabs>
              <w:rPr>
                <w:color w:val="000000"/>
              </w:rPr>
            </w:pPr>
          </w:p>
        </w:tc>
      </w:tr>
      <w:tr w:rsidR="00DF284D" w14:paraId="1BE377BC" w14:textId="77777777" w:rsidTr="00DF284D">
        <w:trPr>
          <w:gridBefore w:val="1"/>
          <w:wBefore w:w="141" w:type="dxa"/>
          <w:trHeight w:val="100"/>
        </w:trPr>
        <w:tc>
          <w:tcPr>
            <w:tcW w:w="15168" w:type="dxa"/>
            <w:gridSpan w:val="16"/>
          </w:tcPr>
          <w:p w14:paraId="5B530B40" w14:textId="77777777" w:rsidR="00DF284D" w:rsidRDefault="00DF284D" w:rsidP="00532646">
            <w:pPr>
              <w:tabs>
                <w:tab w:val="left" w:pos="924"/>
              </w:tabs>
              <w:rPr>
                <w:color w:val="000000"/>
              </w:rPr>
            </w:pPr>
            <w:r>
              <w:rPr>
                <w:color w:val="000000"/>
              </w:rPr>
              <w:t xml:space="preserve">Duración en semanas </w:t>
            </w:r>
          </w:p>
        </w:tc>
      </w:tr>
      <w:tr w:rsidR="00DF284D" w14:paraId="4B60C1CF"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07526D7" w14:textId="77777777" w:rsidR="00DF284D" w:rsidRDefault="00DF284D" w:rsidP="00532646">
            <w:pPr>
              <w:tabs>
                <w:tab w:val="left" w:pos="924"/>
              </w:tabs>
              <w:rPr>
                <w:color w:val="000000"/>
              </w:rPr>
            </w:pPr>
            <w:r>
              <w:rPr>
                <w:color w:val="000000"/>
              </w:rPr>
              <w:t>5</w:t>
            </w:r>
          </w:p>
          <w:p w14:paraId="295FBAC8" w14:textId="77777777" w:rsidR="00DF284D" w:rsidRDefault="00DF284D" w:rsidP="00532646">
            <w:pPr>
              <w:tabs>
                <w:tab w:val="left" w:pos="924"/>
              </w:tabs>
              <w:rPr>
                <w:color w:val="000000"/>
              </w:rPr>
            </w:pPr>
          </w:p>
          <w:p w14:paraId="588D58BB" w14:textId="77777777" w:rsidR="00DF284D" w:rsidRDefault="00DF284D" w:rsidP="00532646">
            <w:pPr>
              <w:tabs>
                <w:tab w:val="left" w:pos="924"/>
              </w:tabs>
              <w:rPr>
                <w:color w:val="000000"/>
              </w:rPr>
            </w:pPr>
          </w:p>
          <w:p w14:paraId="4191ED9D" w14:textId="77777777" w:rsidR="00DF284D" w:rsidRDefault="00DF284D" w:rsidP="00532646">
            <w:pPr>
              <w:tabs>
                <w:tab w:val="left" w:pos="924"/>
              </w:tabs>
              <w:rPr>
                <w:color w:val="000000"/>
              </w:rPr>
            </w:pPr>
          </w:p>
          <w:p w14:paraId="165582F2" w14:textId="77777777" w:rsidR="00E406FB" w:rsidRDefault="00E406FB" w:rsidP="00532646">
            <w:pPr>
              <w:tabs>
                <w:tab w:val="left" w:pos="924"/>
              </w:tabs>
              <w:rPr>
                <w:color w:val="000000"/>
              </w:rPr>
            </w:pPr>
          </w:p>
          <w:p w14:paraId="698D2865" w14:textId="77777777" w:rsidR="00E406FB" w:rsidRDefault="00E406FB" w:rsidP="00532646">
            <w:pPr>
              <w:tabs>
                <w:tab w:val="left" w:pos="924"/>
              </w:tabs>
              <w:rPr>
                <w:color w:val="000000"/>
              </w:rPr>
            </w:pPr>
          </w:p>
          <w:p w14:paraId="6753AA84" w14:textId="77777777" w:rsidR="00E406FB" w:rsidRDefault="00E406FB" w:rsidP="00532646">
            <w:pPr>
              <w:tabs>
                <w:tab w:val="left" w:pos="924"/>
              </w:tabs>
              <w:rPr>
                <w:color w:val="000000"/>
              </w:rPr>
            </w:pPr>
          </w:p>
          <w:p w14:paraId="0FC18583" w14:textId="77777777" w:rsidR="00E406FB" w:rsidRDefault="00E406FB" w:rsidP="00532646">
            <w:pPr>
              <w:tabs>
                <w:tab w:val="left" w:pos="924"/>
              </w:tabs>
              <w:rPr>
                <w:color w:val="000000"/>
              </w:rPr>
            </w:pPr>
          </w:p>
          <w:p w14:paraId="0E2BBA3A" w14:textId="77777777" w:rsidR="00E406FB" w:rsidRDefault="00E406FB" w:rsidP="00532646">
            <w:pPr>
              <w:tabs>
                <w:tab w:val="left" w:pos="924"/>
              </w:tabs>
              <w:rPr>
                <w:color w:val="000000"/>
              </w:rPr>
            </w:pPr>
          </w:p>
          <w:p w14:paraId="3E93E90F" w14:textId="77777777" w:rsidR="00DF284D" w:rsidRDefault="00DF284D" w:rsidP="00532646">
            <w:pPr>
              <w:tabs>
                <w:tab w:val="left" w:pos="924"/>
              </w:tabs>
              <w:rPr>
                <w:color w:val="000000"/>
              </w:rPr>
            </w:pPr>
          </w:p>
        </w:tc>
      </w:tr>
      <w:tr w:rsidR="00DF284D" w14:paraId="1B6A07D7" w14:textId="77777777" w:rsidTr="00DF284D">
        <w:trPr>
          <w:gridBefore w:val="1"/>
          <w:wBefore w:w="141" w:type="dxa"/>
          <w:trHeight w:val="100"/>
        </w:trPr>
        <w:tc>
          <w:tcPr>
            <w:tcW w:w="15168" w:type="dxa"/>
            <w:gridSpan w:val="16"/>
          </w:tcPr>
          <w:p w14:paraId="59F8087A" w14:textId="77777777" w:rsidR="00DF284D" w:rsidRDefault="00DF284D" w:rsidP="00532646">
            <w:pPr>
              <w:tabs>
                <w:tab w:val="left" w:pos="924"/>
              </w:tabs>
              <w:rPr>
                <w:color w:val="000000"/>
              </w:rPr>
            </w:pPr>
            <w:r>
              <w:rPr>
                <w:color w:val="000000"/>
              </w:rPr>
              <w:t xml:space="preserve">Unidad 6: </w:t>
            </w:r>
            <w:r w:rsidR="00E406FB">
              <w:rPr>
                <w:b/>
                <w:i/>
              </w:rPr>
              <w:t>Vamos a disfrutar de bellas canciones</w:t>
            </w:r>
          </w:p>
        </w:tc>
      </w:tr>
      <w:tr w:rsidR="00DF284D" w14:paraId="2CA6F975"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DBB7C93" w14:textId="77777777" w:rsidR="00DF284D" w:rsidRDefault="00DF284D" w:rsidP="00532646">
            <w:pPr>
              <w:tabs>
                <w:tab w:val="left" w:pos="924"/>
              </w:tabs>
              <w:rPr>
                <w:color w:val="000000"/>
              </w:rPr>
            </w:pPr>
            <w:r>
              <w:rPr>
                <w:b/>
              </w:rPr>
              <w:t>Objetivos específicos de la unidad de planificación</w:t>
            </w:r>
          </w:p>
        </w:tc>
      </w:tr>
      <w:tr w:rsidR="00DF284D" w14:paraId="102304BC" w14:textId="77777777" w:rsidTr="00DF284D">
        <w:trPr>
          <w:gridBefore w:val="1"/>
          <w:wBefore w:w="141" w:type="dxa"/>
          <w:trHeight w:val="100"/>
        </w:trPr>
        <w:tc>
          <w:tcPr>
            <w:tcW w:w="15168" w:type="dxa"/>
            <w:gridSpan w:val="16"/>
          </w:tcPr>
          <w:p w14:paraId="1CBCC01E" w14:textId="77777777" w:rsidR="00DF284D" w:rsidRPr="008C3D4F" w:rsidRDefault="00E406FB" w:rsidP="00532646">
            <w:pPr>
              <w:widowControl w:val="0"/>
              <w:rPr>
                <w:sz w:val="20"/>
                <w:szCs w:val="20"/>
              </w:rPr>
            </w:pPr>
            <w:r>
              <w:rPr>
                <w:i/>
                <w:color w:val="000000"/>
                <w:sz w:val="18"/>
                <w:szCs w:val="18"/>
              </w:rPr>
              <w:t>O.LL.3.8. Escribir relatos y textos expositivos, descriptivos e instructivos, adecuados a una situación comunicativa determinada para aprender, comunicarse y desarrollar el pensamiento.</w:t>
            </w:r>
          </w:p>
        </w:tc>
      </w:tr>
      <w:tr w:rsidR="00DF284D" w14:paraId="0D391177"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A795EDD" w14:textId="77777777" w:rsidR="00DF284D" w:rsidRDefault="00DF284D" w:rsidP="00532646">
            <w:pPr>
              <w:tabs>
                <w:tab w:val="clear" w:pos="708"/>
                <w:tab w:val="left" w:pos="1395"/>
              </w:tabs>
              <w:rPr>
                <w:color w:val="000000"/>
              </w:rPr>
            </w:pPr>
            <w:r>
              <w:rPr>
                <w:color w:val="000000"/>
              </w:rPr>
              <w:t>Contenidos</w:t>
            </w:r>
          </w:p>
        </w:tc>
      </w:tr>
      <w:tr w:rsidR="00DF284D" w14:paraId="44CE1F44" w14:textId="77777777" w:rsidTr="00DF284D">
        <w:trPr>
          <w:gridBefore w:val="1"/>
          <w:wBefore w:w="141" w:type="dxa"/>
          <w:trHeight w:val="100"/>
        </w:trPr>
        <w:tc>
          <w:tcPr>
            <w:tcW w:w="15168" w:type="dxa"/>
            <w:gridSpan w:val="16"/>
          </w:tcPr>
          <w:p w14:paraId="615FB927" w14:textId="77777777" w:rsidR="00E406FB" w:rsidRDefault="00E406FB" w:rsidP="00E406FB">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14:paraId="304EEC7A" w14:textId="77777777" w:rsidR="00E406FB" w:rsidRDefault="00E406FB" w:rsidP="00E406FB">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14:paraId="5ED2DFF5" w14:textId="77777777" w:rsidR="00E406FB" w:rsidRDefault="00E406FB" w:rsidP="00E406FB">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14:paraId="5AE69976" w14:textId="77777777" w:rsidR="00E406FB" w:rsidRDefault="00E406FB" w:rsidP="00E406FB">
            <w:pPr>
              <w:jc w:val="both"/>
              <w:rPr>
                <w:i/>
                <w:sz w:val="18"/>
                <w:szCs w:val="18"/>
              </w:rPr>
            </w:pPr>
            <w:r>
              <w:rPr>
                <w:b/>
                <w:i/>
                <w:sz w:val="18"/>
                <w:szCs w:val="18"/>
              </w:rPr>
              <w:t>DCCD:</w:t>
            </w:r>
            <w:r>
              <w:rPr>
                <w:i/>
                <w:sz w:val="18"/>
                <w:szCs w:val="18"/>
              </w:rPr>
              <w:t xml:space="preserve"> Autorregular la producción escrita mediante el uso habitual del procedimiento de planificación, redacción y revisión del texto.</w:t>
            </w:r>
          </w:p>
          <w:p w14:paraId="5B9A2D71" w14:textId="77777777" w:rsidR="00DF284D" w:rsidRDefault="00E406FB" w:rsidP="00E406FB">
            <w:pPr>
              <w:tabs>
                <w:tab w:val="left" w:pos="924"/>
              </w:tabs>
              <w:rPr>
                <w:color w:val="000000"/>
              </w:rPr>
            </w:pPr>
            <w:r>
              <w:rPr>
                <w:b/>
                <w:i/>
                <w:sz w:val="18"/>
                <w:szCs w:val="18"/>
              </w:rPr>
              <w:t>DCCD:</w:t>
            </w:r>
            <w:r>
              <w:rPr>
                <w:i/>
                <w:sz w:val="18"/>
                <w:szCs w:val="18"/>
              </w:rPr>
              <w:t xml:space="preserve"> Reconocer en un texto literario los elementos característicos que le dan sentido.</w:t>
            </w:r>
          </w:p>
        </w:tc>
      </w:tr>
      <w:tr w:rsidR="00DF284D" w14:paraId="342E02B8"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2925E07" w14:textId="77777777" w:rsidR="00DF284D" w:rsidRDefault="00DF284D" w:rsidP="00532646">
            <w:pPr>
              <w:tabs>
                <w:tab w:val="left" w:pos="924"/>
              </w:tabs>
              <w:rPr>
                <w:color w:val="000000"/>
              </w:rPr>
            </w:pPr>
            <w:r>
              <w:rPr>
                <w:color w:val="000000"/>
              </w:rPr>
              <w:t xml:space="preserve">Evaluación </w:t>
            </w:r>
          </w:p>
        </w:tc>
      </w:tr>
      <w:tr w:rsidR="00DF284D" w14:paraId="6ED14392" w14:textId="77777777" w:rsidTr="00DF284D">
        <w:trPr>
          <w:gridBefore w:val="1"/>
          <w:wBefore w:w="141" w:type="dxa"/>
          <w:trHeight w:val="100"/>
        </w:trPr>
        <w:tc>
          <w:tcPr>
            <w:tcW w:w="15168" w:type="dxa"/>
            <w:gridSpan w:val="16"/>
          </w:tcPr>
          <w:p w14:paraId="642B0DF4"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2C343EC"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8119F5B"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571B521B"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4E29ACF3"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2FDCC9A2" w14:textId="77777777" w:rsidR="00E406FB" w:rsidRDefault="00E406FB" w:rsidP="00E406FB">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44302025"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054E128C"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1F2A35F1" w14:textId="77777777" w:rsidR="00E406FB" w:rsidRDefault="00E406FB" w:rsidP="00E406FB">
            <w:pPr>
              <w:widowControl w:val="0"/>
              <w:rPr>
                <w:rFonts w:ascii="Calibri" w:eastAsia="Calibri" w:hAnsi="Calibri" w:cs="Calibri"/>
                <w:i/>
                <w:color w:val="000000"/>
                <w:sz w:val="20"/>
                <w:szCs w:val="20"/>
              </w:rPr>
            </w:pPr>
          </w:p>
          <w:p w14:paraId="3164110E"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6EF09E5" w14:textId="77777777" w:rsidR="00E406FB" w:rsidRDefault="00E406FB" w:rsidP="00E406FB">
            <w:pPr>
              <w:widowControl w:val="0"/>
              <w:rPr>
                <w:rFonts w:ascii="Calibri" w:eastAsia="Calibri" w:hAnsi="Calibri" w:cs="Calibri"/>
                <w:i/>
                <w:color w:val="000000"/>
                <w:sz w:val="20"/>
                <w:szCs w:val="20"/>
              </w:rPr>
            </w:pPr>
          </w:p>
          <w:p w14:paraId="7B5B7ECA"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001BFB1B" w14:textId="77777777" w:rsidR="00E406FB" w:rsidRDefault="00E406FB" w:rsidP="00E406FB">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C7CE7B1" w14:textId="77777777" w:rsidR="00DF284D" w:rsidRPr="008C3D4F" w:rsidRDefault="00E406FB" w:rsidP="00E406FB">
            <w:pPr>
              <w:jc w:val="both"/>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DF284D" w14:paraId="20DE406E"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D1A3132" w14:textId="77777777" w:rsidR="00DF284D" w:rsidRDefault="00DF284D" w:rsidP="00532646">
            <w:pPr>
              <w:tabs>
                <w:tab w:val="left" w:pos="924"/>
              </w:tabs>
              <w:rPr>
                <w:color w:val="000000"/>
              </w:rPr>
            </w:pPr>
            <w:r>
              <w:rPr>
                <w:color w:val="000000"/>
              </w:rPr>
              <w:t xml:space="preserve">Duración en semanas </w:t>
            </w:r>
          </w:p>
        </w:tc>
      </w:tr>
      <w:tr w:rsidR="00DF284D" w14:paraId="6EFE9B83" w14:textId="77777777" w:rsidTr="00DF284D">
        <w:trPr>
          <w:gridBefore w:val="1"/>
          <w:wBefore w:w="141" w:type="dxa"/>
          <w:trHeight w:val="70"/>
        </w:trPr>
        <w:tc>
          <w:tcPr>
            <w:tcW w:w="15168" w:type="dxa"/>
            <w:gridSpan w:val="16"/>
          </w:tcPr>
          <w:p w14:paraId="095A79C8" w14:textId="77777777" w:rsidR="00DF284D" w:rsidRDefault="00DF284D" w:rsidP="00532646">
            <w:pPr>
              <w:tabs>
                <w:tab w:val="left" w:pos="924"/>
              </w:tabs>
              <w:rPr>
                <w:color w:val="000000"/>
              </w:rPr>
            </w:pPr>
            <w:r>
              <w:rPr>
                <w:color w:val="000000"/>
              </w:rPr>
              <w:t>6</w:t>
            </w:r>
          </w:p>
        </w:tc>
      </w:tr>
      <w:tr w:rsidR="00DF284D" w14:paraId="1371DAAD"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70"/>
        </w:trPr>
        <w:tc>
          <w:tcPr>
            <w:tcW w:w="3600" w:type="dxa"/>
            <w:gridSpan w:val="3"/>
            <w:tcBorders>
              <w:right w:val="single" w:sz="4" w:space="0" w:color="8EAADB" w:themeColor="accent5" w:themeTint="99"/>
            </w:tcBorders>
          </w:tcPr>
          <w:p w14:paraId="38A0D0B9" w14:textId="77777777" w:rsidR="00DF284D" w:rsidRDefault="00DF284D" w:rsidP="00532646">
            <w:pPr>
              <w:tabs>
                <w:tab w:val="left" w:pos="924"/>
              </w:tabs>
              <w:jc w:val="center"/>
              <w:rPr>
                <w:b/>
              </w:rPr>
            </w:pPr>
            <w:r>
              <w:rPr>
                <w:b/>
              </w:rPr>
              <w:t>ELABORADO</w:t>
            </w:r>
          </w:p>
        </w:tc>
        <w:tc>
          <w:tcPr>
            <w:tcW w:w="6180" w:type="dxa"/>
            <w:gridSpan w:val="7"/>
            <w:tcBorders>
              <w:left w:val="single" w:sz="4" w:space="0" w:color="8EAADB" w:themeColor="accent5" w:themeTint="99"/>
            </w:tcBorders>
          </w:tcPr>
          <w:p w14:paraId="0C7424D9" w14:textId="77777777" w:rsidR="00DF284D" w:rsidRDefault="00DF284D" w:rsidP="00532646">
            <w:pPr>
              <w:tabs>
                <w:tab w:val="left" w:pos="924"/>
              </w:tabs>
              <w:jc w:val="center"/>
              <w:rPr>
                <w:b/>
              </w:rPr>
            </w:pPr>
            <w:r>
              <w:rPr>
                <w:b/>
              </w:rPr>
              <w:t>REVISADO</w:t>
            </w:r>
          </w:p>
        </w:tc>
        <w:tc>
          <w:tcPr>
            <w:tcW w:w="5388" w:type="dxa"/>
            <w:gridSpan w:val="6"/>
            <w:tcBorders>
              <w:left w:val="single" w:sz="4" w:space="0" w:color="8EAADB" w:themeColor="accent5" w:themeTint="99"/>
            </w:tcBorders>
          </w:tcPr>
          <w:p w14:paraId="5EB651ED" w14:textId="77777777" w:rsidR="00DF284D" w:rsidRDefault="00DF284D" w:rsidP="00532646">
            <w:pPr>
              <w:tabs>
                <w:tab w:val="left" w:pos="924"/>
              </w:tabs>
              <w:jc w:val="center"/>
              <w:rPr>
                <w:b/>
              </w:rPr>
            </w:pPr>
            <w:r>
              <w:rPr>
                <w:b/>
              </w:rPr>
              <w:t>APROBADO</w:t>
            </w:r>
          </w:p>
        </w:tc>
      </w:tr>
      <w:tr w:rsidR="00DF284D" w14:paraId="0ED23821" w14:textId="77777777" w:rsidTr="00DF284D">
        <w:trPr>
          <w:gridBefore w:val="1"/>
          <w:wBefore w:w="141" w:type="dxa"/>
          <w:trHeight w:val="70"/>
        </w:trPr>
        <w:tc>
          <w:tcPr>
            <w:tcW w:w="3600" w:type="dxa"/>
            <w:gridSpan w:val="3"/>
            <w:tcBorders>
              <w:right w:val="single" w:sz="4" w:space="0" w:color="8EAADB" w:themeColor="accent5" w:themeTint="99"/>
            </w:tcBorders>
          </w:tcPr>
          <w:p w14:paraId="11DECFB4" w14:textId="77777777" w:rsidR="00DF284D" w:rsidRDefault="00DF284D" w:rsidP="00532646">
            <w:pPr>
              <w:tabs>
                <w:tab w:val="left" w:pos="924"/>
              </w:tabs>
              <w:jc w:val="both"/>
              <w:rPr>
                <w:b/>
              </w:rPr>
            </w:pPr>
            <w:r>
              <w:rPr>
                <w:b/>
              </w:rPr>
              <w:t xml:space="preserve">DOCENTE(S): </w:t>
            </w:r>
          </w:p>
        </w:tc>
        <w:tc>
          <w:tcPr>
            <w:tcW w:w="6180" w:type="dxa"/>
            <w:gridSpan w:val="7"/>
            <w:tcBorders>
              <w:left w:val="single" w:sz="4" w:space="0" w:color="8EAADB" w:themeColor="accent5" w:themeTint="99"/>
            </w:tcBorders>
          </w:tcPr>
          <w:p w14:paraId="2BD2F05A" w14:textId="77777777" w:rsidR="00DF284D" w:rsidRDefault="00DF284D" w:rsidP="00532646">
            <w:pPr>
              <w:tabs>
                <w:tab w:val="left" w:pos="924"/>
              </w:tabs>
              <w:jc w:val="both"/>
              <w:rPr>
                <w:b/>
              </w:rPr>
            </w:pPr>
            <w:r>
              <w:rPr>
                <w:b/>
              </w:rPr>
              <w:t>NOMBRE:</w:t>
            </w:r>
          </w:p>
        </w:tc>
        <w:tc>
          <w:tcPr>
            <w:tcW w:w="5388" w:type="dxa"/>
            <w:gridSpan w:val="6"/>
            <w:tcBorders>
              <w:left w:val="single" w:sz="4" w:space="0" w:color="8EAADB" w:themeColor="accent5" w:themeTint="99"/>
            </w:tcBorders>
          </w:tcPr>
          <w:p w14:paraId="565B7CDE" w14:textId="77777777" w:rsidR="00DF284D" w:rsidRDefault="00DF284D" w:rsidP="00532646">
            <w:pPr>
              <w:tabs>
                <w:tab w:val="left" w:pos="924"/>
              </w:tabs>
              <w:jc w:val="both"/>
              <w:rPr>
                <w:b/>
              </w:rPr>
            </w:pPr>
            <w:r>
              <w:rPr>
                <w:b/>
              </w:rPr>
              <w:t>NOMBRE:</w:t>
            </w:r>
          </w:p>
        </w:tc>
      </w:tr>
      <w:tr w:rsidR="00DF284D" w14:paraId="457A66E8" w14:textId="77777777" w:rsidTr="00DF284D">
        <w:trPr>
          <w:gridBefore w:val="1"/>
          <w:cnfStyle w:val="000000100000" w:firstRow="0" w:lastRow="0" w:firstColumn="0" w:lastColumn="0" w:oddVBand="0" w:evenVBand="0" w:oddHBand="1" w:evenHBand="0" w:firstRowFirstColumn="0" w:firstRowLastColumn="0" w:lastRowFirstColumn="0" w:lastRowLastColumn="0"/>
          <w:wBefore w:w="141" w:type="dxa"/>
          <w:trHeight w:val="70"/>
        </w:trPr>
        <w:tc>
          <w:tcPr>
            <w:tcW w:w="3600" w:type="dxa"/>
            <w:gridSpan w:val="3"/>
            <w:tcBorders>
              <w:right w:val="single" w:sz="4" w:space="0" w:color="8EAADB" w:themeColor="accent5" w:themeTint="99"/>
            </w:tcBorders>
          </w:tcPr>
          <w:p w14:paraId="31BFF78C" w14:textId="77777777" w:rsidR="00DF284D" w:rsidRDefault="00DF284D" w:rsidP="00532646">
            <w:pPr>
              <w:tabs>
                <w:tab w:val="left" w:pos="924"/>
              </w:tabs>
              <w:jc w:val="both"/>
            </w:pPr>
            <w:r>
              <w:t>Firma:</w:t>
            </w:r>
          </w:p>
        </w:tc>
        <w:tc>
          <w:tcPr>
            <w:tcW w:w="6180" w:type="dxa"/>
            <w:gridSpan w:val="7"/>
            <w:tcBorders>
              <w:left w:val="single" w:sz="4" w:space="0" w:color="8EAADB" w:themeColor="accent5" w:themeTint="99"/>
            </w:tcBorders>
          </w:tcPr>
          <w:p w14:paraId="2C887A1F" w14:textId="77777777" w:rsidR="00DF284D" w:rsidRDefault="00DF284D" w:rsidP="00532646">
            <w:pPr>
              <w:tabs>
                <w:tab w:val="left" w:pos="924"/>
              </w:tabs>
              <w:jc w:val="both"/>
            </w:pPr>
            <w:r>
              <w:t>Firma:</w:t>
            </w:r>
          </w:p>
        </w:tc>
        <w:tc>
          <w:tcPr>
            <w:tcW w:w="5388" w:type="dxa"/>
            <w:gridSpan w:val="6"/>
            <w:tcBorders>
              <w:left w:val="single" w:sz="4" w:space="0" w:color="8EAADB" w:themeColor="accent5" w:themeTint="99"/>
            </w:tcBorders>
          </w:tcPr>
          <w:p w14:paraId="0AC1BCF3" w14:textId="77777777" w:rsidR="00DF284D" w:rsidRDefault="00DF284D" w:rsidP="00532646">
            <w:pPr>
              <w:tabs>
                <w:tab w:val="left" w:pos="924"/>
              </w:tabs>
              <w:jc w:val="both"/>
            </w:pPr>
            <w:r>
              <w:t>Firma:</w:t>
            </w:r>
          </w:p>
        </w:tc>
      </w:tr>
      <w:tr w:rsidR="00DF284D" w14:paraId="4E91543E" w14:textId="77777777" w:rsidTr="00DF284D">
        <w:trPr>
          <w:gridBefore w:val="1"/>
          <w:wBefore w:w="141" w:type="dxa"/>
          <w:trHeight w:val="70"/>
        </w:trPr>
        <w:tc>
          <w:tcPr>
            <w:tcW w:w="3600" w:type="dxa"/>
            <w:gridSpan w:val="3"/>
            <w:tcBorders>
              <w:right w:val="single" w:sz="4" w:space="0" w:color="8EAADB" w:themeColor="accent5" w:themeTint="99"/>
            </w:tcBorders>
          </w:tcPr>
          <w:p w14:paraId="03CAA7B4" w14:textId="77777777" w:rsidR="00DF284D" w:rsidRDefault="00DF284D" w:rsidP="00532646">
            <w:pPr>
              <w:tabs>
                <w:tab w:val="left" w:pos="924"/>
              </w:tabs>
              <w:jc w:val="both"/>
            </w:pPr>
            <w:r>
              <w:t>Fecha:</w:t>
            </w:r>
          </w:p>
        </w:tc>
        <w:tc>
          <w:tcPr>
            <w:tcW w:w="6180" w:type="dxa"/>
            <w:gridSpan w:val="7"/>
            <w:tcBorders>
              <w:left w:val="single" w:sz="4" w:space="0" w:color="8EAADB" w:themeColor="accent5" w:themeTint="99"/>
            </w:tcBorders>
          </w:tcPr>
          <w:p w14:paraId="10905A91" w14:textId="77777777" w:rsidR="00DF284D" w:rsidRDefault="00DF284D" w:rsidP="00532646">
            <w:pPr>
              <w:tabs>
                <w:tab w:val="left" w:pos="924"/>
              </w:tabs>
              <w:jc w:val="both"/>
            </w:pPr>
            <w:r>
              <w:t>Fecha:</w:t>
            </w:r>
          </w:p>
        </w:tc>
        <w:tc>
          <w:tcPr>
            <w:tcW w:w="5388" w:type="dxa"/>
            <w:gridSpan w:val="6"/>
            <w:tcBorders>
              <w:left w:val="single" w:sz="4" w:space="0" w:color="8EAADB" w:themeColor="accent5" w:themeTint="99"/>
            </w:tcBorders>
          </w:tcPr>
          <w:p w14:paraId="0CEF2CAB" w14:textId="77777777" w:rsidR="00DF284D" w:rsidRDefault="00DF284D" w:rsidP="00532646">
            <w:pPr>
              <w:tabs>
                <w:tab w:val="left" w:pos="924"/>
              </w:tabs>
              <w:jc w:val="both"/>
            </w:pPr>
            <w:r>
              <w:t>Fecha:</w:t>
            </w:r>
          </w:p>
        </w:tc>
      </w:tr>
    </w:tbl>
    <w:p w14:paraId="3859AA3D" w14:textId="77777777" w:rsidR="00DF284D" w:rsidRDefault="00DF284D" w:rsidP="00DF284D"/>
    <w:p w14:paraId="62E4A639" w14:textId="77777777" w:rsidR="00DF284D" w:rsidRDefault="00DF284D" w:rsidP="00DF284D"/>
    <w:p w14:paraId="78C9BE28" w14:textId="77777777" w:rsidR="00DF284D" w:rsidRDefault="00DF284D" w:rsidP="00DF284D"/>
    <w:p w14:paraId="6E91027C" w14:textId="77777777" w:rsidR="003866FC" w:rsidRDefault="003866FC"/>
    <w:p w14:paraId="4C1935EC" w14:textId="77777777" w:rsidR="000669C5" w:rsidRDefault="000669C5"/>
    <w:p w14:paraId="7E3687B5" w14:textId="77777777" w:rsidR="000669C5" w:rsidRDefault="000669C5"/>
    <w:p w14:paraId="0D0116F4" w14:textId="77777777" w:rsidR="000669C5" w:rsidRDefault="000669C5"/>
    <w:p w14:paraId="7DDA4D34" w14:textId="77777777" w:rsidR="000669C5" w:rsidRDefault="000669C5"/>
    <w:p w14:paraId="3AD0B76E" w14:textId="77777777" w:rsidR="000669C5" w:rsidRDefault="000669C5"/>
    <w:p w14:paraId="7419D465" w14:textId="77777777" w:rsidR="000669C5" w:rsidRDefault="000669C5"/>
    <w:p w14:paraId="1DF613F0" w14:textId="77777777" w:rsidR="000669C5" w:rsidRDefault="000669C5"/>
    <w:p w14:paraId="0467B1BD" w14:textId="77777777" w:rsidR="000669C5" w:rsidRDefault="000669C5"/>
    <w:p w14:paraId="191A4115" w14:textId="77777777" w:rsidR="000669C5" w:rsidRDefault="000669C5"/>
    <w:p w14:paraId="1F3F768E" w14:textId="77777777" w:rsidR="000669C5" w:rsidRDefault="000669C5"/>
    <w:p w14:paraId="60B3FAB4" w14:textId="77777777" w:rsidR="000669C5" w:rsidRDefault="000669C5"/>
    <w:p w14:paraId="73A5B26A" w14:textId="77777777" w:rsidR="000669C5" w:rsidRDefault="000669C5"/>
    <w:p w14:paraId="36BA8358" w14:textId="77777777" w:rsidR="000669C5" w:rsidRDefault="000669C5"/>
    <w:p w14:paraId="2C4DA41B" w14:textId="77777777" w:rsidR="000669C5" w:rsidRDefault="000669C5"/>
    <w:p w14:paraId="399D712E" w14:textId="77777777" w:rsidR="000669C5" w:rsidRDefault="000669C5"/>
    <w:p w14:paraId="680BD597" w14:textId="77777777" w:rsidR="000669C5" w:rsidRDefault="000669C5"/>
    <w:p w14:paraId="290DE091" w14:textId="77777777" w:rsidR="000669C5" w:rsidRDefault="000669C5"/>
    <w:p w14:paraId="146CE4EF" w14:textId="77777777" w:rsidR="000669C5" w:rsidRDefault="000669C5" w:rsidP="000669C5">
      <w:r w:rsidRPr="003E33DB">
        <w:rPr>
          <w:b/>
          <w:noProof/>
          <w:lang w:eastAsia="es-EC"/>
        </w:rPr>
        <w:drawing>
          <wp:anchor distT="0" distB="0" distL="114300" distR="114300" simplePos="0" relativeHeight="251661312" behindDoc="0" locked="0" layoutInCell="1" allowOverlap="1" wp14:anchorId="7D4C02EC" wp14:editId="6819032C">
            <wp:simplePos x="0" y="0"/>
            <wp:positionH relativeFrom="margin">
              <wp:posOffset>-535305</wp:posOffset>
            </wp:positionH>
            <wp:positionV relativeFrom="page">
              <wp:posOffset>819785</wp:posOffset>
            </wp:positionV>
            <wp:extent cx="10058400" cy="5901690"/>
            <wp:effectExtent l="0" t="0" r="0" b="3810"/>
            <wp:wrapSquare wrapText="bothSides"/>
            <wp:docPr id="6" name="Imagen 6" descr="C:\Users\Ediciones Holguin\Documents\HOLGUIN EDICIONES\PLANIFICACIONES\LENGUA - EDICIONES HOLGUIN\PORTADA-PLANIFICACIONES-LENGUAYLITERATUR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 - EDICIONES HOLGUIN\PORTADA-PLANIFICACIONES-LENGUAYLITERATURA PU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58400" cy="5901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pPr w:leftFromText="141" w:rightFromText="141" w:vertAnchor="page" w:horzAnchor="page" w:tblpX="453" w:tblpY="1356"/>
        <w:tblW w:w="15871" w:type="dxa"/>
        <w:tblLayout w:type="fixed"/>
        <w:tblLook w:val="0400" w:firstRow="0" w:lastRow="0" w:firstColumn="0" w:lastColumn="0" w:noHBand="0" w:noVBand="1"/>
      </w:tblPr>
      <w:tblGrid>
        <w:gridCol w:w="881"/>
        <w:gridCol w:w="2533"/>
        <w:gridCol w:w="1260"/>
        <w:gridCol w:w="1590"/>
        <w:gridCol w:w="3102"/>
        <w:gridCol w:w="1418"/>
        <w:gridCol w:w="5087"/>
      </w:tblGrid>
      <w:tr w:rsidR="00E10D54" w14:paraId="392BF342" w14:textId="77777777" w:rsidTr="00E10D54">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7"/>
            <w:hideMark/>
          </w:tcPr>
          <w:p w14:paraId="30975887" w14:textId="77777777" w:rsidR="00E10D54" w:rsidRDefault="00E10D54" w:rsidP="00E10D54">
            <w:pPr>
              <w:rPr>
                <w:rFonts w:ascii="Calibri" w:eastAsia="Calibri" w:hAnsi="Calibri" w:cs="Calibri"/>
                <w:b/>
              </w:rPr>
            </w:pPr>
            <w:r>
              <w:rPr>
                <w:rFonts w:ascii="Calibri" w:eastAsia="Calibri" w:hAnsi="Calibri" w:cs="Calibri"/>
                <w:b/>
              </w:rPr>
              <w:t>PLANIFICACION MICROCURRICULAR</w:t>
            </w:r>
          </w:p>
        </w:tc>
      </w:tr>
      <w:tr w:rsidR="00E10D54" w14:paraId="2C6CE6AB" w14:textId="77777777" w:rsidTr="00E10D54">
        <w:trPr>
          <w:trHeight w:val="240"/>
        </w:trPr>
        <w:tc>
          <w:tcPr>
            <w:tcW w:w="3414" w:type="dxa"/>
            <w:gridSpan w:val="2"/>
            <w:hideMark/>
          </w:tcPr>
          <w:p w14:paraId="661FF800" w14:textId="77777777" w:rsidR="00E10D54" w:rsidRDefault="00E10D54" w:rsidP="00E10D54">
            <w:pPr>
              <w:rPr>
                <w:rFonts w:ascii="Calibri" w:eastAsia="Calibri" w:hAnsi="Calibri" w:cs="Calibri"/>
                <w:b/>
              </w:rPr>
            </w:pPr>
            <w:r>
              <w:rPr>
                <w:rFonts w:ascii="Calibri" w:eastAsia="Calibri" w:hAnsi="Calibri" w:cs="Calibri"/>
                <w:b/>
              </w:rPr>
              <w:t>Nombre de la institución:</w:t>
            </w:r>
          </w:p>
        </w:tc>
        <w:tc>
          <w:tcPr>
            <w:tcW w:w="12457" w:type="dxa"/>
            <w:gridSpan w:val="5"/>
          </w:tcPr>
          <w:p w14:paraId="737A0DB6" w14:textId="77777777" w:rsidR="00E10D54" w:rsidRDefault="00E10D54" w:rsidP="00E10D54">
            <w:pPr>
              <w:rPr>
                <w:rFonts w:ascii="Calibri" w:eastAsia="Calibri" w:hAnsi="Calibri" w:cs="Calibri"/>
                <w:b/>
              </w:rPr>
            </w:pPr>
          </w:p>
        </w:tc>
      </w:tr>
      <w:tr w:rsidR="00E10D54" w14:paraId="67563E70" w14:textId="77777777" w:rsidTr="00E10D54">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68DA0928" w14:textId="77777777" w:rsidR="00E10D54" w:rsidRDefault="00E10D54" w:rsidP="00E10D54">
            <w:pPr>
              <w:rPr>
                <w:rFonts w:ascii="Calibri" w:eastAsia="Calibri" w:hAnsi="Calibri" w:cs="Calibri"/>
                <w:b/>
              </w:rPr>
            </w:pPr>
            <w:r>
              <w:rPr>
                <w:rFonts w:ascii="Calibri" w:eastAsia="Calibri" w:hAnsi="Calibri" w:cs="Calibri"/>
                <w:b/>
              </w:rPr>
              <w:t>Nombre del Docente:</w:t>
            </w:r>
          </w:p>
        </w:tc>
        <w:tc>
          <w:tcPr>
            <w:tcW w:w="5952" w:type="dxa"/>
            <w:gridSpan w:val="3"/>
          </w:tcPr>
          <w:p w14:paraId="0F9E37F9" w14:textId="77777777" w:rsidR="00E10D54" w:rsidRDefault="00E10D54" w:rsidP="00E10D54">
            <w:pPr>
              <w:rPr>
                <w:rFonts w:ascii="Calibri" w:eastAsia="Calibri" w:hAnsi="Calibri" w:cs="Calibri"/>
                <w:b/>
              </w:rPr>
            </w:pPr>
          </w:p>
        </w:tc>
        <w:tc>
          <w:tcPr>
            <w:tcW w:w="1418" w:type="dxa"/>
            <w:hideMark/>
          </w:tcPr>
          <w:p w14:paraId="43D60946" w14:textId="77777777" w:rsidR="00E10D54" w:rsidRDefault="00E10D54" w:rsidP="00E10D54">
            <w:pPr>
              <w:rPr>
                <w:rFonts w:ascii="Calibri" w:eastAsia="Calibri" w:hAnsi="Calibri" w:cs="Calibri"/>
                <w:b/>
              </w:rPr>
            </w:pPr>
            <w:r>
              <w:rPr>
                <w:rFonts w:ascii="Calibri" w:eastAsia="Calibri" w:hAnsi="Calibri" w:cs="Calibri"/>
                <w:b/>
              </w:rPr>
              <w:t>Fecha</w:t>
            </w:r>
          </w:p>
        </w:tc>
        <w:tc>
          <w:tcPr>
            <w:tcW w:w="5087" w:type="dxa"/>
          </w:tcPr>
          <w:p w14:paraId="052E96A7" w14:textId="77777777" w:rsidR="00E10D54" w:rsidRDefault="00E10D54" w:rsidP="00E10D54">
            <w:pPr>
              <w:rPr>
                <w:rFonts w:ascii="Calibri" w:eastAsia="Calibri" w:hAnsi="Calibri" w:cs="Calibri"/>
                <w:b/>
              </w:rPr>
            </w:pPr>
          </w:p>
        </w:tc>
      </w:tr>
      <w:tr w:rsidR="00E10D54" w14:paraId="19E8188E" w14:textId="77777777" w:rsidTr="00E10D54">
        <w:trPr>
          <w:trHeight w:val="337"/>
        </w:trPr>
        <w:tc>
          <w:tcPr>
            <w:tcW w:w="881" w:type="dxa"/>
            <w:hideMark/>
          </w:tcPr>
          <w:p w14:paraId="72A62A3F" w14:textId="77777777" w:rsidR="00E10D54" w:rsidRDefault="00E10D54" w:rsidP="00E10D54">
            <w:pPr>
              <w:rPr>
                <w:rFonts w:ascii="Calibri" w:eastAsia="Calibri" w:hAnsi="Calibri" w:cs="Calibri"/>
                <w:b/>
              </w:rPr>
            </w:pPr>
            <w:r>
              <w:rPr>
                <w:rFonts w:ascii="Calibri" w:eastAsia="Calibri" w:hAnsi="Calibri" w:cs="Calibri"/>
                <w:b/>
              </w:rPr>
              <w:t>Área</w:t>
            </w:r>
          </w:p>
        </w:tc>
        <w:tc>
          <w:tcPr>
            <w:tcW w:w="3793" w:type="dxa"/>
            <w:gridSpan w:val="2"/>
            <w:hideMark/>
          </w:tcPr>
          <w:p w14:paraId="6BAFB1BD" w14:textId="77777777" w:rsidR="00E10D54" w:rsidRDefault="00E10D54" w:rsidP="00E10D54">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4E428D6E" w14:textId="77777777" w:rsidR="00E10D54" w:rsidRDefault="00E10D54" w:rsidP="00E10D54">
            <w:pPr>
              <w:rPr>
                <w:rFonts w:ascii="Calibri" w:eastAsia="Calibri" w:hAnsi="Calibri" w:cs="Calibri"/>
                <w:b/>
              </w:rPr>
            </w:pPr>
            <w:r>
              <w:rPr>
                <w:rFonts w:ascii="Calibri" w:eastAsia="Calibri" w:hAnsi="Calibri" w:cs="Calibri"/>
                <w:b/>
              </w:rPr>
              <w:t>Grado</w:t>
            </w:r>
          </w:p>
        </w:tc>
        <w:tc>
          <w:tcPr>
            <w:tcW w:w="3102" w:type="dxa"/>
            <w:hideMark/>
          </w:tcPr>
          <w:p w14:paraId="6A3892D8" w14:textId="77777777" w:rsidR="00E10D54" w:rsidRDefault="00E10D54" w:rsidP="00E10D54">
            <w:pPr>
              <w:rPr>
                <w:rFonts w:ascii="Calibri" w:eastAsia="Calibri" w:hAnsi="Calibri" w:cs="Calibri"/>
              </w:rPr>
            </w:pPr>
            <w:r>
              <w:rPr>
                <w:rFonts w:ascii="Calibri" w:eastAsia="Calibri" w:hAnsi="Calibri" w:cs="Calibri"/>
              </w:rPr>
              <w:t>QUINTO EGB</w:t>
            </w:r>
          </w:p>
        </w:tc>
        <w:tc>
          <w:tcPr>
            <w:tcW w:w="1418" w:type="dxa"/>
            <w:hideMark/>
          </w:tcPr>
          <w:p w14:paraId="1766592A" w14:textId="77777777" w:rsidR="00E10D54" w:rsidRDefault="00E10D54" w:rsidP="00E10D54">
            <w:pPr>
              <w:rPr>
                <w:rFonts w:ascii="Calibri" w:eastAsia="Calibri" w:hAnsi="Calibri" w:cs="Calibri"/>
                <w:b/>
              </w:rPr>
            </w:pPr>
            <w:r>
              <w:rPr>
                <w:rFonts w:ascii="Calibri" w:eastAsia="Calibri" w:hAnsi="Calibri" w:cs="Calibri"/>
                <w:b/>
              </w:rPr>
              <w:t>Año lectivo</w:t>
            </w:r>
          </w:p>
        </w:tc>
        <w:tc>
          <w:tcPr>
            <w:tcW w:w="5087" w:type="dxa"/>
          </w:tcPr>
          <w:p w14:paraId="4C775AED" w14:textId="77777777" w:rsidR="00E10D54" w:rsidRDefault="00E10D54" w:rsidP="00E10D54">
            <w:pPr>
              <w:rPr>
                <w:rFonts w:ascii="Calibri" w:eastAsia="Calibri" w:hAnsi="Calibri" w:cs="Calibri"/>
                <w:b/>
              </w:rPr>
            </w:pPr>
          </w:p>
        </w:tc>
      </w:tr>
      <w:tr w:rsidR="00E10D54" w14:paraId="1573A113" w14:textId="77777777" w:rsidTr="00E10D54">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7802CCFC" w14:textId="77777777" w:rsidR="00E10D54" w:rsidRDefault="00E10D54" w:rsidP="00E10D54">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1E7ED1BD" w14:textId="77777777" w:rsidR="00E10D54" w:rsidRDefault="00E10D54" w:rsidP="00E10D54">
            <w:pPr>
              <w:rPr>
                <w:rFonts w:ascii="Calibri" w:eastAsia="Calibri" w:hAnsi="Calibri" w:cs="Calibri"/>
                <w:b/>
                <w:bCs/>
                <w:color w:val="auto"/>
              </w:rPr>
            </w:pPr>
            <w:r>
              <w:rPr>
                <w:rFonts w:ascii="Calibri" w:eastAsia="Calibri" w:hAnsi="Calibri" w:cs="Calibri"/>
                <w:b/>
                <w:bCs/>
                <w:color w:val="auto"/>
              </w:rPr>
              <w:t>Tiempo</w:t>
            </w:r>
          </w:p>
        </w:tc>
        <w:tc>
          <w:tcPr>
            <w:tcW w:w="5087" w:type="dxa"/>
          </w:tcPr>
          <w:p w14:paraId="0241129C" w14:textId="77777777" w:rsidR="00E10D54" w:rsidRDefault="00E10D54" w:rsidP="00E10D54">
            <w:pPr>
              <w:rPr>
                <w:rFonts w:ascii="Calibri" w:eastAsia="Calibri" w:hAnsi="Calibri" w:cs="Calibri"/>
              </w:rPr>
            </w:pPr>
          </w:p>
        </w:tc>
      </w:tr>
      <w:tr w:rsidR="00E10D54" w14:paraId="3A61B28C" w14:textId="77777777" w:rsidTr="00E10D54">
        <w:trPr>
          <w:trHeight w:val="623"/>
        </w:trPr>
        <w:tc>
          <w:tcPr>
            <w:tcW w:w="3414" w:type="dxa"/>
            <w:gridSpan w:val="2"/>
            <w:hideMark/>
          </w:tcPr>
          <w:p w14:paraId="0FF70470" w14:textId="77777777" w:rsidR="00E10D54" w:rsidRDefault="00E10D54" w:rsidP="00E10D54">
            <w:pPr>
              <w:rPr>
                <w:rFonts w:ascii="Calibri" w:eastAsia="Calibri" w:hAnsi="Calibri" w:cs="Calibri"/>
                <w:b/>
              </w:rPr>
            </w:pPr>
            <w:r>
              <w:rPr>
                <w:rFonts w:ascii="Calibri" w:eastAsia="Calibri" w:hAnsi="Calibri" w:cs="Calibri"/>
                <w:b/>
              </w:rPr>
              <w:t xml:space="preserve">unidad didáctica: </w:t>
            </w:r>
          </w:p>
        </w:tc>
        <w:tc>
          <w:tcPr>
            <w:tcW w:w="12457" w:type="dxa"/>
            <w:gridSpan w:val="5"/>
            <w:hideMark/>
          </w:tcPr>
          <w:p w14:paraId="1271FF74" w14:textId="77777777" w:rsidR="00E10D54" w:rsidRDefault="00E10D54" w:rsidP="00E10D54">
            <w:pPr>
              <w:rPr>
                <w:rFonts w:ascii="Calibri" w:eastAsia="Calibri" w:hAnsi="Calibri" w:cs="Calibri"/>
              </w:rPr>
            </w:pPr>
            <w:r>
              <w:rPr>
                <w:rFonts w:ascii="Calibri" w:eastAsia="Calibri" w:hAnsi="Calibri" w:cs="Calibri"/>
              </w:rPr>
              <w:t>#1</w:t>
            </w:r>
          </w:p>
        </w:tc>
      </w:tr>
      <w:tr w:rsidR="00E10D54" w:rsidRPr="009760C7" w14:paraId="4175A5C9" w14:textId="77777777" w:rsidTr="00E10D54">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510B818C" w14:textId="77777777" w:rsidR="00E10D54" w:rsidRPr="009760C7" w:rsidRDefault="00E10D54" w:rsidP="00E10D54">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E10D54" w:rsidRPr="000434BD" w14:paraId="353F74CD" w14:textId="77777777" w:rsidTr="00E10D54">
        <w:trPr>
          <w:trHeight w:val="106"/>
        </w:trPr>
        <w:tc>
          <w:tcPr>
            <w:tcW w:w="15871" w:type="dxa"/>
            <w:gridSpan w:val="7"/>
          </w:tcPr>
          <w:p w14:paraId="5965E643" w14:textId="77777777" w:rsidR="00E10D54" w:rsidRPr="00E10D54" w:rsidRDefault="00E10D54" w:rsidP="00E10D54">
            <w:pPr>
              <w:widowControl w:val="0"/>
              <w:rPr>
                <w:sz w:val="20"/>
                <w:szCs w:val="20"/>
              </w:rPr>
            </w:pPr>
            <w:r>
              <w:rPr>
                <w:sz w:val="20"/>
                <w:szCs w:val="20"/>
              </w:rPr>
              <w:t>O.LL.2.1. Comprender que la lengua escrita se usa con diversas intenciones según los contextos y las situaciones comunicativas, para desarrollar una actitud de indagación crítica frente a los textos escritos.</w:t>
            </w:r>
          </w:p>
        </w:tc>
      </w:tr>
      <w:tr w:rsidR="00E10D54" w14:paraId="25E3A32B" w14:textId="77777777" w:rsidTr="00E10D54">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5E70BBDB" w14:textId="77777777" w:rsidR="00E10D54" w:rsidRDefault="00E10D54" w:rsidP="00E10D54">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E10D54" w14:paraId="2F597E88" w14:textId="77777777" w:rsidTr="00E10D54">
        <w:trPr>
          <w:trHeight w:val="106"/>
        </w:trPr>
        <w:tc>
          <w:tcPr>
            <w:tcW w:w="15871" w:type="dxa"/>
            <w:gridSpan w:val="7"/>
          </w:tcPr>
          <w:p w14:paraId="28F75D99"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4CE7A2B"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0319750"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3986D425"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0485617E" w14:textId="77777777" w:rsidR="00E10D54" w:rsidRDefault="00E10D54" w:rsidP="00E10D54">
            <w:pPr>
              <w:rPr>
                <w:b/>
                <w:i/>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r>
              <w:rPr>
                <w:b/>
                <w:i/>
              </w:rPr>
              <w:br/>
              <w:t xml:space="preserve">Indicadores para la evaluación del criterio: </w:t>
            </w:r>
          </w:p>
          <w:p w14:paraId="0BF9CE48"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096B59C8"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65FF4EA"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A43BC1A"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3941E77" w14:textId="77777777" w:rsidR="00E10D54" w:rsidRDefault="00E10D54" w:rsidP="00E10D54">
            <w:pPr>
              <w:ind w:hanging="680"/>
              <w:rPr>
                <w:rFonts w:ascii="Calibri" w:eastAsia="Calibri" w:hAnsi="Calibri" w:cs="Calibri"/>
                <w:i/>
                <w:sz w:val="22"/>
                <w:szCs w:val="22"/>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w:t>
            </w:r>
          </w:p>
          <w:p w14:paraId="1461A016" w14:textId="77777777" w:rsidR="00E10D54" w:rsidRDefault="00E10D54" w:rsidP="00E10D54">
            <w:pPr>
              <w:ind w:hanging="680"/>
              <w:rPr>
                <w:rFonts w:ascii="Calibri" w:eastAsia="Calibri" w:hAnsi="Calibri" w:cs="Calibri"/>
                <w:i/>
                <w:sz w:val="22"/>
                <w:szCs w:val="22"/>
              </w:rPr>
            </w:pPr>
          </w:p>
          <w:p w14:paraId="0047325B" w14:textId="77777777" w:rsidR="00E10D54" w:rsidRDefault="00E10D54" w:rsidP="00E10D54">
            <w:pPr>
              <w:ind w:hanging="680"/>
              <w:rPr>
                <w:rFonts w:ascii="Calibri" w:eastAsia="Calibri" w:hAnsi="Calibri" w:cs="Calibri"/>
                <w:i/>
                <w:sz w:val="22"/>
                <w:szCs w:val="22"/>
              </w:rPr>
            </w:pPr>
          </w:p>
          <w:p w14:paraId="46636FAD" w14:textId="77777777" w:rsidR="00E10D54" w:rsidRDefault="00E10D54" w:rsidP="00E10D54">
            <w:pPr>
              <w:ind w:hanging="680"/>
              <w:rPr>
                <w:rFonts w:ascii="Calibri" w:eastAsia="Calibri" w:hAnsi="Calibri" w:cs="Calibri"/>
                <w:i/>
                <w:sz w:val="22"/>
                <w:szCs w:val="22"/>
              </w:rPr>
            </w:pPr>
          </w:p>
          <w:p w14:paraId="6FC0168A" w14:textId="77777777" w:rsidR="00E10D54" w:rsidRDefault="00E10D54" w:rsidP="00E10D54">
            <w:pPr>
              <w:ind w:hanging="680"/>
              <w:rPr>
                <w:rFonts w:ascii="Calibri" w:eastAsia="Calibri" w:hAnsi="Calibri" w:cs="Calibri"/>
                <w:i/>
                <w:sz w:val="22"/>
                <w:szCs w:val="22"/>
              </w:rPr>
            </w:pPr>
          </w:p>
          <w:p w14:paraId="372D9A6E" w14:textId="77777777" w:rsidR="00E10D54" w:rsidRDefault="00E10D54" w:rsidP="00E10D54">
            <w:pPr>
              <w:ind w:hanging="680"/>
              <w:rPr>
                <w:rFonts w:ascii="Calibri" w:eastAsia="Calibri" w:hAnsi="Calibri" w:cs="Calibri"/>
                <w:i/>
                <w:sz w:val="22"/>
                <w:szCs w:val="22"/>
              </w:rPr>
            </w:pPr>
          </w:p>
          <w:p w14:paraId="6B8A2FD2" w14:textId="77777777" w:rsidR="00E10D54" w:rsidRDefault="00E10D54" w:rsidP="00E10D54">
            <w:pPr>
              <w:rPr>
                <w:rFonts w:ascii="Calibri" w:eastAsia="Calibri" w:hAnsi="Calibri" w:cs="Calibri"/>
                <w:i/>
                <w:sz w:val="22"/>
                <w:szCs w:val="22"/>
              </w:rPr>
            </w:pPr>
          </w:p>
        </w:tc>
      </w:tr>
    </w:tbl>
    <w:p w14:paraId="1757E8F9" w14:textId="77777777" w:rsidR="000669C5" w:rsidRDefault="000669C5" w:rsidP="000669C5"/>
    <w:p w14:paraId="22914976" w14:textId="77777777" w:rsidR="000669C5" w:rsidRDefault="000669C5" w:rsidP="000669C5"/>
    <w:p w14:paraId="3ABC05C4" w14:textId="77777777" w:rsidR="000669C5" w:rsidRDefault="000669C5" w:rsidP="000669C5"/>
    <w:p w14:paraId="5A35F822" w14:textId="77777777" w:rsidR="000669C5" w:rsidRDefault="000669C5" w:rsidP="000669C5"/>
    <w:p w14:paraId="637D1893" w14:textId="77777777" w:rsidR="000669C5" w:rsidRDefault="000669C5" w:rsidP="000669C5"/>
    <w:p w14:paraId="5124B2A4" w14:textId="77777777" w:rsidR="000669C5" w:rsidRDefault="000669C5" w:rsidP="000669C5"/>
    <w:p w14:paraId="07E6255C" w14:textId="77777777" w:rsidR="00E10D54" w:rsidRDefault="00E10D54" w:rsidP="000669C5"/>
    <w:p w14:paraId="2333DD7E" w14:textId="77777777" w:rsidR="00E10D54" w:rsidRDefault="00E10D54" w:rsidP="000669C5"/>
    <w:p w14:paraId="17C4DE8D" w14:textId="77777777" w:rsidR="00E10D54" w:rsidRDefault="00E10D54" w:rsidP="000669C5"/>
    <w:p w14:paraId="769A8E67" w14:textId="77777777" w:rsidR="00E10D54" w:rsidRDefault="00E10D54" w:rsidP="000669C5"/>
    <w:p w14:paraId="2255F4B0" w14:textId="77777777" w:rsidR="00E10D54" w:rsidRDefault="00E10D54" w:rsidP="000669C5"/>
    <w:p w14:paraId="5698D3BC" w14:textId="77777777" w:rsidR="00E10D54" w:rsidRDefault="00E10D54" w:rsidP="000669C5"/>
    <w:p w14:paraId="3FFFBE4B" w14:textId="77777777" w:rsidR="00E10D54" w:rsidRDefault="00E10D54" w:rsidP="000669C5"/>
    <w:p w14:paraId="51342BC5" w14:textId="77777777" w:rsidR="00E10D54" w:rsidRDefault="00E10D54" w:rsidP="000669C5"/>
    <w:p w14:paraId="59800D51" w14:textId="77777777" w:rsidR="00E10D54" w:rsidRDefault="00E10D54" w:rsidP="000669C5"/>
    <w:p w14:paraId="208BB3B8" w14:textId="77777777" w:rsidR="00E10D54" w:rsidRDefault="00E10D54" w:rsidP="000669C5"/>
    <w:p w14:paraId="2A7A64C6" w14:textId="77777777" w:rsidR="00E10D54" w:rsidRDefault="00E10D54" w:rsidP="000669C5"/>
    <w:p w14:paraId="3478CBFC" w14:textId="77777777" w:rsidR="00E10D54" w:rsidRDefault="00E10D54" w:rsidP="000669C5"/>
    <w:p w14:paraId="19364409" w14:textId="77777777" w:rsidR="00E10D54" w:rsidRDefault="00E10D54" w:rsidP="000669C5"/>
    <w:p w14:paraId="51DCDDAB" w14:textId="77777777" w:rsidR="00E10D54" w:rsidRDefault="00E10D54" w:rsidP="000669C5"/>
    <w:p w14:paraId="2130BF24" w14:textId="77777777" w:rsidR="00943E55" w:rsidRDefault="00943E55" w:rsidP="000669C5"/>
    <w:p w14:paraId="66218FA2" w14:textId="77777777" w:rsidR="00943E55" w:rsidRDefault="00943E55" w:rsidP="000669C5"/>
    <w:p w14:paraId="3090259A" w14:textId="77777777" w:rsidR="00E10D54" w:rsidRDefault="00E10D54" w:rsidP="000669C5"/>
    <w:tbl>
      <w:tblPr>
        <w:tblStyle w:val="GridTable3-Accent1"/>
        <w:tblW w:w="15168" w:type="dxa"/>
        <w:tblInd w:w="-431" w:type="dxa"/>
        <w:tblLayout w:type="fixed"/>
        <w:tblLook w:val="0400" w:firstRow="0" w:lastRow="0" w:firstColumn="0" w:lastColumn="0" w:noHBand="0" w:noVBand="1"/>
      </w:tblPr>
      <w:tblGrid>
        <w:gridCol w:w="3680"/>
        <w:gridCol w:w="2998"/>
        <w:gridCol w:w="1254"/>
        <w:gridCol w:w="2127"/>
        <w:gridCol w:w="2126"/>
        <w:gridCol w:w="709"/>
        <w:gridCol w:w="2274"/>
      </w:tblGrid>
      <w:tr w:rsidR="00E10D54" w14:paraId="6F498BB6" w14:textId="77777777" w:rsidTr="00943E55">
        <w:trPr>
          <w:cnfStyle w:val="000000100000" w:firstRow="0" w:lastRow="0" w:firstColumn="0" w:lastColumn="0" w:oddVBand="0" w:evenVBand="0" w:oddHBand="1" w:evenHBand="0" w:firstRowFirstColumn="0" w:firstRowLastColumn="0" w:lastRowFirstColumn="0" w:lastRowLastColumn="0"/>
          <w:trHeight w:val="280"/>
        </w:trPr>
        <w:tc>
          <w:tcPr>
            <w:tcW w:w="15168" w:type="dxa"/>
            <w:gridSpan w:val="7"/>
          </w:tcPr>
          <w:p w14:paraId="24FF4011" w14:textId="77777777" w:rsidR="00E10D54" w:rsidRDefault="00E10D54" w:rsidP="00943E55">
            <w:pPr>
              <w:rPr>
                <w:b/>
              </w:rPr>
            </w:pPr>
            <w:r>
              <w:rPr>
                <w:b/>
              </w:rPr>
              <w:t>2. PLANIFICACIÓN</w:t>
            </w:r>
          </w:p>
        </w:tc>
      </w:tr>
      <w:tr w:rsidR="00E10D54" w14:paraId="028A94A5" w14:textId="77777777" w:rsidTr="00943E55">
        <w:trPr>
          <w:trHeight w:val="420"/>
        </w:trPr>
        <w:tc>
          <w:tcPr>
            <w:tcW w:w="3680" w:type="dxa"/>
            <w:vMerge w:val="restart"/>
          </w:tcPr>
          <w:p w14:paraId="7381C684" w14:textId="77777777" w:rsidR="00E10D54" w:rsidRDefault="00E10D54" w:rsidP="00943E55">
            <w:pPr>
              <w:rPr>
                <w:b/>
              </w:rPr>
            </w:pPr>
            <w:r>
              <w:rPr>
                <w:b/>
              </w:rPr>
              <w:t xml:space="preserve">DESTREZAS CON CRITERIOS DE DESEMPEÑO </w:t>
            </w:r>
          </w:p>
        </w:tc>
        <w:tc>
          <w:tcPr>
            <w:tcW w:w="4252" w:type="dxa"/>
            <w:gridSpan w:val="2"/>
            <w:vMerge w:val="restart"/>
          </w:tcPr>
          <w:p w14:paraId="54A9AA77" w14:textId="77777777" w:rsidR="00E10D54" w:rsidRDefault="00E10D54" w:rsidP="00943E55">
            <w:pPr>
              <w:rPr>
                <w:b/>
              </w:rPr>
            </w:pPr>
            <w:r>
              <w:rPr>
                <w:b/>
              </w:rPr>
              <w:t xml:space="preserve">ACTIVIDADES DE APRENDIZAJE </w:t>
            </w:r>
          </w:p>
        </w:tc>
        <w:tc>
          <w:tcPr>
            <w:tcW w:w="2127" w:type="dxa"/>
            <w:vMerge w:val="restart"/>
          </w:tcPr>
          <w:p w14:paraId="0BFD8275" w14:textId="77777777" w:rsidR="00E10D54" w:rsidRDefault="00E10D54" w:rsidP="00943E55">
            <w:pPr>
              <w:rPr>
                <w:b/>
              </w:rPr>
            </w:pPr>
            <w:r>
              <w:rPr>
                <w:b/>
              </w:rPr>
              <w:t>RECURSOS</w:t>
            </w:r>
          </w:p>
        </w:tc>
        <w:tc>
          <w:tcPr>
            <w:tcW w:w="5109" w:type="dxa"/>
            <w:gridSpan w:val="3"/>
          </w:tcPr>
          <w:p w14:paraId="17827336" w14:textId="77777777" w:rsidR="00E10D54" w:rsidRDefault="00E10D54" w:rsidP="00943E55">
            <w:pPr>
              <w:rPr>
                <w:b/>
              </w:rPr>
            </w:pPr>
            <w:r>
              <w:rPr>
                <w:b/>
              </w:rPr>
              <w:t>EVALUACIÓN</w:t>
            </w:r>
          </w:p>
        </w:tc>
      </w:tr>
      <w:tr w:rsidR="00E10D54" w14:paraId="215ACF0B" w14:textId="77777777" w:rsidTr="00943E55">
        <w:trPr>
          <w:cnfStyle w:val="000000100000" w:firstRow="0" w:lastRow="0" w:firstColumn="0" w:lastColumn="0" w:oddVBand="0" w:evenVBand="0" w:oddHBand="1" w:evenHBand="0" w:firstRowFirstColumn="0" w:firstRowLastColumn="0" w:lastRowFirstColumn="0" w:lastRowLastColumn="0"/>
          <w:trHeight w:val="340"/>
        </w:trPr>
        <w:tc>
          <w:tcPr>
            <w:tcW w:w="3680" w:type="dxa"/>
            <w:vMerge/>
          </w:tcPr>
          <w:p w14:paraId="19752FFF" w14:textId="77777777" w:rsidR="00E10D54" w:rsidRDefault="00E10D54" w:rsidP="00943E55">
            <w:pPr>
              <w:rPr>
                <w:b/>
              </w:rPr>
            </w:pPr>
          </w:p>
        </w:tc>
        <w:tc>
          <w:tcPr>
            <w:tcW w:w="4252" w:type="dxa"/>
            <w:gridSpan w:val="2"/>
            <w:vMerge/>
          </w:tcPr>
          <w:p w14:paraId="3FBF0A01" w14:textId="77777777" w:rsidR="00E10D54" w:rsidRDefault="00E10D54" w:rsidP="00943E55">
            <w:pPr>
              <w:rPr>
                <w:b/>
              </w:rPr>
            </w:pPr>
          </w:p>
        </w:tc>
        <w:tc>
          <w:tcPr>
            <w:tcW w:w="2127" w:type="dxa"/>
            <w:vMerge/>
          </w:tcPr>
          <w:p w14:paraId="1EEF93F8" w14:textId="77777777" w:rsidR="00E10D54" w:rsidRDefault="00E10D54" w:rsidP="00943E55">
            <w:pPr>
              <w:rPr>
                <w:b/>
              </w:rPr>
            </w:pPr>
          </w:p>
        </w:tc>
        <w:tc>
          <w:tcPr>
            <w:tcW w:w="2126" w:type="dxa"/>
          </w:tcPr>
          <w:p w14:paraId="680C4F22" w14:textId="77777777" w:rsidR="00E10D54" w:rsidRDefault="00E10D54" w:rsidP="00943E55">
            <w:pPr>
              <w:rPr>
                <w:b/>
              </w:rPr>
            </w:pPr>
            <w:r>
              <w:rPr>
                <w:b/>
              </w:rPr>
              <w:t>Indicadores de evaluación de</w:t>
            </w:r>
          </w:p>
          <w:p w14:paraId="3B44B47A" w14:textId="77777777" w:rsidR="00E10D54" w:rsidRDefault="00E10D54" w:rsidP="00943E55">
            <w:pPr>
              <w:rPr>
                <w:b/>
              </w:rPr>
            </w:pPr>
            <w:r>
              <w:rPr>
                <w:b/>
              </w:rPr>
              <w:t>la unidad</w:t>
            </w:r>
          </w:p>
        </w:tc>
        <w:tc>
          <w:tcPr>
            <w:tcW w:w="2983" w:type="dxa"/>
            <w:gridSpan w:val="2"/>
          </w:tcPr>
          <w:p w14:paraId="55CC8017" w14:textId="77777777" w:rsidR="00E10D54" w:rsidRDefault="00E10D54" w:rsidP="00943E55">
            <w:pPr>
              <w:rPr>
                <w:b/>
              </w:rPr>
            </w:pPr>
            <w:r>
              <w:rPr>
                <w:b/>
              </w:rPr>
              <w:t xml:space="preserve">Técnicas e instrumento de la unidad </w:t>
            </w:r>
          </w:p>
        </w:tc>
      </w:tr>
      <w:tr w:rsidR="00E10D54" w14:paraId="708D438E" w14:textId="77777777" w:rsidTr="00943E55">
        <w:trPr>
          <w:trHeight w:val="60"/>
        </w:trPr>
        <w:tc>
          <w:tcPr>
            <w:tcW w:w="3680" w:type="dxa"/>
          </w:tcPr>
          <w:p w14:paraId="33C5A6EC" w14:textId="77777777" w:rsidR="00E10D54" w:rsidRDefault="00E10D54" w:rsidP="00943E55"/>
          <w:p w14:paraId="40A181FA" w14:textId="77777777" w:rsidR="00E10D54" w:rsidRDefault="00E10D54" w:rsidP="00943E55"/>
          <w:p w14:paraId="0F043049" w14:textId="77777777" w:rsidR="00E10D54" w:rsidRDefault="00E10D54" w:rsidP="00943E55"/>
          <w:p w14:paraId="2EBD198B"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2789A5BE"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lengua oral y utilizar un vocabulario adecuado a diversas situaciones comunicativas.</w:t>
            </w:r>
          </w:p>
          <w:p w14:paraId="66A81EFF"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5ABA0696"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14:paraId="2D9B7C30" w14:textId="77777777" w:rsidR="00E10D54" w:rsidRDefault="00E10D54" w:rsidP="00943E55">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4252" w:type="dxa"/>
            <w:gridSpan w:val="2"/>
          </w:tcPr>
          <w:p w14:paraId="40F81328" w14:textId="77777777" w:rsidR="00E10D54" w:rsidRDefault="00E10D54" w:rsidP="00943E55">
            <w:pPr>
              <w:jc w:val="center"/>
              <w:rPr>
                <w:b/>
              </w:rPr>
            </w:pPr>
            <w:r>
              <w:rPr>
                <w:b/>
              </w:rPr>
              <w:t xml:space="preserve">PROCESO DE ENSEÑANZA APRENDIZAJE  UNO </w:t>
            </w:r>
          </w:p>
          <w:p w14:paraId="0803B795" w14:textId="77777777" w:rsidR="00E10D54" w:rsidRDefault="00E10D54" w:rsidP="00943E55">
            <w:pPr>
              <w:jc w:val="center"/>
              <w:rPr>
                <w:b/>
              </w:rPr>
            </w:pPr>
          </w:p>
          <w:p w14:paraId="11A67EA3" w14:textId="77777777" w:rsidR="00E10D54" w:rsidRDefault="00E10D54" w:rsidP="00943E55">
            <w:pPr>
              <w:rPr>
                <w:b/>
              </w:rPr>
            </w:pPr>
            <w:r>
              <w:rPr>
                <w:b/>
              </w:rPr>
              <w:t>EXPLOREMOS LOS CONOCIMIENTOS</w:t>
            </w:r>
          </w:p>
          <w:p w14:paraId="3B54ECD6" w14:textId="77777777" w:rsidR="00E10D54" w:rsidRDefault="00E10D54" w:rsidP="00943E55">
            <w:pPr>
              <w:rPr>
                <w:b/>
              </w:rPr>
            </w:pPr>
          </w:p>
          <w:p w14:paraId="440E9B5E" w14:textId="77777777" w:rsidR="00E10D54" w:rsidRDefault="00E10D54" w:rsidP="00E10D54">
            <w:pPr>
              <w:numPr>
                <w:ilvl w:val="0"/>
                <w:numId w:val="13"/>
              </w:numPr>
            </w:pPr>
            <w:r>
              <w:t>Traer un cuento a clases.</w:t>
            </w:r>
          </w:p>
          <w:p w14:paraId="7F6B45E1" w14:textId="77777777" w:rsidR="00E10D54" w:rsidRDefault="00E10D54" w:rsidP="00E10D54">
            <w:pPr>
              <w:numPr>
                <w:ilvl w:val="0"/>
                <w:numId w:val="13"/>
              </w:numPr>
            </w:pPr>
            <w:r>
              <w:t>Sintetizar la historia del cuento escogido entre los compañeros del grupo, agregando un dibujo sobre este.</w:t>
            </w:r>
          </w:p>
          <w:p w14:paraId="5164B5AF" w14:textId="77777777" w:rsidR="00E10D54" w:rsidRDefault="00E10D54" w:rsidP="00943E55"/>
          <w:p w14:paraId="1F9AD89D" w14:textId="77777777" w:rsidR="00E10D54" w:rsidRDefault="00E10D54" w:rsidP="00943E55">
            <w:r>
              <w:rPr>
                <w:b/>
              </w:rPr>
              <w:t xml:space="preserve">CONSTRUYO MIS CONOCIMIENTOS </w:t>
            </w:r>
          </w:p>
          <w:p w14:paraId="1274B0F1" w14:textId="77777777" w:rsidR="00E10D54" w:rsidRDefault="00E10D54" w:rsidP="00E10D54">
            <w:pPr>
              <w:numPr>
                <w:ilvl w:val="0"/>
                <w:numId w:val="8"/>
              </w:numPr>
              <w:contextualSpacing/>
            </w:pPr>
            <w:r>
              <w:t>Compartir, entre compañeros, las experiencias tenidas al leer el cuento.</w:t>
            </w:r>
          </w:p>
          <w:p w14:paraId="21B4BFFB" w14:textId="77777777" w:rsidR="00E10D54" w:rsidRDefault="00E10D54" w:rsidP="00E10D54">
            <w:pPr>
              <w:numPr>
                <w:ilvl w:val="0"/>
                <w:numId w:val="8"/>
              </w:numPr>
              <w:contextualSpacing/>
            </w:pPr>
            <w:r>
              <w:t>Explicar que es un escrito.</w:t>
            </w:r>
          </w:p>
          <w:p w14:paraId="2E35BD07" w14:textId="77777777" w:rsidR="00E10D54" w:rsidRDefault="00E10D54" w:rsidP="00E10D54">
            <w:pPr>
              <w:numPr>
                <w:ilvl w:val="0"/>
                <w:numId w:val="8"/>
              </w:numPr>
              <w:contextualSpacing/>
            </w:pPr>
            <w:r>
              <w:t>Identificar los tipos de escritos que existen.</w:t>
            </w:r>
          </w:p>
          <w:p w14:paraId="5EA17BE6" w14:textId="77777777" w:rsidR="00E10D54" w:rsidRDefault="00E10D54" w:rsidP="00E10D54">
            <w:pPr>
              <w:numPr>
                <w:ilvl w:val="0"/>
                <w:numId w:val="8"/>
              </w:numPr>
              <w:contextualSpacing/>
            </w:pPr>
            <w:r>
              <w:t>Diferenciar entre el lenguaje oral y el escrito.</w:t>
            </w:r>
          </w:p>
          <w:p w14:paraId="741B15E5" w14:textId="77777777" w:rsidR="00E10D54" w:rsidRDefault="00E10D54" w:rsidP="00E10D54">
            <w:pPr>
              <w:numPr>
                <w:ilvl w:val="0"/>
                <w:numId w:val="8"/>
              </w:numPr>
              <w:contextualSpacing/>
            </w:pPr>
            <w:r>
              <w:t>Determinar el origen de la escritura, su función y sus tipos.</w:t>
            </w:r>
          </w:p>
          <w:p w14:paraId="4E23EF3F" w14:textId="77777777" w:rsidR="00E10D54" w:rsidRDefault="00E10D54" w:rsidP="00E10D54">
            <w:pPr>
              <w:numPr>
                <w:ilvl w:val="0"/>
                <w:numId w:val="8"/>
              </w:numPr>
              <w:contextualSpacing/>
            </w:pPr>
            <w:r>
              <w:t>Reflexionar sobre la actividad realizada en clase jugando al “teléfono”.</w:t>
            </w:r>
          </w:p>
          <w:p w14:paraId="539E23DE" w14:textId="77777777" w:rsidR="00E10D54" w:rsidRDefault="00E10D54" w:rsidP="00943E55">
            <w:pPr>
              <w:ind w:left="720"/>
            </w:pPr>
          </w:p>
          <w:p w14:paraId="74D2EFA2" w14:textId="77777777" w:rsidR="00E10D54" w:rsidRDefault="00E10D54" w:rsidP="00943E55">
            <w:r>
              <w:rPr>
                <w:b/>
              </w:rPr>
              <w:t xml:space="preserve">APLICO Y VERIFICO MIS CONOCIMIENTOS </w:t>
            </w:r>
            <w:r>
              <w:t xml:space="preserve"> </w:t>
            </w:r>
          </w:p>
          <w:p w14:paraId="5B4020F2" w14:textId="77777777" w:rsidR="00E10D54" w:rsidRDefault="00E10D54" w:rsidP="00943E55"/>
          <w:p w14:paraId="463CD0EF" w14:textId="77777777" w:rsidR="00E10D54" w:rsidRDefault="00E10D54" w:rsidP="00E10D54">
            <w:pPr>
              <w:numPr>
                <w:ilvl w:val="0"/>
                <w:numId w:val="14"/>
              </w:numPr>
              <w:ind w:left="360"/>
            </w:pPr>
            <w:r>
              <w:t>Buscar en internet una leyenda ecuatoriana, indagando su contexto cultural y dónde se desarrolla.</w:t>
            </w:r>
          </w:p>
          <w:p w14:paraId="262845AE" w14:textId="77777777" w:rsidR="00E10D54" w:rsidRDefault="00E10D54" w:rsidP="00E10D54">
            <w:pPr>
              <w:numPr>
                <w:ilvl w:val="0"/>
                <w:numId w:val="14"/>
              </w:numPr>
              <w:ind w:left="360"/>
            </w:pPr>
            <w:r>
              <w:t>Comprender mitos y sus propósitos, destacando su importancia.</w:t>
            </w:r>
          </w:p>
          <w:p w14:paraId="7205EA6B" w14:textId="77777777" w:rsidR="00E10D54" w:rsidRDefault="00E10D54" w:rsidP="00943E55"/>
          <w:p w14:paraId="67FEEC47" w14:textId="77777777" w:rsidR="00E10D54" w:rsidRDefault="00E10D54" w:rsidP="00943E55"/>
          <w:p w14:paraId="39BB3EBA" w14:textId="77777777" w:rsidR="00E10D54" w:rsidRDefault="00E10D54" w:rsidP="00943E55"/>
          <w:p w14:paraId="5F6244BA" w14:textId="77777777" w:rsidR="00E10D54" w:rsidRDefault="00E10D54" w:rsidP="00943E55">
            <w:pPr>
              <w:jc w:val="center"/>
              <w:rPr>
                <w:b/>
              </w:rPr>
            </w:pPr>
            <w:r>
              <w:rPr>
                <w:b/>
              </w:rPr>
              <w:t>PROCESO DE ENSEÑANZA APRENDIZAJE</w:t>
            </w:r>
          </w:p>
          <w:p w14:paraId="57F387A2" w14:textId="77777777" w:rsidR="00E10D54" w:rsidRDefault="00E10D54" w:rsidP="00943E55">
            <w:pPr>
              <w:jc w:val="center"/>
              <w:rPr>
                <w:b/>
              </w:rPr>
            </w:pPr>
            <w:r>
              <w:rPr>
                <w:b/>
              </w:rPr>
              <w:t>BLOQUE DOS</w:t>
            </w:r>
          </w:p>
          <w:p w14:paraId="34A7398E" w14:textId="77777777" w:rsidR="00E10D54" w:rsidRDefault="00E10D54" w:rsidP="00943E55">
            <w:pPr>
              <w:jc w:val="center"/>
              <w:rPr>
                <w:b/>
              </w:rPr>
            </w:pPr>
          </w:p>
          <w:p w14:paraId="0E57BF0D" w14:textId="77777777" w:rsidR="00E10D54" w:rsidRDefault="00E10D54" w:rsidP="00943E55">
            <w:pPr>
              <w:rPr>
                <w:b/>
              </w:rPr>
            </w:pPr>
            <w:r>
              <w:rPr>
                <w:b/>
              </w:rPr>
              <w:t xml:space="preserve">EXPLOREMOS LOS CONOCIMIENTOS </w:t>
            </w:r>
          </w:p>
          <w:p w14:paraId="57490D9E" w14:textId="77777777" w:rsidR="00E10D54" w:rsidRDefault="00E10D54" w:rsidP="00E10D54">
            <w:pPr>
              <w:numPr>
                <w:ilvl w:val="0"/>
                <w:numId w:val="5"/>
              </w:numPr>
              <w:contextualSpacing/>
            </w:pPr>
            <w:r>
              <w:t>Organizar equipos de cuatro integrantes.</w:t>
            </w:r>
          </w:p>
          <w:p w14:paraId="289C5392" w14:textId="77777777" w:rsidR="00E10D54" w:rsidRDefault="00E10D54" w:rsidP="00E10D54">
            <w:pPr>
              <w:numPr>
                <w:ilvl w:val="0"/>
                <w:numId w:val="5"/>
              </w:numPr>
              <w:contextualSpacing/>
            </w:pPr>
            <w:r>
              <w:t>Crear una historia colectiva.</w:t>
            </w:r>
          </w:p>
          <w:p w14:paraId="103ED478" w14:textId="77777777" w:rsidR="00E10D54" w:rsidRDefault="00E10D54" w:rsidP="00943E55">
            <w:pPr>
              <w:ind w:left="1068"/>
            </w:pPr>
          </w:p>
          <w:p w14:paraId="5569BD8F" w14:textId="77777777" w:rsidR="00E10D54" w:rsidRDefault="00E10D54" w:rsidP="00943E55">
            <w:r>
              <w:rPr>
                <w:b/>
              </w:rPr>
              <w:t xml:space="preserve">CONSTRUYO MIS CONOCIMIENTOS </w:t>
            </w:r>
          </w:p>
          <w:p w14:paraId="5499F91B" w14:textId="77777777" w:rsidR="00E10D54" w:rsidRDefault="00E10D54" w:rsidP="00E10D54">
            <w:pPr>
              <w:numPr>
                <w:ilvl w:val="0"/>
                <w:numId w:val="7"/>
              </w:numPr>
              <w:contextualSpacing/>
            </w:pPr>
            <w:r>
              <w:t>Reflexionar sobre la actividad de la historia colectiva.</w:t>
            </w:r>
          </w:p>
          <w:p w14:paraId="31F658B3" w14:textId="77777777" w:rsidR="00E10D54" w:rsidRDefault="00E10D54" w:rsidP="00E10D54">
            <w:pPr>
              <w:numPr>
                <w:ilvl w:val="0"/>
                <w:numId w:val="7"/>
              </w:numPr>
              <w:contextualSpacing/>
            </w:pPr>
            <w:r>
              <w:t>Indagar, junto con un compañero, las características de un diálogo.</w:t>
            </w:r>
          </w:p>
          <w:p w14:paraId="52B5A757" w14:textId="77777777" w:rsidR="00E10D54" w:rsidRDefault="00E10D54" w:rsidP="00E10D54">
            <w:pPr>
              <w:numPr>
                <w:ilvl w:val="0"/>
                <w:numId w:val="7"/>
              </w:numPr>
              <w:contextualSpacing/>
            </w:pPr>
            <w:r>
              <w:t>Consultar con un profesor sobre la importancia de los diálogos en textos escritos.</w:t>
            </w:r>
          </w:p>
          <w:p w14:paraId="1DE1860E" w14:textId="77777777" w:rsidR="00E10D54" w:rsidRDefault="00E10D54" w:rsidP="00E10D54">
            <w:pPr>
              <w:numPr>
                <w:ilvl w:val="0"/>
                <w:numId w:val="7"/>
              </w:numPr>
              <w:contextualSpacing/>
            </w:pPr>
            <w:r>
              <w:t>Explicar, con sus palabras, qué es una obra de teatro.</w:t>
            </w:r>
          </w:p>
          <w:p w14:paraId="6FE08B91" w14:textId="77777777" w:rsidR="00E10D54" w:rsidRDefault="00E10D54" w:rsidP="00E10D54">
            <w:pPr>
              <w:numPr>
                <w:ilvl w:val="0"/>
                <w:numId w:val="7"/>
              </w:numPr>
              <w:contextualSpacing/>
            </w:pPr>
            <w:r>
              <w:t>Identificar las características del diálogo en la obra de teatro.</w:t>
            </w:r>
          </w:p>
          <w:p w14:paraId="14573AA1" w14:textId="77777777" w:rsidR="00E10D54" w:rsidRDefault="00E10D54" w:rsidP="00E10D54">
            <w:pPr>
              <w:numPr>
                <w:ilvl w:val="0"/>
                <w:numId w:val="7"/>
              </w:numPr>
              <w:contextualSpacing/>
            </w:pPr>
            <w:r>
              <w:t>Desarrollar taller de expresión oral: Vamos a dramatizar parte de un cuento.</w:t>
            </w:r>
          </w:p>
          <w:p w14:paraId="7170FD30" w14:textId="77777777" w:rsidR="00E10D54" w:rsidRDefault="00E10D54" w:rsidP="00E10D54">
            <w:pPr>
              <w:numPr>
                <w:ilvl w:val="0"/>
                <w:numId w:val="7"/>
              </w:numPr>
              <w:contextualSpacing/>
            </w:pPr>
            <w:r>
              <w:t>Realizar dramatizaciones en grupos, presentando el resultado a los compañeros en clase.</w:t>
            </w:r>
          </w:p>
          <w:p w14:paraId="16AE1E50" w14:textId="77777777" w:rsidR="00E10D54" w:rsidRDefault="00E10D54" w:rsidP="00943E55"/>
          <w:p w14:paraId="30CDB0EA" w14:textId="77777777" w:rsidR="00E10D54" w:rsidRDefault="00E10D54" w:rsidP="00943E55"/>
          <w:p w14:paraId="5E08D048" w14:textId="77777777" w:rsidR="00E10D54" w:rsidRDefault="00E10D54" w:rsidP="00943E55"/>
          <w:p w14:paraId="132B3ABE" w14:textId="77777777" w:rsidR="00E10D54" w:rsidRDefault="00E10D54" w:rsidP="00943E55"/>
          <w:p w14:paraId="7C7943AA" w14:textId="77777777" w:rsidR="00E10D54" w:rsidRDefault="00E10D54" w:rsidP="00943E55">
            <w:r>
              <w:rPr>
                <w:b/>
              </w:rPr>
              <w:t>APLICO Y VERIFICO MIS CONOCIMIENTOS</w:t>
            </w:r>
          </w:p>
          <w:p w14:paraId="5325DD3F" w14:textId="77777777" w:rsidR="00E10D54" w:rsidRDefault="00E10D54" w:rsidP="00E10D54">
            <w:pPr>
              <w:numPr>
                <w:ilvl w:val="0"/>
                <w:numId w:val="9"/>
              </w:numPr>
              <w:contextualSpacing/>
            </w:pPr>
            <w:r>
              <w:t>Entender la importancia de las acotaciones en el diálogo teatral.</w:t>
            </w:r>
          </w:p>
          <w:p w14:paraId="6EA5A9E7" w14:textId="77777777" w:rsidR="00E10D54" w:rsidRDefault="00E10D54" w:rsidP="00E10D54">
            <w:pPr>
              <w:numPr>
                <w:ilvl w:val="0"/>
                <w:numId w:val="9"/>
              </w:numPr>
              <w:contextualSpacing/>
            </w:pPr>
            <w:r>
              <w:t>Crear diálogos entre diferentes personajes.</w:t>
            </w:r>
          </w:p>
          <w:p w14:paraId="6473F1F6" w14:textId="77777777" w:rsidR="00E10D54" w:rsidRDefault="00E10D54" w:rsidP="00943E55">
            <w:pPr>
              <w:rPr>
                <w:b/>
              </w:rPr>
            </w:pPr>
          </w:p>
          <w:p w14:paraId="4F164BB3" w14:textId="77777777" w:rsidR="00E10D54" w:rsidRDefault="00E10D54" w:rsidP="00943E55">
            <w:pPr>
              <w:jc w:val="center"/>
              <w:rPr>
                <w:b/>
              </w:rPr>
            </w:pPr>
            <w:r>
              <w:rPr>
                <w:b/>
              </w:rPr>
              <w:t>PROCESO DE ENSEÑANZA APRENDIZAJE</w:t>
            </w:r>
          </w:p>
          <w:p w14:paraId="2562E9FF" w14:textId="77777777" w:rsidR="00E10D54" w:rsidRDefault="00E10D54" w:rsidP="00943E55">
            <w:pPr>
              <w:jc w:val="center"/>
              <w:rPr>
                <w:b/>
              </w:rPr>
            </w:pPr>
            <w:r>
              <w:rPr>
                <w:b/>
              </w:rPr>
              <w:t>BLOQUE TRES</w:t>
            </w:r>
          </w:p>
          <w:p w14:paraId="5EB7988D" w14:textId="77777777" w:rsidR="00E10D54" w:rsidRDefault="00E10D54" w:rsidP="00943E55">
            <w:pPr>
              <w:rPr>
                <w:b/>
              </w:rPr>
            </w:pPr>
          </w:p>
          <w:p w14:paraId="44644CE9" w14:textId="77777777" w:rsidR="00E10D54" w:rsidRDefault="00E10D54" w:rsidP="00943E55">
            <w:pPr>
              <w:rPr>
                <w:b/>
              </w:rPr>
            </w:pPr>
            <w:r>
              <w:rPr>
                <w:b/>
              </w:rPr>
              <w:t xml:space="preserve">EXPLOREMOS LOS CONOCIMIENTOS </w:t>
            </w:r>
          </w:p>
          <w:p w14:paraId="56E771DE" w14:textId="77777777" w:rsidR="00E10D54" w:rsidRDefault="00E10D54" w:rsidP="00E10D54">
            <w:pPr>
              <w:numPr>
                <w:ilvl w:val="0"/>
                <w:numId w:val="10"/>
              </w:numPr>
              <w:contextualSpacing/>
            </w:pPr>
            <w:r>
              <w:t>Organizar equipos de cuatro integrantes.</w:t>
            </w:r>
          </w:p>
          <w:p w14:paraId="080828B8" w14:textId="77777777" w:rsidR="00E10D54" w:rsidRDefault="00E10D54" w:rsidP="00E10D54">
            <w:pPr>
              <w:numPr>
                <w:ilvl w:val="0"/>
                <w:numId w:val="10"/>
              </w:numPr>
              <w:contextualSpacing/>
            </w:pPr>
            <w:r>
              <w:t>Traer de la casa una noticia y una entrevista.</w:t>
            </w:r>
          </w:p>
          <w:p w14:paraId="3C0ED0DE" w14:textId="77777777" w:rsidR="00E10D54" w:rsidRDefault="00E10D54" w:rsidP="00E10D54">
            <w:pPr>
              <w:numPr>
                <w:ilvl w:val="0"/>
                <w:numId w:val="10"/>
              </w:numPr>
              <w:contextualSpacing/>
            </w:pPr>
            <w:r>
              <w:t>Leer en equipo los textos seleccionados, respondiendo las preguntas.</w:t>
            </w:r>
          </w:p>
          <w:p w14:paraId="1F6FAD11" w14:textId="77777777" w:rsidR="00E10D54" w:rsidRDefault="00E10D54" w:rsidP="00943E55">
            <w:pPr>
              <w:ind w:left="720"/>
            </w:pPr>
          </w:p>
          <w:p w14:paraId="1A4F258B" w14:textId="77777777" w:rsidR="00E10D54" w:rsidRDefault="00E10D54" w:rsidP="00943E55">
            <w:r>
              <w:rPr>
                <w:b/>
              </w:rPr>
              <w:t xml:space="preserve">CONSTRUYO MIS CONOCIMIENTOS </w:t>
            </w:r>
          </w:p>
          <w:p w14:paraId="695FFA18" w14:textId="77777777" w:rsidR="00E10D54" w:rsidRDefault="00E10D54" w:rsidP="00E10D54">
            <w:pPr>
              <w:numPr>
                <w:ilvl w:val="0"/>
                <w:numId w:val="11"/>
              </w:numPr>
              <w:spacing w:line="276" w:lineRule="auto"/>
              <w:contextualSpacing/>
            </w:pPr>
            <w:r>
              <w:t>Opinar sobre noticias y entrevistas.</w:t>
            </w:r>
          </w:p>
          <w:p w14:paraId="220A5831" w14:textId="77777777" w:rsidR="00E10D54" w:rsidRDefault="00E10D54" w:rsidP="00E10D54">
            <w:pPr>
              <w:numPr>
                <w:ilvl w:val="0"/>
                <w:numId w:val="11"/>
              </w:numPr>
              <w:spacing w:line="276" w:lineRule="auto"/>
              <w:contextualSpacing/>
            </w:pPr>
            <w:r>
              <w:t>Indagar sobre la importancia de leer noticias.</w:t>
            </w:r>
          </w:p>
          <w:p w14:paraId="01E611BE" w14:textId="77777777" w:rsidR="00E10D54" w:rsidRDefault="00E10D54" w:rsidP="00E10D54">
            <w:pPr>
              <w:numPr>
                <w:ilvl w:val="0"/>
                <w:numId w:val="11"/>
              </w:numPr>
              <w:spacing w:line="276" w:lineRule="auto"/>
              <w:contextualSpacing/>
            </w:pPr>
            <w:r>
              <w:t>Consultar sobre las características de la noticia y de la entrevista.</w:t>
            </w:r>
          </w:p>
          <w:p w14:paraId="72435381" w14:textId="77777777" w:rsidR="00E10D54" w:rsidRDefault="00E10D54" w:rsidP="00E10D54">
            <w:pPr>
              <w:numPr>
                <w:ilvl w:val="0"/>
                <w:numId w:val="11"/>
              </w:numPr>
              <w:spacing w:line="276" w:lineRule="auto"/>
              <w:contextualSpacing/>
            </w:pPr>
            <w:r>
              <w:t>Conocer los procesos de pre lectura, lectura y poslectura.</w:t>
            </w:r>
          </w:p>
          <w:p w14:paraId="1BE75F86" w14:textId="77777777" w:rsidR="00E10D54" w:rsidRDefault="00E10D54" w:rsidP="00E10D54">
            <w:pPr>
              <w:numPr>
                <w:ilvl w:val="0"/>
                <w:numId w:val="11"/>
              </w:numPr>
              <w:spacing w:line="276" w:lineRule="auto"/>
              <w:contextualSpacing/>
            </w:pPr>
            <w:r>
              <w:t>Comparar textos, identificando si son textos literarios o informativos.</w:t>
            </w:r>
          </w:p>
          <w:p w14:paraId="16485234" w14:textId="77777777" w:rsidR="00E10D54" w:rsidRDefault="00E10D54" w:rsidP="00943E55">
            <w:pPr>
              <w:ind w:left="360"/>
            </w:pPr>
          </w:p>
          <w:p w14:paraId="6F86430B" w14:textId="77777777" w:rsidR="00E10D54" w:rsidRDefault="00E10D54" w:rsidP="00E10D54">
            <w:pPr>
              <w:numPr>
                <w:ilvl w:val="0"/>
                <w:numId w:val="11"/>
              </w:numPr>
              <w:spacing w:after="200" w:line="276" w:lineRule="auto"/>
              <w:contextualSpacing/>
            </w:pPr>
            <w:r>
              <w:t>Establecer la diferencia entre el lenguaje literario y no literario.</w:t>
            </w:r>
          </w:p>
          <w:p w14:paraId="0CC6F902" w14:textId="77777777" w:rsidR="00E10D54" w:rsidRDefault="00E10D54" w:rsidP="00943E55">
            <w:r>
              <w:rPr>
                <w:b/>
              </w:rPr>
              <w:t xml:space="preserve">APLICO Y VERIFICO MIS CONOCIMIENTOS </w:t>
            </w:r>
            <w:r>
              <w:t xml:space="preserve"> </w:t>
            </w:r>
          </w:p>
          <w:p w14:paraId="484B6684" w14:textId="77777777" w:rsidR="00E10D54" w:rsidRDefault="00E10D54" w:rsidP="00943E55"/>
          <w:p w14:paraId="0FA8B6EA" w14:textId="77777777" w:rsidR="00E10D54" w:rsidRDefault="00E10D54" w:rsidP="00E10D54">
            <w:pPr>
              <w:numPr>
                <w:ilvl w:val="0"/>
                <w:numId w:val="6"/>
              </w:numPr>
            </w:pPr>
            <w:r>
              <w:t xml:space="preserve">Buscar en Internet una descripción literaria y otra no literaria de un animal. </w:t>
            </w:r>
          </w:p>
          <w:p w14:paraId="567DE422" w14:textId="77777777" w:rsidR="00E10D54" w:rsidRDefault="00E10D54" w:rsidP="00E10D54">
            <w:pPr>
              <w:numPr>
                <w:ilvl w:val="0"/>
                <w:numId w:val="6"/>
              </w:numPr>
            </w:pPr>
            <w:r>
              <w:t>Leer  textos, comparando sus estilos narrativos.</w:t>
            </w:r>
          </w:p>
          <w:p w14:paraId="36A5BDE0" w14:textId="77777777" w:rsidR="00E10D54" w:rsidRDefault="00E10D54" w:rsidP="00E10D54">
            <w:pPr>
              <w:numPr>
                <w:ilvl w:val="0"/>
                <w:numId w:val="6"/>
              </w:numPr>
            </w:pPr>
            <w:r>
              <w:t>Identificar textos literarios y no literarios.</w:t>
            </w:r>
          </w:p>
          <w:p w14:paraId="0F7205D5" w14:textId="77777777" w:rsidR="00E10D54" w:rsidRDefault="00E10D54" w:rsidP="00943E55"/>
          <w:p w14:paraId="24566C7C" w14:textId="77777777" w:rsidR="00E10D54" w:rsidRDefault="00E10D54" w:rsidP="00943E55">
            <w:pPr>
              <w:jc w:val="center"/>
              <w:rPr>
                <w:b/>
              </w:rPr>
            </w:pPr>
            <w:r>
              <w:rPr>
                <w:b/>
              </w:rPr>
              <w:t>PROCESO DE ENSEÑANZA APRENDIZAJE</w:t>
            </w:r>
          </w:p>
          <w:p w14:paraId="228C9C0D" w14:textId="77777777" w:rsidR="00E10D54" w:rsidRDefault="00E10D54" w:rsidP="00943E55">
            <w:pPr>
              <w:jc w:val="center"/>
              <w:rPr>
                <w:b/>
              </w:rPr>
            </w:pPr>
            <w:r>
              <w:rPr>
                <w:b/>
              </w:rPr>
              <w:t>BLOQUE CUATRO</w:t>
            </w:r>
          </w:p>
          <w:p w14:paraId="074B71BF" w14:textId="77777777" w:rsidR="00E10D54" w:rsidRDefault="00E10D54" w:rsidP="00943E55">
            <w:pPr>
              <w:rPr>
                <w:b/>
              </w:rPr>
            </w:pPr>
          </w:p>
          <w:p w14:paraId="745769C0" w14:textId="77777777" w:rsidR="00E10D54" w:rsidRDefault="00E10D54" w:rsidP="00943E55">
            <w:pPr>
              <w:rPr>
                <w:b/>
              </w:rPr>
            </w:pPr>
            <w:r>
              <w:rPr>
                <w:b/>
              </w:rPr>
              <w:t xml:space="preserve">EXPLOREMOS LOS CONOCIMIENTOS </w:t>
            </w:r>
          </w:p>
          <w:p w14:paraId="5880E1E3" w14:textId="77777777" w:rsidR="00E10D54" w:rsidRDefault="00E10D54" w:rsidP="00E10D54">
            <w:pPr>
              <w:numPr>
                <w:ilvl w:val="0"/>
                <w:numId w:val="3"/>
              </w:numPr>
            </w:pPr>
            <w:r>
              <w:t>Organizar equipos de cuatro integrantes.</w:t>
            </w:r>
          </w:p>
          <w:p w14:paraId="6366941C" w14:textId="77777777" w:rsidR="00E10D54" w:rsidRDefault="00E10D54" w:rsidP="00E10D54">
            <w:pPr>
              <w:numPr>
                <w:ilvl w:val="0"/>
                <w:numId w:val="3"/>
              </w:numPr>
            </w:pPr>
            <w:r>
              <w:t>Traer recortes de revistas sobre recetas de comida ecuatoriana de diferentes tipos.</w:t>
            </w:r>
          </w:p>
          <w:p w14:paraId="714CDD6C" w14:textId="77777777" w:rsidR="00E10D54" w:rsidRDefault="00E10D54" w:rsidP="00E10D54">
            <w:pPr>
              <w:numPr>
                <w:ilvl w:val="0"/>
                <w:numId w:val="3"/>
              </w:numPr>
            </w:pPr>
            <w:r>
              <w:t>Reflexionar, respondiendo preguntas, sobre la actividad realizada.</w:t>
            </w:r>
          </w:p>
          <w:p w14:paraId="2CD75D9D" w14:textId="77777777" w:rsidR="00E10D54" w:rsidRDefault="00E10D54" w:rsidP="00943E55">
            <w:r>
              <w:rPr>
                <w:b/>
              </w:rPr>
              <w:t xml:space="preserve">CONSTRUYO MIS CONOCIMIENTOS </w:t>
            </w:r>
          </w:p>
          <w:p w14:paraId="5D2F20BB" w14:textId="77777777" w:rsidR="00E10D54" w:rsidRDefault="00E10D54" w:rsidP="00E10D54">
            <w:pPr>
              <w:numPr>
                <w:ilvl w:val="0"/>
                <w:numId w:val="11"/>
              </w:numPr>
              <w:contextualSpacing/>
            </w:pPr>
            <w:r>
              <w:t>Explicar qué es un texto instructivo.</w:t>
            </w:r>
          </w:p>
          <w:p w14:paraId="740797D2" w14:textId="77777777" w:rsidR="00E10D54" w:rsidRDefault="00E10D54" w:rsidP="00E10D54">
            <w:pPr>
              <w:numPr>
                <w:ilvl w:val="0"/>
                <w:numId w:val="11"/>
              </w:numPr>
              <w:contextualSpacing/>
            </w:pPr>
            <w:r>
              <w:t>Indicar órdenes y secuencias en diferentes textos.</w:t>
            </w:r>
          </w:p>
          <w:p w14:paraId="62585716" w14:textId="77777777" w:rsidR="00E10D54" w:rsidRDefault="00E10D54" w:rsidP="00E10D54">
            <w:pPr>
              <w:numPr>
                <w:ilvl w:val="0"/>
                <w:numId w:val="11"/>
              </w:numPr>
              <w:contextualSpacing/>
            </w:pPr>
            <w:r>
              <w:t>Identificar la sílaba tónica y sílaba átona.</w:t>
            </w:r>
          </w:p>
          <w:p w14:paraId="7211D44F" w14:textId="77777777" w:rsidR="00E10D54" w:rsidRDefault="00E10D54" w:rsidP="00E10D54">
            <w:pPr>
              <w:numPr>
                <w:ilvl w:val="0"/>
                <w:numId w:val="11"/>
              </w:numPr>
              <w:contextualSpacing/>
            </w:pPr>
            <w:r>
              <w:t>Establecer semejanzas y diferencias entre Sílaba tónica y sílaba átona.</w:t>
            </w:r>
          </w:p>
          <w:p w14:paraId="310ADB6D" w14:textId="77777777" w:rsidR="00E10D54" w:rsidRDefault="00E10D54" w:rsidP="00E10D54">
            <w:pPr>
              <w:numPr>
                <w:ilvl w:val="0"/>
                <w:numId w:val="11"/>
              </w:numPr>
              <w:contextualSpacing/>
            </w:pPr>
            <w:r>
              <w:t>Aplicar los campos semánticos en un texto.</w:t>
            </w:r>
          </w:p>
          <w:p w14:paraId="0890C0D7" w14:textId="77777777" w:rsidR="00E10D54" w:rsidRDefault="00E10D54" w:rsidP="00E10D54">
            <w:pPr>
              <w:numPr>
                <w:ilvl w:val="0"/>
                <w:numId w:val="11"/>
              </w:numPr>
              <w:contextualSpacing/>
            </w:pPr>
            <w:r>
              <w:t>Identificar conectores temporales de diferentes clases.</w:t>
            </w:r>
          </w:p>
          <w:p w14:paraId="34429C39" w14:textId="77777777" w:rsidR="00E10D54" w:rsidRDefault="00E10D54" w:rsidP="00E10D54">
            <w:pPr>
              <w:numPr>
                <w:ilvl w:val="0"/>
                <w:numId w:val="11"/>
              </w:numPr>
              <w:contextualSpacing/>
            </w:pPr>
            <w:r>
              <w:t>Observar las partes de una receta de cocina.</w:t>
            </w:r>
          </w:p>
          <w:p w14:paraId="7A6FFF4F" w14:textId="77777777" w:rsidR="00E10D54" w:rsidRDefault="00E10D54" w:rsidP="00E10D54">
            <w:pPr>
              <w:numPr>
                <w:ilvl w:val="0"/>
                <w:numId w:val="11"/>
              </w:numPr>
              <w:contextualSpacing/>
            </w:pPr>
            <w:r>
              <w:t>Escribir una receta con todas sus partes: Tiempo de preparación, ingredientes y preparación.</w:t>
            </w:r>
          </w:p>
          <w:p w14:paraId="35A27A47" w14:textId="77777777" w:rsidR="00E10D54" w:rsidRDefault="00E10D54" w:rsidP="00E10D54">
            <w:pPr>
              <w:numPr>
                <w:ilvl w:val="0"/>
                <w:numId w:val="11"/>
              </w:numPr>
              <w:contextualSpacing/>
            </w:pPr>
            <w:r>
              <w:t>Usar de manera correcta los conectores temporales que estudiaste.</w:t>
            </w:r>
          </w:p>
          <w:p w14:paraId="3539C3F2" w14:textId="77777777" w:rsidR="00E10D54" w:rsidRDefault="00E10D54" w:rsidP="00E10D54">
            <w:pPr>
              <w:numPr>
                <w:ilvl w:val="0"/>
                <w:numId w:val="11"/>
              </w:numPr>
              <w:contextualSpacing/>
            </w:pPr>
            <w:r>
              <w:t>Aplicar los campos semánticos.</w:t>
            </w:r>
          </w:p>
          <w:p w14:paraId="041EDFB4" w14:textId="77777777" w:rsidR="00E10D54" w:rsidRDefault="00E10D54" w:rsidP="00E10D54">
            <w:pPr>
              <w:numPr>
                <w:ilvl w:val="0"/>
                <w:numId w:val="11"/>
              </w:numPr>
              <w:contextualSpacing/>
            </w:pPr>
            <w:r>
              <w:t>Publicar el texto realizado.</w:t>
            </w:r>
          </w:p>
          <w:p w14:paraId="2F78A621" w14:textId="77777777" w:rsidR="00E10D54" w:rsidRDefault="00E10D54" w:rsidP="00E10D54">
            <w:pPr>
              <w:numPr>
                <w:ilvl w:val="0"/>
                <w:numId w:val="11"/>
              </w:numPr>
              <w:contextualSpacing/>
            </w:pPr>
            <w:r>
              <w:t>Describir los pasos que sigues para escribir una receta con secuencia lógica.</w:t>
            </w:r>
          </w:p>
          <w:p w14:paraId="4289FA22" w14:textId="77777777" w:rsidR="00E10D54" w:rsidRDefault="00E10D54" w:rsidP="00E10D54">
            <w:pPr>
              <w:numPr>
                <w:ilvl w:val="0"/>
                <w:numId w:val="11"/>
              </w:numPr>
              <w:contextualSpacing/>
            </w:pPr>
            <w:r>
              <w:t>Explicar, con razones, si las recetas tienen una intención comunicativa.</w:t>
            </w:r>
          </w:p>
          <w:p w14:paraId="424DC264" w14:textId="77777777" w:rsidR="00E10D54" w:rsidRDefault="00E10D54" w:rsidP="00943E55">
            <w:pPr>
              <w:ind w:left="360"/>
            </w:pPr>
          </w:p>
          <w:p w14:paraId="3C276094" w14:textId="77777777" w:rsidR="00E10D54" w:rsidRDefault="00E10D54" w:rsidP="00943E55">
            <w:r>
              <w:rPr>
                <w:b/>
              </w:rPr>
              <w:t xml:space="preserve">APLICO Y VERIFICO LO APRENDIDO </w:t>
            </w:r>
            <w:r>
              <w:t xml:space="preserve"> </w:t>
            </w:r>
          </w:p>
          <w:p w14:paraId="4DB0D6F8" w14:textId="77777777" w:rsidR="00E10D54" w:rsidRDefault="00E10D54" w:rsidP="00E10D54">
            <w:pPr>
              <w:numPr>
                <w:ilvl w:val="0"/>
                <w:numId w:val="15"/>
              </w:numPr>
              <w:contextualSpacing/>
            </w:pPr>
            <w:r>
              <w:t>Elaborar un organizador gráfico, resumiendo los contenidos de sílaba átona y sílaba tónica que recibieron en este bloque.</w:t>
            </w:r>
          </w:p>
          <w:p w14:paraId="1433D3B2" w14:textId="77777777" w:rsidR="00E10D54" w:rsidRDefault="00E10D54" w:rsidP="00E10D54">
            <w:pPr>
              <w:numPr>
                <w:ilvl w:val="0"/>
                <w:numId w:val="15"/>
              </w:numPr>
              <w:contextualSpacing/>
            </w:pPr>
            <w:r>
              <w:t>Explicar con tus palabras qué es un texto instructivo.</w:t>
            </w:r>
          </w:p>
          <w:p w14:paraId="234D00D9" w14:textId="77777777" w:rsidR="00E10D54" w:rsidRDefault="00E10D54" w:rsidP="00E10D54">
            <w:pPr>
              <w:numPr>
                <w:ilvl w:val="0"/>
                <w:numId w:val="15"/>
              </w:numPr>
              <w:contextualSpacing/>
            </w:pPr>
            <w:r>
              <w:t>Identificar conectores temporales, sílabas tónicas y átonas.</w:t>
            </w:r>
          </w:p>
          <w:p w14:paraId="5C264C9D" w14:textId="77777777" w:rsidR="00E10D54" w:rsidRDefault="00E10D54" w:rsidP="00E10D54">
            <w:pPr>
              <w:numPr>
                <w:ilvl w:val="0"/>
                <w:numId w:val="15"/>
              </w:numPr>
              <w:contextualSpacing/>
            </w:pPr>
            <w:r>
              <w:t>Ordenar palabras según los campos semánticos a los que corresponden.</w:t>
            </w:r>
          </w:p>
          <w:p w14:paraId="4455FD53" w14:textId="77777777" w:rsidR="00E10D54" w:rsidRDefault="00E10D54" w:rsidP="00943E55"/>
          <w:p w14:paraId="31E42E46" w14:textId="77777777" w:rsidR="00E10D54" w:rsidRDefault="00E10D54" w:rsidP="00943E55">
            <w:pPr>
              <w:jc w:val="center"/>
              <w:rPr>
                <w:b/>
              </w:rPr>
            </w:pPr>
            <w:r>
              <w:rPr>
                <w:b/>
              </w:rPr>
              <w:t>PROCESO DE ENSEÑANZA APRENDIZAJE</w:t>
            </w:r>
          </w:p>
          <w:p w14:paraId="19CFF418" w14:textId="77777777" w:rsidR="00E10D54" w:rsidRDefault="00E10D54" w:rsidP="00943E55">
            <w:pPr>
              <w:jc w:val="center"/>
              <w:rPr>
                <w:b/>
              </w:rPr>
            </w:pPr>
            <w:r>
              <w:rPr>
                <w:b/>
              </w:rPr>
              <w:t>CINCO</w:t>
            </w:r>
          </w:p>
          <w:p w14:paraId="59D40D31" w14:textId="77777777" w:rsidR="00E10D54" w:rsidRDefault="00E10D54" w:rsidP="00943E55">
            <w:pPr>
              <w:rPr>
                <w:b/>
              </w:rPr>
            </w:pPr>
          </w:p>
          <w:p w14:paraId="370AEDCA" w14:textId="77777777" w:rsidR="00E10D54" w:rsidRDefault="00E10D54" w:rsidP="00943E55">
            <w:pPr>
              <w:rPr>
                <w:b/>
              </w:rPr>
            </w:pPr>
            <w:r>
              <w:rPr>
                <w:b/>
              </w:rPr>
              <w:t xml:space="preserve">EXPLOREMOS LOS CONOCIMIENTOS </w:t>
            </w:r>
          </w:p>
          <w:p w14:paraId="395121D2" w14:textId="77777777" w:rsidR="00E10D54" w:rsidRDefault="00E10D54" w:rsidP="00E10D54">
            <w:pPr>
              <w:numPr>
                <w:ilvl w:val="0"/>
                <w:numId w:val="16"/>
              </w:numPr>
              <w:contextualSpacing/>
            </w:pPr>
            <w:r>
              <w:t>Formar equipos de trabajo de cuatro integrantes.</w:t>
            </w:r>
          </w:p>
          <w:p w14:paraId="788B3B0B" w14:textId="77777777" w:rsidR="00E10D54" w:rsidRDefault="00E10D54" w:rsidP="00E10D54">
            <w:pPr>
              <w:numPr>
                <w:ilvl w:val="0"/>
                <w:numId w:val="16"/>
              </w:numPr>
              <w:contextualSpacing/>
            </w:pPr>
            <w:r>
              <w:t>Leer mitos populares.</w:t>
            </w:r>
          </w:p>
          <w:p w14:paraId="10651953" w14:textId="77777777" w:rsidR="00E10D54" w:rsidRDefault="00E10D54" w:rsidP="00E10D54">
            <w:pPr>
              <w:numPr>
                <w:ilvl w:val="0"/>
                <w:numId w:val="16"/>
              </w:numPr>
              <w:contextualSpacing/>
            </w:pPr>
            <w:r>
              <w:t>Comentar en grupo lo entendido en la lectura del mito.</w:t>
            </w:r>
          </w:p>
          <w:p w14:paraId="1189303D" w14:textId="77777777" w:rsidR="00E10D54" w:rsidRDefault="00E10D54" w:rsidP="00943E55">
            <w:pPr>
              <w:rPr>
                <w:b/>
              </w:rPr>
            </w:pPr>
          </w:p>
          <w:p w14:paraId="570C58A5" w14:textId="77777777" w:rsidR="00E10D54" w:rsidRDefault="00E10D54" w:rsidP="00943E55">
            <w:r>
              <w:rPr>
                <w:b/>
              </w:rPr>
              <w:t xml:space="preserve">CONSTRUYO MIS CONOCIMIENTOS </w:t>
            </w:r>
          </w:p>
          <w:p w14:paraId="0FB18C88" w14:textId="77777777" w:rsidR="00E10D54" w:rsidRDefault="00E10D54" w:rsidP="00E10D54">
            <w:pPr>
              <w:numPr>
                <w:ilvl w:val="0"/>
                <w:numId w:val="12"/>
              </w:numPr>
            </w:pPr>
            <w:r>
              <w:t>Identificar las ideas, características y contenido de un mito.</w:t>
            </w:r>
          </w:p>
          <w:p w14:paraId="29690809" w14:textId="77777777" w:rsidR="00E10D54" w:rsidRDefault="00E10D54" w:rsidP="00E10D54">
            <w:pPr>
              <w:numPr>
                <w:ilvl w:val="0"/>
                <w:numId w:val="12"/>
              </w:numPr>
            </w:pPr>
            <w:r>
              <w:t>Indagar qué es un mito.</w:t>
            </w:r>
          </w:p>
          <w:p w14:paraId="3D6617D0" w14:textId="77777777" w:rsidR="00E10D54" w:rsidRDefault="00E10D54" w:rsidP="00E10D54">
            <w:pPr>
              <w:numPr>
                <w:ilvl w:val="0"/>
                <w:numId w:val="12"/>
              </w:numPr>
            </w:pPr>
            <w:r>
              <w:t>Indagar sobre mitos populares.</w:t>
            </w:r>
          </w:p>
          <w:p w14:paraId="10AC588A" w14:textId="77777777" w:rsidR="00E10D54" w:rsidRDefault="00E10D54" w:rsidP="00E10D54">
            <w:pPr>
              <w:numPr>
                <w:ilvl w:val="0"/>
                <w:numId w:val="12"/>
              </w:numPr>
            </w:pPr>
            <w:r>
              <w:t>Determinar el contenido de un mito, a través de ilustraciones y su título.</w:t>
            </w:r>
          </w:p>
          <w:p w14:paraId="3ECD4EAB" w14:textId="77777777" w:rsidR="00E10D54" w:rsidRDefault="00E10D54" w:rsidP="00E10D54">
            <w:pPr>
              <w:numPr>
                <w:ilvl w:val="0"/>
                <w:numId w:val="12"/>
              </w:numPr>
            </w:pPr>
            <w:r>
              <w:t>Identificar personajes, hechos y cultura de un mito.</w:t>
            </w:r>
          </w:p>
          <w:p w14:paraId="654FDA39" w14:textId="77777777" w:rsidR="00E10D54" w:rsidRDefault="00E10D54" w:rsidP="00E10D54">
            <w:pPr>
              <w:numPr>
                <w:ilvl w:val="0"/>
                <w:numId w:val="12"/>
              </w:numPr>
            </w:pPr>
            <w:r>
              <w:t>Explicar refranes.</w:t>
            </w:r>
          </w:p>
          <w:p w14:paraId="4373B052" w14:textId="77777777" w:rsidR="00E10D54" w:rsidRDefault="00E10D54" w:rsidP="00E10D54">
            <w:pPr>
              <w:numPr>
                <w:ilvl w:val="0"/>
                <w:numId w:val="12"/>
              </w:numPr>
            </w:pPr>
            <w:r>
              <w:t>Completar  oraciones con información del texto.</w:t>
            </w:r>
          </w:p>
          <w:p w14:paraId="48401E0B" w14:textId="77777777" w:rsidR="00E10D54" w:rsidRDefault="00E10D54" w:rsidP="00E10D54">
            <w:pPr>
              <w:numPr>
                <w:ilvl w:val="0"/>
                <w:numId w:val="12"/>
              </w:numPr>
            </w:pPr>
            <w:r>
              <w:t>Identificar los tipos de mito.</w:t>
            </w:r>
          </w:p>
          <w:p w14:paraId="5ECD672F" w14:textId="77777777" w:rsidR="00E10D54" w:rsidRDefault="00E10D54" w:rsidP="00943E55">
            <w:pPr>
              <w:ind w:left="1080"/>
            </w:pPr>
          </w:p>
          <w:p w14:paraId="08FC5217" w14:textId="77777777" w:rsidR="00E10D54" w:rsidRDefault="00E10D54" w:rsidP="00943E55">
            <w:r>
              <w:rPr>
                <w:b/>
              </w:rPr>
              <w:t>APLICO Y VERIFICO MIS CONOCIMIENTOS</w:t>
            </w:r>
          </w:p>
          <w:p w14:paraId="52E5F1EE" w14:textId="77777777" w:rsidR="00E10D54" w:rsidRDefault="00E10D54" w:rsidP="00E10D54">
            <w:pPr>
              <w:numPr>
                <w:ilvl w:val="0"/>
                <w:numId w:val="4"/>
              </w:numPr>
            </w:pPr>
            <w:r>
              <w:t>Determinar el propósito de los mitos leídos.</w:t>
            </w:r>
          </w:p>
          <w:p w14:paraId="5A7F0C6E" w14:textId="77777777" w:rsidR="00E10D54" w:rsidRDefault="00E10D54" w:rsidP="00E10D54">
            <w:pPr>
              <w:numPr>
                <w:ilvl w:val="0"/>
                <w:numId w:val="4"/>
              </w:numPr>
            </w:pPr>
            <w:r>
              <w:t>Describir personajes.</w:t>
            </w:r>
          </w:p>
          <w:p w14:paraId="570CB10D" w14:textId="77777777" w:rsidR="00E10D54" w:rsidRDefault="00E10D54" w:rsidP="00E10D54">
            <w:pPr>
              <w:numPr>
                <w:ilvl w:val="0"/>
                <w:numId w:val="4"/>
              </w:numPr>
            </w:pPr>
            <w:r>
              <w:t>Identificar conflictos dentro de un mito.</w:t>
            </w:r>
          </w:p>
        </w:tc>
        <w:tc>
          <w:tcPr>
            <w:tcW w:w="2127" w:type="dxa"/>
          </w:tcPr>
          <w:p w14:paraId="1CF11871" w14:textId="77777777" w:rsidR="00E10D54" w:rsidRDefault="00E10D54" w:rsidP="00943E55"/>
          <w:p w14:paraId="68435CEC" w14:textId="77777777" w:rsidR="00E10D54" w:rsidRDefault="00E10D54" w:rsidP="00943E55">
            <w:r>
              <w:t>Texto</w:t>
            </w:r>
          </w:p>
          <w:p w14:paraId="7B50BA93" w14:textId="77777777" w:rsidR="00E10D54" w:rsidRDefault="00E10D54" w:rsidP="00943E55">
            <w:r>
              <w:t xml:space="preserve">Tarjetas  </w:t>
            </w:r>
          </w:p>
          <w:p w14:paraId="6312885F" w14:textId="77777777" w:rsidR="00E10D54" w:rsidRDefault="00E10D54" w:rsidP="00943E55">
            <w:r>
              <w:t xml:space="preserve">Internet </w:t>
            </w:r>
          </w:p>
          <w:p w14:paraId="59067ECD" w14:textId="77777777" w:rsidR="00E10D54" w:rsidRDefault="00E10D54" w:rsidP="00943E55">
            <w:r>
              <w:t>Computadora</w:t>
            </w:r>
          </w:p>
          <w:p w14:paraId="693B5397" w14:textId="77777777" w:rsidR="00E10D54" w:rsidRDefault="00E10D54" w:rsidP="00943E55">
            <w:r>
              <w:t>Materiales educativos</w:t>
            </w:r>
          </w:p>
          <w:p w14:paraId="2402AEE2" w14:textId="77777777" w:rsidR="00E10D54" w:rsidRDefault="00E10D54" w:rsidP="00943E55">
            <w:r>
              <w:t>Cuento</w:t>
            </w:r>
          </w:p>
        </w:tc>
        <w:tc>
          <w:tcPr>
            <w:tcW w:w="2126" w:type="dxa"/>
          </w:tcPr>
          <w:p w14:paraId="15FBE494"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7B7CB863"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ABA97C3"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635CFFF6"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1D45E68" w14:textId="77777777" w:rsidR="00E10D54" w:rsidRDefault="00E10D54" w:rsidP="00943E55">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r>
              <w:rPr>
                <w:b/>
                <w:i/>
              </w:rPr>
              <w:br/>
            </w:r>
          </w:p>
        </w:tc>
        <w:tc>
          <w:tcPr>
            <w:tcW w:w="2983" w:type="dxa"/>
            <w:gridSpan w:val="2"/>
          </w:tcPr>
          <w:p w14:paraId="4B366DAF" w14:textId="77777777" w:rsidR="00E10D54" w:rsidRDefault="00E10D54" w:rsidP="00943E55">
            <w:pPr>
              <w:rPr>
                <w:i/>
              </w:rPr>
            </w:pPr>
            <w:r>
              <w:rPr>
                <w:i/>
              </w:rPr>
              <w:t xml:space="preserve">   </w:t>
            </w:r>
          </w:p>
          <w:p w14:paraId="021AAB5F" w14:textId="77777777" w:rsidR="00E10D54" w:rsidRDefault="00E10D54" w:rsidP="00943E55">
            <w:pPr>
              <w:rPr>
                <w:b/>
                <w:u w:val="single"/>
              </w:rPr>
            </w:pPr>
            <w:r>
              <w:rPr>
                <w:b/>
                <w:u w:val="single"/>
              </w:rPr>
              <w:t xml:space="preserve">TECNICAS </w:t>
            </w:r>
          </w:p>
          <w:p w14:paraId="542D08FE" w14:textId="77777777" w:rsidR="00E10D54" w:rsidRDefault="00E10D54" w:rsidP="00943E55">
            <w:r>
              <w:t>Discusión dirigida</w:t>
            </w:r>
          </w:p>
          <w:p w14:paraId="5EBEDBEE" w14:textId="77777777" w:rsidR="00E10D54" w:rsidRDefault="00E10D54" w:rsidP="00943E55">
            <w:r>
              <w:t>Andamios cognitivos</w:t>
            </w:r>
          </w:p>
          <w:p w14:paraId="5B081A44" w14:textId="77777777" w:rsidR="00E10D54" w:rsidRDefault="00E10D54" w:rsidP="00943E55">
            <w:r>
              <w:t xml:space="preserve">Taller pedagógicos </w:t>
            </w:r>
          </w:p>
          <w:p w14:paraId="60E4969E" w14:textId="77777777" w:rsidR="00E10D54" w:rsidRDefault="00E10D54" w:rsidP="00943E55">
            <w:r>
              <w:t xml:space="preserve">Investigación práctica </w:t>
            </w:r>
          </w:p>
          <w:p w14:paraId="3C73052A" w14:textId="77777777" w:rsidR="00E10D54" w:rsidRDefault="00E10D54" w:rsidP="00943E55">
            <w:r>
              <w:t xml:space="preserve">Debate </w:t>
            </w:r>
          </w:p>
          <w:p w14:paraId="2399E6F7" w14:textId="77777777" w:rsidR="00E10D54" w:rsidRDefault="00E10D54" w:rsidP="00943E55">
            <w:r>
              <w:t>Lectura exegética o comentada</w:t>
            </w:r>
          </w:p>
          <w:p w14:paraId="623E48E0" w14:textId="77777777" w:rsidR="00E10D54" w:rsidRDefault="00E10D54" w:rsidP="00943E55">
            <w:r>
              <w:t xml:space="preserve">Observaciones </w:t>
            </w:r>
          </w:p>
          <w:p w14:paraId="0A7EAD98" w14:textId="77777777" w:rsidR="00E10D54" w:rsidRDefault="00E10D54" w:rsidP="00943E55">
            <w:r>
              <w:t xml:space="preserve">Lluvia de ideas  </w:t>
            </w:r>
          </w:p>
          <w:p w14:paraId="38D64921" w14:textId="77777777" w:rsidR="00E10D54" w:rsidRDefault="00E10D54" w:rsidP="00943E55">
            <w:r>
              <w:t xml:space="preserve">Taller pedagógicos </w:t>
            </w:r>
          </w:p>
          <w:p w14:paraId="0FC05793" w14:textId="77777777" w:rsidR="00E10D54" w:rsidRDefault="00E10D54" w:rsidP="00943E55">
            <w:r>
              <w:t>Dramatizaciones</w:t>
            </w:r>
          </w:p>
          <w:p w14:paraId="60EC5B0C" w14:textId="77777777" w:rsidR="00E10D54" w:rsidRDefault="00E10D54" w:rsidP="00943E55"/>
          <w:p w14:paraId="666DC17C" w14:textId="77777777" w:rsidR="00E10D54" w:rsidRDefault="00E10D54" w:rsidP="00943E55"/>
          <w:p w14:paraId="1BA4A1FE" w14:textId="77777777" w:rsidR="00E10D54" w:rsidRDefault="00E10D54" w:rsidP="00943E55">
            <w:pPr>
              <w:rPr>
                <w:b/>
                <w:u w:val="single"/>
              </w:rPr>
            </w:pPr>
            <w:r>
              <w:rPr>
                <w:b/>
                <w:u w:val="single"/>
              </w:rPr>
              <w:t xml:space="preserve">INSTRUMENTO </w:t>
            </w:r>
          </w:p>
          <w:p w14:paraId="15E74EFD" w14:textId="77777777" w:rsidR="00E10D54" w:rsidRDefault="00E10D54" w:rsidP="00943E55">
            <w:r>
              <w:t>guía de trabajo</w:t>
            </w:r>
          </w:p>
          <w:p w14:paraId="65CDFED9" w14:textId="77777777" w:rsidR="00E10D54" w:rsidRDefault="00E10D54" w:rsidP="00943E55">
            <w:r>
              <w:t>pruebas de ensayo</w:t>
            </w:r>
          </w:p>
          <w:p w14:paraId="2AB6BADA" w14:textId="77777777" w:rsidR="00E10D54" w:rsidRDefault="00E10D54" w:rsidP="00943E55">
            <w:r>
              <w:t xml:space="preserve">pruebas objetivas </w:t>
            </w:r>
          </w:p>
          <w:p w14:paraId="3F2B05E0" w14:textId="77777777" w:rsidR="00E10D54" w:rsidRDefault="00E10D54" w:rsidP="00943E55">
            <w:r>
              <w:t xml:space="preserve">cuestionarios </w:t>
            </w:r>
          </w:p>
        </w:tc>
      </w:tr>
      <w:tr w:rsidR="00E10D54" w14:paraId="285B78F5" w14:textId="77777777" w:rsidTr="00943E55">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7"/>
          </w:tcPr>
          <w:p w14:paraId="76658EFA" w14:textId="77777777" w:rsidR="00E10D54" w:rsidRDefault="00E10D54" w:rsidP="00943E55">
            <w:pPr>
              <w:rPr>
                <w:b/>
              </w:rPr>
            </w:pPr>
          </w:p>
          <w:p w14:paraId="312AF858" w14:textId="77777777" w:rsidR="00E10D54" w:rsidRDefault="00E10D54" w:rsidP="00943E55">
            <w:pPr>
              <w:rPr>
                <w:b/>
              </w:rPr>
            </w:pPr>
          </w:p>
          <w:p w14:paraId="5886149F" w14:textId="77777777" w:rsidR="00E10D54" w:rsidRDefault="00E10D54" w:rsidP="00943E55">
            <w:pPr>
              <w:rPr>
                <w:b/>
              </w:rPr>
            </w:pPr>
          </w:p>
          <w:p w14:paraId="2AD1EAA2" w14:textId="77777777" w:rsidR="00E10D54" w:rsidRDefault="00E10D54" w:rsidP="00943E55">
            <w:pPr>
              <w:rPr>
                <w:b/>
              </w:rPr>
            </w:pPr>
          </w:p>
          <w:p w14:paraId="52231EA5" w14:textId="77777777" w:rsidR="00E10D54" w:rsidRDefault="00E10D54" w:rsidP="00943E55">
            <w:pPr>
              <w:rPr>
                <w:b/>
              </w:rPr>
            </w:pPr>
            <w:r>
              <w:rPr>
                <w:b/>
              </w:rPr>
              <w:t>3. ADAPTACIONES CURRICULARES</w:t>
            </w:r>
          </w:p>
        </w:tc>
      </w:tr>
      <w:tr w:rsidR="00E10D54" w14:paraId="458A124E" w14:textId="77777777" w:rsidTr="00943E55">
        <w:trPr>
          <w:trHeight w:val="420"/>
        </w:trPr>
        <w:tc>
          <w:tcPr>
            <w:tcW w:w="3680" w:type="dxa"/>
          </w:tcPr>
          <w:p w14:paraId="583C20C0" w14:textId="77777777" w:rsidR="00E10D54" w:rsidRDefault="00E10D54" w:rsidP="00943E55">
            <w:pPr>
              <w:rPr>
                <w:b/>
              </w:rPr>
            </w:pPr>
          </w:p>
          <w:p w14:paraId="15C1461C" w14:textId="77777777" w:rsidR="00E10D54" w:rsidRDefault="00E10D54" w:rsidP="00943E55">
            <w:pPr>
              <w:rPr>
                <w:b/>
              </w:rPr>
            </w:pPr>
          </w:p>
          <w:p w14:paraId="32AB6A47" w14:textId="77777777" w:rsidR="00E10D54" w:rsidRDefault="00E10D54" w:rsidP="00943E55">
            <w:pPr>
              <w:rPr>
                <w:b/>
              </w:rPr>
            </w:pPr>
          </w:p>
        </w:tc>
        <w:tc>
          <w:tcPr>
            <w:tcW w:w="4252" w:type="dxa"/>
            <w:gridSpan w:val="2"/>
          </w:tcPr>
          <w:p w14:paraId="7518F1EB" w14:textId="77777777" w:rsidR="00E10D54" w:rsidRDefault="00E10D54" w:rsidP="00943E55">
            <w:pPr>
              <w:rPr>
                <w:b/>
              </w:rPr>
            </w:pPr>
          </w:p>
        </w:tc>
        <w:tc>
          <w:tcPr>
            <w:tcW w:w="2127" w:type="dxa"/>
          </w:tcPr>
          <w:p w14:paraId="5905B330" w14:textId="77777777" w:rsidR="00E10D54" w:rsidRDefault="00E10D54" w:rsidP="00943E55">
            <w:pPr>
              <w:rPr>
                <w:b/>
              </w:rPr>
            </w:pPr>
          </w:p>
        </w:tc>
        <w:tc>
          <w:tcPr>
            <w:tcW w:w="2126" w:type="dxa"/>
          </w:tcPr>
          <w:p w14:paraId="4AB82B27" w14:textId="77777777" w:rsidR="00E10D54" w:rsidRDefault="00E10D54" w:rsidP="00943E55">
            <w:pPr>
              <w:rPr>
                <w:b/>
              </w:rPr>
            </w:pPr>
          </w:p>
        </w:tc>
        <w:tc>
          <w:tcPr>
            <w:tcW w:w="709" w:type="dxa"/>
          </w:tcPr>
          <w:p w14:paraId="165C5488" w14:textId="77777777" w:rsidR="00E10D54" w:rsidRDefault="00E10D54" w:rsidP="00943E55">
            <w:pPr>
              <w:rPr>
                <w:b/>
              </w:rPr>
            </w:pPr>
          </w:p>
        </w:tc>
        <w:tc>
          <w:tcPr>
            <w:tcW w:w="2274" w:type="dxa"/>
          </w:tcPr>
          <w:p w14:paraId="6F23A551" w14:textId="77777777" w:rsidR="00E10D54" w:rsidRDefault="00E10D54" w:rsidP="00943E55">
            <w:pPr>
              <w:rPr>
                <w:b/>
              </w:rPr>
            </w:pPr>
          </w:p>
        </w:tc>
      </w:tr>
      <w:tr w:rsidR="00E10D54" w14:paraId="47632FF5" w14:textId="77777777" w:rsidTr="00943E55">
        <w:trPr>
          <w:cnfStyle w:val="000000100000" w:firstRow="0" w:lastRow="0" w:firstColumn="0" w:lastColumn="0" w:oddVBand="0" w:evenVBand="0" w:oddHBand="1" w:evenHBand="0" w:firstRowFirstColumn="0" w:firstRowLastColumn="0" w:lastRowFirstColumn="0" w:lastRowLastColumn="0"/>
          <w:trHeight w:val="420"/>
        </w:trPr>
        <w:tc>
          <w:tcPr>
            <w:tcW w:w="3680" w:type="dxa"/>
          </w:tcPr>
          <w:p w14:paraId="5CED1A2B" w14:textId="77777777" w:rsidR="00E10D54" w:rsidRDefault="00E10D54" w:rsidP="00943E55">
            <w:pPr>
              <w:rPr>
                <w:b/>
              </w:rPr>
            </w:pPr>
            <w:r>
              <w:rPr>
                <w:b/>
              </w:rPr>
              <w:t>ELABORADO</w:t>
            </w:r>
          </w:p>
        </w:tc>
        <w:tc>
          <w:tcPr>
            <w:tcW w:w="2998" w:type="dxa"/>
          </w:tcPr>
          <w:p w14:paraId="0F11C9AD" w14:textId="77777777" w:rsidR="00E10D54" w:rsidRDefault="00E10D54" w:rsidP="00943E55">
            <w:pPr>
              <w:rPr>
                <w:b/>
              </w:rPr>
            </w:pPr>
          </w:p>
        </w:tc>
        <w:tc>
          <w:tcPr>
            <w:tcW w:w="6216" w:type="dxa"/>
            <w:gridSpan w:val="4"/>
          </w:tcPr>
          <w:p w14:paraId="3872B476" w14:textId="77777777" w:rsidR="00E10D54" w:rsidRDefault="00E10D54" w:rsidP="00943E55">
            <w:pPr>
              <w:rPr>
                <w:b/>
              </w:rPr>
            </w:pPr>
            <w:r>
              <w:rPr>
                <w:b/>
              </w:rPr>
              <w:t>REVISADO</w:t>
            </w:r>
          </w:p>
        </w:tc>
        <w:tc>
          <w:tcPr>
            <w:tcW w:w="2274" w:type="dxa"/>
          </w:tcPr>
          <w:p w14:paraId="2381D8B4" w14:textId="77777777" w:rsidR="00E10D54" w:rsidRDefault="00E10D54" w:rsidP="00943E55">
            <w:pPr>
              <w:rPr>
                <w:b/>
              </w:rPr>
            </w:pPr>
            <w:r>
              <w:rPr>
                <w:b/>
              </w:rPr>
              <w:t>APROBADO</w:t>
            </w:r>
          </w:p>
        </w:tc>
      </w:tr>
      <w:tr w:rsidR="00E10D54" w14:paraId="0B3ACCAF" w14:textId="77777777" w:rsidTr="00943E55">
        <w:trPr>
          <w:trHeight w:val="180"/>
        </w:trPr>
        <w:tc>
          <w:tcPr>
            <w:tcW w:w="3680" w:type="dxa"/>
          </w:tcPr>
          <w:p w14:paraId="4333972E" w14:textId="77777777" w:rsidR="00E10D54" w:rsidRDefault="00E10D54" w:rsidP="00943E55">
            <w:r>
              <w:t xml:space="preserve">Docente: </w:t>
            </w:r>
          </w:p>
        </w:tc>
        <w:tc>
          <w:tcPr>
            <w:tcW w:w="2998" w:type="dxa"/>
          </w:tcPr>
          <w:p w14:paraId="2D3B9D00" w14:textId="77777777" w:rsidR="00E10D54" w:rsidRDefault="00E10D54" w:rsidP="00943E55"/>
        </w:tc>
        <w:tc>
          <w:tcPr>
            <w:tcW w:w="6216" w:type="dxa"/>
            <w:gridSpan w:val="4"/>
          </w:tcPr>
          <w:p w14:paraId="6302C1F2" w14:textId="77777777" w:rsidR="00E10D54" w:rsidRDefault="00E10D54" w:rsidP="00943E55">
            <w:r>
              <w:t xml:space="preserve">Coordinador del área : </w:t>
            </w:r>
          </w:p>
        </w:tc>
        <w:tc>
          <w:tcPr>
            <w:tcW w:w="2274" w:type="dxa"/>
          </w:tcPr>
          <w:p w14:paraId="7BD73C8C" w14:textId="77777777" w:rsidR="00E10D54" w:rsidRDefault="00E10D54" w:rsidP="00943E55">
            <w:r>
              <w:t>Vicerrector:</w:t>
            </w:r>
          </w:p>
        </w:tc>
      </w:tr>
      <w:tr w:rsidR="00E10D54" w14:paraId="0D0D478B" w14:textId="77777777" w:rsidTr="00943E55">
        <w:trPr>
          <w:cnfStyle w:val="000000100000" w:firstRow="0" w:lastRow="0" w:firstColumn="0" w:lastColumn="0" w:oddVBand="0" w:evenVBand="0" w:oddHBand="1" w:evenHBand="0" w:firstRowFirstColumn="0" w:firstRowLastColumn="0" w:lastRowFirstColumn="0" w:lastRowLastColumn="0"/>
          <w:trHeight w:val="240"/>
        </w:trPr>
        <w:tc>
          <w:tcPr>
            <w:tcW w:w="3680" w:type="dxa"/>
          </w:tcPr>
          <w:p w14:paraId="69CB18EF" w14:textId="77777777" w:rsidR="00E10D54" w:rsidRDefault="00E10D54" w:rsidP="00943E55">
            <w:r>
              <w:t>Firma:</w:t>
            </w:r>
          </w:p>
        </w:tc>
        <w:tc>
          <w:tcPr>
            <w:tcW w:w="2998" w:type="dxa"/>
          </w:tcPr>
          <w:p w14:paraId="2F886DFB" w14:textId="77777777" w:rsidR="00E10D54" w:rsidRDefault="00E10D54" w:rsidP="00943E55"/>
        </w:tc>
        <w:tc>
          <w:tcPr>
            <w:tcW w:w="6216" w:type="dxa"/>
            <w:gridSpan w:val="4"/>
          </w:tcPr>
          <w:p w14:paraId="1FEFF1E7" w14:textId="77777777" w:rsidR="00E10D54" w:rsidRDefault="00E10D54" w:rsidP="00943E55"/>
        </w:tc>
        <w:tc>
          <w:tcPr>
            <w:tcW w:w="2274" w:type="dxa"/>
          </w:tcPr>
          <w:p w14:paraId="531FFBD7" w14:textId="77777777" w:rsidR="00E10D54" w:rsidRDefault="00E10D54" w:rsidP="00943E55"/>
        </w:tc>
      </w:tr>
      <w:tr w:rsidR="00E10D54" w14:paraId="27F5CCE3" w14:textId="77777777" w:rsidTr="00943E55">
        <w:trPr>
          <w:trHeight w:val="240"/>
        </w:trPr>
        <w:tc>
          <w:tcPr>
            <w:tcW w:w="3680" w:type="dxa"/>
          </w:tcPr>
          <w:p w14:paraId="517E4A34" w14:textId="77777777" w:rsidR="00E10D54" w:rsidRDefault="00E10D54" w:rsidP="00943E55">
            <w:r>
              <w:t xml:space="preserve">Fecha: </w:t>
            </w:r>
          </w:p>
        </w:tc>
        <w:tc>
          <w:tcPr>
            <w:tcW w:w="2998" w:type="dxa"/>
          </w:tcPr>
          <w:p w14:paraId="74F19B42" w14:textId="77777777" w:rsidR="00E10D54" w:rsidRDefault="00E10D54" w:rsidP="00943E55"/>
        </w:tc>
        <w:tc>
          <w:tcPr>
            <w:tcW w:w="6216" w:type="dxa"/>
            <w:gridSpan w:val="4"/>
          </w:tcPr>
          <w:p w14:paraId="73DE222B" w14:textId="77777777" w:rsidR="00E10D54" w:rsidRDefault="00E10D54" w:rsidP="00943E55"/>
        </w:tc>
        <w:tc>
          <w:tcPr>
            <w:tcW w:w="2274" w:type="dxa"/>
          </w:tcPr>
          <w:p w14:paraId="2BD1BABE" w14:textId="77777777" w:rsidR="00E10D54" w:rsidRDefault="00E10D54" w:rsidP="00943E55"/>
        </w:tc>
      </w:tr>
    </w:tbl>
    <w:p w14:paraId="1BC1ED58" w14:textId="77777777" w:rsidR="00E10D54" w:rsidRDefault="00E10D54" w:rsidP="00E10D54">
      <w:pPr>
        <w:tabs>
          <w:tab w:val="left" w:pos="924"/>
        </w:tabs>
        <w:spacing w:before="240" w:after="240"/>
        <w:rPr>
          <w:b/>
        </w:rPr>
      </w:pPr>
    </w:p>
    <w:p w14:paraId="79BB0A61" w14:textId="77777777" w:rsidR="00E10D54" w:rsidRDefault="00E10D54" w:rsidP="00E10D54">
      <w:pPr>
        <w:tabs>
          <w:tab w:val="left" w:pos="924"/>
        </w:tabs>
        <w:spacing w:before="240" w:after="240"/>
        <w:rPr>
          <w:b/>
        </w:rPr>
      </w:pPr>
    </w:p>
    <w:p w14:paraId="178A1B09" w14:textId="77777777" w:rsidR="00E10D54" w:rsidRDefault="00E10D54" w:rsidP="00E10D54">
      <w:pPr>
        <w:tabs>
          <w:tab w:val="left" w:pos="924"/>
        </w:tabs>
        <w:spacing w:before="240" w:after="240"/>
        <w:rPr>
          <w:b/>
        </w:rPr>
      </w:pPr>
    </w:p>
    <w:p w14:paraId="283BDC0C" w14:textId="77777777" w:rsidR="00E10D54" w:rsidRDefault="00E10D54" w:rsidP="00E10D54">
      <w:pPr>
        <w:tabs>
          <w:tab w:val="left" w:pos="924"/>
        </w:tabs>
        <w:spacing w:before="240" w:after="240"/>
        <w:rPr>
          <w:b/>
        </w:rPr>
      </w:pPr>
    </w:p>
    <w:p w14:paraId="1B757F8B" w14:textId="77777777" w:rsidR="00E10D54" w:rsidRDefault="00E10D54" w:rsidP="00E10D54">
      <w:pPr>
        <w:tabs>
          <w:tab w:val="left" w:pos="924"/>
        </w:tabs>
        <w:spacing w:before="240" w:after="240"/>
        <w:rPr>
          <w:b/>
        </w:rPr>
      </w:pPr>
    </w:p>
    <w:p w14:paraId="05AAC068" w14:textId="77777777" w:rsidR="00E10D54" w:rsidRDefault="00E10D54" w:rsidP="00E10D54">
      <w:pPr>
        <w:tabs>
          <w:tab w:val="left" w:pos="924"/>
        </w:tabs>
        <w:spacing w:before="240" w:after="240"/>
        <w:rPr>
          <w:b/>
        </w:rPr>
      </w:pPr>
    </w:p>
    <w:tbl>
      <w:tblPr>
        <w:tblStyle w:val="GridTable4-Accent1"/>
        <w:tblpPr w:leftFromText="141" w:rightFromText="141" w:vertAnchor="page" w:horzAnchor="page" w:tblpX="453" w:tblpY="1356"/>
        <w:tblW w:w="15871" w:type="dxa"/>
        <w:tblLayout w:type="fixed"/>
        <w:tblLook w:val="0400" w:firstRow="0" w:lastRow="0" w:firstColumn="0" w:lastColumn="0" w:noHBand="0" w:noVBand="1"/>
      </w:tblPr>
      <w:tblGrid>
        <w:gridCol w:w="881"/>
        <w:gridCol w:w="2533"/>
        <w:gridCol w:w="1260"/>
        <w:gridCol w:w="1590"/>
        <w:gridCol w:w="3102"/>
        <w:gridCol w:w="1418"/>
        <w:gridCol w:w="5087"/>
      </w:tblGrid>
      <w:tr w:rsidR="00E10D54" w14:paraId="687FEC1B" w14:textId="77777777" w:rsidTr="00943E55">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7"/>
            <w:hideMark/>
          </w:tcPr>
          <w:p w14:paraId="02A3FF25" w14:textId="77777777" w:rsidR="00E10D54" w:rsidRDefault="00E10D54" w:rsidP="00943E55">
            <w:pPr>
              <w:rPr>
                <w:rFonts w:ascii="Calibri" w:eastAsia="Calibri" w:hAnsi="Calibri" w:cs="Calibri"/>
                <w:b/>
              </w:rPr>
            </w:pPr>
            <w:r>
              <w:rPr>
                <w:rFonts w:ascii="Calibri" w:eastAsia="Calibri" w:hAnsi="Calibri" w:cs="Calibri"/>
                <w:b/>
              </w:rPr>
              <w:t>PLANIFICACION MICROCURRICULAR</w:t>
            </w:r>
          </w:p>
        </w:tc>
      </w:tr>
      <w:tr w:rsidR="00E10D54" w14:paraId="45DA5110" w14:textId="77777777" w:rsidTr="00943E55">
        <w:trPr>
          <w:trHeight w:val="240"/>
        </w:trPr>
        <w:tc>
          <w:tcPr>
            <w:tcW w:w="3414" w:type="dxa"/>
            <w:gridSpan w:val="2"/>
            <w:hideMark/>
          </w:tcPr>
          <w:p w14:paraId="0E91B476" w14:textId="77777777" w:rsidR="00E10D54" w:rsidRDefault="00E10D54" w:rsidP="00943E55">
            <w:pPr>
              <w:rPr>
                <w:rFonts w:ascii="Calibri" w:eastAsia="Calibri" w:hAnsi="Calibri" w:cs="Calibri"/>
                <w:b/>
              </w:rPr>
            </w:pPr>
            <w:r>
              <w:rPr>
                <w:rFonts w:ascii="Calibri" w:eastAsia="Calibri" w:hAnsi="Calibri" w:cs="Calibri"/>
                <w:b/>
              </w:rPr>
              <w:t>Nombre de la institución:</w:t>
            </w:r>
          </w:p>
        </w:tc>
        <w:tc>
          <w:tcPr>
            <w:tcW w:w="12457" w:type="dxa"/>
            <w:gridSpan w:val="5"/>
          </w:tcPr>
          <w:p w14:paraId="06C4C586" w14:textId="77777777" w:rsidR="00E10D54" w:rsidRDefault="00E10D54" w:rsidP="00943E55">
            <w:pPr>
              <w:rPr>
                <w:rFonts w:ascii="Calibri" w:eastAsia="Calibri" w:hAnsi="Calibri" w:cs="Calibri"/>
                <w:b/>
              </w:rPr>
            </w:pPr>
          </w:p>
        </w:tc>
      </w:tr>
      <w:tr w:rsidR="00E10D54" w14:paraId="1805A525" w14:textId="77777777" w:rsidTr="00943E55">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6364B32B" w14:textId="77777777" w:rsidR="00E10D54" w:rsidRDefault="00E10D54" w:rsidP="00943E55">
            <w:pPr>
              <w:rPr>
                <w:rFonts w:ascii="Calibri" w:eastAsia="Calibri" w:hAnsi="Calibri" w:cs="Calibri"/>
                <w:b/>
              </w:rPr>
            </w:pPr>
            <w:r>
              <w:rPr>
                <w:rFonts w:ascii="Calibri" w:eastAsia="Calibri" w:hAnsi="Calibri" w:cs="Calibri"/>
                <w:b/>
              </w:rPr>
              <w:t>Nombre del Docente:</w:t>
            </w:r>
          </w:p>
        </w:tc>
        <w:tc>
          <w:tcPr>
            <w:tcW w:w="5952" w:type="dxa"/>
            <w:gridSpan w:val="3"/>
          </w:tcPr>
          <w:p w14:paraId="293A6917" w14:textId="77777777" w:rsidR="00E10D54" w:rsidRDefault="00E10D54" w:rsidP="00943E55">
            <w:pPr>
              <w:rPr>
                <w:rFonts w:ascii="Calibri" w:eastAsia="Calibri" w:hAnsi="Calibri" w:cs="Calibri"/>
                <w:b/>
              </w:rPr>
            </w:pPr>
          </w:p>
        </w:tc>
        <w:tc>
          <w:tcPr>
            <w:tcW w:w="1418" w:type="dxa"/>
            <w:hideMark/>
          </w:tcPr>
          <w:p w14:paraId="40DE637C" w14:textId="77777777" w:rsidR="00E10D54" w:rsidRDefault="00E10D54" w:rsidP="00943E55">
            <w:pPr>
              <w:rPr>
                <w:rFonts w:ascii="Calibri" w:eastAsia="Calibri" w:hAnsi="Calibri" w:cs="Calibri"/>
                <w:b/>
              </w:rPr>
            </w:pPr>
            <w:r>
              <w:rPr>
                <w:rFonts w:ascii="Calibri" w:eastAsia="Calibri" w:hAnsi="Calibri" w:cs="Calibri"/>
                <w:b/>
              </w:rPr>
              <w:t>Fecha</w:t>
            </w:r>
          </w:p>
        </w:tc>
        <w:tc>
          <w:tcPr>
            <w:tcW w:w="5087" w:type="dxa"/>
          </w:tcPr>
          <w:p w14:paraId="2E9B5481" w14:textId="77777777" w:rsidR="00E10D54" w:rsidRDefault="00E10D54" w:rsidP="00943E55">
            <w:pPr>
              <w:rPr>
                <w:rFonts w:ascii="Calibri" w:eastAsia="Calibri" w:hAnsi="Calibri" w:cs="Calibri"/>
                <w:b/>
              </w:rPr>
            </w:pPr>
          </w:p>
        </w:tc>
      </w:tr>
      <w:tr w:rsidR="00E10D54" w14:paraId="30781F17" w14:textId="77777777" w:rsidTr="00943E55">
        <w:trPr>
          <w:trHeight w:val="337"/>
        </w:trPr>
        <w:tc>
          <w:tcPr>
            <w:tcW w:w="881" w:type="dxa"/>
            <w:hideMark/>
          </w:tcPr>
          <w:p w14:paraId="2B9D2C79" w14:textId="77777777" w:rsidR="00E10D54" w:rsidRDefault="00E10D54" w:rsidP="00943E55">
            <w:pPr>
              <w:rPr>
                <w:rFonts w:ascii="Calibri" w:eastAsia="Calibri" w:hAnsi="Calibri" w:cs="Calibri"/>
                <w:b/>
              </w:rPr>
            </w:pPr>
            <w:r>
              <w:rPr>
                <w:rFonts w:ascii="Calibri" w:eastAsia="Calibri" w:hAnsi="Calibri" w:cs="Calibri"/>
                <w:b/>
              </w:rPr>
              <w:t>Área</w:t>
            </w:r>
          </w:p>
        </w:tc>
        <w:tc>
          <w:tcPr>
            <w:tcW w:w="3793" w:type="dxa"/>
            <w:gridSpan w:val="2"/>
            <w:hideMark/>
          </w:tcPr>
          <w:p w14:paraId="47BFE1FE" w14:textId="77777777" w:rsidR="00E10D54" w:rsidRDefault="00E10D54" w:rsidP="00943E55">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274DA46B" w14:textId="77777777" w:rsidR="00E10D54" w:rsidRDefault="00E10D54" w:rsidP="00943E55">
            <w:pPr>
              <w:rPr>
                <w:rFonts w:ascii="Calibri" w:eastAsia="Calibri" w:hAnsi="Calibri" w:cs="Calibri"/>
                <w:b/>
              </w:rPr>
            </w:pPr>
            <w:r>
              <w:rPr>
                <w:rFonts w:ascii="Calibri" w:eastAsia="Calibri" w:hAnsi="Calibri" w:cs="Calibri"/>
                <w:b/>
              </w:rPr>
              <w:t>Grado</w:t>
            </w:r>
          </w:p>
        </w:tc>
        <w:tc>
          <w:tcPr>
            <w:tcW w:w="3102" w:type="dxa"/>
            <w:hideMark/>
          </w:tcPr>
          <w:p w14:paraId="68A959DC" w14:textId="77777777" w:rsidR="00E10D54" w:rsidRDefault="00E10D54" w:rsidP="00943E55">
            <w:pPr>
              <w:rPr>
                <w:rFonts w:ascii="Calibri" w:eastAsia="Calibri" w:hAnsi="Calibri" w:cs="Calibri"/>
              </w:rPr>
            </w:pPr>
            <w:r>
              <w:rPr>
                <w:rFonts w:ascii="Calibri" w:eastAsia="Calibri" w:hAnsi="Calibri" w:cs="Calibri"/>
              </w:rPr>
              <w:t>QUINTO EGB</w:t>
            </w:r>
          </w:p>
        </w:tc>
        <w:tc>
          <w:tcPr>
            <w:tcW w:w="1418" w:type="dxa"/>
            <w:hideMark/>
          </w:tcPr>
          <w:p w14:paraId="43E94794" w14:textId="77777777" w:rsidR="00E10D54" w:rsidRDefault="00E10D54" w:rsidP="00943E55">
            <w:pPr>
              <w:rPr>
                <w:rFonts w:ascii="Calibri" w:eastAsia="Calibri" w:hAnsi="Calibri" w:cs="Calibri"/>
                <w:b/>
              </w:rPr>
            </w:pPr>
            <w:r>
              <w:rPr>
                <w:rFonts w:ascii="Calibri" w:eastAsia="Calibri" w:hAnsi="Calibri" w:cs="Calibri"/>
                <w:b/>
              </w:rPr>
              <w:t>Año lectivo</w:t>
            </w:r>
          </w:p>
        </w:tc>
        <w:tc>
          <w:tcPr>
            <w:tcW w:w="5087" w:type="dxa"/>
          </w:tcPr>
          <w:p w14:paraId="676BDFDD" w14:textId="77777777" w:rsidR="00E10D54" w:rsidRDefault="00E10D54" w:rsidP="00943E55">
            <w:pPr>
              <w:rPr>
                <w:rFonts w:ascii="Calibri" w:eastAsia="Calibri" w:hAnsi="Calibri" w:cs="Calibri"/>
                <w:b/>
              </w:rPr>
            </w:pPr>
          </w:p>
        </w:tc>
      </w:tr>
      <w:tr w:rsidR="00E10D54" w14:paraId="59E604F1" w14:textId="77777777" w:rsidTr="00943E55">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0B4D8E39" w14:textId="77777777" w:rsidR="00E10D54" w:rsidRDefault="00E10D54" w:rsidP="00943E55">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3955E485" w14:textId="77777777" w:rsidR="00E10D54" w:rsidRDefault="00E10D54" w:rsidP="00943E55">
            <w:pPr>
              <w:rPr>
                <w:rFonts w:ascii="Calibri" w:eastAsia="Calibri" w:hAnsi="Calibri" w:cs="Calibri"/>
                <w:b/>
                <w:bCs/>
                <w:color w:val="auto"/>
              </w:rPr>
            </w:pPr>
            <w:r>
              <w:rPr>
                <w:rFonts w:ascii="Calibri" w:eastAsia="Calibri" w:hAnsi="Calibri" w:cs="Calibri"/>
                <w:b/>
                <w:bCs/>
                <w:color w:val="auto"/>
              </w:rPr>
              <w:t>Tiempo</w:t>
            </w:r>
          </w:p>
        </w:tc>
        <w:tc>
          <w:tcPr>
            <w:tcW w:w="5087" w:type="dxa"/>
          </w:tcPr>
          <w:p w14:paraId="2F2C848E" w14:textId="77777777" w:rsidR="00E10D54" w:rsidRDefault="00E10D54" w:rsidP="00943E55">
            <w:pPr>
              <w:rPr>
                <w:rFonts w:ascii="Calibri" w:eastAsia="Calibri" w:hAnsi="Calibri" w:cs="Calibri"/>
              </w:rPr>
            </w:pPr>
          </w:p>
        </w:tc>
      </w:tr>
      <w:tr w:rsidR="00E10D54" w14:paraId="47AAE21F" w14:textId="77777777" w:rsidTr="00943E55">
        <w:trPr>
          <w:trHeight w:val="623"/>
        </w:trPr>
        <w:tc>
          <w:tcPr>
            <w:tcW w:w="3414" w:type="dxa"/>
            <w:gridSpan w:val="2"/>
            <w:hideMark/>
          </w:tcPr>
          <w:p w14:paraId="685864B8" w14:textId="77777777" w:rsidR="00E10D54" w:rsidRDefault="00E10D54" w:rsidP="00943E55">
            <w:pPr>
              <w:rPr>
                <w:rFonts w:ascii="Calibri" w:eastAsia="Calibri" w:hAnsi="Calibri" w:cs="Calibri"/>
                <w:b/>
              </w:rPr>
            </w:pPr>
            <w:r>
              <w:rPr>
                <w:rFonts w:ascii="Calibri" w:eastAsia="Calibri" w:hAnsi="Calibri" w:cs="Calibri"/>
                <w:b/>
              </w:rPr>
              <w:t xml:space="preserve">unidad didáctica: </w:t>
            </w:r>
          </w:p>
        </w:tc>
        <w:tc>
          <w:tcPr>
            <w:tcW w:w="12457" w:type="dxa"/>
            <w:gridSpan w:val="5"/>
            <w:hideMark/>
          </w:tcPr>
          <w:p w14:paraId="221CD883" w14:textId="77777777" w:rsidR="00E10D54" w:rsidRDefault="00E10D54" w:rsidP="00943E55">
            <w:pPr>
              <w:rPr>
                <w:rFonts w:ascii="Calibri" w:eastAsia="Calibri" w:hAnsi="Calibri" w:cs="Calibri"/>
              </w:rPr>
            </w:pPr>
            <w:r>
              <w:rPr>
                <w:rFonts w:ascii="Calibri" w:eastAsia="Calibri" w:hAnsi="Calibri" w:cs="Calibri"/>
              </w:rPr>
              <w:t>#2</w:t>
            </w:r>
          </w:p>
        </w:tc>
      </w:tr>
      <w:tr w:rsidR="00E10D54" w:rsidRPr="009760C7" w14:paraId="144E5780"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01B19283" w14:textId="77777777" w:rsidR="00E10D54" w:rsidRPr="009760C7" w:rsidRDefault="00E10D54" w:rsidP="00943E55">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E10D54" w:rsidRPr="00E10D54" w14:paraId="6CAFABF3" w14:textId="77777777" w:rsidTr="00943E55">
        <w:trPr>
          <w:trHeight w:val="106"/>
        </w:trPr>
        <w:tc>
          <w:tcPr>
            <w:tcW w:w="15871" w:type="dxa"/>
            <w:gridSpan w:val="7"/>
          </w:tcPr>
          <w:p w14:paraId="1C7F8DEA" w14:textId="77777777" w:rsidR="00E10D54" w:rsidRDefault="00E10D54" w:rsidP="00943E55">
            <w:pPr>
              <w:widowControl w:val="0"/>
              <w:rPr>
                <w:sz w:val="20"/>
                <w:szCs w:val="20"/>
              </w:rPr>
            </w:pPr>
            <w:r>
              <w:rPr>
                <w:i/>
              </w:rPr>
              <w:t>O.LL.3.3. Comprender discursos orales en diversos contextos de la actividad social y cultural y analizarlos con sentido crítico.</w:t>
            </w:r>
          </w:p>
          <w:p w14:paraId="64740E44" w14:textId="77777777" w:rsidR="00E10D54" w:rsidRDefault="00E10D54" w:rsidP="00943E55">
            <w:pPr>
              <w:widowControl w:val="0"/>
              <w:rPr>
                <w:sz w:val="20"/>
                <w:szCs w:val="20"/>
              </w:rPr>
            </w:pPr>
          </w:p>
          <w:p w14:paraId="535432C0" w14:textId="77777777" w:rsidR="00E10D54" w:rsidRDefault="00E10D54" w:rsidP="00943E55">
            <w:pPr>
              <w:widowControl w:val="0"/>
              <w:rPr>
                <w:sz w:val="20"/>
                <w:szCs w:val="20"/>
              </w:rPr>
            </w:pPr>
          </w:p>
          <w:p w14:paraId="602BC6BD" w14:textId="77777777" w:rsidR="00E10D54" w:rsidRDefault="00E10D54" w:rsidP="00943E55">
            <w:pPr>
              <w:widowControl w:val="0"/>
              <w:rPr>
                <w:sz w:val="20"/>
                <w:szCs w:val="20"/>
              </w:rPr>
            </w:pPr>
          </w:p>
          <w:p w14:paraId="0A743C72" w14:textId="77777777" w:rsidR="00E10D54" w:rsidRDefault="00E10D54" w:rsidP="00943E55">
            <w:pPr>
              <w:widowControl w:val="0"/>
              <w:rPr>
                <w:sz w:val="20"/>
                <w:szCs w:val="20"/>
              </w:rPr>
            </w:pPr>
          </w:p>
          <w:p w14:paraId="283F9797" w14:textId="77777777" w:rsidR="00E10D54" w:rsidRDefault="00E10D54" w:rsidP="00943E55">
            <w:pPr>
              <w:widowControl w:val="0"/>
              <w:rPr>
                <w:sz w:val="20"/>
                <w:szCs w:val="20"/>
              </w:rPr>
            </w:pPr>
          </w:p>
          <w:p w14:paraId="2AA73BD9" w14:textId="77777777" w:rsidR="00E10D54" w:rsidRPr="00E10D54" w:rsidRDefault="00E10D54" w:rsidP="00943E55">
            <w:pPr>
              <w:widowControl w:val="0"/>
              <w:rPr>
                <w:sz w:val="20"/>
                <w:szCs w:val="20"/>
              </w:rPr>
            </w:pPr>
          </w:p>
        </w:tc>
      </w:tr>
      <w:tr w:rsidR="00E10D54" w14:paraId="6E42E21F"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2A648B5B" w14:textId="77777777" w:rsidR="00E10D54" w:rsidRDefault="00E10D54" w:rsidP="00943E55">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E10D54" w14:paraId="1B579D19" w14:textId="77777777" w:rsidTr="00943E55">
        <w:trPr>
          <w:trHeight w:val="106"/>
        </w:trPr>
        <w:tc>
          <w:tcPr>
            <w:tcW w:w="15871" w:type="dxa"/>
            <w:gridSpan w:val="7"/>
          </w:tcPr>
          <w:p w14:paraId="16E9A4B8"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C60D839"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4A53D115"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14:paraId="0C88EC52"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BDEC985" w14:textId="77777777" w:rsidR="00E10D54" w:rsidRDefault="00E10D54" w:rsidP="00E10D54">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2CE5FB50" w14:textId="77777777" w:rsidR="00E10D54" w:rsidRDefault="00E10D54" w:rsidP="00E10D54">
            <w:pPr>
              <w:widowControl w:val="0"/>
              <w:rPr>
                <w:rFonts w:ascii="Calibri" w:eastAsia="Calibri" w:hAnsi="Calibri" w:cs="Calibri"/>
                <w:i/>
                <w:sz w:val="22"/>
                <w:szCs w:val="22"/>
              </w:rPr>
            </w:pPr>
          </w:p>
          <w:p w14:paraId="0DE6F99E" w14:textId="77777777" w:rsidR="00E10D54" w:rsidRDefault="00E10D54" w:rsidP="00E10D54">
            <w:pPr>
              <w:widowControl w:val="0"/>
              <w:rPr>
                <w:rFonts w:ascii="Calibri" w:eastAsia="Calibri" w:hAnsi="Calibri" w:cs="Calibri"/>
                <w:i/>
                <w:sz w:val="22"/>
                <w:szCs w:val="22"/>
              </w:rPr>
            </w:pPr>
          </w:p>
          <w:p w14:paraId="7102D5CC" w14:textId="77777777" w:rsidR="00E10D54" w:rsidRDefault="00E10D54" w:rsidP="00E10D54">
            <w:pPr>
              <w:widowControl w:val="0"/>
              <w:rPr>
                <w:rFonts w:ascii="Calibri" w:eastAsia="Calibri" w:hAnsi="Calibri" w:cs="Calibri"/>
                <w:i/>
                <w:sz w:val="22"/>
                <w:szCs w:val="22"/>
              </w:rPr>
            </w:pPr>
          </w:p>
          <w:p w14:paraId="14D0E42E" w14:textId="77777777" w:rsidR="00E10D54" w:rsidRDefault="00E10D54" w:rsidP="00E10D54">
            <w:pPr>
              <w:widowControl w:val="0"/>
              <w:rPr>
                <w:rFonts w:ascii="Calibri" w:eastAsia="Calibri" w:hAnsi="Calibri" w:cs="Calibri"/>
                <w:i/>
                <w:sz w:val="22"/>
                <w:szCs w:val="22"/>
              </w:rPr>
            </w:pPr>
          </w:p>
          <w:p w14:paraId="2CCE6FEF" w14:textId="77777777" w:rsidR="00E10D54" w:rsidRDefault="00E10D54" w:rsidP="00E10D54">
            <w:pPr>
              <w:widowControl w:val="0"/>
              <w:rPr>
                <w:rFonts w:ascii="Calibri" w:eastAsia="Calibri" w:hAnsi="Calibri" w:cs="Calibri"/>
                <w:i/>
                <w:sz w:val="22"/>
                <w:szCs w:val="22"/>
              </w:rPr>
            </w:pPr>
          </w:p>
          <w:p w14:paraId="06A8F8A6" w14:textId="77777777" w:rsidR="00E10D54" w:rsidRDefault="00E10D54" w:rsidP="00E10D54">
            <w:pPr>
              <w:widowControl w:val="0"/>
              <w:rPr>
                <w:rFonts w:ascii="Calibri" w:eastAsia="Calibri" w:hAnsi="Calibri" w:cs="Calibri"/>
                <w:i/>
                <w:sz w:val="22"/>
                <w:szCs w:val="22"/>
              </w:rPr>
            </w:pPr>
          </w:p>
        </w:tc>
      </w:tr>
    </w:tbl>
    <w:tbl>
      <w:tblPr>
        <w:tblStyle w:val="GridTable3-Accent1"/>
        <w:tblW w:w="15877" w:type="dxa"/>
        <w:tblInd w:w="-856" w:type="dxa"/>
        <w:tblLayout w:type="fixed"/>
        <w:tblLook w:val="0400" w:firstRow="0" w:lastRow="0" w:firstColumn="0" w:lastColumn="0" w:noHBand="0" w:noVBand="1"/>
      </w:tblPr>
      <w:tblGrid>
        <w:gridCol w:w="4354"/>
        <w:gridCol w:w="236"/>
        <w:gridCol w:w="2709"/>
        <w:gridCol w:w="1687"/>
        <w:gridCol w:w="41"/>
        <w:gridCol w:w="2068"/>
        <w:gridCol w:w="33"/>
        <w:gridCol w:w="2305"/>
        <w:gridCol w:w="2444"/>
      </w:tblGrid>
      <w:tr w:rsidR="00E10D54" w14:paraId="2BCC0256" w14:textId="77777777" w:rsidTr="00E10D54">
        <w:trPr>
          <w:cnfStyle w:val="000000100000" w:firstRow="0" w:lastRow="0" w:firstColumn="0" w:lastColumn="0" w:oddVBand="0" w:evenVBand="0" w:oddHBand="1" w:evenHBand="0" w:firstRowFirstColumn="0" w:firstRowLastColumn="0" w:lastRowFirstColumn="0" w:lastRowLastColumn="0"/>
          <w:trHeight w:val="280"/>
        </w:trPr>
        <w:tc>
          <w:tcPr>
            <w:tcW w:w="15877" w:type="dxa"/>
            <w:gridSpan w:val="9"/>
          </w:tcPr>
          <w:p w14:paraId="0B3282AE" w14:textId="77777777" w:rsidR="00E10D54" w:rsidRDefault="00E10D54" w:rsidP="00943E55">
            <w:pPr>
              <w:rPr>
                <w:rFonts w:ascii="Calibri" w:eastAsia="Calibri" w:hAnsi="Calibri" w:cs="Calibri"/>
                <w:b/>
                <w:color w:val="000000"/>
              </w:rPr>
            </w:pPr>
            <w:r>
              <w:rPr>
                <w:rFonts w:ascii="Calibri" w:eastAsia="Calibri" w:hAnsi="Calibri" w:cs="Calibri"/>
                <w:b/>
                <w:color w:val="000000"/>
              </w:rPr>
              <w:t>2. PLANIFICACIÓN</w:t>
            </w:r>
          </w:p>
        </w:tc>
      </w:tr>
      <w:tr w:rsidR="00E10D54" w14:paraId="1A2397E3" w14:textId="77777777" w:rsidTr="00E10D54">
        <w:trPr>
          <w:trHeight w:val="420"/>
        </w:trPr>
        <w:tc>
          <w:tcPr>
            <w:tcW w:w="4354" w:type="dxa"/>
            <w:vMerge w:val="restart"/>
          </w:tcPr>
          <w:p w14:paraId="4C826EC4" w14:textId="77777777" w:rsidR="00E10D54" w:rsidRDefault="00E10D54"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673" w:type="dxa"/>
            <w:gridSpan w:val="4"/>
            <w:vMerge w:val="restart"/>
          </w:tcPr>
          <w:p w14:paraId="42E020A8" w14:textId="77777777" w:rsidR="00E10D54" w:rsidRDefault="00E10D54"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1" w:type="dxa"/>
            <w:gridSpan w:val="2"/>
            <w:vMerge w:val="restart"/>
          </w:tcPr>
          <w:p w14:paraId="2B51A380" w14:textId="77777777" w:rsidR="00E10D54" w:rsidRDefault="00E10D54"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749" w:type="dxa"/>
            <w:gridSpan w:val="2"/>
          </w:tcPr>
          <w:p w14:paraId="75FA3080" w14:textId="77777777" w:rsidR="00E10D54" w:rsidRDefault="00E10D54" w:rsidP="00943E55">
            <w:pPr>
              <w:ind w:left="-921"/>
              <w:jc w:val="center"/>
              <w:rPr>
                <w:rFonts w:ascii="Calibri" w:eastAsia="Calibri" w:hAnsi="Calibri" w:cs="Calibri"/>
                <w:b/>
                <w:color w:val="000000"/>
              </w:rPr>
            </w:pPr>
            <w:r>
              <w:rPr>
                <w:rFonts w:ascii="Calibri" w:eastAsia="Calibri" w:hAnsi="Calibri" w:cs="Calibri"/>
                <w:b/>
                <w:color w:val="000000"/>
              </w:rPr>
              <w:t>EVALUACIÓN</w:t>
            </w:r>
          </w:p>
        </w:tc>
      </w:tr>
      <w:tr w:rsidR="00E10D54" w14:paraId="7C4351AB" w14:textId="77777777" w:rsidTr="00E10D54">
        <w:trPr>
          <w:cnfStyle w:val="000000100000" w:firstRow="0" w:lastRow="0" w:firstColumn="0" w:lastColumn="0" w:oddVBand="0" w:evenVBand="0" w:oddHBand="1" w:evenHBand="0" w:firstRowFirstColumn="0" w:firstRowLastColumn="0" w:lastRowFirstColumn="0" w:lastRowLastColumn="0"/>
          <w:trHeight w:val="340"/>
        </w:trPr>
        <w:tc>
          <w:tcPr>
            <w:tcW w:w="4354" w:type="dxa"/>
            <w:vMerge/>
          </w:tcPr>
          <w:p w14:paraId="62869CD4" w14:textId="77777777" w:rsidR="00E10D54" w:rsidRDefault="00E10D54" w:rsidP="00943E55">
            <w:pPr>
              <w:jc w:val="center"/>
              <w:rPr>
                <w:rFonts w:ascii="Calibri" w:eastAsia="Calibri" w:hAnsi="Calibri" w:cs="Calibri"/>
                <w:b/>
                <w:color w:val="000000"/>
                <w:sz w:val="20"/>
                <w:szCs w:val="20"/>
              </w:rPr>
            </w:pPr>
          </w:p>
        </w:tc>
        <w:tc>
          <w:tcPr>
            <w:tcW w:w="4673" w:type="dxa"/>
            <w:gridSpan w:val="4"/>
            <w:vMerge/>
          </w:tcPr>
          <w:p w14:paraId="613B6826" w14:textId="77777777" w:rsidR="00E10D54" w:rsidRDefault="00E10D54" w:rsidP="00943E55">
            <w:pPr>
              <w:jc w:val="center"/>
              <w:rPr>
                <w:rFonts w:ascii="Calibri" w:eastAsia="Calibri" w:hAnsi="Calibri" w:cs="Calibri"/>
                <w:b/>
                <w:color w:val="000000"/>
              </w:rPr>
            </w:pPr>
          </w:p>
        </w:tc>
        <w:tc>
          <w:tcPr>
            <w:tcW w:w="2101" w:type="dxa"/>
            <w:gridSpan w:val="2"/>
            <w:vMerge/>
          </w:tcPr>
          <w:p w14:paraId="3F1772AA" w14:textId="77777777" w:rsidR="00E10D54" w:rsidRDefault="00E10D54" w:rsidP="00943E55">
            <w:pPr>
              <w:jc w:val="center"/>
              <w:rPr>
                <w:rFonts w:ascii="Calibri" w:eastAsia="Calibri" w:hAnsi="Calibri" w:cs="Calibri"/>
                <w:b/>
                <w:color w:val="000000"/>
              </w:rPr>
            </w:pPr>
          </w:p>
        </w:tc>
        <w:tc>
          <w:tcPr>
            <w:tcW w:w="2305" w:type="dxa"/>
          </w:tcPr>
          <w:p w14:paraId="0196BD14" w14:textId="77777777" w:rsidR="00E10D54" w:rsidRDefault="00E10D54" w:rsidP="00943E55">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0EE0492A" w14:textId="77777777" w:rsidR="00E10D54" w:rsidRDefault="00E10D54" w:rsidP="00943E55">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44" w:type="dxa"/>
          </w:tcPr>
          <w:p w14:paraId="4D6379C5" w14:textId="77777777" w:rsidR="00E10D54" w:rsidRDefault="00E10D54" w:rsidP="00943E55">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E10D54" w14:paraId="0103EFE2" w14:textId="77777777" w:rsidTr="00E10D54">
        <w:trPr>
          <w:trHeight w:val="60"/>
        </w:trPr>
        <w:tc>
          <w:tcPr>
            <w:tcW w:w="4354" w:type="dxa"/>
          </w:tcPr>
          <w:p w14:paraId="3DA10036" w14:textId="77777777" w:rsidR="00E10D54" w:rsidRDefault="00E10D54" w:rsidP="00943E55">
            <w:pPr>
              <w:widowControl w:val="0"/>
              <w:rPr>
                <w:rFonts w:ascii="Tame nwe roman" w:eastAsia="Tame nwe roman" w:hAnsi="Tame nwe roman" w:cs="Tame nwe roman"/>
              </w:rPr>
            </w:pPr>
            <w:r>
              <w:rPr>
                <w:rFonts w:ascii="Tame nwe roman" w:eastAsia="Tame nwe roman" w:hAnsi="Tame nwe roman" w:cs="Tame nwe roman"/>
              </w:rPr>
              <w:t xml:space="preserve">  </w:t>
            </w:r>
          </w:p>
          <w:p w14:paraId="6491F174"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4DE8E72D"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14:paraId="7AF982BC"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14:paraId="51195AE2"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 conectores y coherencia en el uso de la persona y tiempo verbal, e integrarlos en diversas situaciones comunicativas.</w:t>
            </w:r>
          </w:p>
          <w:p w14:paraId="54C08237" w14:textId="77777777" w:rsidR="00E10D54" w:rsidRDefault="00E10D54"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p w14:paraId="78506A51" w14:textId="77777777" w:rsidR="00E10D54" w:rsidRDefault="00E10D54" w:rsidP="00943E55">
            <w:pPr>
              <w:widowControl w:val="0"/>
              <w:rPr>
                <w:rFonts w:ascii="Calibri" w:eastAsia="Calibri" w:hAnsi="Calibri" w:cs="Calibri"/>
                <w:color w:val="000000"/>
                <w:sz w:val="20"/>
                <w:szCs w:val="20"/>
              </w:rPr>
            </w:pPr>
          </w:p>
          <w:p w14:paraId="400BACAC" w14:textId="77777777" w:rsidR="00E10D54" w:rsidRDefault="00E10D54" w:rsidP="00943E55">
            <w:pPr>
              <w:widowControl w:val="0"/>
              <w:rPr>
                <w:rFonts w:ascii="Calibri" w:eastAsia="Calibri" w:hAnsi="Calibri" w:cs="Calibri"/>
                <w:color w:val="000000"/>
                <w:sz w:val="20"/>
                <w:szCs w:val="20"/>
              </w:rPr>
            </w:pPr>
          </w:p>
          <w:p w14:paraId="1AEC1715" w14:textId="77777777" w:rsidR="00E10D54" w:rsidRDefault="00E10D54" w:rsidP="00943E55">
            <w:pPr>
              <w:widowControl w:val="0"/>
              <w:rPr>
                <w:rFonts w:ascii="Calibri" w:eastAsia="Calibri" w:hAnsi="Calibri" w:cs="Calibri"/>
                <w:color w:val="000000"/>
                <w:sz w:val="20"/>
                <w:szCs w:val="20"/>
              </w:rPr>
            </w:pPr>
          </w:p>
          <w:p w14:paraId="6E3E36E0" w14:textId="77777777" w:rsidR="00E10D54" w:rsidRDefault="00E10D54" w:rsidP="00943E55">
            <w:pPr>
              <w:widowControl w:val="0"/>
              <w:rPr>
                <w:rFonts w:ascii="Calibri" w:eastAsia="Calibri" w:hAnsi="Calibri" w:cs="Calibri"/>
                <w:color w:val="000000"/>
                <w:sz w:val="20"/>
                <w:szCs w:val="20"/>
              </w:rPr>
            </w:pPr>
          </w:p>
          <w:p w14:paraId="63CC1CB2" w14:textId="77777777" w:rsidR="00E10D54" w:rsidRDefault="00E10D54" w:rsidP="00943E55">
            <w:pPr>
              <w:widowControl w:val="0"/>
              <w:rPr>
                <w:rFonts w:ascii="Calibri" w:eastAsia="Calibri" w:hAnsi="Calibri" w:cs="Calibri"/>
                <w:color w:val="000000"/>
                <w:sz w:val="20"/>
                <w:szCs w:val="20"/>
              </w:rPr>
            </w:pPr>
          </w:p>
          <w:p w14:paraId="2875B31B" w14:textId="77777777" w:rsidR="00E10D54" w:rsidRDefault="00E10D54" w:rsidP="00943E55">
            <w:pPr>
              <w:widowControl w:val="0"/>
              <w:rPr>
                <w:rFonts w:ascii="Calibri" w:eastAsia="Calibri" w:hAnsi="Calibri" w:cs="Calibri"/>
                <w:color w:val="000000"/>
                <w:sz w:val="20"/>
                <w:szCs w:val="20"/>
              </w:rPr>
            </w:pPr>
          </w:p>
          <w:p w14:paraId="4664CF80" w14:textId="77777777" w:rsidR="00E10D54" w:rsidRDefault="00E10D54" w:rsidP="00943E55">
            <w:pPr>
              <w:widowControl w:val="0"/>
              <w:rPr>
                <w:rFonts w:ascii="Calibri" w:eastAsia="Calibri" w:hAnsi="Calibri" w:cs="Calibri"/>
                <w:color w:val="000000"/>
                <w:sz w:val="20"/>
                <w:szCs w:val="20"/>
              </w:rPr>
            </w:pPr>
          </w:p>
          <w:p w14:paraId="24794049" w14:textId="77777777" w:rsidR="00E10D54" w:rsidRDefault="00E10D54" w:rsidP="00943E55">
            <w:pPr>
              <w:widowControl w:val="0"/>
              <w:rPr>
                <w:rFonts w:ascii="Calibri" w:eastAsia="Calibri" w:hAnsi="Calibri" w:cs="Calibri"/>
                <w:color w:val="000000"/>
                <w:sz w:val="20"/>
                <w:szCs w:val="20"/>
              </w:rPr>
            </w:pPr>
          </w:p>
          <w:p w14:paraId="5AA401BE" w14:textId="77777777" w:rsidR="00E10D54" w:rsidRDefault="00E10D54" w:rsidP="00943E55">
            <w:pPr>
              <w:widowControl w:val="0"/>
              <w:rPr>
                <w:rFonts w:ascii="Calibri" w:eastAsia="Calibri" w:hAnsi="Calibri" w:cs="Calibri"/>
                <w:color w:val="000000"/>
                <w:sz w:val="20"/>
                <w:szCs w:val="20"/>
              </w:rPr>
            </w:pPr>
          </w:p>
          <w:p w14:paraId="60E3ABF7" w14:textId="77777777" w:rsidR="00E10D54" w:rsidRDefault="00E10D54" w:rsidP="00943E55">
            <w:pPr>
              <w:widowControl w:val="0"/>
              <w:rPr>
                <w:rFonts w:ascii="Calibri" w:eastAsia="Calibri" w:hAnsi="Calibri" w:cs="Calibri"/>
                <w:color w:val="000000"/>
                <w:sz w:val="20"/>
                <w:szCs w:val="20"/>
              </w:rPr>
            </w:pPr>
          </w:p>
          <w:p w14:paraId="194909AF" w14:textId="77777777" w:rsidR="00E10D54" w:rsidRDefault="00E10D54" w:rsidP="00943E55">
            <w:pPr>
              <w:widowControl w:val="0"/>
              <w:rPr>
                <w:rFonts w:ascii="Calibri" w:eastAsia="Calibri" w:hAnsi="Calibri" w:cs="Calibri"/>
                <w:color w:val="000000"/>
                <w:sz w:val="20"/>
                <w:szCs w:val="20"/>
              </w:rPr>
            </w:pPr>
          </w:p>
          <w:p w14:paraId="22054815" w14:textId="77777777" w:rsidR="00E10D54" w:rsidRDefault="00E10D54" w:rsidP="00943E55">
            <w:pPr>
              <w:widowControl w:val="0"/>
              <w:rPr>
                <w:rFonts w:ascii="Calibri" w:eastAsia="Calibri" w:hAnsi="Calibri" w:cs="Calibri"/>
                <w:color w:val="000000"/>
                <w:sz w:val="20"/>
                <w:szCs w:val="20"/>
              </w:rPr>
            </w:pPr>
          </w:p>
          <w:p w14:paraId="3FAB085F" w14:textId="77777777" w:rsidR="00E10D54" w:rsidRDefault="00E10D54" w:rsidP="00943E55">
            <w:pPr>
              <w:widowControl w:val="0"/>
              <w:rPr>
                <w:rFonts w:ascii="Calibri" w:eastAsia="Calibri" w:hAnsi="Calibri" w:cs="Calibri"/>
                <w:color w:val="000000"/>
                <w:sz w:val="20"/>
                <w:szCs w:val="20"/>
              </w:rPr>
            </w:pPr>
          </w:p>
          <w:p w14:paraId="1F6D0DF0" w14:textId="77777777" w:rsidR="00E10D54" w:rsidRDefault="00E10D54" w:rsidP="00943E55">
            <w:pPr>
              <w:widowControl w:val="0"/>
              <w:rPr>
                <w:rFonts w:ascii="Calibri" w:eastAsia="Calibri" w:hAnsi="Calibri" w:cs="Calibri"/>
                <w:color w:val="000000"/>
                <w:sz w:val="20"/>
                <w:szCs w:val="20"/>
              </w:rPr>
            </w:pPr>
          </w:p>
          <w:p w14:paraId="35BC7978" w14:textId="77777777" w:rsidR="00E10D54" w:rsidRDefault="00E10D54" w:rsidP="00943E55">
            <w:pPr>
              <w:widowControl w:val="0"/>
              <w:rPr>
                <w:rFonts w:ascii="Calibri" w:eastAsia="Calibri" w:hAnsi="Calibri" w:cs="Calibri"/>
                <w:color w:val="000000"/>
                <w:sz w:val="20"/>
                <w:szCs w:val="20"/>
              </w:rPr>
            </w:pPr>
          </w:p>
          <w:p w14:paraId="1A8CBCCC" w14:textId="77777777" w:rsidR="00E10D54" w:rsidRDefault="00E10D54" w:rsidP="00943E55">
            <w:pPr>
              <w:widowControl w:val="0"/>
              <w:rPr>
                <w:rFonts w:ascii="Calibri" w:eastAsia="Calibri" w:hAnsi="Calibri" w:cs="Calibri"/>
                <w:color w:val="000000"/>
                <w:sz w:val="20"/>
                <w:szCs w:val="20"/>
              </w:rPr>
            </w:pPr>
          </w:p>
          <w:p w14:paraId="2433AD89" w14:textId="77777777" w:rsidR="00E10D54" w:rsidRDefault="00E10D54" w:rsidP="00943E55">
            <w:pPr>
              <w:widowControl w:val="0"/>
              <w:rPr>
                <w:rFonts w:ascii="Calibri" w:eastAsia="Calibri" w:hAnsi="Calibri" w:cs="Calibri"/>
                <w:color w:val="000000"/>
                <w:sz w:val="20"/>
                <w:szCs w:val="20"/>
              </w:rPr>
            </w:pPr>
          </w:p>
          <w:p w14:paraId="6D9528EC" w14:textId="77777777" w:rsidR="00E10D54" w:rsidRDefault="00E10D54" w:rsidP="00943E55">
            <w:pPr>
              <w:widowControl w:val="0"/>
              <w:rPr>
                <w:rFonts w:ascii="Calibri" w:eastAsia="Calibri" w:hAnsi="Calibri" w:cs="Calibri"/>
                <w:color w:val="000000"/>
                <w:sz w:val="20"/>
                <w:szCs w:val="20"/>
              </w:rPr>
            </w:pPr>
          </w:p>
          <w:p w14:paraId="0E4FE2DE" w14:textId="77777777" w:rsidR="00E10D54" w:rsidRDefault="00E10D54" w:rsidP="00943E55">
            <w:pPr>
              <w:widowControl w:val="0"/>
              <w:rPr>
                <w:rFonts w:ascii="Calibri" w:eastAsia="Calibri" w:hAnsi="Calibri" w:cs="Calibri"/>
                <w:color w:val="000000"/>
                <w:sz w:val="20"/>
                <w:szCs w:val="20"/>
              </w:rPr>
            </w:pPr>
          </w:p>
          <w:p w14:paraId="29BF1F50" w14:textId="77777777" w:rsidR="00E10D54" w:rsidRDefault="00E10D54" w:rsidP="00943E55">
            <w:pPr>
              <w:widowControl w:val="0"/>
              <w:rPr>
                <w:rFonts w:ascii="Calibri" w:eastAsia="Calibri" w:hAnsi="Calibri" w:cs="Calibri"/>
                <w:color w:val="000000"/>
                <w:sz w:val="20"/>
                <w:szCs w:val="20"/>
              </w:rPr>
            </w:pPr>
          </w:p>
          <w:p w14:paraId="2421108A" w14:textId="77777777" w:rsidR="00E10D54" w:rsidRDefault="00E10D54" w:rsidP="00943E55">
            <w:pPr>
              <w:widowControl w:val="0"/>
              <w:rPr>
                <w:rFonts w:ascii="Calibri" w:eastAsia="Calibri" w:hAnsi="Calibri" w:cs="Calibri"/>
                <w:color w:val="000000"/>
                <w:sz w:val="20"/>
                <w:szCs w:val="20"/>
              </w:rPr>
            </w:pPr>
          </w:p>
          <w:p w14:paraId="238434C2" w14:textId="77777777" w:rsidR="00E10D54" w:rsidRDefault="00E10D54" w:rsidP="00943E55">
            <w:pPr>
              <w:widowControl w:val="0"/>
              <w:rPr>
                <w:rFonts w:ascii="Calibri" w:eastAsia="Calibri" w:hAnsi="Calibri" w:cs="Calibri"/>
                <w:color w:val="000000"/>
                <w:sz w:val="20"/>
                <w:szCs w:val="20"/>
              </w:rPr>
            </w:pPr>
          </w:p>
          <w:p w14:paraId="21E8B9EA" w14:textId="77777777" w:rsidR="00E10D54" w:rsidRDefault="00E10D54" w:rsidP="00943E55">
            <w:pPr>
              <w:widowControl w:val="0"/>
              <w:rPr>
                <w:rFonts w:ascii="Calibri" w:eastAsia="Calibri" w:hAnsi="Calibri" w:cs="Calibri"/>
                <w:color w:val="000000"/>
                <w:sz w:val="20"/>
                <w:szCs w:val="20"/>
              </w:rPr>
            </w:pPr>
          </w:p>
          <w:p w14:paraId="78310BC3" w14:textId="77777777" w:rsidR="00E10D54" w:rsidRDefault="00E10D54" w:rsidP="00943E55">
            <w:pPr>
              <w:widowControl w:val="0"/>
              <w:rPr>
                <w:rFonts w:ascii="Calibri" w:eastAsia="Calibri" w:hAnsi="Calibri" w:cs="Calibri"/>
                <w:color w:val="000000"/>
                <w:sz w:val="20"/>
                <w:szCs w:val="20"/>
              </w:rPr>
            </w:pPr>
          </w:p>
          <w:p w14:paraId="0C9D3C2B" w14:textId="77777777" w:rsidR="00E10D54" w:rsidRDefault="00E10D54" w:rsidP="00943E55">
            <w:pPr>
              <w:widowControl w:val="0"/>
              <w:rPr>
                <w:rFonts w:ascii="Calibri" w:eastAsia="Calibri" w:hAnsi="Calibri" w:cs="Calibri"/>
                <w:color w:val="000000"/>
                <w:sz w:val="20"/>
                <w:szCs w:val="20"/>
              </w:rPr>
            </w:pPr>
          </w:p>
          <w:p w14:paraId="0719E8B5" w14:textId="77777777" w:rsidR="00E10D54" w:rsidRDefault="00E10D54" w:rsidP="00943E55">
            <w:pPr>
              <w:widowControl w:val="0"/>
              <w:rPr>
                <w:rFonts w:ascii="Calibri" w:eastAsia="Calibri" w:hAnsi="Calibri" w:cs="Calibri"/>
                <w:color w:val="000000"/>
                <w:sz w:val="20"/>
                <w:szCs w:val="20"/>
              </w:rPr>
            </w:pPr>
          </w:p>
          <w:p w14:paraId="08012C3E" w14:textId="77777777" w:rsidR="00E10D54" w:rsidRDefault="00E10D54" w:rsidP="00943E55">
            <w:pPr>
              <w:widowControl w:val="0"/>
              <w:rPr>
                <w:rFonts w:ascii="Calibri" w:eastAsia="Calibri" w:hAnsi="Calibri" w:cs="Calibri"/>
                <w:color w:val="000000"/>
                <w:sz w:val="20"/>
                <w:szCs w:val="20"/>
              </w:rPr>
            </w:pPr>
          </w:p>
          <w:p w14:paraId="300AFAC0" w14:textId="77777777" w:rsidR="00E10D54" w:rsidRDefault="00E10D54" w:rsidP="00943E55">
            <w:pPr>
              <w:widowControl w:val="0"/>
              <w:rPr>
                <w:rFonts w:ascii="Calibri" w:eastAsia="Calibri" w:hAnsi="Calibri" w:cs="Calibri"/>
                <w:color w:val="000000"/>
                <w:sz w:val="20"/>
                <w:szCs w:val="20"/>
              </w:rPr>
            </w:pPr>
          </w:p>
          <w:p w14:paraId="30426261" w14:textId="77777777" w:rsidR="00E10D54" w:rsidRDefault="00E10D54" w:rsidP="00943E55">
            <w:pPr>
              <w:widowControl w:val="0"/>
              <w:rPr>
                <w:rFonts w:ascii="Calibri" w:eastAsia="Calibri" w:hAnsi="Calibri" w:cs="Calibri"/>
                <w:color w:val="000000"/>
                <w:sz w:val="20"/>
                <w:szCs w:val="20"/>
              </w:rPr>
            </w:pPr>
          </w:p>
          <w:p w14:paraId="7DC4F9C7" w14:textId="77777777" w:rsidR="00E10D54" w:rsidRDefault="00E10D54" w:rsidP="00943E55">
            <w:pPr>
              <w:widowControl w:val="0"/>
              <w:rPr>
                <w:rFonts w:ascii="Calibri" w:eastAsia="Calibri" w:hAnsi="Calibri" w:cs="Calibri"/>
                <w:color w:val="000000"/>
                <w:sz w:val="20"/>
                <w:szCs w:val="20"/>
              </w:rPr>
            </w:pPr>
          </w:p>
          <w:p w14:paraId="08AF3FA2" w14:textId="77777777" w:rsidR="00E10D54" w:rsidRDefault="00E10D54" w:rsidP="00943E55">
            <w:pPr>
              <w:widowControl w:val="0"/>
              <w:rPr>
                <w:rFonts w:ascii="Calibri" w:eastAsia="Calibri" w:hAnsi="Calibri" w:cs="Calibri"/>
                <w:color w:val="000000"/>
                <w:sz w:val="20"/>
                <w:szCs w:val="20"/>
              </w:rPr>
            </w:pPr>
          </w:p>
          <w:p w14:paraId="4628D28A" w14:textId="77777777" w:rsidR="00E10D54" w:rsidRDefault="00E10D54" w:rsidP="00943E55">
            <w:pPr>
              <w:widowControl w:val="0"/>
              <w:rPr>
                <w:rFonts w:ascii="Calibri" w:eastAsia="Calibri" w:hAnsi="Calibri" w:cs="Calibri"/>
                <w:color w:val="000000"/>
                <w:sz w:val="20"/>
                <w:szCs w:val="20"/>
              </w:rPr>
            </w:pPr>
          </w:p>
          <w:p w14:paraId="2721C3D0" w14:textId="77777777" w:rsidR="00E10D54" w:rsidRDefault="00E10D54" w:rsidP="00943E55">
            <w:pPr>
              <w:widowControl w:val="0"/>
              <w:rPr>
                <w:rFonts w:ascii="Calibri" w:eastAsia="Calibri" w:hAnsi="Calibri" w:cs="Calibri"/>
                <w:color w:val="000000"/>
                <w:sz w:val="20"/>
                <w:szCs w:val="20"/>
              </w:rPr>
            </w:pPr>
          </w:p>
          <w:p w14:paraId="5561C792" w14:textId="77777777" w:rsidR="00E10D54" w:rsidRDefault="00E10D54" w:rsidP="00943E55">
            <w:pPr>
              <w:widowControl w:val="0"/>
              <w:rPr>
                <w:rFonts w:ascii="Calibri" w:eastAsia="Calibri" w:hAnsi="Calibri" w:cs="Calibri"/>
                <w:color w:val="000000"/>
                <w:sz w:val="20"/>
                <w:szCs w:val="20"/>
              </w:rPr>
            </w:pPr>
          </w:p>
          <w:p w14:paraId="2332110B" w14:textId="77777777" w:rsidR="00E10D54" w:rsidRDefault="00E10D54" w:rsidP="00943E55">
            <w:pPr>
              <w:widowControl w:val="0"/>
              <w:rPr>
                <w:rFonts w:ascii="Calibri" w:eastAsia="Calibri" w:hAnsi="Calibri" w:cs="Calibri"/>
                <w:color w:val="000000"/>
                <w:sz w:val="20"/>
                <w:szCs w:val="20"/>
              </w:rPr>
            </w:pPr>
          </w:p>
          <w:p w14:paraId="52C4A724" w14:textId="77777777" w:rsidR="00E10D54" w:rsidRDefault="00E10D54" w:rsidP="00943E55">
            <w:pPr>
              <w:widowControl w:val="0"/>
              <w:rPr>
                <w:rFonts w:ascii="Calibri" w:eastAsia="Calibri" w:hAnsi="Calibri" w:cs="Calibri"/>
                <w:color w:val="000000"/>
                <w:sz w:val="20"/>
                <w:szCs w:val="20"/>
              </w:rPr>
            </w:pPr>
          </w:p>
          <w:p w14:paraId="5D4CE93E" w14:textId="77777777" w:rsidR="00E10D54" w:rsidRDefault="00E10D54" w:rsidP="00943E55">
            <w:pPr>
              <w:widowControl w:val="0"/>
              <w:rPr>
                <w:rFonts w:ascii="Calibri" w:eastAsia="Calibri" w:hAnsi="Calibri" w:cs="Calibri"/>
                <w:color w:val="000000"/>
                <w:sz w:val="20"/>
                <w:szCs w:val="20"/>
              </w:rPr>
            </w:pPr>
          </w:p>
          <w:p w14:paraId="6A9CCF34" w14:textId="77777777" w:rsidR="00E10D54" w:rsidRDefault="00E10D54" w:rsidP="00943E55">
            <w:pPr>
              <w:widowControl w:val="0"/>
              <w:rPr>
                <w:rFonts w:ascii="Calibri" w:eastAsia="Calibri" w:hAnsi="Calibri" w:cs="Calibri"/>
                <w:color w:val="000000"/>
                <w:sz w:val="20"/>
                <w:szCs w:val="20"/>
              </w:rPr>
            </w:pPr>
          </w:p>
          <w:p w14:paraId="1CC5FC5F" w14:textId="77777777" w:rsidR="00E10D54" w:rsidRDefault="00E10D54" w:rsidP="00943E55">
            <w:pPr>
              <w:widowControl w:val="0"/>
              <w:rPr>
                <w:rFonts w:ascii="Calibri" w:eastAsia="Calibri" w:hAnsi="Calibri" w:cs="Calibri"/>
                <w:color w:val="000000"/>
                <w:sz w:val="20"/>
                <w:szCs w:val="20"/>
              </w:rPr>
            </w:pPr>
          </w:p>
          <w:p w14:paraId="726F935D" w14:textId="77777777" w:rsidR="00E10D54" w:rsidRDefault="00E10D54" w:rsidP="00943E55">
            <w:pPr>
              <w:widowControl w:val="0"/>
              <w:rPr>
                <w:rFonts w:ascii="Calibri" w:eastAsia="Calibri" w:hAnsi="Calibri" w:cs="Calibri"/>
                <w:color w:val="000000"/>
                <w:sz w:val="20"/>
                <w:szCs w:val="20"/>
              </w:rPr>
            </w:pPr>
          </w:p>
          <w:p w14:paraId="3D75423C" w14:textId="77777777" w:rsidR="00E10D54" w:rsidRDefault="00E10D54" w:rsidP="00943E55">
            <w:pPr>
              <w:widowControl w:val="0"/>
              <w:rPr>
                <w:rFonts w:ascii="Calibri" w:eastAsia="Calibri" w:hAnsi="Calibri" w:cs="Calibri"/>
                <w:color w:val="000000"/>
                <w:sz w:val="20"/>
                <w:szCs w:val="20"/>
              </w:rPr>
            </w:pPr>
          </w:p>
          <w:p w14:paraId="567ABD8E" w14:textId="77777777" w:rsidR="00E10D54" w:rsidRDefault="00E10D54" w:rsidP="00943E55">
            <w:pPr>
              <w:widowControl w:val="0"/>
              <w:rPr>
                <w:rFonts w:ascii="Calibri" w:eastAsia="Calibri" w:hAnsi="Calibri" w:cs="Calibri"/>
                <w:color w:val="000000"/>
                <w:sz w:val="20"/>
                <w:szCs w:val="20"/>
              </w:rPr>
            </w:pPr>
          </w:p>
          <w:p w14:paraId="3DC6CE8C" w14:textId="77777777" w:rsidR="00E10D54" w:rsidRDefault="00E10D54" w:rsidP="00943E55">
            <w:pPr>
              <w:widowControl w:val="0"/>
              <w:rPr>
                <w:rFonts w:ascii="Calibri" w:eastAsia="Calibri" w:hAnsi="Calibri" w:cs="Calibri"/>
                <w:color w:val="000000"/>
                <w:sz w:val="20"/>
                <w:szCs w:val="20"/>
              </w:rPr>
            </w:pPr>
          </w:p>
          <w:p w14:paraId="0EEEA229" w14:textId="77777777" w:rsidR="00E10D54" w:rsidRDefault="00E10D54" w:rsidP="00943E55">
            <w:pPr>
              <w:widowControl w:val="0"/>
              <w:rPr>
                <w:rFonts w:ascii="Calibri" w:eastAsia="Calibri" w:hAnsi="Calibri" w:cs="Calibri"/>
                <w:color w:val="000000"/>
                <w:sz w:val="20"/>
                <w:szCs w:val="20"/>
              </w:rPr>
            </w:pPr>
          </w:p>
          <w:p w14:paraId="73CFB571" w14:textId="77777777" w:rsidR="00E10D54" w:rsidRDefault="00E10D54" w:rsidP="00943E55">
            <w:pPr>
              <w:widowControl w:val="0"/>
              <w:rPr>
                <w:rFonts w:ascii="Calibri" w:eastAsia="Calibri" w:hAnsi="Calibri" w:cs="Calibri"/>
                <w:color w:val="000000"/>
                <w:sz w:val="20"/>
                <w:szCs w:val="20"/>
              </w:rPr>
            </w:pPr>
          </w:p>
          <w:p w14:paraId="027092E3" w14:textId="77777777" w:rsidR="00E10D54" w:rsidRDefault="00E10D54" w:rsidP="00943E55">
            <w:pPr>
              <w:widowControl w:val="0"/>
              <w:rPr>
                <w:rFonts w:ascii="Calibri" w:eastAsia="Calibri" w:hAnsi="Calibri" w:cs="Calibri"/>
                <w:color w:val="000000"/>
                <w:sz w:val="20"/>
                <w:szCs w:val="20"/>
              </w:rPr>
            </w:pPr>
          </w:p>
          <w:p w14:paraId="33BFB20F" w14:textId="77777777" w:rsidR="00E10D54" w:rsidRDefault="00E10D54" w:rsidP="00943E55">
            <w:pPr>
              <w:widowControl w:val="0"/>
              <w:rPr>
                <w:rFonts w:ascii="Calibri" w:eastAsia="Calibri" w:hAnsi="Calibri" w:cs="Calibri"/>
                <w:color w:val="000000"/>
                <w:sz w:val="20"/>
                <w:szCs w:val="20"/>
              </w:rPr>
            </w:pPr>
          </w:p>
          <w:p w14:paraId="5C1EA7A4" w14:textId="77777777" w:rsidR="00E10D54" w:rsidRDefault="00E10D54" w:rsidP="00943E55">
            <w:pPr>
              <w:widowControl w:val="0"/>
              <w:rPr>
                <w:rFonts w:ascii="Calibri" w:eastAsia="Calibri" w:hAnsi="Calibri" w:cs="Calibri"/>
                <w:color w:val="000000"/>
                <w:sz w:val="20"/>
                <w:szCs w:val="20"/>
              </w:rPr>
            </w:pPr>
          </w:p>
          <w:p w14:paraId="1F122648" w14:textId="77777777" w:rsidR="00E10D54" w:rsidRDefault="00E10D54" w:rsidP="00943E55">
            <w:pPr>
              <w:widowControl w:val="0"/>
              <w:rPr>
                <w:rFonts w:ascii="Calibri" w:eastAsia="Calibri" w:hAnsi="Calibri" w:cs="Calibri"/>
                <w:color w:val="000000"/>
                <w:sz w:val="20"/>
                <w:szCs w:val="20"/>
              </w:rPr>
            </w:pPr>
          </w:p>
          <w:p w14:paraId="16535A9F" w14:textId="77777777" w:rsidR="00E10D54" w:rsidRDefault="00E10D54" w:rsidP="00943E55">
            <w:pPr>
              <w:widowControl w:val="0"/>
              <w:rPr>
                <w:rFonts w:ascii="Calibri" w:eastAsia="Calibri" w:hAnsi="Calibri" w:cs="Calibri"/>
                <w:color w:val="000000"/>
                <w:sz w:val="20"/>
                <w:szCs w:val="20"/>
              </w:rPr>
            </w:pPr>
          </w:p>
          <w:p w14:paraId="16C83DA9" w14:textId="77777777" w:rsidR="00E10D54" w:rsidRDefault="00E10D54" w:rsidP="00943E55">
            <w:pPr>
              <w:widowControl w:val="0"/>
              <w:rPr>
                <w:rFonts w:ascii="Tame nwe roman" w:eastAsia="Tame nwe roman" w:hAnsi="Tame nwe roman" w:cs="Tame nwe roman"/>
              </w:rPr>
            </w:pPr>
          </w:p>
        </w:tc>
        <w:tc>
          <w:tcPr>
            <w:tcW w:w="4673" w:type="dxa"/>
            <w:gridSpan w:val="4"/>
          </w:tcPr>
          <w:p w14:paraId="1AF24334"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B08EE51"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14:paraId="00AB7DC2"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4E043745" w14:textId="77777777" w:rsidR="00E10D54" w:rsidRDefault="00E10D54" w:rsidP="00E10D54">
            <w:pPr>
              <w:widowControl w:val="0"/>
              <w:numPr>
                <w:ilvl w:val="0"/>
                <w:numId w:val="13"/>
              </w:numPr>
              <w:contextualSpacing/>
              <w:rPr>
                <w:color w:val="000000"/>
                <w:sz w:val="20"/>
                <w:szCs w:val="20"/>
              </w:rPr>
            </w:pPr>
            <w:r>
              <w:rPr>
                <w:rFonts w:ascii="Calibri" w:eastAsia="Calibri" w:hAnsi="Calibri" w:cs="Calibri"/>
                <w:color w:val="000000"/>
                <w:sz w:val="20"/>
                <w:szCs w:val="20"/>
              </w:rPr>
              <w:t>En parejas, analizar el mensaje de un texto interpretando conversaciones por teléfono escritas.</w:t>
            </w:r>
          </w:p>
          <w:p w14:paraId="12C929F6" w14:textId="77777777" w:rsidR="00E10D54" w:rsidRDefault="00E10D54" w:rsidP="00943E55">
            <w:pPr>
              <w:widowControl w:val="0"/>
              <w:rPr>
                <w:rFonts w:ascii="Calibri" w:eastAsia="Calibri" w:hAnsi="Calibri" w:cs="Calibri"/>
                <w:b/>
                <w:color w:val="000000"/>
                <w:sz w:val="20"/>
                <w:szCs w:val="20"/>
              </w:rPr>
            </w:pPr>
          </w:p>
          <w:p w14:paraId="4A5B83C7"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33DB5916"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Determinar la importancia de dar mensajes claros.</w:t>
            </w:r>
          </w:p>
          <w:p w14:paraId="00F57B23"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Define definir qué es la comunicación.</w:t>
            </w:r>
          </w:p>
          <w:p w14:paraId="64818E88"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Identificar los elementos del circuito de la comunicación.</w:t>
            </w:r>
          </w:p>
          <w:p w14:paraId="5945E6AD"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Establecer semejanzas y diferencias entre el  circuito de la comunicación.</w:t>
            </w:r>
          </w:p>
          <w:p w14:paraId="69AF5608"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 xml:space="preserve">Comparar las funciones del lenguaje </w:t>
            </w:r>
          </w:p>
          <w:p w14:paraId="06847349"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Buscar en revistas usadas o en periódicos, un ejemplo de cada una de las funciones del lenguaje.</w:t>
            </w:r>
          </w:p>
          <w:p w14:paraId="22476D18"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Explicar en clase las funciones del lenguaje.</w:t>
            </w:r>
          </w:p>
          <w:p w14:paraId="293106B0" w14:textId="77777777" w:rsidR="00E10D54" w:rsidRDefault="00E10D54" w:rsidP="00E10D54">
            <w:pPr>
              <w:widowControl w:val="0"/>
              <w:numPr>
                <w:ilvl w:val="0"/>
                <w:numId w:val="21"/>
              </w:numPr>
              <w:spacing w:line="276" w:lineRule="auto"/>
              <w:contextualSpacing/>
              <w:rPr>
                <w:color w:val="000000"/>
                <w:sz w:val="20"/>
                <w:szCs w:val="20"/>
              </w:rPr>
            </w:pPr>
            <w:r>
              <w:rPr>
                <w:rFonts w:ascii="Calibri" w:eastAsia="Calibri" w:hAnsi="Calibri" w:cs="Calibri"/>
                <w:color w:val="000000"/>
                <w:sz w:val="20"/>
                <w:szCs w:val="20"/>
              </w:rPr>
              <w:t>Identificar qué funciones del lenguaje utilizan en el colegio en un día.</w:t>
            </w:r>
          </w:p>
          <w:p w14:paraId="58DA6707" w14:textId="77777777" w:rsidR="00E10D54" w:rsidRDefault="00E10D54" w:rsidP="00943E55">
            <w:pPr>
              <w:widowControl w:val="0"/>
              <w:spacing w:line="276" w:lineRule="auto"/>
              <w:ind w:left="360"/>
              <w:rPr>
                <w:rFonts w:ascii="Calibri" w:eastAsia="Calibri" w:hAnsi="Calibri" w:cs="Calibri"/>
                <w:color w:val="000000"/>
                <w:sz w:val="20"/>
                <w:szCs w:val="20"/>
              </w:rPr>
            </w:pPr>
          </w:p>
          <w:p w14:paraId="4DAF5042"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CONSOLIDACIÓN </w:t>
            </w:r>
            <w:r>
              <w:rPr>
                <w:rFonts w:ascii="Calibri" w:eastAsia="Calibri" w:hAnsi="Calibri" w:cs="Calibri"/>
                <w:color w:val="000000"/>
                <w:sz w:val="20"/>
                <w:szCs w:val="20"/>
              </w:rPr>
              <w:t xml:space="preserve"> </w:t>
            </w:r>
          </w:p>
          <w:p w14:paraId="59A6D036" w14:textId="77777777" w:rsidR="00E10D54" w:rsidRDefault="00E10D54" w:rsidP="00E10D54">
            <w:pPr>
              <w:widowControl w:val="0"/>
              <w:numPr>
                <w:ilvl w:val="0"/>
                <w:numId w:val="14"/>
              </w:numPr>
              <w:ind w:left="360"/>
              <w:contextualSpacing/>
              <w:rPr>
                <w:color w:val="000000"/>
                <w:sz w:val="20"/>
                <w:szCs w:val="20"/>
              </w:rPr>
            </w:pPr>
            <w:r>
              <w:rPr>
                <w:rFonts w:ascii="Calibri" w:eastAsia="Calibri" w:hAnsi="Calibri" w:cs="Calibri"/>
                <w:color w:val="000000"/>
                <w:sz w:val="20"/>
                <w:szCs w:val="20"/>
              </w:rPr>
              <w:t>Identificar los elementos de la comunicación en un mensaje.</w:t>
            </w:r>
          </w:p>
          <w:p w14:paraId="6F8E9875" w14:textId="77777777" w:rsidR="00E10D54" w:rsidRDefault="00E10D54" w:rsidP="00E10D54">
            <w:pPr>
              <w:widowControl w:val="0"/>
              <w:numPr>
                <w:ilvl w:val="0"/>
                <w:numId w:val="14"/>
              </w:numPr>
              <w:ind w:left="360"/>
              <w:contextualSpacing/>
              <w:rPr>
                <w:b/>
                <w:color w:val="000000"/>
                <w:sz w:val="20"/>
                <w:szCs w:val="20"/>
              </w:rPr>
            </w:pPr>
            <w:r>
              <w:rPr>
                <w:rFonts w:ascii="Calibri" w:eastAsia="Calibri" w:hAnsi="Calibri" w:cs="Calibri"/>
                <w:color w:val="000000"/>
                <w:sz w:val="20"/>
                <w:szCs w:val="20"/>
              </w:rPr>
              <w:t>Realizar el esquema del circuito de la comunicación para representarlo.</w:t>
            </w:r>
          </w:p>
          <w:p w14:paraId="4C7BAF79" w14:textId="77777777" w:rsidR="00E10D54" w:rsidRDefault="00E10D54" w:rsidP="00E10D54">
            <w:pPr>
              <w:widowControl w:val="0"/>
              <w:numPr>
                <w:ilvl w:val="0"/>
                <w:numId w:val="14"/>
              </w:numPr>
              <w:ind w:left="360"/>
              <w:contextualSpacing/>
              <w:rPr>
                <w:color w:val="000000"/>
                <w:sz w:val="20"/>
                <w:szCs w:val="20"/>
              </w:rPr>
            </w:pPr>
            <w:r>
              <w:rPr>
                <w:rFonts w:ascii="Calibri" w:eastAsia="Calibri" w:hAnsi="Calibri" w:cs="Calibri"/>
                <w:color w:val="000000"/>
                <w:sz w:val="20"/>
                <w:szCs w:val="20"/>
              </w:rPr>
              <w:t xml:space="preserve">Reconocer las funciones del lenguaje en distintas  expresiones. </w:t>
            </w:r>
          </w:p>
          <w:p w14:paraId="40078F3F" w14:textId="77777777" w:rsidR="00E10D54" w:rsidRDefault="00E10D54" w:rsidP="00943E55">
            <w:pPr>
              <w:widowControl w:val="0"/>
              <w:jc w:val="center"/>
              <w:rPr>
                <w:rFonts w:ascii="Calibri" w:eastAsia="Calibri" w:hAnsi="Calibri" w:cs="Calibri"/>
                <w:b/>
                <w:color w:val="000000"/>
                <w:sz w:val="20"/>
                <w:szCs w:val="20"/>
              </w:rPr>
            </w:pPr>
          </w:p>
          <w:p w14:paraId="7D0F3900"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4C0AC264"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DOS</w:t>
            </w:r>
          </w:p>
          <w:p w14:paraId="53D046E0"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783BE354" w14:textId="77777777" w:rsidR="00E10D54" w:rsidRDefault="00E10D54" w:rsidP="00E10D54">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Organizar equipos de trabajo de cuatro integrantes.</w:t>
            </w:r>
          </w:p>
          <w:p w14:paraId="2C8CF332" w14:textId="77777777" w:rsidR="00E10D54" w:rsidRDefault="00E10D54" w:rsidP="00E10D54">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Inventar historias, tomando en cuenta los siguientes aspectos: Asignen un nombre al personaje, lugar donde vive.Lo que le gusta, lo que no le gusta. Un suceso que le ocurre a este personaje.</w:t>
            </w:r>
          </w:p>
          <w:p w14:paraId="365A8B5F" w14:textId="77777777" w:rsidR="00E10D54" w:rsidRDefault="00E10D54" w:rsidP="00E10D54">
            <w:pPr>
              <w:widowControl w:val="0"/>
              <w:numPr>
                <w:ilvl w:val="0"/>
                <w:numId w:val="14"/>
              </w:numPr>
              <w:ind w:left="360"/>
              <w:contextualSpacing/>
              <w:rPr>
                <w:color w:val="000000"/>
                <w:sz w:val="20"/>
                <w:szCs w:val="20"/>
              </w:rPr>
            </w:pPr>
            <w:r>
              <w:rPr>
                <w:rFonts w:ascii="Calibri" w:eastAsia="Calibri" w:hAnsi="Calibri" w:cs="Calibri"/>
                <w:color w:val="000000"/>
                <w:sz w:val="20"/>
                <w:szCs w:val="20"/>
              </w:rPr>
              <w:t>Narrar la historia del personaje mágico.</w:t>
            </w:r>
          </w:p>
          <w:p w14:paraId="4AA19CEB" w14:textId="77777777" w:rsidR="00E10D54" w:rsidRDefault="00E10D54" w:rsidP="00943E55">
            <w:pPr>
              <w:widowControl w:val="0"/>
              <w:rPr>
                <w:rFonts w:ascii="Calibri" w:eastAsia="Calibri" w:hAnsi="Calibri" w:cs="Calibri"/>
                <w:color w:val="000000"/>
                <w:sz w:val="20"/>
                <w:szCs w:val="20"/>
              </w:rPr>
            </w:pPr>
          </w:p>
          <w:p w14:paraId="350DC24E"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6BE4097E" w14:textId="77777777" w:rsidR="00E10D54" w:rsidRDefault="00E10D54" w:rsidP="00E10D54">
            <w:pPr>
              <w:widowControl w:val="0"/>
              <w:numPr>
                <w:ilvl w:val="0"/>
                <w:numId w:val="19"/>
              </w:numPr>
              <w:contextualSpacing/>
              <w:rPr>
                <w:color w:val="000000"/>
                <w:sz w:val="20"/>
                <w:szCs w:val="20"/>
              </w:rPr>
            </w:pPr>
            <w:r>
              <w:rPr>
                <w:color w:val="000000"/>
                <w:sz w:val="20"/>
                <w:szCs w:val="20"/>
              </w:rPr>
              <w:t>Reflexionar sobre la actividad anterior.</w:t>
            </w:r>
          </w:p>
          <w:p w14:paraId="264D1AD7" w14:textId="77777777" w:rsidR="00E10D54" w:rsidRDefault="00E10D54" w:rsidP="00E10D54">
            <w:pPr>
              <w:widowControl w:val="0"/>
              <w:numPr>
                <w:ilvl w:val="0"/>
                <w:numId w:val="19"/>
              </w:numPr>
              <w:contextualSpacing/>
              <w:rPr>
                <w:color w:val="000000"/>
                <w:sz w:val="20"/>
                <w:szCs w:val="20"/>
              </w:rPr>
            </w:pPr>
            <w:r>
              <w:rPr>
                <w:color w:val="000000"/>
                <w:sz w:val="20"/>
                <w:szCs w:val="20"/>
              </w:rPr>
              <w:t>Consultar sobre personajes fantásticos.</w:t>
            </w:r>
          </w:p>
          <w:p w14:paraId="770B6B84" w14:textId="77777777" w:rsidR="00E10D54" w:rsidRDefault="00E10D54" w:rsidP="00E10D54">
            <w:pPr>
              <w:widowControl w:val="0"/>
              <w:numPr>
                <w:ilvl w:val="0"/>
                <w:numId w:val="19"/>
              </w:numPr>
              <w:contextualSpacing/>
              <w:rPr>
                <w:color w:val="000000"/>
                <w:sz w:val="20"/>
                <w:szCs w:val="20"/>
              </w:rPr>
            </w:pPr>
            <w:r>
              <w:rPr>
                <w:color w:val="000000"/>
                <w:sz w:val="20"/>
                <w:szCs w:val="20"/>
              </w:rPr>
              <w:t>Determinar el rol de un narrador, consultando con un profesor.</w:t>
            </w:r>
          </w:p>
          <w:p w14:paraId="0C2896C0" w14:textId="77777777" w:rsidR="00E10D54" w:rsidRDefault="00E10D54" w:rsidP="00E10D54">
            <w:pPr>
              <w:widowControl w:val="0"/>
              <w:numPr>
                <w:ilvl w:val="0"/>
                <w:numId w:val="19"/>
              </w:numPr>
              <w:contextualSpacing/>
              <w:rPr>
                <w:color w:val="000000"/>
                <w:sz w:val="20"/>
                <w:szCs w:val="20"/>
              </w:rPr>
            </w:pPr>
            <w:r>
              <w:rPr>
                <w:color w:val="000000"/>
                <w:sz w:val="20"/>
                <w:szCs w:val="20"/>
              </w:rPr>
              <w:t>Identificar qué es la narración oral.</w:t>
            </w:r>
          </w:p>
          <w:p w14:paraId="0C2BF787" w14:textId="77777777" w:rsidR="00E10D54" w:rsidRDefault="00E10D54" w:rsidP="00E10D54">
            <w:pPr>
              <w:widowControl w:val="0"/>
              <w:numPr>
                <w:ilvl w:val="0"/>
                <w:numId w:val="19"/>
              </w:numPr>
              <w:contextualSpacing/>
              <w:rPr>
                <w:color w:val="000000"/>
                <w:sz w:val="20"/>
                <w:szCs w:val="20"/>
              </w:rPr>
            </w:pPr>
            <w:r>
              <w:rPr>
                <w:color w:val="000000"/>
                <w:sz w:val="20"/>
                <w:szCs w:val="20"/>
              </w:rPr>
              <w:t>Mencionar los elementos de la narración.</w:t>
            </w:r>
          </w:p>
          <w:p w14:paraId="0DC3BD3A" w14:textId="77777777" w:rsidR="00E10D54" w:rsidRDefault="00E10D54" w:rsidP="00E10D54">
            <w:pPr>
              <w:widowControl w:val="0"/>
              <w:numPr>
                <w:ilvl w:val="0"/>
                <w:numId w:val="19"/>
              </w:numPr>
              <w:contextualSpacing/>
              <w:rPr>
                <w:color w:val="000000"/>
                <w:sz w:val="20"/>
                <w:szCs w:val="20"/>
              </w:rPr>
            </w:pPr>
            <w:r>
              <w:rPr>
                <w:color w:val="000000"/>
                <w:sz w:val="20"/>
                <w:szCs w:val="20"/>
              </w:rPr>
              <w:t>Identificar el narrador protagonista.</w:t>
            </w:r>
          </w:p>
          <w:p w14:paraId="293F22FA" w14:textId="77777777" w:rsidR="00E10D54" w:rsidRDefault="00E10D54" w:rsidP="00E10D54">
            <w:pPr>
              <w:widowControl w:val="0"/>
              <w:numPr>
                <w:ilvl w:val="0"/>
                <w:numId w:val="19"/>
              </w:numPr>
              <w:contextualSpacing/>
              <w:rPr>
                <w:color w:val="000000"/>
                <w:sz w:val="20"/>
                <w:szCs w:val="20"/>
              </w:rPr>
            </w:pPr>
            <w:r>
              <w:rPr>
                <w:color w:val="000000"/>
                <w:sz w:val="20"/>
                <w:szCs w:val="20"/>
              </w:rPr>
              <w:t>Determinar las reglas para una correcta narración.</w:t>
            </w:r>
          </w:p>
          <w:p w14:paraId="762DA08B" w14:textId="77777777" w:rsidR="00E10D54" w:rsidRDefault="00E10D54" w:rsidP="00943E55">
            <w:pPr>
              <w:widowControl w:val="0"/>
              <w:rPr>
                <w:rFonts w:ascii="Calibri" w:eastAsia="Calibri" w:hAnsi="Calibri" w:cs="Calibri"/>
                <w:b/>
                <w:color w:val="000000"/>
                <w:sz w:val="20"/>
                <w:szCs w:val="20"/>
              </w:rPr>
            </w:pPr>
          </w:p>
          <w:p w14:paraId="4F74D886"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50A37966" w14:textId="77777777" w:rsidR="00E10D54" w:rsidRDefault="00E10D54" w:rsidP="00E10D54">
            <w:pPr>
              <w:widowControl w:val="0"/>
              <w:numPr>
                <w:ilvl w:val="0"/>
                <w:numId w:val="4"/>
              </w:numPr>
              <w:contextualSpacing/>
              <w:rPr>
                <w:color w:val="000000"/>
                <w:sz w:val="20"/>
                <w:szCs w:val="20"/>
              </w:rPr>
            </w:pPr>
            <w:r>
              <w:rPr>
                <w:rFonts w:ascii="Calibri" w:eastAsia="Calibri" w:hAnsi="Calibri" w:cs="Calibri"/>
                <w:color w:val="000000"/>
                <w:sz w:val="20"/>
                <w:szCs w:val="20"/>
              </w:rPr>
              <w:t>Identificar los elementos de una narración oral.</w:t>
            </w:r>
          </w:p>
          <w:p w14:paraId="2A752D66" w14:textId="77777777" w:rsidR="00E10D54" w:rsidRDefault="00E10D54" w:rsidP="00E10D54">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Graficar una escena, señalando sus características.</w:t>
            </w:r>
          </w:p>
          <w:p w14:paraId="6C5B78BF" w14:textId="77777777" w:rsidR="00E10D54" w:rsidRDefault="00E10D54" w:rsidP="00943E55">
            <w:pPr>
              <w:widowControl w:val="0"/>
              <w:rPr>
                <w:rFonts w:ascii="Calibri" w:eastAsia="Calibri" w:hAnsi="Calibri" w:cs="Calibri"/>
                <w:b/>
                <w:color w:val="000000"/>
                <w:sz w:val="20"/>
                <w:szCs w:val="20"/>
              </w:rPr>
            </w:pPr>
          </w:p>
          <w:p w14:paraId="0C34174C"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456E8544"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14:paraId="3BFB668F"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369A4228" w14:textId="77777777" w:rsidR="00E10D54" w:rsidRDefault="00E10D54" w:rsidP="00943E55">
            <w:pPr>
              <w:widowControl w:val="0"/>
              <w:rPr>
                <w:rFonts w:ascii="Calibri" w:eastAsia="Calibri" w:hAnsi="Calibri" w:cs="Calibri"/>
                <w:color w:val="000000"/>
                <w:sz w:val="20"/>
                <w:szCs w:val="20"/>
              </w:rPr>
            </w:pPr>
          </w:p>
          <w:p w14:paraId="56E8D9F0" w14:textId="77777777" w:rsidR="00E10D54" w:rsidRDefault="00E10D54" w:rsidP="00E10D54">
            <w:pPr>
              <w:widowControl w:val="0"/>
              <w:numPr>
                <w:ilvl w:val="0"/>
                <w:numId w:val="17"/>
              </w:numPr>
              <w:contextualSpacing/>
              <w:rPr>
                <w:color w:val="000000"/>
                <w:sz w:val="20"/>
                <w:szCs w:val="20"/>
              </w:rPr>
            </w:pPr>
            <w:r>
              <w:rPr>
                <w:rFonts w:ascii="Calibri" w:eastAsia="Calibri" w:hAnsi="Calibri" w:cs="Calibri"/>
                <w:color w:val="000000"/>
                <w:sz w:val="20"/>
                <w:szCs w:val="20"/>
              </w:rPr>
              <w:t>Organizar equipos de tres integrantes.</w:t>
            </w:r>
          </w:p>
          <w:p w14:paraId="3DFDAB1F" w14:textId="77777777" w:rsidR="00E10D54" w:rsidRDefault="00E10D54" w:rsidP="00E10D54">
            <w:pPr>
              <w:widowControl w:val="0"/>
              <w:numPr>
                <w:ilvl w:val="0"/>
                <w:numId w:val="17"/>
              </w:numPr>
              <w:contextualSpacing/>
              <w:rPr>
                <w:color w:val="000000"/>
                <w:sz w:val="20"/>
                <w:szCs w:val="20"/>
              </w:rPr>
            </w:pPr>
            <w:r>
              <w:rPr>
                <w:rFonts w:ascii="Calibri" w:eastAsia="Calibri" w:hAnsi="Calibri" w:cs="Calibri"/>
                <w:color w:val="000000"/>
                <w:sz w:val="20"/>
                <w:szCs w:val="20"/>
              </w:rPr>
              <w:t>Buscar en Internet u otra fuente, un texto en el que encuentren información interesante.</w:t>
            </w:r>
          </w:p>
          <w:p w14:paraId="479AA36C" w14:textId="77777777" w:rsidR="00E10D54" w:rsidRDefault="00E10D54" w:rsidP="00E10D54">
            <w:pPr>
              <w:widowControl w:val="0"/>
              <w:numPr>
                <w:ilvl w:val="0"/>
                <w:numId w:val="17"/>
              </w:numPr>
              <w:contextualSpacing/>
              <w:rPr>
                <w:color w:val="000000"/>
                <w:sz w:val="20"/>
                <w:szCs w:val="20"/>
              </w:rPr>
            </w:pPr>
            <w:r>
              <w:rPr>
                <w:rFonts w:ascii="Calibri" w:eastAsia="Calibri" w:hAnsi="Calibri" w:cs="Calibri"/>
                <w:color w:val="000000"/>
                <w:sz w:val="20"/>
                <w:szCs w:val="20"/>
              </w:rPr>
              <w:t>Organizar la información en un esquema, tomando en cuenta los siguientes aspectos: Título, autor, tema y contenido.</w:t>
            </w:r>
          </w:p>
          <w:p w14:paraId="127C33F0" w14:textId="77777777" w:rsidR="00E10D54" w:rsidRDefault="00E10D54" w:rsidP="00E10D54">
            <w:pPr>
              <w:widowControl w:val="0"/>
              <w:numPr>
                <w:ilvl w:val="0"/>
                <w:numId w:val="17"/>
              </w:numPr>
              <w:contextualSpacing/>
              <w:rPr>
                <w:color w:val="000000"/>
                <w:sz w:val="20"/>
                <w:szCs w:val="20"/>
              </w:rPr>
            </w:pPr>
            <w:r>
              <w:rPr>
                <w:rFonts w:ascii="Calibri" w:eastAsia="Calibri" w:hAnsi="Calibri" w:cs="Calibri"/>
                <w:color w:val="000000"/>
                <w:sz w:val="20"/>
                <w:szCs w:val="20"/>
              </w:rPr>
              <w:t>Exponerlo en clases.</w:t>
            </w:r>
            <w:r>
              <w:rPr>
                <w:rFonts w:ascii="Calibri" w:eastAsia="Calibri" w:hAnsi="Calibri" w:cs="Calibri"/>
                <w:b/>
                <w:color w:val="000000"/>
                <w:sz w:val="20"/>
                <w:szCs w:val="20"/>
              </w:rPr>
              <w:t xml:space="preserve"> </w:t>
            </w:r>
          </w:p>
          <w:p w14:paraId="41E13F86" w14:textId="77777777" w:rsidR="00E10D54" w:rsidRDefault="00E10D54" w:rsidP="00943E55">
            <w:pPr>
              <w:widowControl w:val="0"/>
              <w:ind w:left="720"/>
              <w:rPr>
                <w:rFonts w:ascii="Calibri" w:eastAsia="Calibri" w:hAnsi="Calibri" w:cs="Calibri"/>
                <w:b/>
                <w:color w:val="000000"/>
                <w:sz w:val="20"/>
                <w:szCs w:val="20"/>
              </w:rPr>
            </w:pPr>
          </w:p>
          <w:p w14:paraId="794EE080"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6207931F" w14:textId="77777777" w:rsidR="00E10D54" w:rsidRDefault="00E10D54" w:rsidP="00E10D54">
            <w:pPr>
              <w:widowControl w:val="0"/>
              <w:numPr>
                <w:ilvl w:val="0"/>
                <w:numId w:val="20"/>
              </w:numPr>
              <w:contextualSpacing/>
              <w:rPr>
                <w:color w:val="000000"/>
                <w:sz w:val="20"/>
                <w:szCs w:val="20"/>
              </w:rPr>
            </w:pPr>
            <w:r>
              <w:rPr>
                <w:color w:val="000000"/>
                <w:sz w:val="20"/>
                <w:szCs w:val="20"/>
              </w:rPr>
              <w:t>Determinar las características de un texto informativo.</w:t>
            </w:r>
          </w:p>
          <w:p w14:paraId="57A3F995" w14:textId="77777777" w:rsidR="00E10D54" w:rsidRDefault="00E10D54" w:rsidP="00E10D54">
            <w:pPr>
              <w:widowControl w:val="0"/>
              <w:numPr>
                <w:ilvl w:val="0"/>
                <w:numId w:val="20"/>
              </w:numPr>
              <w:contextualSpacing/>
              <w:rPr>
                <w:color w:val="000000"/>
                <w:sz w:val="20"/>
                <w:szCs w:val="20"/>
              </w:rPr>
            </w:pPr>
            <w:r>
              <w:rPr>
                <w:color w:val="000000"/>
                <w:sz w:val="20"/>
                <w:szCs w:val="20"/>
              </w:rPr>
              <w:t>Determinar la idea que comunica un texto.</w:t>
            </w:r>
          </w:p>
          <w:p w14:paraId="48AAA37E" w14:textId="77777777" w:rsidR="00E10D54" w:rsidRDefault="00E10D54" w:rsidP="00E10D54">
            <w:pPr>
              <w:widowControl w:val="0"/>
              <w:numPr>
                <w:ilvl w:val="0"/>
                <w:numId w:val="20"/>
              </w:numPr>
              <w:contextualSpacing/>
              <w:rPr>
                <w:color w:val="000000"/>
                <w:sz w:val="20"/>
                <w:szCs w:val="20"/>
              </w:rPr>
            </w:pPr>
            <w:r>
              <w:rPr>
                <w:color w:val="000000"/>
                <w:sz w:val="20"/>
                <w:szCs w:val="20"/>
              </w:rPr>
              <w:t>Identificar tipos de texto.</w:t>
            </w:r>
          </w:p>
          <w:p w14:paraId="554EF4DC" w14:textId="77777777" w:rsidR="00E10D54" w:rsidRDefault="00E10D54" w:rsidP="00E10D54">
            <w:pPr>
              <w:widowControl w:val="0"/>
              <w:numPr>
                <w:ilvl w:val="0"/>
                <w:numId w:val="20"/>
              </w:numPr>
              <w:contextualSpacing/>
              <w:rPr>
                <w:color w:val="000000"/>
                <w:sz w:val="20"/>
                <w:szCs w:val="20"/>
              </w:rPr>
            </w:pPr>
            <w:r>
              <w:rPr>
                <w:color w:val="000000"/>
                <w:sz w:val="20"/>
                <w:szCs w:val="20"/>
              </w:rPr>
              <w:t>Organizar información de un texto a través de esquemas.</w:t>
            </w:r>
          </w:p>
          <w:p w14:paraId="51147ED4" w14:textId="77777777" w:rsidR="00E10D54" w:rsidRDefault="00E10D54" w:rsidP="00E10D54">
            <w:pPr>
              <w:widowControl w:val="0"/>
              <w:numPr>
                <w:ilvl w:val="0"/>
                <w:numId w:val="20"/>
              </w:numPr>
              <w:contextualSpacing/>
              <w:rPr>
                <w:color w:val="000000"/>
                <w:sz w:val="20"/>
                <w:szCs w:val="20"/>
              </w:rPr>
            </w:pPr>
            <w:r>
              <w:rPr>
                <w:color w:val="000000"/>
                <w:sz w:val="20"/>
                <w:szCs w:val="20"/>
              </w:rPr>
              <w:t>Explicar las características de un texto informativo.</w:t>
            </w:r>
          </w:p>
          <w:p w14:paraId="1A525BDE" w14:textId="77777777" w:rsidR="00E10D54" w:rsidRDefault="00E10D54" w:rsidP="00E10D54">
            <w:pPr>
              <w:widowControl w:val="0"/>
              <w:numPr>
                <w:ilvl w:val="0"/>
                <w:numId w:val="20"/>
              </w:numPr>
              <w:contextualSpacing/>
              <w:rPr>
                <w:color w:val="000000"/>
                <w:sz w:val="20"/>
                <w:szCs w:val="20"/>
              </w:rPr>
            </w:pPr>
            <w:r>
              <w:rPr>
                <w:color w:val="000000"/>
                <w:sz w:val="20"/>
                <w:szCs w:val="20"/>
              </w:rPr>
              <w:t>Escribir un texto informativo</w:t>
            </w:r>
          </w:p>
          <w:p w14:paraId="649B06BF" w14:textId="77777777" w:rsidR="00E10D54" w:rsidRDefault="00E10D54" w:rsidP="00943E55">
            <w:pPr>
              <w:widowControl w:val="0"/>
              <w:rPr>
                <w:rFonts w:ascii="Calibri" w:eastAsia="Calibri" w:hAnsi="Calibri" w:cs="Calibri"/>
                <w:b/>
                <w:color w:val="000000"/>
                <w:sz w:val="20"/>
                <w:szCs w:val="20"/>
              </w:rPr>
            </w:pPr>
          </w:p>
          <w:p w14:paraId="2A5EC8F2"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14:paraId="114FB38C" w14:textId="77777777" w:rsidR="00E10D54" w:rsidRDefault="00E10D54" w:rsidP="00E10D54">
            <w:pPr>
              <w:widowControl w:val="0"/>
              <w:numPr>
                <w:ilvl w:val="0"/>
                <w:numId w:val="6"/>
              </w:numPr>
              <w:contextualSpacing/>
              <w:rPr>
                <w:color w:val="000000"/>
                <w:sz w:val="20"/>
                <w:szCs w:val="20"/>
              </w:rPr>
            </w:pPr>
            <w:r>
              <w:rPr>
                <w:rFonts w:ascii="Calibri" w:eastAsia="Calibri" w:hAnsi="Calibri" w:cs="Calibri"/>
                <w:color w:val="000000"/>
                <w:sz w:val="20"/>
                <w:szCs w:val="20"/>
              </w:rPr>
              <w:t>Elaborar mapas conceptuales sobre las características de un texto informativo.</w:t>
            </w:r>
          </w:p>
          <w:p w14:paraId="39A7CE36" w14:textId="77777777" w:rsidR="00E10D54" w:rsidRDefault="00E10D54" w:rsidP="00E10D54">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Investigar en internet ejemplos de textos informativos, identificando la fuente de este.</w:t>
            </w:r>
          </w:p>
          <w:p w14:paraId="759ECAFA" w14:textId="77777777" w:rsidR="00E10D54" w:rsidRDefault="00E10D54" w:rsidP="00E10D54">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Determinar las características de un texto informativo, mediante la lectura de un texto.</w:t>
            </w:r>
          </w:p>
          <w:p w14:paraId="67DDBF18" w14:textId="77777777" w:rsidR="00E10D54" w:rsidRDefault="00E10D54" w:rsidP="00E10D54">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Transformar poemas en textos informativos.</w:t>
            </w:r>
          </w:p>
          <w:p w14:paraId="40F8F9AC" w14:textId="77777777" w:rsidR="00E10D54" w:rsidRDefault="00E10D54" w:rsidP="00943E55">
            <w:pPr>
              <w:widowControl w:val="0"/>
              <w:jc w:val="center"/>
              <w:rPr>
                <w:rFonts w:ascii="Calibri" w:eastAsia="Calibri" w:hAnsi="Calibri" w:cs="Calibri"/>
                <w:b/>
                <w:color w:val="000000"/>
                <w:sz w:val="20"/>
                <w:szCs w:val="20"/>
              </w:rPr>
            </w:pPr>
          </w:p>
          <w:p w14:paraId="2A8F224A"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0232C73"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CUATRO</w:t>
            </w:r>
          </w:p>
          <w:p w14:paraId="706D2120"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259CB14D"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Organizar equipos de tres integrantes.</w:t>
            </w:r>
          </w:p>
          <w:p w14:paraId="074AA760"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Buscar una noticia de actualidad nacional o internacional.</w:t>
            </w:r>
          </w:p>
          <w:p w14:paraId="5603BD87"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Identificar el tema de una noticia.</w:t>
            </w:r>
          </w:p>
          <w:p w14:paraId="688AD1F6"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 xml:space="preserve">Compartir información de noticias. </w:t>
            </w:r>
          </w:p>
          <w:p w14:paraId="30A5B61E" w14:textId="77777777" w:rsidR="00E10D54" w:rsidRDefault="00E10D54" w:rsidP="00943E55">
            <w:pPr>
              <w:widowControl w:val="0"/>
              <w:ind w:left="720"/>
              <w:rPr>
                <w:rFonts w:ascii="Calibri" w:eastAsia="Calibri" w:hAnsi="Calibri" w:cs="Calibri"/>
                <w:color w:val="000000"/>
                <w:sz w:val="20"/>
                <w:szCs w:val="20"/>
              </w:rPr>
            </w:pPr>
          </w:p>
          <w:p w14:paraId="60485804"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5265775B" w14:textId="77777777" w:rsidR="00E10D54" w:rsidRDefault="00E10D54" w:rsidP="00E10D54">
            <w:pPr>
              <w:widowControl w:val="0"/>
              <w:numPr>
                <w:ilvl w:val="0"/>
                <w:numId w:val="18"/>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Identificar las acciones que haces a diario.</w:t>
            </w:r>
          </w:p>
          <w:p w14:paraId="19A0B919" w14:textId="77777777" w:rsidR="00E10D54" w:rsidRDefault="00E10D54" w:rsidP="00E10D54">
            <w:pPr>
              <w:widowControl w:val="0"/>
              <w:numPr>
                <w:ilvl w:val="0"/>
                <w:numId w:val="18"/>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Relacionar  palabras con verbos.</w:t>
            </w:r>
          </w:p>
          <w:p w14:paraId="45E9C228" w14:textId="77777777" w:rsidR="00E10D54" w:rsidRDefault="00E10D54" w:rsidP="00E10D54">
            <w:pPr>
              <w:widowControl w:val="0"/>
              <w:numPr>
                <w:ilvl w:val="0"/>
                <w:numId w:val="18"/>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Identificar los accidentes del verbo.</w:t>
            </w:r>
          </w:p>
          <w:p w14:paraId="33CA5CB6" w14:textId="77777777" w:rsidR="00E10D54" w:rsidRDefault="00E10D54" w:rsidP="00E10D54">
            <w:pPr>
              <w:widowControl w:val="0"/>
              <w:numPr>
                <w:ilvl w:val="0"/>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Identificar las personas de singular y de plural.</w:t>
            </w:r>
          </w:p>
          <w:p w14:paraId="75538655" w14:textId="77777777" w:rsidR="00E10D54" w:rsidRDefault="00E10D54" w:rsidP="00E10D54">
            <w:pPr>
              <w:widowControl w:val="0"/>
              <w:numPr>
                <w:ilvl w:val="0"/>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Reconocer el número, la persona y el tiempo en los verbos.</w:t>
            </w:r>
          </w:p>
          <w:p w14:paraId="20557161" w14:textId="77777777" w:rsidR="00E10D54" w:rsidRDefault="00E10D54" w:rsidP="00E10D54">
            <w:pPr>
              <w:widowControl w:val="0"/>
              <w:numPr>
                <w:ilvl w:val="0"/>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 diptongo y un hiato.</w:t>
            </w:r>
          </w:p>
          <w:p w14:paraId="08EB4B84" w14:textId="77777777" w:rsidR="00E10D54" w:rsidRDefault="00E10D54" w:rsidP="00E10D54">
            <w:pPr>
              <w:widowControl w:val="0"/>
              <w:numPr>
                <w:ilvl w:val="0"/>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Planificar la redacción de un informe de laboratorio y redactarlo.</w:t>
            </w:r>
          </w:p>
          <w:p w14:paraId="45BCC00C" w14:textId="77777777" w:rsidR="00E10D54" w:rsidRDefault="00E10D54" w:rsidP="00E10D54">
            <w:pPr>
              <w:widowControl w:val="0"/>
              <w:numPr>
                <w:ilvl w:val="0"/>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Publicar un informe de laboratorio.</w:t>
            </w:r>
          </w:p>
          <w:p w14:paraId="752075EE" w14:textId="77777777" w:rsidR="00E10D54" w:rsidRDefault="00E10D54" w:rsidP="00E10D54">
            <w:pPr>
              <w:widowControl w:val="0"/>
              <w:numPr>
                <w:ilvl w:val="0"/>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Consultar en la biblioteca qué otros tipos de informe existen.</w:t>
            </w:r>
          </w:p>
          <w:p w14:paraId="7959290A" w14:textId="77777777" w:rsidR="00E10D54" w:rsidRDefault="00E10D54" w:rsidP="00E10D54">
            <w:pPr>
              <w:widowControl w:val="0"/>
              <w:numPr>
                <w:ilvl w:val="0"/>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Explicar por qué es importante realizar un informe.</w:t>
            </w:r>
          </w:p>
          <w:p w14:paraId="6C884EF4" w14:textId="77777777" w:rsidR="00E10D54" w:rsidRDefault="00E10D54" w:rsidP="00943E55">
            <w:pPr>
              <w:widowControl w:val="0"/>
              <w:tabs>
                <w:tab w:val="left" w:pos="782"/>
              </w:tabs>
              <w:spacing w:line="276" w:lineRule="auto"/>
              <w:ind w:left="717"/>
              <w:rPr>
                <w:rFonts w:ascii="Calibri" w:eastAsia="Calibri" w:hAnsi="Calibri" w:cs="Calibri"/>
                <w:color w:val="000000"/>
                <w:sz w:val="20"/>
                <w:szCs w:val="20"/>
              </w:rPr>
            </w:pPr>
          </w:p>
          <w:p w14:paraId="4449DD41" w14:textId="77777777" w:rsidR="00E10D54" w:rsidRDefault="00E10D54" w:rsidP="00943E55">
            <w:pPr>
              <w:widowControl w:val="0"/>
              <w:tabs>
                <w:tab w:val="left" w:pos="782"/>
              </w:tabs>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60B9CEC4" w14:textId="77777777" w:rsidR="00E10D54" w:rsidRDefault="00E10D54" w:rsidP="00E10D54">
            <w:pPr>
              <w:widowControl w:val="0"/>
              <w:numPr>
                <w:ilvl w:val="0"/>
                <w:numId w:val="4"/>
              </w:numPr>
              <w:contextualSpacing/>
              <w:rPr>
                <w:color w:val="000000"/>
                <w:sz w:val="20"/>
                <w:szCs w:val="20"/>
              </w:rPr>
            </w:pPr>
            <w:r>
              <w:rPr>
                <w:rFonts w:ascii="Calibri" w:eastAsia="Calibri" w:hAnsi="Calibri" w:cs="Calibri"/>
                <w:color w:val="000000"/>
                <w:sz w:val="20"/>
                <w:szCs w:val="20"/>
              </w:rPr>
              <w:t>Identificar verbos en un texto, determinando su tiempo, número y persona.</w:t>
            </w:r>
          </w:p>
          <w:p w14:paraId="533E3255" w14:textId="77777777" w:rsidR="00E10D54" w:rsidRDefault="00E10D54" w:rsidP="00E10D54">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oraciones con verbos que presenten diferentes accidentes gramaticales.</w:t>
            </w:r>
          </w:p>
          <w:p w14:paraId="141DCDC2" w14:textId="77777777" w:rsidR="00E10D54" w:rsidRDefault="00E10D54" w:rsidP="00E10D54">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Reforzar lo aprendido sobre los informes de laboratorio.</w:t>
            </w:r>
          </w:p>
          <w:p w14:paraId="566B4E03" w14:textId="77777777" w:rsidR="00E10D54" w:rsidRDefault="00E10D54" w:rsidP="00943E55">
            <w:pPr>
              <w:widowControl w:val="0"/>
              <w:jc w:val="center"/>
              <w:rPr>
                <w:rFonts w:ascii="Calibri" w:eastAsia="Calibri" w:hAnsi="Calibri" w:cs="Calibri"/>
                <w:b/>
                <w:color w:val="000000"/>
                <w:sz w:val="20"/>
                <w:szCs w:val="20"/>
              </w:rPr>
            </w:pPr>
          </w:p>
          <w:p w14:paraId="6D9CAE51" w14:textId="77777777" w:rsidR="00E10D54" w:rsidRDefault="00E10D54" w:rsidP="00943E55">
            <w:pPr>
              <w:widowControl w:val="0"/>
              <w:rPr>
                <w:rFonts w:ascii="Calibri" w:eastAsia="Calibri" w:hAnsi="Calibri" w:cs="Calibri"/>
                <w:b/>
                <w:color w:val="000000"/>
                <w:sz w:val="20"/>
                <w:szCs w:val="20"/>
              </w:rPr>
            </w:pPr>
          </w:p>
          <w:p w14:paraId="2ED8427A" w14:textId="77777777" w:rsidR="00E10D54" w:rsidRDefault="00E10D54" w:rsidP="00943E55">
            <w:pPr>
              <w:widowControl w:val="0"/>
              <w:rPr>
                <w:rFonts w:ascii="Calibri" w:eastAsia="Calibri" w:hAnsi="Calibri" w:cs="Calibri"/>
                <w:b/>
                <w:color w:val="000000"/>
                <w:sz w:val="20"/>
                <w:szCs w:val="20"/>
              </w:rPr>
            </w:pPr>
          </w:p>
          <w:p w14:paraId="397B0F46" w14:textId="77777777" w:rsidR="00E10D54" w:rsidRDefault="00E10D54" w:rsidP="00943E55">
            <w:pPr>
              <w:widowControl w:val="0"/>
              <w:rPr>
                <w:rFonts w:ascii="Calibri" w:eastAsia="Calibri" w:hAnsi="Calibri" w:cs="Calibri"/>
                <w:b/>
                <w:color w:val="000000"/>
                <w:sz w:val="20"/>
                <w:szCs w:val="20"/>
              </w:rPr>
            </w:pPr>
          </w:p>
          <w:p w14:paraId="4105B8D0"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138FC8E0" w14:textId="77777777" w:rsidR="00E10D54" w:rsidRDefault="00E10D54"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CINCO</w:t>
            </w:r>
          </w:p>
          <w:p w14:paraId="0E19ED87" w14:textId="77777777" w:rsidR="00E10D54" w:rsidRDefault="00E10D54"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3BA17B5"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trabajo de cuatro integrantes.</w:t>
            </w:r>
          </w:p>
          <w:p w14:paraId="652C2F0D" w14:textId="77777777" w:rsidR="00E10D54" w:rsidRDefault="00E10D54" w:rsidP="00E10D54">
            <w:pPr>
              <w:widowControl w:val="0"/>
              <w:numPr>
                <w:ilvl w:val="0"/>
                <w:numId w:val="3"/>
              </w:numPr>
              <w:contextualSpacing/>
              <w:rPr>
                <w:color w:val="000000"/>
                <w:sz w:val="20"/>
                <w:szCs w:val="20"/>
              </w:rPr>
            </w:pPr>
            <w:r>
              <w:rPr>
                <w:rFonts w:ascii="Calibri" w:eastAsia="Calibri" w:hAnsi="Calibri" w:cs="Calibri"/>
                <w:color w:val="000000"/>
                <w:sz w:val="20"/>
                <w:szCs w:val="20"/>
              </w:rPr>
              <w:t>Observar las ilustraciones y, entre todos, narren lo que pudo haber sucedido.</w:t>
            </w:r>
          </w:p>
          <w:p w14:paraId="6B15FDAE"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45B1F4FF" w14:textId="77777777" w:rsidR="00E10D54" w:rsidRDefault="00E10D54" w:rsidP="00E10D54">
            <w:pPr>
              <w:widowControl w:val="0"/>
              <w:numPr>
                <w:ilvl w:val="0"/>
                <w:numId w:val="12"/>
              </w:numPr>
              <w:contextualSpacing/>
              <w:rPr>
                <w:color w:val="000000"/>
                <w:sz w:val="20"/>
                <w:szCs w:val="20"/>
              </w:rPr>
            </w:pPr>
            <w:r>
              <w:rPr>
                <w:rFonts w:ascii="Calibri" w:eastAsia="Calibri" w:hAnsi="Calibri" w:cs="Calibri"/>
                <w:color w:val="000000"/>
                <w:sz w:val="20"/>
                <w:szCs w:val="20"/>
              </w:rPr>
              <w:t>Realizar historias a través de una secuencia de imágenes.</w:t>
            </w:r>
          </w:p>
          <w:p w14:paraId="5710ACFB" w14:textId="77777777" w:rsidR="00E10D54" w:rsidRDefault="00E10D54" w:rsidP="00E10D54">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Consultar con familiares sobre acontecimientos o hechos importantes.</w:t>
            </w:r>
          </w:p>
          <w:p w14:paraId="35C90AED" w14:textId="77777777" w:rsidR="00E10D54" w:rsidRDefault="00E10D54" w:rsidP="00E10D54">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Comprender historias y relatos.</w:t>
            </w:r>
          </w:p>
          <w:p w14:paraId="7CB4F598" w14:textId="77777777" w:rsidR="00E10D54" w:rsidRDefault="00E10D54" w:rsidP="00E10D54">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Determinar cuáles son los elementos característicos que le dan sentido a un relato literario.</w:t>
            </w:r>
          </w:p>
          <w:p w14:paraId="453EBDB5" w14:textId="77777777" w:rsidR="00E10D54" w:rsidRDefault="00E10D54" w:rsidP="00E10D54">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Argumentar opiniones en base a la lectura.</w:t>
            </w:r>
          </w:p>
          <w:p w14:paraId="13009B67" w14:textId="77777777" w:rsidR="00E10D54" w:rsidRDefault="00E10D54" w:rsidP="00943E55">
            <w:pPr>
              <w:widowControl w:val="0"/>
              <w:rPr>
                <w:rFonts w:ascii="Calibri" w:eastAsia="Calibri" w:hAnsi="Calibri" w:cs="Calibri"/>
                <w:color w:val="000000"/>
                <w:sz w:val="20"/>
                <w:szCs w:val="20"/>
              </w:rPr>
            </w:pPr>
          </w:p>
          <w:p w14:paraId="19567F4F" w14:textId="77777777" w:rsidR="00E10D54" w:rsidRDefault="00E10D54"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14:paraId="265EB8B7" w14:textId="77777777" w:rsidR="00E10D54" w:rsidRDefault="00E10D54" w:rsidP="00E10D54">
            <w:pPr>
              <w:widowControl w:val="0"/>
              <w:numPr>
                <w:ilvl w:val="0"/>
                <w:numId w:val="4"/>
              </w:numPr>
              <w:spacing w:after="200" w:line="276" w:lineRule="auto"/>
              <w:contextualSpacing/>
              <w:rPr>
                <w:color w:val="000000"/>
                <w:sz w:val="20"/>
                <w:szCs w:val="20"/>
              </w:rPr>
            </w:pPr>
            <w:r>
              <w:rPr>
                <w:rFonts w:ascii="Calibri" w:eastAsia="Calibri" w:hAnsi="Calibri" w:cs="Calibri"/>
                <w:color w:val="000000"/>
                <w:sz w:val="20"/>
                <w:szCs w:val="20"/>
              </w:rPr>
              <w:t>Encontrar la idea central de un relato.</w:t>
            </w:r>
          </w:p>
          <w:p w14:paraId="1AE1151B" w14:textId="77777777" w:rsidR="00E10D54" w:rsidRDefault="00E10D54" w:rsidP="00E10D54">
            <w:pPr>
              <w:widowControl w:val="0"/>
              <w:numPr>
                <w:ilvl w:val="0"/>
                <w:numId w:val="4"/>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Extraer fragmentos de un texto que evidencien puntos de vista.</w:t>
            </w:r>
          </w:p>
          <w:p w14:paraId="47F3715E" w14:textId="77777777" w:rsidR="00E10D54" w:rsidRDefault="00E10D54" w:rsidP="00E10D54">
            <w:pPr>
              <w:widowControl w:val="0"/>
              <w:numPr>
                <w:ilvl w:val="0"/>
                <w:numId w:val="4"/>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Determinar la intención comunicativa de un relato.</w:t>
            </w:r>
          </w:p>
        </w:tc>
        <w:tc>
          <w:tcPr>
            <w:tcW w:w="2101" w:type="dxa"/>
            <w:gridSpan w:val="2"/>
          </w:tcPr>
          <w:p w14:paraId="615104B4" w14:textId="77777777" w:rsidR="00E10D54" w:rsidRDefault="00E10D54" w:rsidP="00943E55">
            <w:pPr>
              <w:rPr>
                <w:rFonts w:ascii="Calibri" w:eastAsia="Calibri" w:hAnsi="Calibri" w:cs="Calibri"/>
                <w:color w:val="000000"/>
                <w:sz w:val="20"/>
                <w:szCs w:val="20"/>
              </w:rPr>
            </w:pPr>
          </w:p>
          <w:p w14:paraId="7C2E5A42"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Texto</w:t>
            </w:r>
          </w:p>
          <w:p w14:paraId="19499342"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Tarjetas  </w:t>
            </w:r>
          </w:p>
          <w:p w14:paraId="36A3196D"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14:paraId="2A134B42"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Computadora</w:t>
            </w:r>
          </w:p>
        </w:tc>
        <w:tc>
          <w:tcPr>
            <w:tcW w:w="2305" w:type="dxa"/>
          </w:tcPr>
          <w:p w14:paraId="413AE297"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0B139CDD"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A75943E"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5BC4CCB6" w14:textId="77777777" w:rsidR="00E10D54" w:rsidRDefault="00E10D54"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7EE592E" w14:textId="77777777" w:rsidR="00E10D54" w:rsidRDefault="00E10D54" w:rsidP="00943E55">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7DE0053C" w14:textId="77777777" w:rsidR="00E10D54" w:rsidRDefault="00E10D54" w:rsidP="00943E55">
            <w:pPr>
              <w:widowControl w:val="0"/>
              <w:rPr>
                <w:rFonts w:ascii="Calibri" w:eastAsia="Calibri" w:hAnsi="Calibri" w:cs="Calibri"/>
                <w:i/>
                <w:color w:val="000000"/>
                <w:sz w:val="20"/>
                <w:szCs w:val="20"/>
              </w:rPr>
            </w:pPr>
          </w:p>
        </w:tc>
        <w:tc>
          <w:tcPr>
            <w:tcW w:w="2444" w:type="dxa"/>
          </w:tcPr>
          <w:p w14:paraId="1635D299"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29DCFE8A" w14:textId="77777777" w:rsidR="00E10D54" w:rsidRDefault="00E10D54" w:rsidP="00943E55">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1E1DCE80"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7887BA38"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09FFFF9E"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3CFDFAE2"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768E8990"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554054DE"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2004B6B8"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6FE28429"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5FF5187F"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58B9A6DD"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Investigación</w:t>
            </w:r>
          </w:p>
          <w:p w14:paraId="6543473F" w14:textId="77777777" w:rsidR="00E10D54" w:rsidRDefault="00E10D54" w:rsidP="00943E55">
            <w:pPr>
              <w:rPr>
                <w:rFonts w:ascii="Calibri" w:eastAsia="Calibri" w:hAnsi="Calibri" w:cs="Calibri"/>
                <w:color w:val="000000"/>
                <w:sz w:val="20"/>
                <w:szCs w:val="20"/>
              </w:rPr>
            </w:pPr>
          </w:p>
          <w:p w14:paraId="6111295B" w14:textId="77777777" w:rsidR="00E10D54" w:rsidRDefault="00E10D54" w:rsidP="00943E55">
            <w:pPr>
              <w:rPr>
                <w:rFonts w:ascii="Calibri" w:eastAsia="Calibri" w:hAnsi="Calibri" w:cs="Calibri"/>
                <w:color w:val="000000"/>
                <w:sz w:val="20"/>
                <w:szCs w:val="20"/>
              </w:rPr>
            </w:pPr>
          </w:p>
          <w:p w14:paraId="6A6C705B"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5D1F4D44"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14E40D5C"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0BE14C3B"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5D3623B0" w14:textId="77777777" w:rsidR="00E10D54" w:rsidRDefault="00E10D54"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E10D54" w14:paraId="66DB8D6E" w14:textId="77777777" w:rsidTr="00E10D54">
        <w:trPr>
          <w:cnfStyle w:val="000000100000" w:firstRow="0" w:lastRow="0" w:firstColumn="0" w:lastColumn="0" w:oddVBand="0" w:evenVBand="0" w:oddHBand="1" w:evenHBand="0" w:firstRowFirstColumn="0" w:firstRowLastColumn="0" w:lastRowFirstColumn="0" w:lastRowLastColumn="0"/>
          <w:trHeight w:val="300"/>
        </w:trPr>
        <w:tc>
          <w:tcPr>
            <w:tcW w:w="15877" w:type="dxa"/>
            <w:gridSpan w:val="9"/>
          </w:tcPr>
          <w:p w14:paraId="0F165585" w14:textId="77777777" w:rsidR="00E10D54" w:rsidRDefault="00E10D54" w:rsidP="00943E55">
            <w:pPr>
              <w:rPr>
                <w:rFonts w:ascii="Calibri" w:eastAsia="Calibri" w:hAnsi="Calibri" w:cs="Calibri"/>
                <w:b/>
                <w:color w:val="000000"/>
              </w:rPr>
            </w:pPr>
            <w:r>
              <w:rPr>
                <w:rFonts w:ascii="Calibri" w:eastAsia="Calibri" w:hAnsi="Calibri" w:cs="Calibri"/>
                <w:b/>
                <w:color w:val="000000"/>
              </w:rPr>
              <w:t>3. ADAPTACIONES CURRICULARES</w:t>
            </w:r>
          </w:p>
        </w:tc>
      </w:tr>
      <w:tr w:rsidR="00E10D54" w14:paraId="10192E27" w14:textId="77777777" w:rsidTr="00E10D54">
        <w:trPr>
          <w:trHeight w:val="420"/>
        </w:trPr>
        <w:tc>
          <w:tcPr>
            <w:tcW w:w="4354" w:type="dxa"/>
          </w:tcPr>
          <w:p w14:paraId="0FCDB08F" w14:textId="77777777" w:rsidR="00E10D54" w:rsidRDefault="00E10D54" w:rsidP="00943E55">
            <w:pPr>
              <w:jc w:val="center"/>
              <w:rPr>
                <w:sz w:val="20"/>
                <w:szCs w:val="20"/>
              </w:rPr>
            </w:pPr>
            <w:r>
              <w:rPr>
                <w:rFonts w:ascii="Calibri" w:eastAsia="Calibri" w:hAnsi="Calibri" w:cs="Calibri"/>
                <w:b/>
                <w:color w:val="000000"/>
                <w:sz w:val="20"/>
                <w:szCs w:val="20"/>
              </w:rPr>
              <w:t>ESPECIFICACIÓN DE LA</w:t>
            </w:r>
          </w:p>
          <w:p w14:paraId="60FB15D8" w14:textId="77777777" w:rsidR="00E10D54" w:rsidRDefault="00E10D54" w:rsidP="00943E55">
            <w:pPr>
              <w:jc w:val="center"/>
              <w:rPr>
                <w:sz w:val="20"/>
                <w:szCs w:val="20"/>
              </w:rPr>
            </w:pPr>
            <w:r>
              <w:rPr>
                <w:rFonts w:ascii="Calibri" w:eastAsia="Calibri" w:hAnsi="Calibri" w:cs="Calibri"/>
                <w:b/>
                <w:color w:val="000000"/>
                <w:sz w:val="20"/>
                <w:szCs w:val="20"/>
              </w:rPr>
              <w:t>NECESIDAD EDUCATIVA</w:t>
            </w:r>
          </w:p>
          <w:p w14:paraId="1B81ECA4" w14:textId="77777777" w:rsidR="00E10D54" w:rsidRDefault="00E10D54" w:rsidP="00943E55">
            <w:pPr>
              <w:jc w:val="center"/>
              <w:rPr>
                <w:rFonts w:ascii="Calibri" w:eastAsia="Calibri" w:hAnsi="Calibri" w:cs="Calibri"/>
                <w:b/>
                <w:color w:val="000000"/>
              </w:rPr>
            </w:pPr>
          </w:p>
        </w:tc>
        <w:tc>
          <w:tcPr>
            <w:tcW w:w="2945" w:type="dxa"/>
            <w:gridSpan w:val="2"/>
          </w:tcPr>
          <w:p w14:paraId="62601C01" w14:textId="77777777" w:rsidR="00E10D54" w:rsidRDefault="00E10D54" w:rsidP="00943E55">
            <w:pPr>
              <w:jc w:val="center"/>
              <w:rPr>
                <w:sz w:val="20"/>
                <w:szCs w:val="20"/>
              </w:rPr>
            </w:pPr>
            <w:r>
              <w:rPr>
                <w:rFonts w:ascii="Calibri" w:eastAsia="Calibri" w:hAnsi="Calibri" w:cs="Calibri"/>
                <w:b/>
                <w:color w:val="000000"/>
                <w:sz w:val="20"/>
                <w:szCs w:val="20"/>
              </w:rPr>
              <w:t>DESTREZAS CON CRITERIO DE</w:t>
            </w:r>
          </w:p>
          <w:p w14:paraId="1C1F36B2" w14:textId="77777777" w:rsidR="00E10D54" w:rsidRDefault="00E10D54" w:rsidP="00943E55">
            <w:pPr>
              <w:jc w:val="center"/>
              <w:rPr>
                <w:sz w:val="20"/>
                <w:szCs w:val="20"/>
              </w:rPr>
            </w:pPr>
            <w:r>
              <w:rPr>
                <w:rFonts w:ascii="Calibri" w:eastAsia="Calibri" w:hAnsi="Calibri" w:cs="Calibri"/>
                <w:b/>
                <w:color w:val="000000"/>
                <w:sz w:val="20"/>
                <w:szCs w:val="20"/>
              </w:rPr>
              <w:t>DESEMPEÑO</w:t>
            </w:r>
          </w:p>
          <w:p w14:paraId="74820674" w14:textId="77777777" w:rsidR="00E10D54" w:rsidRDefault="00E10D54" w:rsidP="00943E55">
            <w:pPr>
              <w:jc w:val="center"/>
              <w:rPr>
                <w:rFonts w:ascii="Calibri" w:eastAsia="Calibri" w:hAnsi="Calibri" w:cs="Calibri"/>
                <w:b/>
                <w:color w:val="000000"/>
              </w:rPr>
            </w:pPr>
          </w:p>
        </w:tc>
        <w:tc>
          <w:tcPr>
            <w:tcW w:w="1687" w:type="dxa"/>
          </w:tcPr>
          <w:p w14:paraId="3B3E8E65" w14:textId="77777777" w:rsidR="00E10D54" w:rsidRDefault="00E10D54" w:rsidP="00943E55">
            <w:pPr>
              <w:jc w:val="center"/>
              <w:rPr>
                <w:sz w:val="20"/>
                <w:szCs w:val="20"/>
              </w:rPr>
            </w:pPr>
            <w:r>
              <w:rPr>
                <w:rFonts w:ascii="Calibri" w:eastAsia="Calibri" w:hAnsi="Calibri" w:cs="Calibri"/>
                <w:b/>
                <w:color w:val="000000"/>
                <w:sz w:val="20"/>
                <w:szCs w:val="20"/>
              </w:rPr>
              <w:t>ACTIVIDADES DE</w:t>
            </w:r>
          </w:p>
          <w:p w14:paraId="69E99513" w14:textId="77777777" w:rsidR="00E10D54" w:rsidRDefault="00E10D54" w:rsidP="00943E55">
            <w:pPr>
              <w:jc w:val="center"/>
              <w:rPr>
                <w:sz w:val="20"/>
                <w:szCs w:val="20"/>
              </w:rPr>
            </w:pPr>
            <w:r>
              <w:rPr>
                <w:rFonts w:ascii="Calibri" w:eastAsia="Calibri" w:hAnsi="Calibri" w:cs="Calibri"/>
                <w:b/>
                <w:color w:val="000000"/>
                <w:sz w:val="20"/>
                <w:szCs w:val="20"/>
              </w:rPr>
              <w:t>APRENDIZAJE</w:t>
            </w:r>
          </w:p>
          <w:p w14:paraId="4108F8AE" w14:textId="77777777" w:rsidR="00E10D54" w:rsidRDefault="00E10D54" w:rsidP="00943E55">
            <w:pPr>
              <w:jc w:val="center"/>
              <w:rPr>
                <w:rFonts w:ascii="Calibri" w:eastAsia="Calibri" w:hAnsi="Calibri" w:cs="Calibri"/>
                <w:b/>
                <w:color w:val="000000"/>
              </w:rPr>
            </w:pPr>
          </w:p>
        </w:tc>
        <w:tc>
          <w:tcPr>
            <w:tcW w:w="2109" w:type="dxa"/>
            <w:gridSpan w:val="2"/>
          </w:tcPr>
          <w:p w14:paraId="103911F1" w14:textId="77777777" w:rsidR="00E10D54" w:rsidRDefault="00E10D54" w:rsidP="00943E55">
            <w:pPr>
              <w:jc w:val="center"/>
              <w:rPr>
                <w:sz w:val="20"/>
                <w:szCs w:val="20"/>
              </w:rPr>
            </w:pPr>
            <w:r>
              <w:rPr>
                <w:rFonts w:ascii="Calibri" w:eastAsia="Calibri" w:hAnsi="Calibri" w:cs="Calibri"/>
                <w:b/>
                <w:color w:val="000000"/>
                <w:sz w:val="20"/>
                <w:szCs w:val="20"/>
              </w:rPr>
              <w:t>RECURSOS</w:t>
            </w:r>
          </w:p>
          <w:p w14:paraId="7871FF26" w14:textId="77777777" w:rsidR="00E10D54" w:rsidRDefault="00E10D54" w:rsidP="00943E55">
            <w:pPr>
              <w:jc w:val="center"/>
              <w:rPr>
                <w:rFonts w:ascii="Calibri" w:eastAsia="Calibri" w:hAnsi="Calibri" w:cs="Calibri"/>
                <w:b/>
                <w:color w:val="000000"/>
              </w:rPr>
            </w:pPr>
          </w:p>
        </w:tc>
        <w:tc>
          <w:tcPr>
            <w:tcW w:w="2338" w:type="dxa"/>
            <w:gridSpan w:val="2"/>
          </w:tcPr>
          <w:p w14:paraId="48564246" w14:textId="77777777" w:rsidR="00E10D54" w:rsidRDefault="00E10D54" w:rsidP="00943E55">
            <w:pPr>
              <w:jc w:val="center"/>
              <w:rPr>
                <w:sz w:val="20"/>
                <w:szCs w:val="20"/>
              </w:rPr>
            </w:pPr>
            <w:r>
              <w:rPr>
                <w:rFonts w:ascii="Calibri" w:eastAsia="Calibri" w:hAnsi="Calibri" w:cs="Calibri"/>
                <w:b/>
                <w:color w:val="000000"/>
                <w:sz w:val="20"/>
                <w:szCs w:val="20"/>
              </w:rPr>
              <w:t>INDICADORES DE</w:t>
            </w:r>
          </w:p>
          <w:p w14:paraId="30395FCE" w14:textId="77777777" w:rsidR="00E10D54" w:rsidRDefault="00E10D54" w:rsidP="00943E55">
            <w:pPr>
              <w:jc w:val="center"/>
              <w:rPr>
                <w:sz w:val="20"/>
                <w:szCs w:val="20"/>
              </w:rPr>
            </w:pPr>
            <w:r>
              <w:rPr>
                <w:rFonts w:ascii="Calibri" w:eastAsia="Calibri" w:hAnsi="Calibri" w:cs="Calibri"/>
                <w:b/>
                <w:color w:val="000000"/>
                <w:sz w:val="20"/>
                <w:szCs w:val="20"/>
              </w:rPr>
              <w:t>EVALUACIÓN DE</w:t>
            </w:r>
          </w:p>
          <w:p w14:paraId="241D3CA7" w14:textId="77777777" w:rsidR="00E10D54" w:rsidRDefault="00E10D54" w:rsidP="00943E55">
            <w:pPr>
              <w:jc w:val="center"/>
              <w:rPr>
                <w:sz w:val="20"/>
                <w:szCs w:val="20"/>
              </w:rPr>
            </w:pPr>
            <w:r>
              <w:rPr>
                <w:rFonts w:ascii="Calibri" w:eastAsia="Calibri" w:hAnsi="Calibri" w:cs="Calibri"/>
                <w:b/>
                <w:color w:val="000000"/>
                <w:sz w:val="20"/>
                <w:szCs w:val="20"/>
              </w:rPr>
              <w:t>LA UNIDAD</w:t>
            </w:r>
          </w:p>
          <w:p w14:paraId="10AC8BD7" w14:textId="77777777" w:rsidR="00E10D54" w:rsidRDefault="00E10D54" w:rsidP="00943E55">
            <w:pPr>
              <w:jc w:val="center"/>
              <w:rPr>
                <w:rFonts w:ascii="Calibri" w:eastAsia="Calibri" w:hAnsi="Calibri" w:cs="Calibri"/>
                <w:b/>
                <w:color w:val="000000"/>
              </w:rPr>
            </w:pPr>
          </w:p>
        </w:tc>
        <w:tc>
          <w:tcPr>
            <w:tcW w:w="2444" w:type="dxa"/>
          </w:tcPr>
          <w:p w14:paraId="467D8149" w14:textId="77777777" w:rsidR="00E10D54" w:rsidRDefault="00E10D54" w:rsidP="00943E55">
            <w:pPr>
              <w:jc w:val="center"/>
              <w:rPr>
                <w:sz w:val="20"/>
                <w:szCs w:val="20"/>
              </w:rPr>
            </w:pPr>
            <w:r>
              <w:rPr>
                <w:rFonts w:ascii="Calibri" w:eastAsia="Calibri" w:hAnsi="Calibri" w:cs="Calibri"/>
                <w:b/>
                <w:color w:val="000000"/>
                <w:sz w:val="20"/>
                <w:szCs w:val="20"/>
              </w:rPr>
              <w:t>TÉCNICAS E</w:t>
            </w:r>
          </w:p>
          <w:p w14:paraId="57D5A09D" w14:textId="77777777" w:rsidR="00E10D54" w:rsidRDefault="00E10D54" w:rsidP="00943E55">
            <w:pPr>
              <w:jc w:val="center"/>
              <w:rPr>
                <w:sz w:val="20"/>
                <w:szCs w:val="20"/>
              </w:rPr>
            </w:pPr>
            <w:r>
              <w:rPr>
                <w:rFonts w:ascii="Calibri" w:eastAsia="Calibri" w:hAnsi="Calibri" w:cs="Calibri"/>
                <w:b/>
                <w:color w:val="000000"/>
                <w:sz w:val="20"/>
                <w:szCs w:val="20"/>
              </w:rPr>
              <w:t>INSTRUMENTOS</w:t>
            </w:r>
          </w:p>
          <w:p w14:paraId="397F91BC" w14:textId="77777777" w:rsidR="00E10D54" w:rsidRDefault="00E10D54" w:rsidP="00943E55">
            <w:pPr>
              <w:jc w:val="center"/>
              <w:rPr>
                <w:sz w:val="20"/>
                <w:szCs w:val="20"/>
              </w:rPr>
            </w:pPr>
            <w:r>
              <w:rPr>
                <w:rFonts w:ascii="Calibri" w:eastAsia="Calibri" w:hAnsi="Calibri" w:cs="Calibri"/>
                <w:b/>
                <w:color w:val="000000"/>
                <w:sz w:val="20"/>
                <w:szCs w:val="20"/>
              </w:rPr>
              <w:t>DE EVALUACIÓN</w:t>
            </w:r>
          </w:p>
          <w:p w14:paraId="6E06A5F2" w14:textId="77777777" w:rsidR="00E10D54" w:rsidRDefault="00E10D54" w:rsidP="00943E55">
            <w:pPr>
              <w:jc w:val="center"/>
              <w:rPr>
                <w:rFonts w:ascii="Calibri" w:eastAsia="Calibri" w:hAnsi="Calibri" w:cs="Calibri"/>
                <w:b/>
                <w:color w:val="000000"/>
                <w:sz w:val="20"/>
                <w:szCs w:val="20"/>
              </w:rPr>
            </w:pPr>
          </w:p>
        </w:tc>
      </w:tr>
      <w:tr w:rsidR="00E10D54" w14:paraId="78A197B5" w14:textId="77777777" w:rsidTr="00E10D54">
        <w:trPr>
          <w:cnfStyle w:val="000000100000" w:firstRow="0" w:lastRow="0" w:firstColumn="0" w:lastColumn="0" w:oddVBand="0" w:evenVBand="0" w:oddHBand="1" w:evenHBand="0" w:firstRowFirstColumn="0" w:firstRowLastColumn="0" w:lastRowFirstColumn="0" w:lastRowLastColumn="0"/>
          <w:trHeight w:val="420"/>
        </w:trPr>
        <w:tc>
          <w:tcPr>
            <w:tcW w:w="4354" w:type="dxa"/>
          </w:tcPr>
          <w:p w14:paraId="310C3DC0" w14:textId="77777777" w:rsidR="00E10D54" w:rsidRDefault="00E10D54" w:rsidP="00943E55">
            <w:pPr>
              <w:jc w:val="center"/>
              <w:rPr>
                <w:rFonts w:ascii="Calibri" w:eastAsia="Calibri" w:hAnsi="Calibri" w:cs="Calibri"/>
                <w:b/>
                <w:color w:val="000000"/>
              </w:rPr>
            </w:pPr>
          </w:p>
          <w:p w14:paraId="3DA9AF57" w14:textId="77777777" w:rsidR="00E10D54" w:rsidRDefault="00E10D54" w:rsidP="00943E55">
            <w:pPr>
              <w:rPr>
                <w:rFonts w:ascii="Calibri" w:eastAsia="Calibri" w:hAnsi="Calibri" w:cs="Calibri"/>
                <w:b/>
                <w:color w:val="000000"/>
              </w:rPr>
            </w:pPr>
          </w:p>
          <w:p w14:paraId="31B8661C" w14:textId="77777777" w:rsidR="00E10D54" w:rsidRDefault="00E10D54" w:rsidP="00943E55">
            <w:pPr>
              <w:jc w:val="center"/>
              <w:rPr>
                <w:rFonts w:ascii="Calibri" w:eastAsia="Calibri" w:hAnsi="Calibri" w:cs="Calibri"/>
                <w:b/>
                <w:color w:val="000000"/>
              </w:rPr>
            </w:pPr>
          </w:p>
        </w:tc>
        <w:tc>
          <w:tcPr>
            <w:tcW w:w="2945" w:type="dxa"/>
            <w:gridSpan w:val="2"/>
          </w:tcPr>
          <w:p w14:paraId="0A322148" w14:textId="77777777" w:rsidR="00E10D54" w:rsidRDefault="00E10D54" w:rsidP="00943E55">
            <w:pPr>
              <w:rPr>
                <w:rFonts w:ascii="Calibri" w:eastAsia="Calibri" w:hAnsi="Calibri" w:cs="Calibri"/>
                <w:b/>
                <w:color w:val="000000"/>
              </w:rPr>
            </w:pPr>
          </w:p>
        </w:tc>
        <w:tc>
          <w:tcPr>
            <w:tcW w:w="1687" w:type="dxa"/>
          </w:tcPr>
          <w:p w14:paraId="40338A38" w14:textId="77777777" w:rsidR="00E10D54" w:rsidRDefault="00E10D54" w:rsidP="00943E55">
            <w:pPr>
              <w:jc w:val="center"/>
              <w:rPr>
                <w:rFonts w:ascii="Calibri" w:eastAsia="Calibri" w:hAnsi="Calibri" w:cs="Calibri"/>
                <w:b/>
                <w:color w:val="000000"/>
              </w:rPr>
            </w:pPr>
          </w:p>
        </w:tc>
        <w:tc>
          <w:tcPr>
            <w:tcW w:w="2109" w:type="dxa"/>
            <w:gridSpan w:val="2"/>
          </w:tcPr>
          <w:p w14:paraId="144A4FA0" w14:textId="77777777" w:rsidR="00E10D54" w:rsidRDefault="00E10D54" w:rsidP="00943E55">
            <w:pPr>
              <w:jc w:val="center"/>
              <w:rPr>
                <w:rFonts w:ascii="Calibri" w:eastAsia="Calibri" w:hAnsi="Calibri" w:cs="Calibri"/>
                <w:b/>
                <w:color w:val="000000"/>
              </w:rPr>
            </w:pPr>
          </w:p>
        </w:tc>
        <w:tc>
          <w:tcPr>
            <w:tcW w:w="2338" w:type="dxa"/>
            <w:gridSpan w:val="2"/>
          </w:tcPr>
          <w:p w14:paraId="01DD7955" w14:textId="77777777" w:rsidR="00E10D54" w:rsidRDefault="00E10D54" w:rsidP="00943E55">
            <w:pPr>
              <w:jc w:val="center"/>
              <w:rPr>
                <w:rFonts w:ascii="Calibri" w:eastAsia="Calibri" w:hAnsi="Calibri" w:cs="Calibri"/>
                <w:b/>
                <w:color w:val="000000"/>
              </w:rPr>
            </w:pPr>
          </w:p>
        </w:tc>
        <w:tc>
          <w:tcPr>
            <w:tcW w:w="2444" w:type="dxa"/>
          </w:tcPr>
          <w:p w14:paraId="28845AF1" w14:textId="77777777" w:rsidR="00E10D54" w:rsidRDefault="00E10D54" w:rsidP="00943E55">
            <w:pPr>
              <w:jc w:val="center"/>
              <w:rPr>
                <w:rFonts w:ascii="Calibri" w:eastAsia="Calibri" w:hAnsi="Calibri" w:cs="Calibri"/>
                <w:b/>
                <w:color w:val="000000"/>
              </w:rPr>
            </w:pPr>
          </w:p>
        </w:tc>
      </w:tr>
      <w:tr w:rsidR="00E10D54" w14:paraId="014C1F3A" w14:textId="77777777" w:rsidTr="00E10D54">
        <w:trPr>
          <w:trHeight w:val="420"/>
        </w:trPr>
        <w:tc>
          <w:tcPr>
            <w:tcW w:w="4354" w:type="dxa"/>
          </w:tcPr>
          <w:p w14:paraId="6A45E886" w14:textId="77777777" w:rsidR="00E10D54" w:rsidRDefault="00E10D54" w:rsidP="00943E55">
            <w:pPr>
              <w:jc w:val="center"/>
              <w:rPr>
                <w:rFonts w:ascii="Calibri" w:eastAsia="Calibri" w:hAnsi="Calibri" w:cs="Calibri"/>
                <w:b/>
                <w:color w:val="000000"/>
              </w:rPr>
            </w:pPr>
            <w:r>
              <w:rPr>
                <w:rFonts w:ascii="Calibri" w:eastAsia="Calibri" w:hAnsi="Calibri" w:cs="Calibri"/>
                <w:b/>
                <w:color w:val="000000"/>
              </w:rPr>
              <w:t>ELABORADO</w:t>
            </w:r>
          </w:p>
        </w:tc>
        <w:tc>
          <w:tcPr>
            <w:tcW w:w="236" w:type="dxa"/>
          </w:tcPr>
          <w:p w14:paraId="16F63A91" w14:textId="77777777" w:rsidR="00E10D54" w:rsidRDefault="00E10D54" w:rsidP="00943E55">
            <w:pPr>
              <w:jc w:val="center"/>
              <w:rPr>
                <w:rFonts w:ascii="Calibri" w:eastAsia="Calibri" w:hAnsi="Calibri" w:cs="Calibri"/>
                <w:b/>
                <w:color w:val="000000"/>
              </w:rPr>
            </w:pPr>
          </w:p>
        </w:tc>
        <w:tc>
          <w:tcPr>
            <w:tcW w:w="2709" w:type="dxa"/>
          </w:tcPr>
          <w:p w14:paraId="7F319700" w14:textId="77777777" w:rsidR="00E10D54" w:rsidRDefault="00E10D54" w:rsidP="00943E55">
            <w:pPr>
              <w:jc w:val="center"/>
              <w:rPr>
                <w:rFonts w:ascii="Calibri" w:eastAsia="Calibri" w:hAnsi="Calibri" w:cs="Calibri"/>
                <w:b/>
                <w:color w:val="000000"/>
              </w:rPr>
            </w:pPr>
            <w:r>
              <w:rPr>
                <w:rFonts w:ascii="Calibri" w:eastAsia="Calibri" w:hAnsi="Calibri" w:cs="Calibri"/>
                <w:b/>
                <w:color w:val="000000"/>
              </w:rPr>
              <w:t>REVISADO</w:t>
            </w:r>
          </w:p>
        </w:tc>
        <w:tc>
          <w:tcPr>
            <w:tcW w:w="8578" w:type="dxa"/>
            <w:gridSpan w:val="6"/>
          </w:tcPr>
          <w:p w14:paraId="2C7AE266" w14:textId="77777777" w:rsidR="00E10D54" w:rsidRDefault="00E10D54" w:rsidP="00943E55">
            <w:pPr>
              <w:jc w:val="center"/>
              <w:rPr>
                <w:rFonts w:ascii="Calibri" w:eastAsia="Calibri" w:hAnsi="Calibri" w:cs="Calibri"/>
                <w:b/>
                <w:color w:val="000000"/>
              </w:rPr>
            </w:pPr>
            <w:r>
              <w:rPr>
                <w:rFonts w:ascii="Calibri" w:eastAsia="Calibri" w:hAnsi="Calibri" w:cs="Calibri"/>
                <w:b/>
                <w:color w:val="000000"/>
              </w:rPr>
              <w:t>APROBADO</w:t>
            </w:r>
          </w:p>
        </w:tc>
      </w:tr>
      <w:tr w:rsidR="00E10D54" w14:paraId="00372B34" w14:textId="77777777" w:rsidTr="00E10D54">
        <w:trPr>
          <w:cnfStyle w:val="000000100000" w:firstRow="0" w:lastRow="0" w:firstColumn="0" w:lastColumn="0" w:oddVBand="0" w:evenVBand="0" w:oddHBand="1" w:evenHBand="0" w:firstRowFirstColumn="0" w:firstRowLastColumn="0" w:lastRowFirstColumn="0" w:lastRowLastColumn="0"/>
          <w:trHeight w:val="180"/>
        </w:trPr>
        <w:tc>
          <w:tcPr>
            <w:tcW w:w="4354" w:type="dxa"/>
          </w:tcPr>
          <w:p w14:paraId="6056A213" w14:textId="77777777" w:rsidR="00E10D54" w:rsidRDefault="00E10D54" w:rsidP="00943E55">
            <w:pPr>
              <w:rPr>
                <w:rFonts w:ascii="Calibri" w:eastAsia="Calibri" w:hAnsi="Calibri" w:cs="Calibri"/>
                <w:color w:val="000000"/>
              </w:rPr>
            </w:pPr>
            <w:r>
              <w:rPr>
                <w:rFonts w:ascii="Calibri" w:eastAsia="Calibri" w:hAnsi="Calibri" w:cs="Calibri"/>
                <w:color w:val="000000"/>
              </w:rPr>
              <w:t xml:space="preserve">Docente: </w:t>
            </w:r>
          </w:p>
        </w:tc>
        <w:tc>
          <w:tcPr>
            <w:tcW w:w="236" w:type="dxa"/>
          </w:tcPr>
          <w:p w14:paraId="7694A0F8" w14:textId="77777777" w:rsidR="00E10D54" w:rsidRDefault="00E10D54" w:rsidP="00943E55">
            <w:pPr>
              <w:rPr>
                <w:rFonts w:ascii="Calibri" w:eastAsia="Calibri" w:hAnsi="Calibri" w:cs="Calibri"/>
                <w:color w:val="000000"/>
              </w:rPr>
            </w:pPr>
          </w:p>
        </w:tc>
        <w:tc>
          <w:tcPr>
            <w:tcW w:w="2709" w:type="dxa"/>
          </w:tcPr>
          <w:p w14:paraId="3EF04F3E" w14:textId="77777777" w:rsidR="00E10D54" w:rsidRDefault="00E10D54" w:rsidP="00943E55">
            <w:pPr>
              <w:rPr>
                <w:rFonts w:ascii="Calibri" w:eastAsia="Calibri" w:hAnsi="Calibri" w:cs="Calibri"/>
                <w:color w:val="000000"/>
              </w:rPr>
            </w:pPr>
            <w:r>
              <w:rPr>
                <w:rFonts w:ascii="Calibri" w:eastAsia="Calibri" w:hAnsi="Calibri" w:cs="Calibri"/>
                <w:color w:val="000000"/>
              </w:rPr>
              <w:t xml:space="preserve">Coordinador del área : </w:t>
            </w:r>
          </w:p>
        </w:tc>
        <w:tc>
          <w:tcPr>
            <w:tcW w:w="8578" w:type="dxa"/>
            <w:gridSpan w:val="6"/>
          </w:tcPr>
          <w:p w14:paraId="241CCED3" w14:textId="77777777" w:rsidR="00E10D54" w:rsidRDefault="00E10D54" w:rsidP="00943E55">
            <w:pPr>
              <w:rPr>
                <w:rFonts w:ascii="Calibri" w:eastAsia="Calibri" w:hAnsi="Calibri" w:cs="Calibri"/>
                <w:color w:val="000000"/>
              </w:rPr>
            </w:pPr>
            <w:r>
              <w:rPr>
                <w:rFonts w:ascii="Calibri" w:eastAsia="Calibri" w:hAnsi="Calibri" w:cs="Calibri"/>
                <w:color w:val="000000"/>
              </w:rPr>
              <w:t>Vicerrector:</w:t>
            </w:r>
          </w:p>
        </w:tc>
      </w:tr>
      <w:tr w:rsidR="00E10D54" w14:paraId="0685599A" w14:textId="77777777" w:rsidTr="00E10D54">
        <w:trPr>
          <w:trHeight w:val="240"/>
        </w:trPr>
        <w:tc>
          <w:tcPr>
            <w:tcW w:w="4354" w:type="dxa"/>
          </w:tcPr>
          <w:p w14:paraId="5F81265B" w14:textId="77777777" w:rsidR="00E10D54" w:rsidRDefault="00E10D54" w:rsidP="00943E55">
            <w:pPr>
              <w:rPr>
                <w:rFonts w:ascii="Calibri" w:eastAsia="Calibri" w:hAnsi="Calibri" w:cs="Calibri"/>
                <w:color w:val="000000"/>
              </w:rPr>
            </w:pPr>
            <w:r>
              <w:rPr>
                <w:rFonts w:ascii="Calibri" w:eastAsia="Calibri" w:hAnsi="Calibri" w:cs="Calibri"/>
                <w:color w:val="000000"/>
              </w:rPr>
              <w:t>Firma:</w:t>
            </w:r>
          </w:p>
        </w:tc>
        <w:tc>
          <w:tcPr>
            <w:tcW w:w="236" w:type="dxa"/>
          </w:tcPr>
          <w:p w14:paraId="78A9614D" w14:textId="77777777" w:rsidR="00E10D54" w:rsidRDefault="00E10D54" w:rsidP="00943E55">
            <w:pPr>
              <w:rPr>
                <w:rFonts w:ascii="Calibri" w:eastAsia="Calibri" w:hAnsi="Calibri" w:cs="Calibri"/>
                <w:color w:val="000000"/>
              </w:rPr>
            </w:pPr>
          </w:p>
        </w:tc>
        <w:tc>
          <w:tcPr>
            <w:tcW w:w="2709" w:type="dxa"/>
          </w:tcPr>
          <w:p w14:paraId="1506B2F3" w14:textId="77777777" w:rsidR="00E10D54" w:rsidRDefault="00E10D54" w:rsidP="00943E55">
            <w:pPr>
              <w:rPr>
                <w:rFonts w:ascii="Calibri" w:eastAsia="Calibri" w:hAnsi="Calibri" w:cs="Calibri"/>
                <w:color w:val="000000"/>
              </w:rPr>
            </w:pPr>
          </w:p>
        </w:tc>
        <w:tc>
          <w:tcPr>
            <w:tcW w:w="8578" w:type="dxa"/>
            <w:gridSpan w:val="6"/>
          </w:tcPr>
          <w:p w14:paraId="3D0BBE03" w14:textId="77777777" w:rsidR="00E10D54" w:rsidRDefault="00E10D54" w:rsidP="00943E55">
            <w:pPr>
              <w:rPr>
                <w:rFonts w:ascii="Calibri" w:eastAsia="Calibri" w:hAnsi="Calibri" w:cs="Calibri"/>
                <w:color w:val="000000"/>
              </w:rPr>
            </w:pPr>
          </w:p>
        </w:tc>
      </w:tr>
      <w:tr w:rsidR="00E10D54" w14:paraId="4701C604" w14:textId="77777777" w:rsidTr="00E10D54">
        <w:trPr>
          <w:cnfStyle w:val="000000100000" w:firstRow="0" w:lastRow="0" w:firstColumn="0" w:lastColumn="0" w:oddVBand="0" w:evenVBand="0" w:oddHBand="1" w:evenHBand="0" w:firstRowFirstColumn="0" w:firstRowLastColumn="0" w:lastRowFirstColumn="0" w:lastRowLastColumn="0"/>
          <w:trHeight w:val="240"/>
        </w:trPr>
        <w:tc>
          <w:tcPr>
            <w:tcW w:w="4354" w:type="dxa"/>
          </w:tcPr>
          <w:p w14:paraId="44CB1A9F" w14:textId="77777777" w:rsidR="00E10D54" w:rsidRDefault="00E10D54" w:rsidP="00943E55">
            <w:pPr>
              <w:rPr>
                <w:rFonts w:ascii="Calibri" w:eastAsia="Calibri" w:hAnsi="Calibri" w:cs="Calibri"/>
                <w:color w:val="000000"/>
              </w:rPr>
            </w:pPr>
            <w:r>
              <w:rPr>
                <w:rFonts w:ascii="Calibri" w:eastAsia="Calibri" w:hAnsi="Calibri" w:cs="Calibri"/>
                <w:color w:val="000000"/>
              </w:rPr>
              <w:t xml:space="preserve">Fecha: </w:t>
            </w:r>
          </w:p>
        </w:tc>
        <w:tc>
          <w:tcPr>
            <w:tcW w:w="236" w:type="dxa"/>
          </w:tcPr>
          <w:p w14:paraId="3EC93003" w14:textId="77777777" w:rsidR="00E10D54" w:rsidRDefault="00E10D54" w:rsidP="00943E55">
            <w:pPr>
              <w:rPr>
                <w:rFonts w:ascii="Calibri" w:eastAsia="Calibri" w:hAnsi="Calibri" w:cs="Calibri"/>
                <w:color w:val="000000"/>
              </w:rPr>
            </w:pPr>
          </w:p>
        </w:tc>
        <w:tc>
          <w:tcPr>
            <w:tcW w:w="2709" w:type="dxa"/>
          </w:tcPr>
          <w:p w14:paraId="4743AC4B" w14:textId="77777777" w:rsidR="00E10D54" w:rsidRDefault="00E10D54" w:rsidP="00943E55">
            <w:pPr>
              <w:rPr>
                <w:rFonts w:ascii="Calibri" w:eastAsia="Calibri" w:hAnsi="Calibri" w:cs="Calibri"/>
                <w:color w:val="000000"/>
              </w:rPr>
            </w:pPr>
          </w:p>
        </w:tc>
        <w:tc>
          <w:tcPr>
            <w:tcW w:w="8578" w:type="dxa"/>
            <w:gridSpan w:val="6"/>
          </w:tcPr>
          <w:p w14:paraId="0A35A4D9" w14:textId="77777777" w:rsidR="00E10D54" w:rsidRDefault="00E10D54" w:rsidP="00943E55">
            <w:pPr>
              <w:rPr>
                <w:rFonts w:ascii="Calibri" w:eastAsia="Calibri" w:hAnsi="Calibri" w:cs="Calibri"/>
                <w:color w:val="000000"/>
              </w:rPr>
            </w:pPr>
          </w:p>
        </w:tc>
      </w:tr>
    </w:tbl>
    <w:p w14:paraId="2A164F3C" w14:textId="77777777" w:rsidR="00E10D54" w:rsidRDefault="00E10D54" w:rsidP="00E10D54">
      <w:pPr>
        <w:tabs>
          <w:tab w:val="left" w:pos="924"/>
        </w:tabs>
        <w:spacing w:before="240" w:after="240"/>
        <w:rPr>
          <w:b/>
        </w:rPr>
      </w:pPr>
    </w:p>
    <w:p w14:paraId="34EA8B16" w14:textId="77777777" w:rsidR="00E10D54" w:rsidRDefault="00E10D54" w:rsidP="00E10D54">
      <w:pPr>
        <w:tabs>
          <w:tab w:val="left" w:pos="924"/>
        </w:tabs>
        <w:spacing w:before="240" w:after="240"/>
        <w:rPr>
          <w:b/>
        </w:rPr>
      </w:pPr>
    </w:p>
    <w:p w14:paraId="24E6A01D" w14:textId="77777777" w:rsidR="00E10D54" w:rsidRDefault="00E10D54" w:rsidP="00E10D54">
      <w:pPr>
        <w:tabs>
          <w:tab w:val="left" w:pos="924"/>
        </w:tabs>
        <w:spacing w:before="240" w:after="240"/>
        <w:rPr>
          <w:b/>
        </w:rPr>
      </w:pPr>
    </w:p>
    <w:p w14:paraId="3E993933" w14:textId="77777777" w:rsidR="00E10D54" w:rsidRDefault="00E10D54" w:rsidP="00E10D54">
      <w:pPr>
        <w:tabs>
          <w:tab w:val="left" w:pos="924"/>
        </w:tabs>
        <w:spacing w:before="240" w:after="240"/>
        <w:rPr>
          <w:b/>
        </w:rPr>
      </w:pPr>
    </w:p>
    <w:p w14:paraId="17342A01" w14:textId="77777777" w:rsidR="00E10D54" w:rsidRDefault="00E10D54" w:rsidP="00E10D54">
      <w:pPr>
        <w:tabs>
          <w:tab w:val="left" w:pos="924"/>
        </w:tabs>
        <w:spacing w:before="240" w:after="240"/>
        <w:rPr>
          <w:b/>
        </w:rPr>
      </w:pPr>
    </w:p>
    <w:p w14:paraId="473C1EFC" w14:textId="77777777" w:rsidR="00E10D54" w:rsidRDefault="00E10D54" w:rsidP="00E10D54">
      <w:pPr>
        <w:tabs>
          <w:tab w:val="left" w:pos="924"/>
        </w:tabs>
        <w:spacing w:before="240" w:after="240"/>
        <w:rPr>
          <w:b/>
        </w:rPr>
      </w:pPr>
    </w:p>
    <w:p w14:paraId="687D9358" w14:textId="77777777" w:rsidR="00E10D54" w:rsidRDefault="00E10D54" w:rsidP="000669C5"/>
    <w:p w14:paraId="348A8317" w14:textId="77777777" w:rsidR="000669C5" w:rsidRDefault="000669C5" w:rsidP="000669C5"/>
    <w:p w14:paraId="40D3E751" w14:textId="77777777" w:rsidR="00E10D54" w:rsidRDefault="00E10D54" w:rsidP="000669C5"/>
    <w:p w14:paraId="1C5DDFBA" w14:textId="77777777" w:rsidR="00E10D54" w:rsidRDefault="00E10D54" w:rsidP="000669C5"/>
    <w:p w14:paraId="585C991E" w14:textId="77777777" w:rsidR="00E10D54" w:rsidRDefault="00E10D54" w:rsidP="000669C5"/>
    <w:p w14:paraId="736AF6BA" w14:textId="77777777" w:rsidR="00E10D54" w:rsidRDefault="00E10D54" w:rsidP="000669C5"/>
    <w:p w14:paraId="69882DD0" w14:textId="77777777" w:rsidR="00E10D54" w:rsidRDefault="00E10D54" w:rsidP="000669C5"/>
    <w:p w14:paraId="2852624D" w14:textId="77777777" w:rsidR="00E10D54" w:rsidRDefault="00E10D54" w:rsidP="000669C5"/>
    <w:p w14:paraId="7B91E05D" w14:textId="77777777" w:rsidR="00E10D54" w:rsidRDefault="00E10D54" w:rsidP="000669C5"/>
    <w:p w14:paraId="26593910" w14:textId="77777777" w:rsidR="00E10D54" w:rsidRDefault="00E10D54" w:rsidP="000669C5"/>
    <w:p w14:paraId="47EED63B" w14:textId="77777777" w:rsidR="00E10D54" w:rsidRDefault="00E10D54" w:rsidP="000669C5"/>
    <w:p w14:paraId="309D70D9" w14:textId="77777777" w:rsidR="00E10D54" w:rsidRDefault="00E10D54" w:rsidP="000669C5"/>
    <w:p w14:paraId="22FEFF63" w14:textId="77777777" w:rsidR="00E10D54" w:rsidRDefault="00E10D54" w:rsidP="000669C5"/>
    <w:p w14:paraId="2B98488A" w14:textId="77777777" w:rsidR="00E10D54" w:rsidRDefault="00E10D54" w:rsidP="000669C5"/>
    <w:tbl>
      <w:tblPr>
        <w:tblStyle w:val="GridTable4-Accent1"/>
        <w:tblpPr w:leftFromText="141" w:rightFromText="141" w:vertAnchor="page" w:horzAnchor="page" w:tblpX="453" w:tblpY="1356"/>
        <w:tblW w:w="15871" w:type="dxa"/>
        <w:tblLayout w:type="fixed"/>
        <w:tblLook w:val="0400" w:firstRow="0" w:lastRow="0" w:firstColumn="0" w:lastColumn="0" w:noHBand="0" w:noVBand="1"/>
      </w:tblPr>
      <w:tblGrid>
        <w:gridCol w:w="881"/>
        <w:gridCol w:w="2533"/>
        <w:gridCol w:w="1260"/>
        <w:gridCol w:w="1590"/>
        <w:gridCol w:w="3102"/>
        <w:gridCol w:w="1418"/>
        <w:gridCol w:w="5087"/>
      </w:tblGrid>
      <w:tr w:rsidR="00E10D54" w14:paraId="4F92FB98" w14:textId="77777777" w:rsidTr="00943E55">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7"/>
            <w:hideMark/>
          </w:tcPr>
          <w:p w14:paraId="0C23AC3B" w14:textId="77777777" w:rsidR="00E10D54" w:rsidRDefault="00E10D54" w:rsidP="00943E55">
            <w:pPr>
              <w:rPr>
                <w:rFonts w:ascii="Calibri" w:eastAsia="Calibri" w:hAnsi="Calibri" w:cs="Calibri"/>
                <w:b/>
              </w:rPr>
            </w:pPr>
            <w:r>
              <w:rPr>
                <w:rFonts w:ascii="Calibri" w:eastAsia="Calibri" w:hAnsi="Calibri" w:cs="Calibri"/>
                <w:b/>
              </w:rPr>
              <w:t>PLANIFICACION MICROCURRICULAR</w:t>
            </w:r>
          </w:p>
        </w:tc>
      </w:tr>
      <w:tr w:rsidR="00E10D54" w14:paraId="6D7A1788" w14:textId="77777777" w:rsidTr="00943E55">
        <w:trPr>
          <w:trHeight w:val="240"/>
        </w:trPr>
        <w:tc>
          <w:tcPr>
            <w:tcW w:w="3414" w:type="dxa"/>
            <w:gridSpan w:val="2"/>
            <w:hideMark/>
          </w:tcPr>
          <w:p w14:paraId="54CADDD8" w14:textId="77777777" w:rsidR="00E10D54" w:rsidRDefault="00E10D54" w:rsidP="00943E55">
            <w:pPr>
              <w:rPr>
                <w:rFonts w:ascii="Calibri" w:eastAsia="Calibri" w:hAnsi="Calibri" w:cs="Calibri"/>
                <w:b/>
              </w:rPr>
            </w:pPr>
            <w:r>
              <w:rPr>
                <w:rFonts w:ascii="Calibri" w:eastAsia="Calibri" w:hAnsi="Calibri" w:cs="Calibri"/>
                <w:b/>
              </w:rPr>
              <w:t>Nombre de la institución:</w:t>
            </w:r>
          </w:p>
        </w:tc>
        <w:tc>
          <w:tcPr>
            <w:tcW w:w="12457" w:type="dxa"/>
            <w:gridSpan w:val="5"/>
          </w:tcPr>
          <w:p w14:paraId="05AD8954" w14:textId="77777777" w:rsidR="00E10D54" w:rsidRDefault="00E10D54" w:rsidP="00943E55">
            <w:pPr>
              <w:rPr>
                <w:rFonts w:ascii="Calibri" w:eastAsia="Calibri" w:hAnsi="Calibri" w:cs="Calibri"/>
                <w:b/>
              </w:rPr>
            </w:pPr>
          </w:p>
        </w:tc>
      </w:tr>
      <w:tr w:rsidR="00E10D54" w14:paraId="34D29361" w14:textId="77777777" w:rsidTr="00943E55">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7FE5A933" w14:textId="77777777" w:rsidR="00E10D54" w:rsidRDefault="00E10D54" w:rsidP="00943E55">
            <w:pPr>
              <w:rPr>
                <w:rFonts w:ascii="Calibri" w:eastAsia="Calibri" w:hAnsi="Calibri" w:cs="Calibri"/>
                <w:b/>
              </w:rPr>
            </w:pPr>
            <w:r>
              <w:rPr>
                <w:rFonts w:ascii="Calibri" w:eastAsia="Calibri" w:hAnsi="Calibri" w:cs="Calibri"/>
                <w:b/>
              </w:rPr>
              <w:t>Nombre del Docente:</w:t>
            </w:r>
          </w:p>
        </w:tc>
        <w:tc>
          <w:tcPr>
            <w:tcW w:w="5952" w:type="dxa"/>
            <w:gridSpan w:val="3"/>
          </w:tcPr>
          <w:p w14:paraId="2898FFD7" w14:textId="77777777" w:rsidR="00E10D54" w:rsidRDefault="00E10D54" w:rsidP="00943E55">
            <w:pPr>
              <w:rPr>
                <w:rFonts w:ascii="Calibri" w:eastAsia="Calibri" w:hAnsi="Calibri" w:cs="Calibri"/>
                <w:b/>
              </w:rPr>
            </w:pPr>
          </w:p>
        </w:tc>
        <w:tc>
          <w:tcPr>
            <w:tcW w:w="1418" w:type="dxa"/>
            <w:hideMark/>
          </w:tcPr>
          <w:p w14:paraId="109BADC1" w14:textId="77777777" w:rsidR="00E10D54" w:rsidRDefault="00E10D54" w:rsidP="00943E55">
            <w:pPr>
              <w:rPr>
                <w:rFonts w:ascii="Calibri" w:eastAsia="Calibri" w:hAnsi="Calibri" w:cs="Calibri"/>
                <w:b/>
              </w:rPr>
            </w:pPr>
            <w:r>
              <w:rPr>
                <w:rFonts w:ascii="Calibri" w:eastAsia="Calibri" w:hAnsi="Calibri" w:cs="Calibri"/>
                <w:b/>
              </w:rPr>
              <w:t>Fecha</w:t>
            </w:r>
          </w:p>
        </w:tc>
        <w:tc>
          <w:tcPr>
            <w:tcW w:w="5087" w:type="dxa"/>
          </w:tcPr>
          <w:p w14:paraId="3F658600" w14:textId="77777777" w:rsidR="00E10D54" w:rsidRDefault="00E10D54" w:rsidP="00943E55">
            <w:pPr>
              <w:rPr>
                <w:rFonts w:ascii="Calibri" w:eastAsia="Calibri" w:hAnsi="Calibri" w:cs="Calibri"/>
                <w:b/>
              </w:rPr>
            </w:pPr>
          </w:p>
        </w:tc>
      </w:tr>
      <w:tr w:rsidR="00E10D54" w14:paraId="290EB134" w14:textId="77777777" w:rsidTr="00943E55">
        <w:trPr>
          <w:trHeight w:val="337"/>
        </w:trPr>
        <w:tc>
          <w:tcPr>
            <w:tcW w:w="881" w:type="dxa"/>
            <w:hideMark/>
          </w:tcPr>
          <w:p w14:paraId="0D6CC0DD" w14:textId="77777777" w:rsidR="00E10D54" w:rsidRDefault="00E10D54" w:rsidP="00943E55">
            <w:pPr>
              <w:rPr>
                <w:rFonts w:ascii="Calibri" w:eastAsia="Calibri" w:hAnsi="Calibri" w:cs="Calibri"/>
                <w:b/>
              </w:rPr>
            </w:pPr>
            <w:r>
              <w:rPr>
                <w:rFonts w:ascii="Calibri" w:eastAsia="Calibri" w:hAnsi="Calibri" w:cs="Calibri"/>
                <w:b/>
              </w:rPr>
              <w:t>Área</w:t>
            </w:r>
          </w:p>
        </w:tc>
        <w:tc>
          <w:tcPr>
            <w:tcW w:w="3793" w:type="dxa"/>
            <w:gridSpan w:val="2"/>
            <w:hideMark/>
          </w:tcPr>
          <w:p w14:paraId="202FA2D9" w14:textId="77777777" w:rsidR="00E10D54" w:rsidRDefault="00E10D54" w:rsidP="00943E55">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5E871A06" w14:textId="77777777" w:rsidR="00E10D54" w:rsidRDefault="00E10D54" w:rsidP="00943E55">
            <w:pPr>
              <w:rPr>
                <w:rFonts w:ascii="Calibri" w:eastAsia="Calibri" w:hAnsi="Calibri" w:cs="Calibri"/>
                <w:b/>
              </w:rPr>
            </w:pPr>
            <w:r>
              <w:rPr>
                <w:rFonts w:ascii="Calibri" w:eastAsia="Calibri" w:hAnsi="Calibri" w:cs="Calibri"/>
                <w:b/>
              </w:rPr>
              <w:t>Grado</w:t>
            </w:r>
          </w:p>
        </w:tc>
        <w:tc>
          <w:tcPr>
            <w:tcW w:w="3102" w:type="dxa"/>
            <w:hideMark/>
          </w:tcPr>
          <w:p w14:paraId="7FFE450C" w14:textId="77777777" w:rsidR="00E10D54" w:rsidRDefault="00E10D54" w:rsidP="00943E55">
            <w:pPr>
              <w:rPr>
                <w:rFonts w:ascii="Calibri" w:eastAsia="Calibri" w:hAnsi="Calibri" w:cs="Calibri"/>
              </w:rPr>
            </w:pPr>
            <w:r>
              <w:rPr>
                <w:rFonts w:ascii="Calibri" w:eastAsia="Calibri" w:hAnsi="Calibri" w:cs="Calibri"/>
              </w:rPr>
              <w:t>QUINTO EGB</w:t>
            </w:r>
          </w:p>
        </w:tc>
        <w:tc>
          <w:tcPr>
            <w:tcW w:w="1418" w:type="dxa"/>
            <w:hideMark/>
          </w:tcPr>
          <w:p w14:paraId="58ABDAA3" w14:textId="77777777" w:rsidR="00E10D54" w:rsidRDefault="00E10D54" w:rsidP="00943E55">
            <w:pPr>
              <w:rPr>
                <w:rFonts w:ascii="Calibri" w:eastAsia="Calibri" w:hAnsi="Calibri" w:cs="Calibri"/>
                <w:b/>
              </w:rPr>
            </w:pPr>
            <w:r>
              <w:rPr>
                <w:rFonts w:ascii="Calibri" w:eastAsia="Calibri" w:hAnsi="Calibri" w:cs="Calibri"/>
                <w:b/>
              </w:rPr>
              <w:t>Año lectivo</w:t>
            </w:r>
          </w:p>
        </w:tc>
        <w:tc>
          <w:tcPr>
            <w:tcW w:w="5087" w:type="dxa"/>
          </w:tcPr>
          <w:p w14:paraId="53EF9407" w14:textId="77777777" w:rsidR="00E10D54" w:rsidRDefault="00E10D54" w:rsidP="00943E55">
            <w:pPr>
              <w:rPr>
                <w:rFonts w:ascii="Calibri" w:eastAsia="Calibri" w:hAnsi="Calibri" w:cs="Calibri"/>
                <w:b/>
              </w:rPr>
            </w:pPr>
          </w:p>
        </w:tc>
      </w:tr>
      <w:tr w:rsidR="00E10D54" w14:paraId="1447654A" w14:textId="77777777" w:rsidTr="00943E55">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33B0D781" w14:textId="77777777" w:rsidR="00E10D54" w:rsidRDefault="00E10D54" w:rsidP="00943E55">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224851DF" w14:textId="77777777" w:rsidR="00E10D54" w:rsidRDefault="00E10D54" w:rsidP="00943E55">
            <w:pPr>
              <w:rPr>
                <w:rFonts w:ascii="Calibri" w:eastAsia="Calibri" w:hAnsi="Calibri" w:cs="Calibri"/>
                <w:b/>
                <w:bCs/>
                <w:color w:val="auto"/>
              </w:rPr>
            </w:pPr>
            <w:r>
              <w:rPr>
                <w:rFonts w:ascii="Calibri" w:eastAsia="Calibri" w:hAnsi="Calibri" w:cs="Calibri"/>
                <w:b/>
                <w:bCs/>
                <w:color w:val="auto"/>
              </w:rPr>
              <w:t>Tiempo</w:t>
            </w:r>
          </w:p>
        </w:tc>
        <w:tc>
          <w:tcPr>
            <w:tcW w:w="5087" w:type="dxa"/>
          </w:tcPr>
          <w:p w14:paraId="4B79A1F7" w14:textId="77777777" w:rsidR="00E10D54" w:rsidRDefault="00E10D54" w:rsidP="00943E55">
            <w:pPr>
              <w:rPr>
                <w:rFonts w:ascii="Calibri" w:eastAsia="Calibri" w:hAnsi="Calibri" w:cs="Calibri"/>
              </w:rPr>
            </w:pPr>
          </w:p>
        </w:tc>
      </w:tr>
      <w:tr w:rsidR="00E10D54" w14:paraId="504ADD72" w14:textId="77777777" w:rsidTr="00943E55">
        <w:trPr>
          <w:trHeight w:val="623"/>
        </w:trPr>
        <w:tc>
          <w:tcPr>
            <w:tcW w:w="3414" w:type="dxa"/>
            <w:gridSpan w:val="2"/>
            <w:hideMark/>
          </w:tcPr>
          <w:p w14:paraId="12057238" w14:textId="77777777" w:rsidR="00E10D54" w:rsidRDefault="00E10D54" w:rsidP="00943E55">
            <w:pPr>
              <w:rPr>
                <w:rFonts w:ascii="Calibri" w:eastAsia="Calibri" w:hAnsi="Calibri" w:cs="Calibri"/>
                <w:b/>
              </w:rPr>
            </w:pPr>
            <w:r>
              <w:rPr>
                <w:rFonts w:ascii="Calibri" w:eastAsia="Calibri" w:hAnsi="Calibri" w:cs="Calibri"/>
                <w:b/>
              </w:rPr>
              <w:t xml:space="preserve">unidad didáctica: </w:t>
            </w:r>
          </w:p>
        </w:tc>
        <w:tc>
          <w:tcPr>
            <w:tcW w:w="12457" w:type="dxa"/>
            <w:gridSpan w:val="5"/>
            <w:hideMark/>
          </w:tcPr>
          <w:p w14:paraId="75FB99DE" w14:textId="77777777" w:rsidR="00E10D54" w:rsidRDefault="00943E55" w:rsidP="00943E55">
            <w:pPr>
              <w:rPr>
                <w:rFonts w:ascii="Calibri" w:eastAsia="Calibri" w:hAnsi="Calibri" w:cs="Calibri"/>
              </w:rPr>
            </w:pPr>
            <w:r>
              <w:rPr>
                <w:rFonts w:ascii="Calibri" w:eastAsia="Calibri" w:hAnsi="Calibri" w:cs="Calibri"/>
              </w:rPr>
              <w:t>#3</w:t>
            </w:r>
          </w:p>
        </w:tc>
      </w:tr>
      <w:tr w:rsidR="00E10D54" w:rsidRPr="009760C7" w14:paraId="1C4C45AA"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631E4BBC" w14:textId="77777777" w:rsidR="00E10D54" w:rsidRPr="009760C7" w:rsidRDefault="00E10D54" w:rsidP="00943E55">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E10D54" w:rsidRPr="00E10D54" w14:paraId="24CB9197" w14:textId="77777777" w:rsidTr="00943E55">
        <w:trPr>
          <w:trHeight w:val="106"/>
        </w:trPr>
        <w:tc>
          <w:tcPr>
            <w:tcW w:w="15871" w:type="dxa"/>
            <w:gridSpan w:val="7"/>
          </w:tcPr>
          <w:p w14:paraId="3519407B" w14:textId="77777777" w:rsidR="00E10D54" w:rsidRPr="00E10D54" w:rsidRDefault="00943E55" w:rsidP="00943E55">
            <w:pPr>
              <w:widowControl w:val="0"/>
              <w:rPr>
                <w:sz w:val="20"/>
                <w:szCs w:val="20"/>
              </w:rPr>
            </w:pPr>
            <w:r>
              <w:rPr>
                <w:i/>
              </w:rPr>
              <w:t>O.LL.3.2. Valorar la diversidad cultural mediante el conocimiento de las lenguas originarias, para fomentar la interculturalidad en el país.</w:t>
            </w:r>
          </w:p>
        </w:tc>
      </w:tr>
      <w:tr w:rsidR="00E10D54" w14:paraId="16AFB8DC"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309D1EB4" w14:textId="77777777" w:rsidR="00E10D54" w:rsidRDefault="00E10D54" w:rsidP="00943E55">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E10D54" w14:paraId="75A95528" w14:textId="77777777" w:rsidTr="00943E55">
        <w:trPr>
          <w:trHeight w:val="106"/>
        </w:trPr>
        <w:tc>
          <w:tcPr>
            <w:tcW w:w="15871" w:type="dxa"/>
            <w:gridSpan w:val="7"/>
          </w:tcPr>
          <w:p w14:paraId="6E537EC0" w14:textId="77777777" w:rsidR="00943E55" w:rsidRDefault="00943E55" w:rsidP="00943E55">
            <w:pPr>
              <w:pStyle w:val="NoSpacing"/>
              <w:rPr>
                <w:rFonts w:eastAsia="Calibri"/>
              </w:rPr>
            </w:pPr>
            <w:r>
              <w:rPr>
                <w:rFonts w:eastAsia="Calibri"/>
                <w:b/>
              </w:rPr>
              <w:t>CE.LL.3.1.</w:t>
            </w:r>
            <w:r>
              <w:rPr>
                <w:rFonts w:eastAsia="Calibri"/>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43279BF" w14:textId="77777777" w:rsidR="00943E55" w:rsidRDefault="00943E55" w:rsidP="00943E55">
            <w:pPr>
              <w:pStyle w:val="NoSpacing"/>
              <w:rPr>
                <w:rFonts w:eastAsia="Calibri"/>
              </w:rPr>
            </w:pPr>
            <w:r>
              <w:rPr>
                <w:rFonts w:eastAsia="Calibri"/>
                <w:b/>
              </w:rPr>
              <w:t>CE.LL.3.2.</w:t>
            </w:r>
            <w:r>
              <w:rPr>
                <w:rFonts w:eastAsia="Calibri"/>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6F7560BC" w14:textId="77777777" w:rsidR="00943E55" w:rsidRDefault="00943E55" w:rsidP="00943E55">
            <w:pPr>
              <w:pStyle w:val="NoSpacing"/>
              <w:rPr>
                <w:rFonts w:eastAsia="Calibri"/>
              </w:rPr>
            </w:pPr>
            <w:r>
              <w:rPr>
                <w:rFonts w:eastAsia="Calibri"/>
                <w:b/>
              </w:rPr>
              <w:t>CE.LL.3.3.</w:t>
            </w:r>
            <w:r>
              <w:rPr>
                <w:rFonts w:eastAsia="Calibri"/>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050D1006" w14:textId="77777777" w:rsidR="00943E55" w:rsidRDefault="00943E55" w:rsidP="00943E55">
            <w:pPr>
              <w:pStyle w:val="NoSpacing"/>
              <w:rPr>
                <w:rFonts w:eastAsia="Calibri"/>
              </w:rPr>
            </w:pPr>
            <w:r>
              <w:rPr>
                <w:rFonts w:eastAsia="Calibri"/>
                <w:b/>
              </w:rPr>
              <w:t>CE.LL.3.6.</w:t>
            </w:r>
            <w:r>
              <w:rPr>
                <w:rFonts w:eastAsia="Calibri"/>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12C763E" w14:textId="77777777" w:rsidR="00943E55" w:rsidRDefault="00943E55" w:rsidP="00943E55">
            <w:pPr>
              <w:pStyle w:val="NoSpacing"/>
              <w:rPr>
                <w:rFonts w:eastAsia="Calibri"/>
              </w:rPr>
            </w:pPr>
            <w:r>
              <w:rPr>
                <w:rFonts w:eastAsia="Calibri"/>
                <w:b/>
              </w:rPr>
              <w:t>CE.LL.3.7.</w:t>
            </w:r>
            <w:r>
              <w:rPr>
                <w:rFonts w:eastAsia="Calibri"/>
              </w:rPr>
              <w:t xml:space="preserve"> Elige lecturas basándose en preferencias personales, reconoce los elementos característicos que le dan sentido y participa en discusiones literarias, desarrollando la lectura crítica. </w:t>
            </w:r>
          </w:p>
          <w:p w14:paraId="01C10DFB" w14:textId="77777777" w:rsidR="00943E55" w:rsidRDefault="00943E55" w:rsidP="00943E55">
            <w:pPr>
              <w:pStyle w:val="NoSpacing"/>
              <w:rPr>
                <w:rFonts w:eastAsia="Calibri"/>
              </w:rPr>
            </w:pPr>
            <w:r>
              <w:rPr>
                <w:b/>
              </w:rPr>
              <w:t xml:space="preserve">Indicadores para la evaluación del criterio: </w:t>
            </w:r>
            <w:r>
              <w:rPr>
                <w:b/>
              </w:rPr>
              <w:br/>
            </w:r>
            <w:r>
              <w:rPr>
                <w:rFonts w:eastAsia="Calibri"/>
                <w:b/>
              </w:rPr>
              <w:t xml:space="preserve">I.LL.3.1.2. </w:t>
            </w:r>
            <w:r>
              <w:rPr>
                <w:rFonts w:eastAsia="Calibri"/>
              </w:rPr>
              <w:t>Indaga sobre las influencias lingüísticas y culturales que explican los diferentes dialectos del castellano, así como la presencia de varias nacionalidades y pueblos que hablan otras lenguas en el país. (I.3., S.2.)</w:t>
            </w:r>
          </w:p>
          <w:p w14:paraId="66420769" w14:textId="77777777" w:rsidR="00943E55" w:rsidRDefault="00943E55" w:rsidP="00943E55">
            <w:pPr>
              <w:pStyle w:val="NoSpacing"/>
              <w:rPr>
                <w:rFonts w:eastAsia="Calibri"/>
              </w:rPr>
            </w:pPr>
            <w:r>
              <w:rPr>
                <w:rFonts w:eastAsia="Calibri"/>
                <w:b/>
              </w:rPr>
              <w:t xml:space="preserve">I.LL.3.2.1. </w:t>
            </w:r>
            <w:r>
              <w:rPr>
                <w:rFonts w:eastAsia="Calibri"/>
              </w:rPr>
              <w:t>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0E232DF4" w14:textId="77777777" w:rsidR="00943E55" w:rsidRDefault="00943E55" w:rsidP="00943E55">
            <w:pPr>
              <w:pStyle w:val="NoSpacing"/>
              <w:rPr>
                <w:rFonts w:eastAsia="Calibri"/>
              </w:rPr>
            </w:pPr>
            <w:r>
              <w:rPr>
                <w:rFonts w:eastAsia="Calibri"/>
                <w:b/>
              </w:rPr>
              <w:t>I.LL.3.3.1.</w:t>
            </w:r>
            <w:r>
              <w:rPr>
                <w:rFonts w:eastAsia="Calibri"/>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76A695D8" w14:textId="77777777" w:rsidR="00943E55" w:rsidRDefault="00943E55" w:rsidP="00943E55">
            <w:pPr>
              <w:pStyle w:val="NoSpacing"/>
              <w:rPr>
                <w:rFonts w:eastAsia="Calibri"/>
              </w:rPr>
            </w:pPr>
            <w:r>
              <w:rPr>
                <w:rFonts w:eastAsia="Calibri"/>
                <w:b/>
              </w:rPr>
              <w:t>I.LL.3.6.1.</w:t>
            </w:r>
            <w:r>
              <w:rPr>
                <w:rFonts w:eastAsia="Calibri"/>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6FCF861D" w14:textId="77777777" w:rsidR="00943E55" w:rsidRDefault="00943E55" w:rsidP="00943E55">
            <w:pPr>
              <w:pStyle w:val="NoSpacing"/>
              <w:rPr>
                <w:rFonts w:eastAsia="Calibri"/>
                <w:b/>
              </w:rPr>
            </w:pPr>
            <w:r>
              <w:rPr>
                <w:rFonts w:eastAsia="Calibri"/>
                <w:b/>
              </w:rPr>
              <w:t>I.LL.3.7.1.</w:t>
            </w:r>
            <w:r>
              <w:rPr>
                <w:rFonts w:eastAsia="Calibri"/>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0758F01D" w14:textId="77777777" w:rsidR="00943E55" w:rsidRDefault="00943E55" w:rsidP="00943E55">
            <w:pPr>
              <w:rPr>
                <w:rFonts w:ascii="Calibri" w:eastAsia="Calibri" w:hAnsi="Calibri" w:cs="Calibri"/>
                <w:b/>
                <w:i/>
                <w:color w:val="000000"/>
                <w:sz w:val="20"/>
                <w:szCs w:val="20"/>
              </w:rPr>
            </w:pPr>
          </w:p>
          <w:p w14:paraId="7A003976" w14:textId="77777777" w:rsidR="00E10D54" w:rsidRDefault="00E10D54" w:rsidP="00E10D54">
            <w:pPr>
              <w:widowControl w:val="0"/>
              <w:rPr>
                <w:rFonts w:ascii="Calibri" w:eastAsia="Calibri" w:hAnsi="Calibri" w:cs="Calibri"/>
                <w:i/>
                <w:sz w:val="22"/>
                <w:szCs w:val="22"/>
              </w:rPr>
            </w:pPr>
          </w:p>
        </w:tc>
      </w:tr>
    </w:tbl>
    <w:p w14:paraId="7C34D1F2" w14:textId="77777777" w:rsidR="00E10D54" w:rsidRDefault="00E10D54" w:rsidP="000669C5"/>
    <w:p w14:paraId="116718D8" w14:textId="77777777" w:rsidR="00E10D54" w:rsidRDefault="00E10D54" w:rsidP="000669C5"/>
    <w:p w14:paraId="3B30C78C" w14:textId="77777777" w:rsidR="00943E55" w:rsidRDefault="00943E55" w:rsidP="000669C5"/>
    <w:p w14:paraId="59641EB9" w14:textId="77777777" w:rsidR="00943E55" w:rsidRDefault="00943E55" w:rsidP="000669C5"/>
    <w:p w14:paraId="70FB8961" w14:textId="77777777" w:rsidR="00943E55" w:rsidRDefault="00943E55" w:rsidP="000669C5"/>
    <w:p w14:paraId="7CD236D6" w14:textId="77777777" w:rsidR="00943E55" w:rsidRDefault="00943E55" w:rsidP="000669C5"/>
    <w:p w14:paraId="278E9F76" w14:textId="77777777" w:rsidR="00943E55" w:rsidRDefault="00943E55" w:rsidP="000669C5"/>
    <w:p w14:paraId="2588451D" w14:textId="77777777" w:rsidR="00943E55" w:rsidRDefault="00943E55" w:rsidP="000669C5"/>
    <w:p w14:paraId="77D03BCE" w14:textId="77777777" w:rsidR="00943E55" w:rsidRDefault="00943E55" w:rsidP="000669C5"/>
    <w:p w14:paraId="0A93389D" w14:textId="77777777" w:rsidR="00943E55" w:rsidRDefault="00943E55" w:rsidP="000669C5"/>
    <w:p w14:paraId="4CEF8C5E" w14:textId="77777777" w:rsidR="00943E55" w:rsidRDefault="00943E55" w:rsidP="000669C5"/>
    <w:p w14:paraId="1CE8C7DE" w14:textId="77777777" w:rsidR="00943E55" w:rsidRDefault="00943E55" w:rsidP="000669C5"/>
    <w:p w14:paraId="294861B2" w14:textId="77777777" w:rsidR="00943E55" w:rsidRDefault="00943E55" w:rsidP="000669C5"/>
    <w:p w14:paraId="58D8BF88" w14:textId="77777777" w:rsidR="00943E55" w:rsidRDefault="00943E55" w:rsidP="000669C5"/>
    <w:p w14:paraId="0E38A465" w14:textId="77777777" w:rsidR="00943E55" w:rsidRDefault="00943E55" w:rsidP="000669C5"/>
    <w:p w14:paraId="2E075DF5" w14:textId="77777777" w:rsidR="00943E55" w:rsidRDefault="00943E55" w:rsidP="000669C5"/>
    <w:p w14:paraId="6BAC3A5F" w14:textId="77777777" w:rsidR="00943E55" w:rsidRDefault="00943E55" w:rsidP="000669C5"/>
    <w:p w14:paraId="49483B75" w14:textId="77777777" w:rsidR="00943E55" w:rsidRDefault="00943E55" w:rsidP="000669C5"/>
    <w:p w14:paraId="731DD589" w14:textId="77777777" w:rsidR="00943E55" w:rsidRDefault="00943E55" w:rsidP="000669C5"/>
    <w:p w14:paraId="5A95E766" w14:textId="77777777" w:rsidR="00943E55" w:rsidRDefault="00943E55" w:rsidP="000669C5"/>
    <w:p w14:paraId="43DB0CFF" w14:textId="77777777" w:rsidR="00943E55" w:rsidRDefault="00943E55" w:rsidP="000669C5"/>
    <w:p w14:paraId="458E5D6A" w14:textId="77777777" w:rsidR="00943E55" w:rsidRDefault="00943E55" w:rsidP="000669C5"/>
    <w:p w14:paraId="01A28FFE" w14:textId="77777777" w:rsidR="00943E55" w:rsidRDefault="00943E55" w:rsidP="000669C5"/>
    <w:tbl>
      <w:tblPr>
        <w:tblStyle w:val="GridTable3-Accent1"/>
        <w:tblW w:w="15451" w:type="dxa"/>
        <w:tblInd w:w="-714" w:type="dxa"/>
        <w:tblLayout w:type="fixed"/>
        <w:tblLook w:val="0400" w:firstRow="0" w:lastRow="0" w:firstColumn="0" w:lastColumn="0" w:noHBand="0" w:noVBand="1"/>
      </w:tblPr>
      <w:tblGrid>
        <w:gridCol w:w="3660"/>
        <w:gridCol w:w="320"/>
        <w:gridCol w:w="2718"/>
        <w:gridCol w:w="1693"/>
        <w:gridCol w:w="41"/>
        <w:gridCol w:w="2075"/>
        <w:gridCol w:w="33"/>
        <w:gridCol w:w="2326"/>
        <w:gridCol w:w="2585"/>
      </w:tblGrid>
      <w:tr w:rsidR="00943E55" w14:paraId="0057B13B" w14:textId="77777777" w:rsidTr="00943E55">
        <w:trPr>
          <w:cnfStyle w:val="000000100000" w:firstRow="0" w:lastRow="0" w:firstColumn="0" w:lastColumn="0" w:oddVBand="0" w:evenVBand="0" w:oddHBand="1" w:evenHBand="0" w:firstRowFirstColumn="0" w:firstRowLastColumn="0" w:lastRowFirstColumn="0" w:lastRowLastColumn="0"/>
          <w:trHeight w:val="280"/>
        </w:trPr>
        <w:tc>
          <w:tcPr>
            <w:tcW w:w="15451" w:type="dxa"/>
            <w:gridSpan w:val="9"/>
          </w:tcPr>
          <w:p w14:paraId="547AA6A4" w14:textId="77777777" w:rsidR="00943E55" w:rsidRDefault="00943E55" w:rsidP="00943E55">
            <w:pPr>
              <w:rPr>
                <w:rFonts w:ascii="Calibri" w:eastAsia="Calibri" w:hAnsi="Calibri" w:cs="Calibri"/>
                <w:b/>
                <w:color w:val="000000"/>
              </w:rPr>
            </w:pPr>
            <w:r>
              <w:rPr>
                <w:rFonts w:ascii="Calibri" w:eastAsia="Calibri" w:hAnsi="Calibri" w:cs="Calibri"/>
                <w:b/>
                <w:color w:val="000000"/>
              </w:rPr>
              <w:t>2. PLANIFICACIÓN</w:t>
            </w:r>
          </w:p>
        </w:tc>
      </w:tr>
      <w:tr w:rsidR="00943E55" w14:paraId="5E8DA240" w14:textId="77777777" w:rsidTr="00943E55">
        <w:trPr>
          <w:trHeight w:val="420"/>
        </w:trPr>
        <w:tc>
          <w:tcPr>
            <w:tcW w:w="3660" w:type="dxa"/>
            <w:vMerge w:val="restart"/>
          </w:tcPr>
          <w:p w14:paraId="3F36E698" w14:textId="77777777" w:rsidR="00943E55" w:rsidRDefault="00943E55"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72" w:type="dxa"/>
            <w:gridSpan w:val="4"/>
            <w:vMerge w:val="restart"/>
          </w:tcPr>
          <w:p w14:paraId="38393DF9" w14:textId="77777777" w:rsidR="00943E55" w:rsidRDefault="00943E55"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2"/>
            <w:vMerge w:val="restart"/>
          </w:tcPr>
          <w:p w14:paraId="070B38C6" w14:textId="77777777" w:rsidR="00943E55" w:rsidRDefault="00943E55" w:rsidP="00943E55">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911" w:type="dxa"/>
            <w:gridSpan w:val="2"/>
          </w:tcPr>
          <w:p w14:paraId="548DCA10" w14:textId="77777777" w:rsidR="00943E55" w:rsidRDefault="00943E55" w:rsidP="00943E55">
            <w:pPr>
              <w:ind w:left="-921"/>
              <w:jc w:val="center"/>
              <w:rPr>
                <w:rFonts w:ascii="Calibri" w:eastAsia="Calibri" w:hAnsi="Calibri" w:cs="Calibri"/>
                <w:b/>
                <w:color w:val="000000"/>
              </w:rPr>
            </w:pPr>
            <w:r>
              <w:rPr>
                <w:rFonts w:ascii="Calibri" w:eastAsia="Calibri" w:hAnsi="Calibri" w:cs="Calibri"/>
                <w:b/>
                <w:color w:val="000000"/>
              </w:rPr>
              <w:t>EVALUACIÓN</w:t>
            </w:r>
          </w:p>
        </w:tc>
      </w:tr>
      <w:tr w:rsidR="00943E55" w14:paraId="47836F3B" w14:textId="77777777" w:rsidTr="00943E55">
        <w:trPr>
          <w:cnfStyle w:val="000000100000" w:firstRow="0" w:lastRow="0" w:firstColumn="0" w:lastColumn="0" w:oddVBand="0" w:evenVBand="0" w:oddHBand="1" w:evenHBand="0" w:firstRowFirstColumn="0" w:firstRowLastColumn="0" w:lastRowFirstColumn="0" w:lastRowLastColumn="0"/>
          <w:trHeight w:val="340"/>
        </w:trPr>
        <w:tc>
          <w:tcPr>
            <w:tcW w:w="3660" w:type="dxa"/>
            <w:vMerge/>
          </w:tcPr>
          <w:p w14:paraId="7A96544D" w14:textId="77777777" w:rsidR="00943E55" w:rsidRDefault="00943E55" w:rsidP="00943E55">
            <w:pPr>
              <w:jc w:val="center"/>
              <w:rPr>
                <w:rFonts w:ascii="Calibri" w:eastAsia="Calibri" w:hAnsi="Calibri" w:cs="Calibri"/>
                <w:b/>
                <w:color w:val="000000"/>
                <w:sz w:val="20"/>
                <w:szCs w:val="20"/>
              </w:rPr>
            </w:pPr>
          </w:p>
        </w:tc>
        <w:tc>
          <w:tcPr>
            <w:tcW w:w="4772" w:type="dxa"/>
            <w:gridSpan w:val="4"/>
            <w:vMerge/>
          </w:tcPr>
          <w:p w14:paraId="742D131E" w14:textId="77777777" w:rsidR="00943E55" w:rsidRDefault="00943E55" w:rsidP="00943E55">
            <w:pPr>
              <w:jc w:val="center"/>
              <w:rPr>
                <w:rFonts w:ascii="Calibri" w:eastAsia="Calibri" w:hAnsi="Calibri" w:cs="Calibri"/>
                <w:b/>
                <w:color w:val="000000"/>
              </w:rPr>
            </w:pPr>
          </w:p>
        </w:tc>
        <w:tc>
          <w:tcPr>
            <w:tcW w:w="2108" w:type="dxa"/>
            <w:gridSpan w:val="2"/>
            <w:vMerge/>
          </w:tcPr>
          <w:p w14:paraId="00435D90" w14:textId="77777777" w:rsidR="00943E55" w:rsidRDefault="00943E55" w:rsidP="00943E55">
            <w:pPr>
              <w:jc w:val="center"/>
              <w:rPr>
                <w:rFonts w:ascii="Calibri" w:eastAsia="Calibri" w:hAnsi="Calibri" w:cs="Calibri"/>
                <w:b/>
                <w:color w:val="000000"/>
              </w:rPr>
            </w:pPr>
          </w:p>
        </w:tc>
        <w:tc>
          <w:tcPr>
            <w:tcW w:w="2326" w:type="dxa"/>
          </w:tcPr>
          <w:p w14:paraId="336913F0" w14:textId="77777777" w:rsidR="00943E55" w:rsidRDefault="00943E55" w:rsidP="00943E55">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12EA19F" w14:textId="77777777" w:rsidR="00943E55" w:rsidRDefault="00943E55" w:rsidP="00943E55">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585" w:type="dxa"/>
          </w:tcPr>
          <w:p w14:paraId="54FB4B45" w14:textId="77777777" w:rsidR="00943E55" w:rsidRDefault="00943E55" w:rsidP="00943E55">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943E55" w14:paraId="29B27A99" w14:textId="77777777" w:rsidTr="00943E55">
        <w:trPr>
          <w:trHeight w:val="60"/>
        </w:trPr>
        <w:tc>
          <w:tcPr>
            <w:tcW w:w="3660" w:type="dxa"/>
          </w:tcPr>
          <w:p w14:paraId="184F0A1F" w14:textId="77777777" w:rsidR="00943E55" w:rsidRDefault="00943E55" w:rsidP="00943E55">
            <w:pPr>
              <w:widowControl w:val="0"/>
              <w:jc w:val="both"/>
              <w:rPr>
                <w:rFonts w:ascii="Calibri" w:eastAsia="Calibri" w:hAnsi="Calibri" w:cs="Calibri"/>
                <w:color w:val="000000"/>
                <w:sz w:val="20"/>
                <w:szCs w:val="20"/>
              </w:rPr>
            </w:pPr>
          </w:p>
          <w:p w14:paraId="2B43F904" w14:textId="77777777" w:rsidR="00943E55" w:rsidRDefault="00943E55"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14:paraId="69B4D94E" w14:textId="77777777" w:rsidR="00943E55" w:rsidRDefault="00943E55" w:rsidP="00943E55">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respetuosa frente a las intervenciones de los demás. </w:t>
            </w:r>
          </w:p>
          <w:p w14:paraId="5A0170C8" w14:textId="77777777" w:rsidR="00943E55" w:rsidRDefault="00943E55" w:rsidP="00943E55">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045094A2" w14:textId="77777777" w:rsidR="00943E55" w:rsidRDefault="00943E55" w:rsidP="00943E55">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14:paraId="2262B484" w14:textId="77777777" w:rsidR="00943E55" w:rsidRDefault="00943E55" w:rsidP="00943E55">
            <w:pPr>
              <w:rPr>
                <w:rFonts w:ascii="Calibri" w:eastAsia="Calibri" w:hAnsi="Calibri" w:cs="Calibri"/>
                <w:i/>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p w14:paraId="3FB3DF21" w14:textId="77777777" w:rsidR="00943E55" w:rsidRDefault="00943E55" w:rsidP="00943E55">
            <w:pPr>
              <w:widowControl w:val="0"/>
              <w:jc w:val="both"/>
              <w:rPr>
                <w:rFonts w:ascii="Calibri" w:eastAsia="Calibri" w:hAnsi="Calibri" w:cs="Calibri"/>
                <w:color w:val="000000"/>
                <w:sz w:val="20"/>
                <w:szCs w:val="20"/>
              </w:rPr>
            </w:pPr>
          </w:p>
          <w:p w14:paraId="7283D126" w14:textId="77777777" w:rsidR="00943E55" w:rsidRDefault="00943E55" w:rsidP="00943E55">
            <w:pPr>
              <w:widowControl w:val="0"/>
              <w:jc w:val="both"/>
              <w:rPr>
                <w:rFonts w:ascii="Calibri" w:eastAsia="Calibri" w:hAnsi="Calibri" w:cs="Calibri"/>
                <w:color w:val="000000"/>
                <w:sz w:val="20"/>
                <w:szCs w:val="20"/>
              </w:rPr>
            </w:pPr>
          </w:p>
          <w:p w14:paraId="45FB88AE" w14:textId="77777777" w:rsidR="00943E55" w:rsidRDefault="00943E55" w:rsidP="00943E55">
            <w:pPr>
              <w:widowControl w:val="0"/>
              <w:jc w:val="both"/>
              <w:rPr>
                <w:rFonts w:ascii="Calibri" w:eastAsia="Calibri" w:hAnsi="Calibri" w:cs="Calibri"/>
                <w:color w:val="000000"/>
                <w:sz w:val="20"/>
                <w:szCs w:val="20"/>
              </w:rPr>
            </w:pPr>
          </w:p>
          <w:p w14:paraId="5DB74803" w14:textId="77777777" w:rsidR="00943E55" w:rsidRDefault="00943E55" w:rsidP="00943E55">
            <w:pPr>
              <w:widowControl w:val="0"/>
              <w:jc w:val="both"/>
              <w:rPr>
                <w:rFonts w:ascii="Calibri" w:eastAsia="Calibri" w:hAnsi="Calibri" w:cs="Calibri"/>
                <w:color w:val="000000"/>
                <w:sz w:val="20"/>
                <w:szCs w:val="20"/>
              </w:rPr>
            </w:pPr>
          </w:p>
          <w:p w14:paraId="5B527BE5" w14:textId="77777777" w:rsidR="00943E55" w:rsidRDefault="00943E55" w:rsidP="00943E55">
            <w:pPr>
              <w:widowControl w:val="0"/>
              <w:jc w:val="both"/>
              <w:rPr>
                <w:rFonts w:ascii="Calibri" w:eastAsia="Calibri" w:hAnsi="Calibri" w:cs="Calibri"/>
                <w:color w:val="000000"/>
                <w:sz w:val="20"/>
                <w:szCs w:val="20"/>
              </w:rPr>
            </w:pPr>
          </w:p>
          <w:p w14:paraId="0667F41C" w14:textId="77777777" w:rsidR="00943E55" w:rsidRDefault="00943E55" w:rsidP="00943E55">
            <w:pPr>
              <w:widowControl w:val="0"/>
              <w:jc w:val="both"/>
              <w:rPr>
                <w:rFonts w:ascii="Calibri" w:eastAsia="Calibri" w:hAnsi="Calibri" w:cs="Calibri"/>
                <w:color w:val="000000"/>
                <w:sz w:val="20"/>
                <w:szCs w:val="20"/>
              </w:rPr>
            </w:pPr>
          </w:p>
          <w:p w14:paraId="5D0C8992" w14:textId="77777777" w:rsidR="00943E55" w:rsidRDefault="00943E55" w:rsidP="00943E55">
            <w:pPr>
              <w:widowControl w:val="0"/>
              <w:jc w:val="both"/>
              <w:rPr>
                <w:rFonts w:ascii="Calibri" w:eastAsia="Calibri" w:hAnsi="Calibri" w:cs="Calibri"/>
                <w:color w:val="000000"/>
                <w:sz w:val="20"/>
                <w:szCs w:val="20"/>
              </w:rPr>
            </w:pPr>
          </w:p>
          <w:p w14:paraId="4506971B" w14:textId="77777777" w:rsidR="00943E55" w:rsidRDefault="00943E55" w:rsidP="00943E55">
            <w:pPr>
              <w:widowControl w:val="0"/>
              <w:jc w:val="both"/>
              <w:rPr>
                <w:rFonts w:ascii="Calibri" w:eastAsia="Calibri" w:hAnsi="Calibri" w:cs="Calibri"/>
                <w:color w:val="000000"/>
                <w:sz w:val="20"/>
                <w:szCs w:val="20"/>
              </w:rPr>
            </w:pPr>
          </w:p>
          <w:p w14:paraId="28DFC452" w14:textId="77777777" w:rsidR="00943E55" w:rsidRDefault="00943E55" w:rsidP="00943E55">
            <w:pPr>
              <w:widowControl w:val="0"/>
              <w:jc w:val="both"/>
              <w:rPr>
                <w:rFonts w:ascii="Calibri" w:eastAsia="Calibri" w:hAnsi="Calibri" w:cs="Calibri"/>
                <w:color w:val="000000"/>
                <w:sz w:val="20"/>
                <w:szCs w:val="20"/>
              </w:rPr>
            </w:pPr>
          </w:p>
          <w:p w14:paraId="2B7B4BA4" w14:textId="77777777" w:rsidR="00943E55" w:rsidRDefault="00943E55" w:rsidP="00943E55">
            <w:pPr>
              <w:widowControl w:val="0"/>
              <w:jc w:val="both"/>
              <w:rPr>
                <w:rFonts w:ascii="Tame nwe roman" w:eastAsia="Tame nwe roman" w:hAnsi="Tame nwe roman" w:cs="Tame nwe roman"/>
              </w:rPr>
            </w:pPr>
          </w:p>
        </w:tc>
        <w:tc>
          <w:tcPr>
            <w:tcW w:w="4772" w:type="dxa"/>
            <w:gridSpan w:val="4"/>
          </w:tcPr>
          <w:p w14:paraId="3411A1DA"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237B08C8"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14:paraId="420C994D"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78620519" w14:textId="77777777" w:rsidR="00943E55" w:rsidRDefault="00943E55" w:rsidP="00943E55">
            <w:pPr>
              <w:widowControl w:val="0"/>
              <w:numPr>
                <w:ilvl w:val="0"/>
                <w:numId w:val="13"/>
              </w:numPr>
              <w:contextualSpacing/>
              <w:rPr>
                <w:color w:val="000000"/>
                <w:sz w:val="20"/>
                <w:szCs w:val="20"/>
              </w:rPr>
            </w:pPr>
            <w:r>
              <w:rPr>
                <w:rFonts w:ascii="Calibri" w:eastAsia="Calibri" w:hAnsi="Calibri" w:cs="Calibri"/>
                <w:color w:val="000000"/>
                <w:sz w:val="20"/>
                <w:szCs w:val="20"/>
              </w:rPr>
              <w:t>Trabajar en equipos de cuatro personas.</w:t>
            </w:r>
          </w:p>
          <w:p w14:paraId="636A8006" w14:textId="77777777" w:rsidR="00943E55" w:rsidRDefault="00943E55" w:rsidP="00943E55">
            <w:pPr>
              <w:widowControl w:val="0"/>
              <w:numPr>
                <w:ilvl w:val="0"/>
                <w:numId w:val="13"/>
              </w:numPr>
              <w:contextualSpacing/>
              <w:rPr>
                <w:color w:val="000000"/>
                <w:sz w:val="20"/>
                <w:szCs w:val="20"/>
              </w:rPr>
            </w:pPr>
            <w:r>
              <w:rPr>
                <w:rFonts w:ascii="Calibri" w:eastAsia="Calibri" w:hAnsi="Calibri" w:cs="Calibri"/>
                <w:color w:val="000000"/>
                <w:sz w:val="20"/>
                <w:szCs w:val="20"/>
              </w:rPr>
              <w:t>Entender el significado detrás de los refranes.</w:t>
            </w:r>
          </w:p>
          <w:p w14:paraId="07BE4E69" w14:textId="77777777" w:rsidR="00943E55" w:rsidRDefault="00943E55" w:rsidP="00943E55">
            <w:pPr>
              <w:widowControl w:val="0"/>
              <w:numPr>
                <w:ilvl w:val="0"/>
                <w:numId w:val="13"/>
              </w:numPr>
              <w:contextualSpacing/>
              <w:rPr>
                <w:color w:val="000000"/>
                <w:sz w:val="20"/>
                <w:szCs w:val="20"/>
              </w:rPr>
            </w:pPr>
            <w:r>
              <w:rPr>
                <w:rFonts w:ascii="Calibri" w:eastAsia="Calibri" w:hAnsi="Calibri" w:cs="Calibri"/>
                <w:color w:val="000000"/>
                <w:sz w:val="20"/>
                <w:szCs w:val="20"/>
              </w:rPr>
              <w:t>Intercambiar información entre los grupos.</w:t>
            </w:r>
          </w:p>
          <w:p w14:paraId="2AD2B8A9" w14:textId="77777777" w:rsidR="00943E55" w:rsidRDefault="00943E55" w:rsidP="00943E55">
            <w:pPr>
              <w:widowControl w:val="0"/>
              <w:rPr>
                <w:rFonts w:ascii="Calibri" w:eastAsia="Calibri" w:hAnsi="Calibri" w:cs="Calibri"/>
                <w:b/>
                <w:color w:val="000000"/>
                <w:sz w:val="20"/>
                <w:szCs w:val="20"/>
              </w:rPr>
            </w:pPr>
          </w:p>
          <w:p w14:paraId="7102ECCE"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18438AA2" w14:textId="77777777" w:rsidR="00943E55" w:rsidRDefault="00943E55" w:rsidP="00943E55">
            <w:pPr>
              <w:widowControl w:val="0"/>
              <w:numPr>
                <w:ilvl w:val="0"/>
                <w:numId w:val="26"/>
              </w:numPr>
              <w:contextualSpacing/>
              <w:rPr>
                <w:color w:val="000000"/>
                <w:sz w:val="20"/>
                <w:szCs w:val="20"/>
              </w:rPr>
            </w:pPr>
            <w:r>
              <w:rPr>
                <w:color w:val="000000"/>
                <w:sz w:val="20"/>
                <w:szCs w:val="20"/>
              </w:rPr>
              <w:t>Consultar con padres sobre refranes.</w:t>
            </w:r>
          </w:p>
          <w:p w14:paraId="722A1CA0" w14:textId="77777777" w:rsidR="00943E55" w:rsidRDefault="00943E55" w:rsidP="00943E55">
            <w:pPr>
              <w:widowControl w:val="0"/>
              <w:numPr>
                <w:ilvl w:val="0"/>
                <w:numId w:val="26"/>
              </w:numPr>
              <w:contextualSpacing/>
              <w:rPr>
                <w:color w:val="000000"/>
                <w:sz w:val="20"/>
                <w:szCs w:val="20"/>
              </w:rPr>
            </w:pPr>
            <w:r>
              <w:rPr>
                <w:color w:val="000000"/>
                <w:sz w:val="20"/>
                <w:szCs w:val="20"/>
              </w:rPr>
              <w:t>Investigar refranes.</w:t>
            </w:r>
          </w:p>
          <w:p w14:paraId="549913AB" w14:textId="77777777" w:rsidR="00943E55" w:rsidRDefault="00943E55" w:rsidP="00943E55">
            <w:pPr>
              <w:widowControl w:val="0"/>
              <w:numPr>
                <w:ilvl w:val="0"/>
                <w:numId w:val="26"/>
              </w:numPr>
              <w:contextualSpacing/>
              <w:rPr>
                <w:color w:val="000000"/>
                <w:sz w:val="20"/>
                <w:szCs w:val="20"/>
              </w:rPr>
            </w:pPr>
            <w:r>
              <w:rPr>
                <w:color w:val="000000"/>
                <w:sz w:val="20"/>
                <w:szCs w:val="20"/>
              </w:rPr>
              <w:t>Conocer la historia del idioma español en Ecuador.</w:t>
            </w:r>
          </w:p>
          <w:p w14:paraId="0F94768B" w14:textId="77777777" w:rsidR="00943E55" w:rsidRDefault="00943E55" w:rsidP="00943E55">
            <w:pPr>
              <w:widowControl w:val="0"/>
              <w:numPr>
                <w:ilvl w:val="0"/>
                <w:numId w:val="26"/>
              </w:numPr>
              <w:contextualSpacing/>
              <w:rPr>
                <w:color w:val="000000"/>
                <w:sz w:val="20"/>
                <w:szCs w:val="20"/>
              </w:rPr>
            </w:pPr>
            <w:r>
              <w:rPr>
                <w:color w:val="000000"/>
                <w:sz w:val="20"/>
                <w:szCs w:val="20"/>
              </w:rPr>
              <w:t>Entender qué es el dialecto.</w:t>
            </w:r>
          </w:p>
          <w:p w14:paraId="4D9469CB" w14:textId="77777777" w:rsidR="00943E55" w:rsidRDefault="00943E55" w:rsidP="00943E55">
            <w:pPr>
              <w:widowControl w:val="0"/>
              <w:numPr>
                <w:ilvl w:val="0"/>
                <w:numId w:val="26"/>
              </w:numPr>
              <w:contextualSpacing/>
              <w:rPr>
                <w:color w:val="000000"/>
                <w:sz w:val="20"/>
                <w:szCs w:val="20"/>
              </w:rPr>
            </w:pPr>
            <w:r>
              <w:rPr>
                <w:color w:val="000000"/>
                <w:sz w:val="20"/>
                <w:szCs w:val="20"/>
              </w:rPr>
              <w:t>Indagar acerca de palabras del castellano, que llegaron con la conquista de lo que hoy es Ecuador.</w:t>
            </w:r>
          </w:p>
          <w:p w14:paraId="51AB6C88" w14:textId="77777777" w:rsidR="00943E55" w:rsidRDefault="00943E55" w:rsidP="00943E55">
            <w:pPr>
              <w:widowControl w:val="0"/>
              <w:numPr>
                <w:ilvl w:val="0"/>
                <w:numId w:val="26"/>
              </w:numPr>
              <w:contextualSpacing/>
              <w:rPr>
                <w:color w:val="000000"/>
                <w:sz w:val="20"/>
                <w:szCs w:val="20"/>
              </w:rPr>
            </w:pPr>
            <w:r>
              <w:rPr>
                <w:color w:val="000000"/>
                <w:sz w:val="20"/>
                <w:szCs w:val="20"/>
              </w:rPr>
              <w:t>Escribir oraciones con algunos de los quichuismos que se usan cotidianamente.</w:t>
            </w:r>
          </w:p>
          <w:p w14:paraId="386F8ACD" w14:textId="77777777" w:rsidR="00943E55" w:rsidRDefault="00943E55" w:rsidP="00943E55">
            <w:pPr>
              <w:widowControl w:val="0"/>
              <w:numPr>
                <w:ilvl w:val="0"/>
                <w:numId w:val="26"/>
              </w:numPr>
              <w:contextualSpacing/>
              <w:rPr>
                <w:color w:val="000000"/>
                <w:sz w:val="20"/>
                <w:szCs w:val="20"/>
              </w:rPr>
            </w:pPr>
            <w:r>
              <w:rPr>
                <w:color w:val="000000"/>
                <w:sz w:val="20"/>
                <w:szCs w:val="20"/>
              </w:rPr>
              <w:t>Opinar  acerca del Ecuador multilingüe.</w:t>
            </w:r>
          </w:p>
          <w:p w14:paraId="2A2CBBCE" w14:textId="77777777" w:rsidR="00943E55" w:rsidRDefault="00943E55" w:rsidP="00943E55">
            <w:pPr>
              <w:widowControl w:val="0"/>
              <w:ind w:left="720"/>
              <w:rPr>
                <w:color w:val="000000"/>
                <w:sz w:val="20"/>
                <w:szCs w:val="20"/>
              </w:rPr>
            </w:pPr>
          </w:p>
          <w:p w14:paraId="112DA5CE"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1F3E8CC1" w14:textId="77777777" w:rsidR="00943E55" w:rsidRDefault="00943E55" w:rsidP="00943E55">
            <w:pPr>
              <w:widowControl w:val="0"/>
              <w:numPr>
                <w:ilvl w:val="0"/>
                <w:numId w:val="14"/>
              </w:numPr>
              <w:ind w:left="360"/>
              <w:contextualSpacing/>
              <w:rPr>
                <w:b/>
                <w:color w:val="000000"/>
                <w:sz w:val="20"/>
                <w:szCs w:val="20"/>
              </w:rPr>
            </w:pPr>
            <w:r>
              <w:rPr>
                <w:rFonts w:ascii="Calibri" w:eastAsia="Calibri" w:hAnsi="Calibri" w:cs="Calibri"/>
                <w:color w:val="000000"/>
                <w:sz w:val="20"/>
                <w:szCs w:val="20"/>
              </w:rPr>
              <w:t>Determinar la influencia lingüística y cultural del español en Ecuador.</w:t>
            </w:r>
          </w:p>
          <w:p w14:paraId="3DAA9571" w14:textId="77777777" w:rsidR="00943E55" w:rsidRDefault="00943E55" w:rsidP="00943E55">
            <w:pPr>
              <w:widowControl w:val="0"/>
              <w:numPr>
                <w:ilvl w:val="0"/>
                <w:numId w:val="1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Reconocer la historia del idioma español en Ecuador.</w:t>
            </w:r>
          </w:p>
          <w:p w14:paraId="5433D4E9" w14:textId="77777777" w:rsidR="00943E55" w:rsidRDefault="00943E55" w:rsidP="00943E55">
            <w:pPr>
              <w:widowControl w:val="0"/>
              <w:numPr>
                <w:ilvl w:val="0"/>
                <w:numId w:val="1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los distintos idiomas que existen en Ecuador.</w:t>
            </w:r>
          </w:p>
          <w:p w14:paraId="637BC5B6" w14:textId="77777777" w:rsidR="00943E55" w:rsidRDefault="00943E55" w:rsidP="00943E55">
            <w:pPr>
              <w:widowControl w:val="0"/>
              <w:jc w:val="center"/>
              <w:rPr>
                <w:rFonts w:ascii="Calibri" w:eastAsia="Calibri" w:hAnsi="Calibri" w:cs="Calibri"/>
                <w:b/>
                <w:color w:val="000000"/>
                <w:sz w:val="20"/>
                <w:szCs w:val="20"/>
              </w:rPr>
            </w:pPr>
          </w:p>
          <w:p w14:paraId="1E5CB382"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655F3447"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DOS</w:t>
            </w:r>
          </w:p>
          <w:p w14:paraId="10656E86"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E4DBF48" w14:textId="77777777" w:rsidR="00943E55" w:rsidRDefault="00943E55" w:rsidP="00943E55">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Trabajar en equipos de cuatro integrantes.</w:t>
            </w:r>
          </w:p>
          <w:p w14:paraId="27AFF444" w14:textId="77777777" w:rsidR="00943E55" w:rsidRDefault="00943E55" w:rsidP="00943E55">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Opinar sobre un tema, dando puntos a favor o en contra.</w:t>
            </w:r>
          </w:p>
          <w:p w14:paraId="243A96A4" w14:textId="77777777" w:rsidR="00943E55" w:rsidRDefault="00943E55" w:rsidP="00943E55">
            <w:pPr>
              <w:widowControl w:val="0"/>
              <w:ind w:left="360"/>
              <w:rPr>
                <w:rFonts w:ascii="Calibri" w:eastAsia="Calibri" w:hAnsi="Calibri" w:cs="Calibri"/>
                <w:color w:val="000000"/>
                <w:sz w:val="20"/>
                <w:szCs w:val="20"/>
              </w:rPr>
            </w:pPr>
          </w:p>
          <w:p w14:paraId="76B1E56B"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21BB43E4" w14:textId="77777777" w:rsidR="00943E55" w:rsidRDefault="00943E55" w:rsidP="00943E55">
            <w:pPr>
              <w:widowControl w:val="0"/>
              <w:numPr>
                <w:ilvl w:val="0"/>
                <w:numId w:val="27"/>
              </w:numPr>
              <w:contextualSpacing/>
              <w:rPr>
                <w:color w:val="000000"/>
                <w:sz w:val="20"/>
                <w:szCs w:val="20"/>
              </w:rPr>
            </w:pPr>
            <w:r>
              <w:rPr>
                <w:color w:val="000000"/>
                <w:sz w:val="20"/>
                <w:szCs w:val="20"/>
              </w:rPr>
              <w:t>Explicar cómo se realiza una discusión de manera correcta.</w:t>
            </w:r>
          </w:p>
          <w:p w14:paraId="28284BC9" w14:textId="77777777" w:rsidR="00943E55" w:rsidRDefault="00943E55" w:rsidP="00943E55">
            <w:pPr>
              <w:widowControl w:val="0"/>
              <w:numPr>
                <w:ilvl w:val="0"/>
                <w:numId w:val="27"/>
              </w:numPr>
              <w:contextualSpacing/>
              <w:rPr>
                <w:color w:val="000000"/>
                <w:sz w:val="20"/>
                <w:szCs w:val="20"/>
              </w:rPr>
            </w:pPr>
            <w:r>
              <w:rPr>
                <w:color w:val="000000"/>
                <w:sz w:val="20"/>
                <w:szCs w:val="20"/>
              </w:rPr>
              <w:t>Reflexionar sobre las conversaciones del día a día.</w:t>
            </w:r>
          </w:p>
          <w:p w14:paraId="2CF01C36" w14:textId="77777777" w:rsidR="00943E55" w:rsidRDefault="00943E55" w:rsidP="00943E55">
            <w:pPr>
              <w:widowControl w:val="0"/>
              <w:numPr>
                <w:ilvl w:val="0"/>
                <w:numId w:val="27"/>
              </w:numPr>
              <w:contextualSpacing/>
              <w:rPr>
                <w:color w:val="000000"/>
                <w:sz w:val="20"/>
                <w:szCs w:val="20"/>
              </w:rPr>
            </w:pPr>
            <w:r>
              <w:rPr>
                <w:color w:val="000000"/>
                <w:sz w:val="20"/>
                <w:szCs w:val="20"/>
              </w:rPr>
              <w:t>Consultar con un maestro la diferencia entre conversar y discutir.</w:t>
            </w:r>
          </w:p>
          <w:p w14:paraId="12771451" w14:textId="77777777" w:rsidR="00943E55" w:rsidRDefault="00943E55" w:rsidP="00943E55">
            <w:pPr>
              <w:widowControl w:val="0"/>
              <w:numPr>
                <w:ilvl w:val="0"/>
                <w:numId w:val="27"/>
              </w:numPr>
              <w:contextualSpacing/>
              <w:rPr>
                <w:color w:val="000000"/>
                <w:sz w:val="20"/>
                <w:szCs w:val="20"/>
              </w:rPr>
            </w:pPr>
            <w:r>
              <w:rPr>
                <w:color w:val="000000"/>
                <w:sz w:val="20"/>
                <w:szCs w:val="20"/>
              </w:rPr>
              <w:t>Entender qué es la discusión y el argumento.</w:t>
            </w:r>
          </w:p>
          <w:p w14:paraId="7D5332F3" w14:textId="77777777" w:rsidR="00943E55" w:rsidRDefault="00943E55" w:rsidP="00943E55">
            <w:pPr>
              <w:widowControl w:val="0"/>
              <w:numPr>
                <w:ilvl w:val="0"/>
                <w:numId w:val="27"/>
              </w:numPr>
              <w:contextualSpacing/>
              <w:rPr>
                <w:color w:val="000000"/>
                <w:sz w:val="20"/>
                <w:szCs w:val="20"/>
              </w:rPr>
            </w:pPr>
            <w:r>
              <w:rPr>
                <w:color w:val="000000"/>
                <w:sz w:val="20"/>
                <w:szCs w:val="20"/>
              </w:rPr>
              <w:t xml:space="preserve">Identificar las reglas para una buena discusión. </w:t>
            </w:r>
          </w:p>
          <w:p w14:paraId="7BD69813" w14:textId="77777777" w:rsidR="00943E55" w:rsidRDefault="00943E55" w:rsidP="00943E55">
            <w:pPr>
              <w:widowControl w:val="0"/>
              <w:numPr>
                <w:ilvl w:val="0"/>
                <w:numId w:val="27"/>
              </w:numPr>
              <w:contextualSpacing/>
              <w:rPr>
                <w:color w:val="000000"/>
                <w:sz w:val="20"/>
                <w:szCs w:val="20"/>
              </w:rPr>
            </w:pPr>
            <w:r>
              <w:rPr>
                <w:color w:val="000000"/>
                <w:sz w:val="20"/>
                <w:szCs w:val="20"/>
              </w:rPr>
              <w:t>Preparar una discusión grupal, siguiendo la técnica Phillips 66.</w:t>
            </w:r>
          </w:p>
          <w:p w14:paraId="7294FE38" w14:textId="77777777" w:rsidR="00943E55" w:rsidRDefault="00943E55" w:rsidP="00943E55">
            <w:pPr>
              <w:widowControl w:val="0"/>
              <w:numPr>
                <w:ilvl w:val="0"/>
                <w:numId w:val="27"/>
              </w:numPr>
              <w:contextualSpacing/>
              <w:rPr>
                <w:color w:val="000000"/>
                <w:sz w:val="20"/>
                <w:szCs w:val="20"/>
              </w:rPr>
            </w:pPr>
            <w:r>
              <w:rPr>
                <w:color w:val="000000"/>
                <w:sz w:val="20"/>
                <w:szCs w:val="20"/>
              </w:rPr>
              <w:t>Realizar discusiones en grupo sobre diferentes temas de interés.</w:t>
            </w:r>
          </w:p>
          <w:p w14:paraId="58E9AB25" w14:textId="77777777" w:rsidR="00943E55" w:rsidRDefault="00943E55" w:rsidP="00943E55">
            <w:pPr>
              <w:widowControl w:val="0"/>
              <w:numPr>
                <w:ilvl w:val="0"/>
                <w:numId w:val="27"/>
              </w:numPr>
              <w:contextualSpacing/>
              <w:rPr>
                <w:color w:val="000000"/>
                <w:sz w:val="20"/>
                <w:szCs w:val="20"/>
              </w:rPr>
            </w:pPr>
            <w:r>
              <w:rPr>
                <w:color w:val="000000"/>
                <w:sz w:val="20"/>
                <w:szCs w:val="20"/>
              </w:rPr>
              <w:t>Retroalimentar las discusiones en grupo, con opiniones positivas y críticas.</w:t>
            </w:r>
          </w:p>
          <w:p w14:paraId="17578D93" w14:textId="77777777" w:rsidR="00943E55" w:rsidRDefault="00943E55" w:rsidP="00943E55">
            <w:pPr>
              <w:widowControl w:val="0"/>
              <w:numPr>
                <w:ilvl w:val="0"/>
                <w:numId w:val="27"/>
              </w:numPr>
              <w:contextualSpacing/>
              <w:rPr>
                <w:color w:val="000000"/>
                <w:sz w:val="20"/>
                <w:szCs w:val="20"/>
              </w:rPr>
            </w:pPr>
            <w:r>
              <w:rPr>
                <w:color w:val="000000"/>
                <w:sz w:val="20"/>
                <w:szCs w:val="20"/>
              </w:rPr>
              <w:t>Elaborar, en grupos, un cartel que explique las reglas para una buena discusión.</w:t>
            </w:r>
          </w:p>
          <w:p w14:paraId="14DEFFCB" w14:textId="77777777" w:rsidR="00943E55" w:rsidRDefault="00943E55" w:rsidP="00943E55">
            <w:pPr>
              <w:widowControl w:val="0"/>
              <w:ind w:left="360"/>
              <w:rPr>
                <w:color w:val="000000"/>
                <w:sz w:val="20"/>
                <w:szCs w:val="20"/>
              </w:rPr>
            </w:pPr>
          </w:p>
          <w:p w14:paraId="4A07DBD9"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2A89EA27" w14:textId="77777777" w:rsidR="00943E55" w:rsidRDefault="00943E55" w:rsidP="00943E55">
            <w:pPr>
              <w:widowControl w:val="0"/>
              <w:numPr>
                <w:ilvl w:val="0"/>
                <w:numId w:val="4"/>
              </w:numPr>
              <w:contextualSpacing/>
              <w:rPr>
                <w:color w:val="000000"/>
                <w:sz w:val="20"/>
                <w:szCs w:val="20"/>
              </w:rPr>
            </w:pPr>
            <w:r>
              <w:rPr>
                <w:rFonts w:ascii="Calibri" w:eastAsia="Calibri" w:hAnsi="Calibri" w:cs="Calibri"/>
                <w:color w:val="000000"/>
                <w:sz w:val="20"/>
                <w:szCs w:val="20"/>
              </w:rPr>
              <w:t>Determinar el propósito que se tuvo al realizar la discusión grupal con la técnica Phillips 66.</w:t>
            </w:r>
          </w:p>
          <w:p w14:paraId="07E8973D" w14:textId="77777777" w:rsidR="00943E55" w:rsidRDefault="00943E55" w:rsidP="00943E55">
            <w:pPr>
              <w:widowControl w:val="0"/>
              <w:numPr>
                <w:ilvl w:val="0"/>
                <w:numId w:val="4"/>
              </w:numPr>
              <w:contextualSpacing/>
              <w:rPr>
                <w:color w:val="000000"/>
                <w:sz w:val="20"/>
                <w:szCs w:val="20"/>
              </w:rPr>
            </w:pPr>
            <w:r>
              <w:rPr>
                <w:rFonts w:ascii="Calibri" w:eastAsia="Calibri" w:hAnsi="Calibri" w:cs="Calibri"/>
                <w:color w:val="000000"/>
                <w:sz w:val="20"/>
                <w:szCs w:val="20"/>
              </w:rPr>
              <w:t>Identificar, por medio de enunciados, las reglas para una correcta discusión.</w:t>
            </w:r>
          </w:p>
          <w:p w14:paraId="00FEB410" w14:textId="77777777" w:rsidR="00943E55" w:rsidRDefault="00943E55" w:rsidP="00943E55">
            <w:pPr>
              <w:widowControl w:val="0"/>
              <w:numPr>
                <w:ilvl w:val="0"/>
                <w:numId w:val="4"/>
              </w:numPr>
              <w:contextualSpacing/>
              <w:rPr>
                <w:color w:val="000000"/>
                <w:sz w:val="20"/>
                <w:szCs w:val="20"/>
              </w:rPr>
            </w:pPr>
            <w:r>
              <w:rPr>
                <w:rFonts w:ascii="Calibri" w:eastAsia="Calibri" w:hAnsi="Calibri" w:cs="Calibri"/>
                <w:color w:val="000000"/>
                <w:sz w:val="20"/>
                <w:szCs w:val="20"/>
              </w:rPr>
              <w:t>Discutir afirmaciones, respetando las reglas para una correcta discusión.</w:t>
            </w:r>
          </w:p>
          <w:p w14:paraId="464E866E" w14:textId="77777777" w:rsidR="00943E55" w:rsidRDefault="00943E55" w:rsidP="00943E55">
            <w:pPr>
              <w:widowControl w:val="0"/>
              <w:rPr>
                <w:rFonts w:ascii="Calibri" w:eastAsia="Calibri" w:hAnsi="Calibri" w:cs="Calibri"/>
                <w:b/>
                <w:color w:val="000000"/>
                <w:sz w:val="20"/>
                <w:szCs w:val="20"/>
              </w:rPr>
            </w:pPr>
          </w:p>
          <w:p w14:paraId="4D8801C7"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75B91019"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TRES</w:t>
            </w:r>
          </w:p>
          <w:p w14:paraId="57AB82FF"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69CD4A79" w14:textId="77777777" w:rsidR="00943E55" w:rsidRDefault="00943E55" w:rsidP="00943E55">
            <w:pPr>
              <w:widowControl w:val="0"/>
              <w:rPr>
                <w:rFonts w:ascii="Calibri" w:eastAsia="Calibri" w:hAnsi="Calibri" w:cs="Calibri"/>
                <w:color w:val="000000"/>
                <w:sz w:val="20"/>
                <w:szCs w:val="20"/>
              </w:rPr>
            </w:pPr>
          </w:p>
          <w:p w14:paraId="03AEFBFF" w14:textId="77777777" w:rsidR="00943E55" w:rsidRDefault="00943E55" w:rsidP="00943E55">
            <w:pPr>
              <w:widowControl w:val="0"/>
              <w:numPr>
                <w:ilvl w:val="0"/>
                <w:numId w:val="17"/>
              </w:numPr>
              <w:contextualSpacing/>
              <w:rPr>
                <w:color w:val="000000"/>
                <w:sz w:val="20"/>
                <w:szCs w:val="20"/>
              </w:rPr>
            </w:pPr>
            <w:r>
              <w:rPr>
                <w:rFonts w:ascii="Calibri" w:eastAsia="Calibri" w:hAnsi="Calibri" w:cs="Calibri"/>
                <w:color w:val="000000"/>
                <w:sz w:val="20"/>
                <w:szCs w:val="20"/>
              </w:rPr>
              <w:t>Formar grupos de cinco estudiantes.</w:t>
            </w:r>
          </w:p>
          <w:p w14:paraId="6B0618A9" w14:textId="77777777" w:rsidR="00943E55" w:rsidRDefault="00943E55" w:rsidP="00943E55">
            <w:pPr>
              <w:widowControl w:val="0"/>
              <w:numPr>
                <w:ilvl w:val="0"/>
                <w:numId w:val="17"/>
              </w:numPr>
              <w:contextualSpacing/>
              <w:rPr>
                <w:color w:val="000000"/>
                <w:sz w:val="20"/>
                <w:szCs w:val="20"/>
              </w:rPr>
            </w:pPr>
            <w:r>
              <w:rPr>
                <w:rFonts w:ascii="Calibri" w:eastAsia="Calibri" w:hAnsi="Calibri" w:cs="Calibri"/>
                <w:color w:val="000000"/>
                <w:sz w:val="20"/>
                <w:szCs w:val="20"/>
              </w:rPr>
              <w:t xml:space="preserve">Escribir notas con mensajes, utilizando el tema de prevención ante erupciones volcánicas. </w:t>
            </w:r>
          </w:p>
          <w:p w14:paraId="63ECFFFB" w14:textId="77777777" w:rsidR="00943E55" w:rsidRDefault="00943E55" w:rsidP="00943E55">
            <w:pPr>
              <w:widowControl w:val="0"/>
              <w:numPr>
                <w:ilvl w:val="0"/>
                <w:numId w:val="17"/>
              </w:numPr>
              <w:contextualSpacing/>
              <w:rPr>
                <w:b/>
                <w:color w:val="000000"/>
                <w:sz w:val="20"/>
                <w:szCs w:val="20"/>
              </w:rPr>
            </w:pPr>
            <w:r>
              <w:rPr>
                <w:rFonts w:ascii="Calibri" w:eastAsia="Calibri" w:hAnsi="Calibri" w:cs="Calibri"/>
                <w:color w:val="000000"/>
                <w:sz w:val="20"/>
                <w:szCs w:val="20"/>
              </w:rPr>
              <w:t>Opinar sobre las notas recibidas entre compañeros de clase.</w:t>
            </w:r>
          </w:p>
          <w:p w14:paraId="1625324D" w14:textId="77777777" w:rsidR="00943E55" w:rsidRDefault="00943E55" w:rsidP="00943E55">
            <w:pPr>
              <w:widowControl w:val="0"/>
              <w:ind w:left="720"/>
              <w:rPr>
                <w:rFonts w:ascii="Calibri" w:eastAsia="Calibri" w:hAnsi="Calibri" w:cs="Calibri"/>
                <w:b/>
                <w:color w:val="000000"/>
                <w:sz w:val="20"/>
                <w:szCs w:val="20"/>
              </w:rPr>
            </w:pPr>
          </w:p>
          <w:p w14:paraId="2C077FF4"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36C46E29" w14:textId="77777777" w:rsidR="00943E55" w:rsidRDefault="00943E55" w:rsidP="00943E55">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Consultar entre compañeros sobre los mensajes en una nota.</w:t>
            </w:r>
          </w:p>
          <w:p w14:paraId="28C2EF6A" w14:textId="77777777" w:rsidR="00943E55" w:rsidRDefault="00943E55" w:rsidP="00943E55">
            <w:pPr>
              <w:widowControl w:val="0"/>
              <w:numPr>
                <w:ilvl w:val="0"/>
                <w:numId w:val="25"/>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Consultar, con el maestro, sugerencias para que el emisor envíe una carta con un mensaje claro y preciso al receptor. </w:t>
            </w:r>
          </w:p>
          <w:p w14:paraId="59678B26" w14:textId="77777777" w:rsidR="00943E55" w:rsidRDefault="00943E55" w:rsidP="00943E55">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Entender la diferencia entre carta no literaria y carta literaria.</w:t>
            </w:r>
          </w:p>
          <w:p w14:paraId="7452223E" w14:textId="77777777" w:rsidR="00943E55" w:rsidRDefault="00943E55" w:rsidP="00943E55">
            <w:pPr>
              <w:widowControl w:val="0"/>
              <w:numPr>
                <w:ilvl w:val="0"/>
                <w:numId w:val="25"/>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el propósito de una carta.</w:t>
            </w:r>
          </w:p>
          <w:p w14:paraId="0DF8A4E1" w14:textId="77777777" w:rsidR="00943E55" w:rsidRDefault="00943E55" w:rsidP="00943E55">
            <w:pPr>
              <w:widowControl w:val="0"/>
              <w:numPr>
                <w:ilvl w:val="0"/>
                <w:numId w:val="25"/>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Determinar la intención comunicativa de una carta.</w:t>
            </w:r>
          </w:p>
          <w:p w14:paraId="16DA0510" w14:textId="77777777" w:rsidR="00943E55" w:rsidRDefault="00943E55" w:rsidP="00943E55">
            <w:pPr>
              <w:widowControl w:val="0"/>
              <w:numPr>
                <w:ilvl w:val="0"/>
                <w:numId w:val="22"/>
              </w:numPr>
              <w:spacing w:line="276" w:lineRule="auto"/>
              <w:contextualSpacing/>
              <w:rPr>
                <w:color w:val="000000"/>
                <w:sz w:val="20"/>
                <w:szCs w:val="20"/>
              </w:rPr>
            </w:pPr>
            <w:r>
              <w:rPr>
                <w:color w:val="000000"/>
                <w:sz w:val="20"/>
                <w:szCs w:val="20"/>
              </w:rPr>
              <w:t>Explicar para qué utilizarían cada tipo de carta: la no literaria y la literaria, dando ejemplos de uso.</w:t>
            </w:r>
          </w:p>
          <w:p w14:paraId="4500E891" w14:textId="77777777" w:rsidR="00943E55" w:rsidRDefault="00943E55" w:rsidP="00943E55">
            <w:pPr>
              <w:widowControl w:val="0"/>
              <w:numPr>
                <w:ilvl w:val="0"/>
                <w:numId w:val="22"/>
              </w:numPr>
              <w:spacing w:line="276" w:lineRule="auto"/>
              <w:contextualSpacing/>
              <w:rPr>
                <w:color w:val="000000"/>
                <w:sz w:val="20"/>
                <w:szCs w:val="20"/>
              </w:rPr>
            </w:pPr>
            <w:r>
              <w:rPr>
                <w:color w:val="000000"/>
                <w:sz w:val="20"/>
                <w:szCs w:val="20"/>
              </w:rPr>
              <w:t>Identificar las ideas que comunica una carta.</w:t>
            </w:r>
          </w:p>
          <w:p w14:paraId="4EE6CD87" w14:textId="77777777" w:rsidR="00943E55" w:rsidRDefault="00943E55" w:rsidP="00943E55">
            <w:pPr>
              <w:widowControl w:val="0"/>
              <w:numPr>
                <w:ilvl w:val="0"/>
                <w:numId w:val="22"/>
              </w:numPr>
              <w:spacing w:after="200" w:line="276" w:lineRule="auto"/>
              <w:contextualSpacing/>
              <w:rPr>
                <w:color w:val="000000"/>
                <w:sz w:val="20"/>
                <w:szCs w:val="20"/>
              </w:rPr>
            </w:pPr>
            <w:r>
              <w:rPr>
                <w:color w:val="000000"/>
                <w:sz w:val="20"/>
                <w:szCs w:val="20"/>
              </w:rPr>
              <w:t>Expresar opiniones acerca de las fuentes donde tienen su origen la carta literaria y la no literaria.</w:t>
            </w:r>
          </w:p>
          <w:p w14:paraId="07679F7E" w14:textId="77777777" w:rsidR="00943E55" w:rsidRDefault="00943E55" w:rsidP="00943E55">
            <w:pPr>
              <w:widowControl w:val="0"/>
              <w:rPr>
                <w:rFonts w:ascii="Calibri" w:eastAsia="Calibri" w:hAnsi="Calibri" w:cs="Calibri"/>
                <w:b/>
                <w:color w:val="000000"/>
                <w:sz w:val="20"/>
                <w:szCs w:val="20"/>
              </w:rPr>
            </w:pPr>
          </w:p>
          <w:p w14:paraId="2D5E6A62"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1A2401A1" w14:textId="77777777" w:rsidR="00943E55" w:rsidRDefault="00943E55" w:rsidP="00943E55">
            <w:pPr>
              <w:widowControl w:val="0"/>
              <w:numPr>
                <w:ilvl w:val="0"/>
                <w:numId w:val="23"/>
              </w:numPr>
              <w:contextualSpacing/>
              <w:rPr>
                <w:color w:val="000000"/>
                <w:sz w:val="20"/>
                <w:szCs w:val="20"/>
              </w:rPr>
            </w:pPr>
            <w:r>
              <w:rPr>
                <w:color w:val="000000"/>
                <w:sz w:val="20"/>
                <w:szCs w:val="20"/>
              </w:rPr>
              <w:t>Buscar ejemplos de cartas literarias y no literarias, identificando su vocabulario empleado.</w:t>
            </w:r>
          </w:p>
          <w:p w14:paraId="725F30A9" w14:textId="77777777" w:rsidR="00943E55" w:rsidRDefault="00943E55" w:rsidP="00943E55">
            <w:pPr>
              <w:widowControl w:val="0"/>
              <w:numPr>
                <w:ilvl w:val="0"/>
                <w:numId w:val="23"/>
              </w:numPr>
              <w:contextualSpacing/>
              <w:rPr>
                <w:color w:val="000000"/>
                <w:sz w:val="20"/>
                <w:szCs w:val="20"/>
              </w:rPr>
            </w:pPr>
            <w:r>
              <w:rPr>
                <w:color w:val="000000"/>
                <w:sz w:val="20"/>
                <w:szCs w:val="20"/>
              </w:rPr>
              <w:t>Determinar las semejanzas y diferencias de una carta literaria y no literaria.</w:t>
            </w:r>
          </w:p>
          <w:p w14:paraId="48DAC5EB" w14:textId="77777777" w:rsidR="00943E55" w:rsidRDefault="00943E55" w:rsidP="00943E55">
            <w:pPr>
              <w:widowControl w:val="0"/>
              <w:rPr>
                <w:color w:val="000000"/>
                <w:sz w:val="20"/>
                <w:szCs w:val="20"/>
              </w:rPr>
            </w:pPr>
          </w:p>
          <w:p w14:paraId="0BE7B266"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2B3A75B"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14:paraId="51281FA8" w14:textId="77777777" w:rsidR="00943E55" w:rsidRDefault="00943E55" w:rsidP="00943E55">
            <w:pPr>
              <w:widowControl w:val="0"/>
              <w:rPr>
                <w:rFonts w:ascii="Calibri" w:eastAsia="Calibri" w:hAnsi="Calibri" w:cs="Calibri"/>
                <w:b/>
                <w:color w:val="000000"/>
                <w:sz w:val="20"/>
                <w:szCs w:val="20"/>
              </w:rPr>
            </w:pPr>
          </w:p>
          <w:p w14:paraId="0B534275"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4292E7D" w14:textId="77777777" w:rsidR="00943E55" w:rsidRDefault="00943E55" w:rsidP="00943E55">
            <w:pPr>
              <w:widowControl w:val="0"/>
              <w:numPr>
                <w:ilvl w:val="0"/>
                <w:numId w:val="3"/>
              </w:numPr>
              <w:contextualSpacing/>
              <w:rPr>
                <w:color w:val="000000"/>
                <w:sz w:val="20"/>
                <w:szCs w:val="20"/>
              </w:rPr>
            </w:pPr>
            <w:r>
              <w:rPr>
                <w:rFonts w:ascii="Calibri" w:eastAsia="Calibri" w:hAnsi="Calibri" w:cs="Calibri"/>
                <w:color w:val="000000"/>
                <w:sz w:val="20"/>
                <w:szCs w:val="20"/>
              </w:rPr>
              <w:t>Organizar equipos de tres integrantes.</w:t>
            </w:r>
          </w:p>
          <w:p w14:paraId="0AE93CCB" w14:textId="77777777" w:rsidR="00943E55" w:rsidRDefault="00943E55" w:rsidP="00943E55">
            <w:pPr>
              <w:widowControl w:val="0"/>
              <w:numPr>
                <w:ilvl w:val="0"/>
                <w:numId w:val="3"/>
              </w:numPr>
              <w:contextualSpacing/>
              <w:rPr>
                <w:color w:val="000000"/>
                <w:sz w:val="20"/>
                <w:szCs w:val="20"/>
              </w:rPr>
            </w:pPr>
            <w:r>
              <w:rPr>
                <w:rFonts w:ascii="Calibri" w:eastAsia="Calibri" w:hAnsi="Calibri" w:cs="Calibri"/>
                <w:color w:val="000000"/>
                <w:sz w:val="20"/>
                <w:szCs w:val="20"/>
              </w:rPr>
              <w:t>Interpretar mensajes por medio de imágenes.</w:t>
            </w:r>
          </w:p>
          <w:p w14:paraId="30CDE0E2" w14:textId="77777777" w:rsidR="00943E55" w:rsidRDefault="00943E55" w:rsidP="00943E55">
            <w:pPr>
              <w:widowControl w:val="0"/>
              <w:ind w:left="720"/>
              <w:rPr>
                <w:rFonts w:ascii="Calibri" w:eastAsia="Calibri" w:hAnsi="Calibri" w:cs="Calibri"/>
                <w:color w:val="000000"/>
                <w:sz w:val="20"/>
                <w:szCs w:val="20"/>
              </w:rPr>
            </w:pPr>
          </w:p>
          <w:p w14:paraId="65390D39"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58BD3CB7" w14:textId="77777777" w:rsidR="00943E55" w:rsidRDefault="00943E55" w:rsidP="00943E55">
            <w:pPr>
              <w:widowControl w:val="0"/>
              <w:numPr>
                <w:ilvl w:val="0"/>
                <w:numId w:val="23"/>
              </w:numPr>
              <w:contextualSpacing/>
              <w:rPr>
                <w:color w:val="000000"/>
                <w:sz w:val="20"/>
                <w:szCs w:val="20"/>
              </w:rPr>
            </w:pPr>
            <w:r>
              <w:rPr>
                <w:color w:val="000000"/>
                <w:sz w:val="20"/>
                <w:szCs w:val="20"/>
              </w:rPr>
              <w:t>Consultar a un compañero sobre sus expresiones.</w:t>
            </w:r>
          </w:p>
          <w:p w14:paraId="6ECF1FBB" w14:textId="77777777" w:rsidR="00943E55" w:rsidRDefault="00943E55" w:rsidP="00943E55">
            <w:pPr>
              <w:widowControl w:val="0"/>
              <w:numPr>
                <w:ilvl w:val="0"/>
                <w:numId w:val="23"/>
              </w:numPr>
              <w:contextualSpacing/>
              <w:rPr>
                <w:color w:val="000000"/>
                <w:sz w:val="20"/>
                <w:szCs w:val="20"/>
              </w:rPr>
            </w:pPr>
            <w:r>
              <w:rPr>
                <w:color w:val="000000"/>
                <w:sz w:val="20"/>
                <w:szCs w:val="20"/>
              </w:rPr>
              <w:t>Identificar los modos verbales en un texto.</w:t>
            </w:r>
          </w:p>
          <w:p w14:paraId="1B012E50" w14:textId="77777777" w:rsidR="00943E55" w:rsidRDefault="00943E55" w:rsidP="00943E55">
            <w:pPr>
              <w:widowControl w:val="0"/>
              <w:numPr>
                <w:ilvl w:val="0"/>
                <w:numId w:val="23"/>
              </w:numPr>
              <w:contextualSpacing/>
              <w:rPr>
                <w:color w:val="000000"/>
                <w:sz w:val="20"/>
                <w:szCs w:val="20"/>
              </w:rPr>
            </w:pPr>
            <w:r>
              <w:rPr>
                <w:color w:val="000000"/>
                <w:sz w:val="20"/>
                <w:szCs w:val="20"/>
              </w:rPr>
              <w:t>Identificar el modo del verbo usado a través de ilustraciones.</w:t>
            </w:r>
          </w:p>
          <w:p w14:paraId="175A83C3" w14:textId="77777777" w:rsidR="00943E55" w:rsidRDefault="00943E55" w:rsidP="00943E55">
            <w:pPr>
              <w:widowControl w:val="0"/>
              <w:numPr>
                <w:ilvl w:val="0"/>
                <w:numId w:val="23"/>
              </w:numPr>
              <w:contextualSpacing/>
              <w:rPr>
                <w:color w:val="000000"/>
                <w:sz w:val="20"/>
                <w:szCs w:val="20"/>
              </w:rPr>
            </w:pPr>
            <w:r>
              <w:rPr>
                <w:color w:val="000000"/>
                <w:sz w:val="20"/>
                <w:szCs w:val="20"/>
              </w:rPr>
              <w:t>Explicar qué son los conectores verbales.</w:t>
            </w:r>
          </w:p>
          <w:p w14:paraId="067D9B5F" w14:textId="77777777" w:rsidR="00943E55" w:rsidRDefault="00943E55" w:rsidP="00943E55">
            <w:pPr>
              <w:widowControl w:val="0"/>
              <w:numPr>
                <w:ilvl w:val="0"/>
                <w:numId w:val="23"/>
              </w:numPr>
              <w:contextualSpacing/>
              <w:rPr>
                <w:color w:val="000000"/>
                <w:sz w:val="20"/>
                <w:szCs w:val="20"/>
              </w:rPr>
            </w:pPr>
            <w:r>
              <w:rPr>
                <w:color w:val="000000"/>
                <w:sz w:val="20"/>
                <w:szCs w:val="20"/>
              </w:rPr>
              <w:t>Determinar qué es un diario personal.</w:t>
            </w:r>
          </w:p>
          <w:p w14:paraId="1BBE4296" w14:textId="77777777" w:rsidR="00943E55" w:rsidRDefault="00943E55" w:rsidP="00943E55">
            <w:pPr>
              <w:widowControl w:val="0"/>
              <w:numPr>
                <w:ilvl w:val="0"/>
                <w:numId w:val="23"/>
              </w:numPr>
              <w:contextualSpacing/>
              <w:rPr>
                <w:color w:val="000000"/>
                <w:sz w:val="20"/>
                <w:szCs w:val="20"/>
              </w:rPr>
            </w:pPr>
            <w:r>
              <w:rPr>
                <w:color w:val="000000"/>
                <w:sz w:val="20"/>
                <w:szCs w:val="20"/>
              </w:rPr>
              <w:t>Redactar un diario personal, incluyendo las palabras que indiquen el orden de las acciones, los verbos y los conectores lógicos.</w:t>
            </w:r>
          </w:p>
          <w:p w14:paraId="6D0D3B5F" w14:textId="77777777" w:rsidR="00943E55" w:rsidRDefault="00943E55" w:rsidP="00943E55">
            <w:pPr>
              <w:widowControl w:val="0"/>
              <w:numPr>
                <w:ilvl w:val="0"/>
                <w:numId w:val="23"/>
              </w:numPr>
              <w:contextualSpacing/>
              <w:rPr>
                <w:color w:val="000000"/>
                <w:sz w:val="20"/>
                <w:szCs w:val="20"/>
              </w:rPr>
            </w:pPr>
            <w:r>
              <w:rPr>
                <w:color w:val="000000"/>
                <w:sz w:val="20"/>
                <w:szCs w:val="20"/>
              </w:rPr>
              <w:t>Identificar la secuencia lógica en un diario personal, los verbos usados, su modo, tiempo, número y persona.</w:t>
            </w:r>
          </w:p>
          <w:p w14:paraId="2FABA546" w14:textId="77777777" w:rsidR="00943E55" w:rsidRDefault="00943E55" w:rsidP="00943E55">
            <w:pPr>
              <w:widowControl w:val="0"/>
              <w:ind w:left="720"/>
              <w:rPr>
                <w:color w:val="000000"/>
                <w:sz w:val="20"/>
                <w:szCs w:val="20"/>
              </w:rPr>
            </w:pPr>
          </w:p>
          <w:p w14:paraId="66F02859"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14:paraId="2648C7D5" w14:textId="77777777" w:rsidR="00943E55" w:rsidRDefault="00943E55" w:rsidP="00943E55">
            <w:pPr>
              <w:widowControl w:val="0"/>
              <w:numPr>
                <w:ilvl w:val="0"/>
                <w:numId w:val="24"/>
              </w:numPr>
              <w:contextualSpacing/>
              <w:rPr>
                <w:color w:val="000000"/>
                <w:sz w:val="20"/>
                <w:szCs w:val="20"/>
              </w:rPr>
            </w:pPr>
            <w:r>
              <w:rPr>
                <w:color w:val="000000"/>
                <w:sz w:val="20"/>
                <w:szCs w:val="20"/>
              </w:rPr>
              <w:t>Identificar los conectores dentro de un texto.</w:t>
            </w:r>
          </w:p>
          <w:p w14:paraId="512706A0" w14:textId="77777777" w:rsidR="00943E55" w:rsidRDefault="00943E55" w:rsidP="00943E55">
            <w:pPr>
              <w:widowControl w:val="0"/>
              <w:numPr>
                <w:ilvl w:val="0"/>
                <w:numId w:val="24"/>
              </w:numPr>
              <w:contextualSpacing/>
              <w:rPr>
                <w:color w:val="000000"/>
                <w:sz w:val="20"/>
                <w:szCs w:val="20"/>
              </w:rPr>
            </w:pPr>
            <w:r>
              <w:rPr>
                <w:color w:val="000000"/>
                <w:sz w:val="20"/>
                <w:szCs w:val="20"/>
              </w:rPr>
              <w:t>Utilizar conectores apropiadamente.</w:t>
            </w:r>
          </w:p>
          <w:p w14:paraId="61361691" w14:textId="77777777" w:rsidR="00943E55" w:rsidRDefault="00943E55" w:rsidP="00943E55">
            <w:pPr>
              <w:widowControl w:val="0"/>
              <w:numPr>
                <w:ilvl w:val="0"/>
                <w:numId w:val="24"/>
              </w:numPr>
              <w:contextualSpacing/>
              <w:rPr>
                <w:color w:val="000000"/>
                <w:sz w:val="20"/>
                <w:szCs w:val="20"/>
              </w:rPr>
            </w:pPr>
            <w:r>
              <w:rPr>
                <w:color w:val="000000"/>
                <w:sz w:val="20"/>
                <w:szCs w:val="20"/>
              </w:rPr>
              <w:t>Identificar modos del verbo de forma oral.</w:t>
            </w:r>
          </w:p>
          <w:p w14:paraId="730CAED6" w14:textId="77777777" w:rsidR="00943E55" w:rsidRDefault="00943E55" w:rsidP="00943E55">
            <w:pPr>
              <w:widowControl w:val="0"/>
              <w:numPr>
                <w:ilvl w:val="0"/>
                <w:numId w:val="24"/>
              </w:numPr>
              <w:contextualSpacing/>
              <w:rPr>
                <w:color w:val="000000"/>
                <w:sz w:val="20"/>
                <w:szCs w:val="20"/>
              </w:rPr>
            </w:pPr>
            <w:r>
              <w:rPr>
                <w:color w:val="000000"/>
                <w:sz w:val="20"/>
                <w:szCs w:val="20"/>
              </w:rPr>
              <w:t>Ejemplificar los modos verbales por medio de un mapa conceptual.</w:t>
            </w:r>
          </w:p>
          <w:p w14:paraId="489C32BD" w14:textId="77777777" w:rsidR="00943E55" w:rsidRDefault="00943E55" w:rsidP="00943E55">
            <w:pPr>
              <w:widowControl w:val="0"/>
              <w:numPr>
                <w:ilvl w:val="0"/>
                <w:numId w:val="24"/>
              </w:numPr>
              <w:contextualSpacing/>
              <w:rPr>
                <w:color w:val="000000"/>
                <w:sz w:val="20"/>
                <w:szCs w:val="20"/>
              </w:rPr>
            </w:pPr>
            <w:r>
              <w:rPr>
                <w:color w:val="000000"/>
                <w:sz w:val="20"/>
                <w:szCs w:val="20"/>
              </w:rPr>
              <w:t>Establecer los pasos necesarios para la escritura de un diario personal.</w:t>
            </w:r>
          </w:p>
          <w:p w14:paraId="2B536530" w14:textId="77777777" w:rsidR="00943E55" w:rsidRDefault="00943E55" w:rsidP="00943E55">
            <w:pPr>
              <w:widowControl w:val="0"/>
              <w:ind w:left="720"/>
              <w:rPr>
                <w:b/>
                <w:color w:val="000000"/>
                <w:sz w:val="20"/>
                <w:szCs w:val="20"/>
              </w:rPr>
            </w:pPr>
          </w:p>
          <w:p w14:paraId="395DA4D3"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88909F1" w14:textId="77777777" w:rsidR="00943E55" w:rsidRDefault="00943E55" w:rsidP="00943E55">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14:paraId="1C4F53D8" w14:textId="77777777" w:rsidR="00943E55" w:rsidRDefault="00943E55" w:rsidP="00943E55">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2A505186" w14:textId="77777777" w:rsidR="00943E55" w:rsidRDefault="00943E55" w:rsidP="00943E55">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cuatro integrantes.</w:t>
            </w:r>
          </w:p>
          <w:p w14:paraId="6654432A" w14:textId="77777777" w:rsidR="00943E55" w:rsidRDefault="00943E55" w:rsidP="00943E55">
            <w:pPr>
              <w:widowControl w:val="0"/>
              <w:numPr>
                <w:ilvl w:val="0"/>
                <w:numId w:val="3"/>
              </w:numPr>
              <w:contextualSpacing/>
              <w:rPr>
                <w:color w:val="000000"/>
                <w:sz w:val="20"/>
                <w:szCs w:val="20"/>
              </w:rPr>
            </w:pPr>
            <w:r>
              <w:rPr>
                <w:rFonts w:ascii="Calibri" w:eastAsia="Calibri" w:hAnsi="Calibri" w:cs="Calibri"/>
                <w:color w:val="000000"/>
                <w:sz w:val="20"/>
                <w:szCs w:val="20"/>
              </w:rPr>
              <w:t>Realizar una lectura silenciosa e individual, y una lectura en voz alta y grupal.</w:t>
            </w:r>
          </w:p>
          <w:p w14:paraId="49A19905" w14:textId="77777777" w:rsidR="00943E55" w:rsidRDefault="00943E55" w:rsidP="00943E55">
            <w:pPr>
              <w:widowControl w:val="0"/>
              <w:ind w:left="720"/>
              <w:rPr>
                <w:rFonts w:ascii="Calibri" w:eastAsia="Calibri" w:hAnsi="Calibri" w:cs="Calibri"/>
                <w:color w:val="000000"/>
                <w:sz w:val="20"/>
                <w:szCs w:val="20"/>
              </w:rPr>
            </w:pPr>
          </w:p>
          <w:p w14:paraId="57782AD5"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38101B4D" w14:textId="77777777" w:rsidR="00943E55" w:rsidRDefault="00943E55" w:rsidP="00943E55">
            <w:pPr>
              <w:widowControl w:val="0"/>
              <w:numPr>
                <w:ilvl w:val="0"/>
                <w:numId w:val="12"/>
              </w:numPr>
              <w:contextualSpacing/>
              <w:rPr>
                <w:color w:val="000000"/>
                <w:sz w:val="20"/>
                <w:szCs w:val="20"/>
              </w:rPr>
            </w:pPr>
            <w:r>
              <w:rPr>
                <w:color w:val="000000"/>
                <w:sz w:val="20"/>
                <w:szCs w:val="20"/>
              </w:rPr>
              <w:t>Determinar las diferencias entre una lectura silenciosa e individual, frente a una lectura en voz alta y grupal.</w:t>
            </w:r>
          </w:p>
          <w:p w14:paraId="5CF41E5B" w14:textId="77777777" w:rsidR="00943E55" w:rsidRDefault="00943E55" w:rsidP="00943E55">
            <w:pPr>
              <w:widowControl w:val="0"/>
              <w:numPr>
                <w:ilvl w:val="0"/>
                <w:numId w:val="12"/>
              </w:numPr>
              <w:contextualSpacing/>
              <w:rPr>
                <w:color w:val="000000"/>
                <w:sz w:val="20"/>
                <w:szCs w:val="20"/>
              </w:rPr>
            </w:pPr>
            <w:r>
              <w:rPr>
                <w:color w:val="000000"/>
                <w:sz w:val="20"/>
                <w:szCs w:val="20"/>
              </w:rPr>
              <w:t>Consultar a maestros sobre el número de versos que tiene un poema.</w:t>
            </w:r>
          </w:p>
          <w:p w14:paraId="1C3D6A8B" w14:textId="77777777" w:rsidR="00943E55" w:rsidRDefault="00943E55" w:rsidP="00943E55">
            <w:pPr>
              <w:widowControl w:val="0"/>
              <w:numPr>
                <w:ilvl w:val="0"/>
                <w:numId w:val="12"/>
              </w:numPr>
              <w:contextualSpacing/>
              <w:rPr>
                <w:color w:val="000000"/>
                <w:sz w:val="20"/>
                <w:szCs w:val="20"/>
              </w:rPr>
            </w:pPr>
            <w:r>
              <w:rPr>
                <w:color w:val="000000"/>
                <w:sz w:val="20"/>
                <w:szCs w:val="20"/>
              </w:rPr>
              <w:t>Indagar en internet sobre poemas.</w:t>
            </w:r>
          </w:p>
          <w:p w14:paraId="7B2D1608" w14:textId="77777777" w:rsidR="00943E55" w:rsidRDefault="00943E55" w:rsidP="00943E55">
            <w:pPr>
              <w:widowControl w:val="0"/>
              <w:numPr>
                <w:ilvl w:val="0"/>
                <w:numId w:val="12"/>
              </w:numPr>
              <w:contextualSpacing/>
              <w:rPr>
                <w:color w:val="000000"/>
                <w:sz w:val="20"/>
                <w:szCs w:val="20"/>
              </w:rPr>
            </w:pPr>
            <w:r>
              <w:rPr>
                <w:color w:val="000000"/>
                <w:sz w:val="20"/>
                <w:szCs w:val="20"/>
              </w:rPr>
              <w:t>Determinar qué son las rimas consonantes, la sílaba métrica y la sinalefa.</w:t>
            </w:r>
          </w:p>
          <w:p w14:paraId="0BB33250" w14:textId="77777777" w:rsidR="00943E55" w:rsidRDefault="00943E55" w:rsidP="00943E55">
            <w:pPr>
              <w:widowControl w:val="0"/>
              <w:numPr>
                <w:ilvl w:val="0"/>
                <w:numId w:val="12"/>
              </w:numPr>
              <w:contextualSpacing/>
              <w:rPr>
                <w:color w:val="000000"/>
                <w:sz w:val="20"/>
                <w:szCs w:val="20"/>
              </w:rPr>
            </w:pPr>
            <w:r>
              <w:rPr>
                <w:color w:val="000000"/>
                <w:sz w:val="20"/>
                <w:szCs w:val="20"/>
              </w:rPr>
              <w:t>Conocer la ley del acento final y como se clasifican las palabras según su acento.</w:t>
            </w:r>
          </w:p>
          <w:p w14:paraId="749DCED9" w14:textId="77777777" w:rsidR="00943E55" w:rsidRDefault="00943E55" w:rsidP="00943E55">
            <w:pPr>
              <w:widowControl w:val="0"/>
              <w:numPr>
                <w:ilvl w:val="0"/>
                <w:numId w:val="12"/>
              </w:numPr>
              <w:contextualSpacing/>
              <w:rPr>
                <w:color w:val="000000"/>
                <w:sz w:val="20"/>
                <w:szCs w:val="20"/>
              </w:rPr>
            </w:pPr>
            <w:r>
              <w:rPr>
                <w:color w:val="000000"/>
                <w:sz w:val="20"/>
                <w:szCs w:val="20"/>
              </w:rPr>
              <w:t>Determinar que es una décima y sus características.</w:t>
            </w:r>
          </w:p>
          <w:p w14:paraId="651545FA" w14:textId="77777777" w:rsidR="00943E55" w:rsidRDefault="00943E55" w:rsidP="00943E55">
            <w:pPr>
              <w:widowControl w:val="0"/>
              <w:numPr>
                <w:ilvl w:val="0"/>
                <w:numId w:val="12"/>
              </w:numPr>
              <w:contextualSpacing/>
              <w:rPr>
                <w:color w:val="000000"/>
                <w:sz w:val="20"/>
                <w:szCs w:val="20"/>
              </w:rPr>
            </w:pPr>
            <w:r>
              <w:rPr>
                <w:color w:val="000000"/>
                <w:sz w:val="20"/>
                <w:szCs w:val="20"/>
              </w:rPr>
              <w:t>Investigar en internet ejemplos de décimas.</w:t>
            </w:r>
          </w:p>
          <w:p w14:paraId="7C2A7E6E" w14:textId="77777777" w:rsidR="00943E55" w:rsidRDefault="00943E55" w:rsidP="00943E55">
            <w:pPr>
              <w:widowControl w:val="0"/>
              <w:numPr>
                <w:ilvl w:val="0"/>
                <w:numId w:val="12"/>
              </w:numPr>
              <w:contextualSpacing/>
              <w:rPr>
                <w:color w:val="000000"/>
                <w:sz w:val="20"/>
                <w:szCs w:val="20"/>
              </w:rPr>
            </w:pPr>
            <w:r>
              <w:rPr>
                <w:color w:val="000000"/>
                <w:sz w:val="20"/>
                <w:szCs w:val="20"/>
              </w:rPr>
              <w:t>Identificar el tema, la rima y la métrica de una décima.</w:t>
            </w:r>
          </w:p>
          <w:p w14:paraId="05413069" w14:textId="77777777" w:rsidR="00943E55" w:rsidRDefault="00943E55" w:rsidP="00943E55">
            <w:pPr>
              <w:widowControl w:val="0"/>
              <w:ind w:left="708"/>
              <w:rPr>
                <w:color w:val="000000"/>
                <w:sz w:val="20"/>
                <w:szCs w:val="20"/>
              </w:rPr>
            </w:pPr>
          </w:p>
          <w:p w14:paraId="30EAD5BB" w14:textId="77777777" w:rsidR="00943E55" w:rsidRDefault="00943E55" w:rsidP="00943E55">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14:paraId="3C163981" w14:textId="77777777" w:rsidR="00943E55" w:rsidRDefault="00943E55" w:rsidP="00943E55">
            <w:pPr>
              <w:widowControl w:val="0"/>
              <w:numPr>
                <w:ilvl w:val="0"/>
                <w:numId w:val="4"/>
              </w:numPr>
              <w:contextualSpacing/>
              <w:rPr>
                <w:color w:val="000000"/>
                <w:sz w:val="20"/>
                <w:szCs w:val="20"/>
              </w:rPr>
            </w:pPr>
            <w:r>
              <w:rPr>
                <w:color w:val="000000"/>
                <w:sz w:val="20"/>
                <w:szCs w:val="20"/>
              </w:rPr>
              <w:t>Consultar palabras en diccionarios.</w:t>
            </w:r>
          </w:p>
          <w:p w14:paraId="3BA8EA26" w14:textId="77777777" w:rsidR="00943E55" w:rsidRDefault="00943E55" w:rsidP="00943E55">
            <w:pPr>
              <w:widowControl w:val="0"/>
              <w:numPr>
                <w:ilvl w:val="0"/>
                <w:numId w:val="4"/>
              </w:numPr>
              <w:contextualSpacing/>
              <w:rPr>
                <w:color w:val="000000"/>
                <w:sz w:val="20"/>
                <w:szCs w:val="20"/>
              </w:rPr>
            </w:pPr>
            <w:r>
              <w:rPr>
                <w:color w:val="000000"/>
                <w:sz w:val="20"/>
                <w:szCs w:val="20"/>
              </w:rPr>
              <w:t>Identificar si un texto es una décima.</w:t>
            </w:r>
          </w:p>
          <w:p w14:paraId="5A2B76F0" w14:textId="77777777" w:rsidR="00943E55" w:rsidRDefault="00943E55" w:rsidP="00943E55">
            <w:pPr>
              <w:widowControl w:val="0"/>
              <w:numPr>
                <w:ilvl w:val="0"/>
                <w:numId w:val="4"/>
              </w:numPr>
              <w:contextualSpacing/>
              <w:rPr>
                <w:color w:val="000000"/>
                <w:sz w:val="20"/>
                <w:szCs w:val="20"/>
              </w:rPr>
            </w:pPr>
            <w:r>
              <w:rPr>
                <w:color w:val="000000"/>
                <w:sz w:val="20"/>
                <w:szCs w:val="20"/>
              </w:rPr>
              <w:t>Determinar el mensaje del autor en una décima.</w:t>
            </w:r>
          </w:p>
          <w:p w14:paraId="507ECBCC" w14:textId="77777777" w:rsidR="00943E55" w:rsidRDefault="00943E55" w:rsidP="00943E55">
            <w:pPr>
              <w:widowControl w:val="0"/>
              <w:spacing w:after="200" w:line="276" w:lineRule="auto"/>
              <w:rPr>
                <w:rFonts w:ascii="Calibri" w:eastAsia="Calibri" w:hAnsi="Calibri" w:cs="Calibri"/>
                <w:color w:val="000000"/>
                <w:sz w:val="20"/>
                <w:szCs w:val="20"/>
              </w:rPr>
            </w:pPr>
          </w:p>
        </w:tc>
        <w:tc>
          <w:tcPr>
            <w:tcW w:w="2108" w:type="dxa"/>
            <w:gridSpan w:val="2"/>
          </w:tcPr>
          <w:p w14:paraId="2B5D3F8E" w14:textId="77777777" w:rsidR="00943E55" w:rsidRDefault="00943E55" w:rsidP="00943E55">
            <w:pPr>
              <w:rPr>
                <w:rFonts w:ascii="Calibri" w:eastAsia="Calibri" w:hAnsi="Calibri" w:cs="Calibri"/>
                <w:color w:val="000000"/>
                <w:sz w:val="20"/>
                <w:szCs w:val="20"/>
              </w:rPr>
            </w:pPr>
          </w:p>
          <w:p w14:paraId="335BFA63"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Texto </w:t>
            </w:r>
          </w:p>
          <w:p w14:paraId="6AA16C99"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14:paraId="4DD0121B"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Computadora</w:t>
            </w:r>
          </w:p>
          <w:p w14:paraId="42537E8F"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14:paraId="182B0B3E" w14:textId="77777777" w:rsidR="00943E55" w:rsidRDefault="00943E55" w:rsidP="00943E55">
            <w:pPr>
              <w:rPr>
                <w:rFonts w:ascii="Calibri" w:eastAsia="Calibri" w:hAnsi="Calibri" w:cs="Calibri"/>
                <w:color w:val="000000"/>
                <w:sz w:val="20"/>
                <w:szCs w:val="20"/>
              </w:rPr>
            </w:pPr>
          </w:p>
        </w:tc>
        <w:tc>
          <w:tcPr>
            <w:tcW w:w="2326" w:type="dxa"/>
          </w:tcPr>
          <w:p w14:paraId="465B1474" w14:textId="77777777" w:rsidR="00943E55" w:rsidRDefault="00943E55" w:rsidP="00943E55">
            <w:pPr>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2F2C7232" w14:textId="77777777" w:rsidR="00943E55" w:rsidRDefault="00943E55"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5725A9A6" w14:textId="77777777" w:rsidR="00943E55" w:rsidRDefault="00943E55"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AEA3C11" w14:textId="77777777" w:rsidR="00943E55" w:rsidRDefault="00943E55" w:rsidP="00943E55">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670F2E31" w14:textId="77777777" w:rsidR="00943E55" w:rsidRDefault="00943E55" w:rsidP="00943E55">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4C6BFBB8" w14:textId="77777777" w:rsidR="00943E55" w:rsidRDefault="00943E55" w:rsidP="00943E55">
            <w:pPr>
              <w:rPr>
                <w:rFonts w:ascii="Calibri" w:eastAsia="Calibri" w:hAnsi="Calibri" w:cs="Calibri"/>
                <w:i/>
                <w:sz w:val="20"/>
                <w:szCs w:val="20"/>
              </w:rPr>
            </w:pPr>
          </w:p>
        </w:tc>
        <w:tc>
          <w:tcPr>
            <w:tcW w:w="2585" w:type="dxa"/>
          </w:tcPr>
          <w:p w14:paraId="65A4AD97"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79A45B55" w14:textId="77777777" w:rsidR="00943E55" w:rsidRDefault="00943E55" w:rsidP="00943E55">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3150D825"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0580DE7C"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3BE3E2C2"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307F10A8"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15AED141"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E9E6461"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D7DDF2A"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70E726E5"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6ECC1AD2"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272DDF67" w14:textId="77777777" w:rsidR="00943E55" w:rsidRDefault="00943E55" w:rsidP="00943E55">
            <w:pPr>
              <w:rPr>
                <w:rFonts w:ascii="Calibri" w:eastAsia="Calibri" w:hAnsi="Calibri" w:cs="Calibri"/>
                <w:color w:val="000000"/>
                <w:sz w:val="20"/>
                <w:szCs w:val="20"/>
              </w:rPr>
            </w:pPr>
          </w:p>
          <w:p w14:paraId="25E048AA"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285057DC"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D474BF2"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3393F29"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6638BCDE" w14:textId="77777777" w:rsidR="00943E55" w:rsidRDefault="00943E55" w:rsidP="00943E55">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943E55" w14:paraId="4CEE6083" w14:textId="77777777" w:rsidTr="00943E55">
        <w:trPr>
          <w:cnfStyle w:val="000000100000" w:firstRow="0" w:lastRow="0" w:firstColumn="0" w:lastColumn="0" w:oddVBand="0" w:evenVBand="0" w:oddHBand="1" w:evenHBand="0" w:firstRowFirstColumn="0" w:firstRowLastColumn="0" w:lastRowFirstColumn="0" w:lastRowLastColumn="0"/>
          <w:trHeight w:val="300"/>
        </w:trPr>
        <w:tc>
          <w:tcPr>
            <w:tcW w:w="15451" w:type="dxa"/>
            <w:gridSpan w:val="9"/>
          </w:tcPr>
          <w:p w14:paraId="3F161347" w14:textId="77777777" w:rsidR="00943E55" w:rsidRDefault="00943E55" w:rsidP="00943E55">
            <w:pPr>
              <w:rPr>
                <w:rFonts w:ascii="Calibri" w:eastAsia="Calibri" w:hAnsi="Calibri" w:cs="Calibri"/>
                <w:b/>
                <w:color w:val="000000"/>
              </w:rPr>
            </w:pPr>
            <w:r>
              <w:rPr>
                <w:rFonts w:ascii="Calibri" w:eastAsia="Calibri" w:hAnsi="Calibri" w:cs="Calibri"/>
                <w:b/>
                <w:color w:val="000000"/>
              </w:rPr>
              <w:t>3. ADAPTACIONES CURRICULARES</w:t>
            </w:r>
          </w:p>
        </w:tc>
      </w:tr>
      <w:tr w:rsidR="00943E55" w14:paraId="1C75ACAA" w14:textId="77777777" w:rsidTr="00943E55">
        <w:trPr>
          <w:trHeight w:val="420"/>
        </w:trPr>
        <w:tc>
          <w:tcPr>
            <w:tcW w:w="3660" w:type="dxa"/>
          </w:tcPr>
          <w:p w14:paraId="6FF953A2" w14:textId="77777777" w:rsidR="00943E55" w:rsidRDefault="00943E55" w:rsidP="00943E55">
            <w:pPr>
              <w:jc w:val="center"/>
              <w:rPr>
                <w:sz w:val="20"/>
                <w:szCs w:val="20"/>
              </w:rPr>
            </w:pPr>
            <w:r>
              <w:rPr>
                <w:rFonts w:ascii="Calibri" w:eastAsia="Calibri" w:hAnsi="Calibri" w:cs="Calibri"/>
                <w:b/>
                <w:color w:val="000000"/>
                <w:sz w:val="20"/>
                <w:szCs w:val="20"/>
              </w:rPr>
              <w:t>ESPECIFICACIÓN DE LA</w:t>
            </w:r>
          </w:p>
          <w:p w14:paraId="4B0A6A15" w14:textId="77777777" w:rsidR="00943E55" w:rsidRDefault="00943E55" w:rsidP="00943E55">
            <w:pPr>
              <w:jc w:val="center"/>
              <w:rPr>
                <w:sz w:val="20"/>
                <w:szCs w:val="20"/>
              </w:rPr>
            </w:pPr>
            <w:r>
              <w:rPr>
                <w:rFonts w:ascii="Calibri" w:eastAsia="Calibri" w:hAnsi="Calibri" w:cs="Calibri"/>
                <w:b/>
                <w:color w:val="000000"/>
                <w:sz w:val="20"/>
                <w:szCs w:val="20"/>
              </w:rPr>
              <w:t>NECESIDAD EDUCATIVA</w:t>
            </w:r>
          </w:p>
        </w:tc>
        <w:tc>
          <w:tcPr>
            <w:tcW w:w="3038" w:type="dxa"/>
            <w:gridSpan w:val="2"/>
          </w:tcPr>
          <w:p w14:paraId="699487C2" w14:textId="77777777" w:rsidR="00943E55" w:rsidRDefault="00943E55" w:rsidP="00943E55">
            <w:pPr>
              <w:jc w:val="center"/>
              <w:rPr>
                <w:sz w:val="20"/>
                <w:szCs w:val="20"/>
              </w:rPr>
            </w:pPr>
            <w:r>
              <w:rPr>
                <w:rFonts w:ascii="Calibri" w:eastAsia="Calibri" w:hAnsi="Calibri" w:cs="Calibri"/>
                <w:b/>
                <w:color w:val="000000"/>
                <w:sz w:val="20"/>
                <w:szCs w:val="20"/>
              </w:rPr>
              <w:t>DESTREZAS CON CRITERIO DE</w:t>
            </w:r>
          </w:p>
          <w:p w14:paraId="02291F68" w14:textId="77777777" w:rsidR="00943E55" w:rsidRDefault="00943E55" w:rsidP="00943E55">
            <w:pPr>
              <w:jc w:val="center"/>
              <w:rPr>
                <w:sz w:val="20"/>
                <w:szCs w:val="20"/>
              </w:rPr>
            </w:pPr>
            <w:r>
              <w:rPr>
                <w:rFonts w:ascii="Calibri" w:eastAsia="Calibri" w:hAnsi="Calibri" w:cs="Calibri"/>
                <w:b/>
                <w:color w:val="000000"/>
                <w:sz w:val="20"/>
                <w:szCs w:val="20"/>
              </w:rPr>
              <w:t>DESEMPEÑO</w:t>
            </w:r>
          </w:p>
        </w:tc>
        <w:tc>
          <w:tcPr>
            <w:tcW w:w="1693" w:type="dxa"/>
          </w:tcPr>
          <w:p w14:paraId="7EA68AE8" w14:textId="77777777" w:rsidR="00943E55" w:rsidRDefault="00943E55" w:rsidP="00943E55">
            <w:pPr>
              <w:jc w:val="center"/>
              <w:rPr>
                <w:sz w:val="20"/>
                <w:szCs w:val="20"/>
              </w:rPr>
            </w:pPr>
            <w:r>
              <w:rPr>
                <w:rFonts w:ascii="Calibri" w:eastAsia="Calibri" w:hAnsi="Calibri" w:cs="Calibri"/>
                <w:b/>
                <w:color w:val="000000"/>
                <w:sz w:val="20"/>
                <w:szCs w:val="20"/>
              </w:rPr>
              <w:t>ACTIVIDADES DE</w:t>
            </w:r>
          </w:p>
          <w:p w14:paraId="562BD3FA" w14:textId="77777777" w:rsidR="00943E55" w:rsidRDefault="00943E55" w:rsidP="00943E55">
            <w:pPr>
              <w:jc w:val="center"/>
              <w:rPr>
                <w:sz w:val="20"/>
                <w:szCs w:val="20"/>
              </w:rPr>
            </w:pPr>
            <w:r>
              <w:rPr>
                <w:rFonts w:ascii="Calibri" w:eastAsia="Calibri" w:hAnsi="Calibri" w:cs="Calibri"/>
                <w:b/>
                <w:color w:val="000000"/>
                <w:sz w:val="20"/>
                <w:szCs w:val="20"/>
              </w:rPr>
              <w:t>APRENDIZAJE</w:t>
            </w:r>
          </w:p>
        </w:tc>
        <w:tc>
          <w:tcPr>
            <w:tcW w:w="2116" w:type="dxa"/>
            <w:gridSpan w:val="2"/>
          </w:tcPr>
          <w:p w14:paraId="6A700BBD" w14:textId="77777777" w:rsidR="00943E55" w:rsidRDefault="00943E55" w:rsidP="00943E55">
            <w:pPr>
              <w:jc w:val="center"/>
              <w:rPr>
                <w:sz w:val="20"/>
                <w:szCs w:val="20"/>
              </w:rPr>
            </w:pPr>
            <w:r>
              <w:rPr>
                <w:rFonts w:ascii="Calibri" w:eastAsia="Calibri" w:hAnsi="Calibri" w:cs="Calibri"/>
                <w:b/>
                <w:color w:val="000000"/>
                <w:sz w:val="20"/>
                <w:szCs w:val="20"/>
              </w:rPr>
              <w:t>RECURSOS</w:t>
            </w:r>
          </w:p>
        </w:tc>
        <w:tc>
          <w:tcPr>
            <w:tcW w:w="2359" w:type="dxa"/>
            <w:gridSpan w:val="2"/>
          </w:tcPr>
          <w:p w14:paraId="677F3D68" w14:textId="77777777" w:rsidR="00943E55" w:rsidRDefault="00943E55" w:rsidP="00943E55">
            <w:pPr>
              <w:jc w:val="center"/>
              <w:rPr>
                <w:sz w:val="20"/>
                <w:szCs w:val="20"/>
              </w:rPr>
            </w:pPr>
            <w:r>
              <w:rPr>
                <w:rFonts w:ascii="Calibri" w:eastAsia="Calibri" w:hAnsi="Calibri" w:cs="Calibri"/>
                <w:b/>
                <w:color w:val="000000"/>
                <w:sz w:val="20"/>
                <w:szCs w:val="20"/>
              </w:rPr>
              <w:t>INDICADORES DE</w:t>
            </w:r>
          </w:p>
          <w:p w14:paraId="1763A044" w14:textId="77777777" w:rsidR="00943E55" w:rsidRDefault="00943E55" w:rsidP="00943E55">
            <w:pPr>
              <w:jc w:val="center"/>
              <w:rPr>
                <w:sz w:val="20"/>
                <w:szCs w:val="20"/>
              </w:rPr>
            </w:pPr>
            <w:r>
              <w:rPr>
                <w:rFonts w:ascii="Calibri" w:eastAsia="Calibri" w:hAnsi="Calibri" w:cs="Calibri"/>
                <w:b/>
                <w:color w:val="000000"/>
                <w:sz w:val="20"/>
                <w:szCs w:val="20"/>
              </w:rPr>
              <w:t>EVALUACIÓN DE</w:t>
            </w:r>
          </w:p>
          <w:p w14:paraId="6408103E" w14:textId="77777777" w:rsidR="00943E55" w:rsidRDefault="00943E55" w:rsidP="00943E55">
            <w:pPr>
              <w:jc w:val="center"/>
              <w:rPr>
                <w:sz w:val="20"/>
                <w:szCs w:val="20"/>
              </w:rPr>
            </w:pPr>
            <w:r>
              <w:rPr>
                <w:rFonts w:ascii="Calibri" w:eastAsia="Calibri" w:hAnsi="Calibri" w:cs="Calibri"/>
                <w:b/>
                <w:color w:val="000000"/>
                <w:sz w:val="20"/>
                <w:szCs w:val="20"/>
              </w:rPr>
              <w:t>LA UNIDAD</w:t>
            </w:r>
          </w:p>
        </w:tc>
        <w:tc>
          <w:tcPr>
            <w:tcW w:w="2585" w:type="dxa"/>
          </w:tcPr>
          <w:p w14:paraId="2463F590" w14:textId="77777777" w:rsidR="00943E55" w:rsidRDefault="00943E55" w:rsidP="00943E55">
            <w:pPr>
              <w:jc w:val="center"/>
              <w:rPr>
                <w:sz w:val="20"/>
                <w:szCs w:val="20"/>
              </w:rPr>
            </w:pPr>
            <w:r>
              <w:rPr>
                <w:rFonts w:ascii="Calibri" w:eastAsia="Calibri" w:hAnsi="Calibri" w:cs="Calibri"/>
                <w:b/>
                <w:color w:val="000000"/>
                <w:sz w:val="20"/>
                <w:szCs w:val="20"/>
              </w:rPr>
              <w:t>TÉCNICAS E</w:t>
            </w:r>
          </w:p>
          <w:p w14:paraId="29D06364" w14:textId="77777777" w:rsidR="00943E55" w:rsidRDefault="00943E55" w:rsidP="00943E55">
            <w:pPr>
              <w:jc w:val="center"/>
              <w:rPr>
                <w:sz w:val="20"/>
                <w:szCs w:val="20"/>
              </w:rPr>
            </w:pPr>
            <w:r>
              <w:rPr>
                <w:rFonts w:ascii="Calibri" w:eastAsia="Calibri" w:hAnsi="Calibri" w:cs="Calibri"/>
                <w:b/>
                <w:color w:val="000000"/>
                <w:sz w:val="20"/>
                <w:szCs w:val="20"/>
              </w:rPr>
              <w:t>INSTRUMENTOS</w:t>
            </w:r>
          </w:p>
          <w:p w14:paraId="3A81B125" w14:textId="77777777" w:rsidR="00943E55" w:rsidRDefault="00943E55" w:rsidP="00943E55">
            <w:pPr>
              <w:jc w:val="center"/>
              <w:rPr>
                <w:sz w:val="20"/>
                <w:szCs w:val="20"/>
              </w:rPr>
            </w:pPr>
            <w:r>
              <w:rPr>
                <w:rFonts w:ascii="Calibri" w:eastAsia="Calibri" w:hAnsi="Calibri" w:cs="Calibri"/>
                <w:b/>
                <w:color w:val="000000"/>
                <w:sz w:val="20"/>
                <w:szCs w:val="20"/>
              </w:rPr>
              <w:t>DE EVALUACIÓN</w:t>
            </w:r>
          </w:p>
        </w:tc>
      </w:tr>
      <w:tr w:rsidR="00943E55" w14:paraId="30073BF4" w14:textId="77777777" w:rsidTr="00943E55">
        <w:trPr>
          <w:cnfStyle w:val="000000100000" w:firstRow="0" w:lastRow="0" w:firstColumn="0" w:lastColumn="0" w:oddVBand="0" w:evenVBand="0" w:oddHBand="1" w:evenHBand="0" w:firstRowFirstColumn="0" w:firstRowLastColumn="0" w:lastRowFirstColumn="0" w:lastRowLastColumn="0"/>
          <w:trHeight w:val="420"/>
        </w:trPr>
        <w:tc>
          <w:tcPr>
            <w:tcW w:w="3660" w:type="dxa"/>
          </w:tcPr>
          <w:p w14:paraId="696DAF86" w14:textId="77777777" w:rsidR="00943E55" w:rsidRDefault="00943E55" w:rsidP="00943E55">
            <w:pPr>
              <w:rPr>
                <w:rFonts w:ascii="Calibri" w:eastAsia="Calibri" w:hAnsi="Calibri" w:cs="Calibri"/>
                <w:b/>
                <w:color w:val="000000"/>
              </w:rPr>
            </w:pPr>
          </w:p>
        </w:tc>
        <w:tc>
          <w:tcPr>
            <w:tcW w:w="3038" w:type="dxa"/>
            <w:gridSpan w:val="2"/>
          </w:tcPr>
          <w:p w14:paraId="2FF3A99B" w14:textId="77777777" w:rsidR="00943E55" w:rsidRDefault="00943E55" w:rsidP="00943E55">
            <w:pPr>
              <w:rPr>
                <w:rFonts w:ascii="Calibri" w:eastAsia="Calibri" w:hAnsi="Calibri" w:cs="Calibri"/>
                <w:b/>
                <w:color w:val="000000"/>
              </w:rPr>
            </w:pPr>
          </w:p>
        </w:tc>
        <w:tc>
          <w:tcPr>
            <w:tcW w:w="1693" w:type="dxa"/>
          </w:tcPr>
          <w:p w14:paraId="31BE77CD" w14:textId="77777777" w:rsidR="00943E55" w:rsidRDefault="00943E55" w:rsidP="00943E55">
            <w:pPr>
              <w:jc w:val="center"/>
              <w:rPr>
                <w:rFonts w:ascii="Calibri" w:eastAsia="Calibri" w:hAnsi="Calibri" w:cs="Calibri"/>
                <w:b/>
                <w:color w:val="000000"/>
              </w:rPr>
            </w:pPr>
          </w:p>
        </w:tc>
        <w:tc>
          <w:tcPr>
            <w:tcW w:w="2116" w:type="dxa"/>
            <w:gridSpan w:val="2"/>
          </w:tcPr>
          <w:p w14:paraId="7306BACD" w14:textId="77777777" w:rsidR="00943E55" w:rsidRDefault="00943E55" w:rsidP="00943E55">
            <w:pPr>
              <w:jc w:val="center"/>
              <w:rPr>
                <w:rFonts w:ascii="Calibri" w:eastAsia="Calibri" w:hAnsi="Calibri" w:cs="Calibri"/>
                <w:b/>
                <w:color w:val="000000"/>
              </w:rPr>
            </w:pPr>
          </w:p>
        </w:tc>
        <w:tc>
          <w:tcPr>
            <w:tcW w:w="2359" w:type="dxa"/>
            <w:gridSpan w:val="2"/>
          </w:tcPr>
          <w:p w14:paraId="643947AD" w14:textId="77777777" w:rsidR="00943E55" w:rsidRDefault="00943E55" w:rsidP="00943E55">
            <w:pPr>
              <w:jc w:val="center"/>
              <w:rPr>
                <w:rFonts w:ascii="Calibri" w:eastAsia="Calibri" w:hAnsi="Calibri" w:cs="Calibri"/>
                <w:b/>
                <w:color w:val="000000"/>
              </w:rPr>
            </w:pPr>
          </w:p>
        </w:tc>
        <w:tc>
          <w:tcPr>
            <w:tcW w:w="2585" w:type="dxa"/>
          </w:tcPr>
          <w:p w14:paraId="047FA5C5" w14:textId="77777777" w:rsidR="00943E55" w:rsidRDefault="00943E55" w:rsidP="00943E55">
            <w:pPr>
              <w:jc w:val="center"/>
              <w:rPr>
                <w:rFonts w:ascii="Calibri" w:eastAsia="Calibri" w:hAnsi="Calibri" w:cs="Calibri"/>
                <w:b/>
                <w:color w:val="000000"/>
              </w:rPr>
            </w:pPr>
          </w:p>
        </w:tc>
      </w:tr>
      <w:tr w:rsidR="00943E55" w14:paraId="0CD06BD5" w14:textId="77777777" w:rsidTr="00943E55">
        <w:trPr>
          <w:trHeight w:val="420"/>
        </w:trPr>
        <w:tc>
          <w:tcPr>
            <w:tcW w:w="3660" w:type="dxa"/>
          </w:tcPr>
          <w:p w14:paraId="2093BAC3" w14:textId="77777777" w:rsidR="00943E55" w:rsidRDefault="00943E55" w:rsidP="00943E55">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5E708A61" w14:textId="77777777" w:rsidR="00943E55" w:rsidRDefault="00943E55" w:rsidP="00943E55">
            <w:pPr>
              <w:jc w:val="center"/>
              <w:rPr>
                <w:rFonts w:ascii="Calibri" w:eastAsia="Calibri" w:hAnsi="Calibri" w:cs="Calibri"/>
                <w:b/>
                <w:color w:val="000000"/>
              </w:rPr>
            </w:pPr>
          </w:p>
        </w:tc>
        <w:tc>
          <w:tcPr>
            <w:tcW w:w="2718" w:type="dxa"/>
          </w:tcPr>
          <w:p w14:paraId="1E798647" w14:textId="77777777" w:rsidR="00943E55" w:rsidRDefault="00943E55" w:rsidP="00943E55">
            <w:pPr>
              <w:jc w:val="center"/>
              <w:rPr>
                <w:rFonts w:ascii="Calibri" w:eastAsia="Calibri" w:hAnsi="Calibri" w:cs="Calibri"/>
                <w:b/>
                <w:color w:val="000000"/>
              </w:rPr>
            </w:pPr>
            <w:r>
              <w:rPr>
                <w:rFonts w:ascii="Calibri" w:eastAsia="Calibri" w:hAnsi="Calibri" w:cs="Calibri"/>
                <w:b/>
                <w:color w:val="000000"/>
              </w:rPr>
              <w:t>REVISADO</w:t>
            </w:r>
          </w:p>
        </w:tc>
        <w:tc>
          <w:tcPr>
            <w:tcW w:w="8753" w:type="dxa"/>
            <w:gridSpan w:val="6"/>
          </w:tcPr>
          <w:p w14:paraId="37211FDE" w14:textId="77777777" w:rsidR="00943E55" w:rsidRDefault="00943E55" w:rsidP="00943E55">
            <w:pPr>
              <w:jc w:val="center"/>
              <w:rPr>
                <w:rFonts w:ascii="Calibri" w:eastAsia="Calibri" w:hAnsi="Calibri" w:cs="Calibri"/>
                <w:b/>
                <w:color w:val="000000"/>
              </w:rPr>
            </w:pPr>
            <w:r>
              <w:rPr>
                <w:rFonts w:ascii="Calibri" w:eastAsia="Calibri" w:hAnsi="Calibri" w:cs="Calibri"/>
                <w:b/>
                <w:color w:val="000000"/>
              </w:rPr>
              <w:t>APROBADO</w:t>
            </w:r>
          </w:p>
        </w:tc>
      </w:tr>
      <w:tr w:rsidR="00943E55" w14:paraId="48F412D1" w14:textId="77777777" w:rsidTr="00943E55">
        <w:trPr>
          <w:cnfStyle w:val="000000100000" w:firstRow="0" w:lastRow="0" w:firstColumn="0" w:lastColumn="0" w:oddVBand="0" w:evenVBand="0" w:oddHBand="1" w:evenHBand="0" w:firstRowFirstColumn="0" w:firstRowLastColumn="0" w:lastRowFirstColumn="0" w:lastRowLastColumn="0"/>
          <w:trHeight w:val="180"/>
        </w:trPr>
        <w:tc>
          <w:tcPr>
            <w:tcW w:w="3660" w:type="dxa"/>
          </w:tcPr>
          <w:p w14:paraId="32C5783C" w14:textId="77777777" w:rsidR="00943E55" w:rsidRDefault="00943E55" w:rsidP="00943E55">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5CA275EE" w14:textId="77777777" w:rsidR="00943E55" w:rsidRDefault="00943E55" w:rsidP="00943E55">
            <w:pPr>
              <w:rPr>
                <w:rFonts w:ascii="Calibri" w:eastAsia="Calibri" w:hAnsi="Calibri" w:cs="Calibri"/>
                <w:color w:val="000000"/>
              </w:rPr>
            </w:pPr>
          </w:p>
        </w:tc>
        <w:tc>
          <w:tcPr>
            <w:tcW w:w="2718" w:type="dxa"/>
          </w:tcPr>
          <w:p w14:paraId="5F930706" w14:textId="77777777" w:rsidR="00943E55" w:rsidRDefault="00943E55" w:rsidP="00943E55">
            <w:pPr>
              <w:rPr>
                <w:rFonts w:ascii="Calibri" w:eastAsia="Calibri" w:hAnsi="Calibri" w:cs="Calibri"/>
                <w:color w:val="000000"/>
              </w:rPr>
            </w:pPr>
            <w:r>
              <w:rPr>
                <w:rFonts w:ascii="Calibri" w:eastAsia="Calibri" w:hAnsi="Calibri" w:cs="Calibri"/>
                <w:color w:val="000000"/>
              </w:rPr>
              <w:t xml:space="preserve">Coordinador del área : </w:t>
            </w:r>
          </w:p>
        </w:tc>
        <w:tc>
          <w:tcPr>
            <w:tcW w:w="8753" w:type="dxa"/>
            <w:gridSpan w:val="6"/>
          </w:tcPr>
          <w:p w14:paraId="268149AC" w14:textId="77777777" w:rsidR="00943E55" w:rsidRDefault="00943E55" w:rsidP="00943E55">
            <w:pPr>
              <w:rPr>
                <w:rFonts w:ascii="Calibri" w:eastAsia="Calibri" w:hAnsi="Calibri" w:cs="Calibri"/>
                <w:color w:val="000000"/>
              </w:rPr>
            </w:pPr>
            <w:r>
              <w:rPr>
                <w:rFonts w:ascii="Calibri" w:eastAsia="Calibri" w:hAnsi="Calibri" w:cs="Calibri"/>
                <w:color w:val="000000"/>
              </w:rPr>
              <w:t>Vicerrector:</w:t>
            </w:r>
          </w:p>
        </w:tc>
      </w:tr>
      <w:tr w:rsidR="00943E55" w14:paraId="498DC8E6" w14:textId="77777777" w:rsidTr="00943E55">
        <w:trPr>
          <w:trHeight w:val="240"/>
        </w:trPr>
        <w:tc>
          <w:tcPr>
            <w:tcW w:w="3660" w:type="dxa"/>
          </w:tcPr>
          <w:p w14:paraId="5682B2C4" w14:textId="77777777" w:rsidR="00943E55" w:rsidRDefault="00943E55" w:rsidP="00943E55">
            <w:pPr>
              <w:rPr>
                <w:rFonts w:ascii="Calibri" w:eastAsia="Calibri" w:hAnsi="Calibri" w:cs="Calibri"/>
                <w:color w:val="000000"/>
              </w:rPr>
            </w:pPr>
            <w:r>
              <w:rPr>
                <w:rFonts w:ascii="Calibri" w:eastAsia="Calibri" w:hAnsi="Calibri" w:cs="Calibri"/>
                <w:color w:val="000000"/>
              </w:rPr>
              <w:t>Firma:</w:t>
            </w:r>
          </w:p>
        </w:tc>
        <w:tc>
          <w:tcPr>
            <w:tcW w:w="320" w:type="dxa"/>
          </w:tcPr>
          <w:p w14:paraId="6F10F70C" w14:textId="77777777" w:rsidR="00943E55" w:rsidRDefault="00943E55" w:rsidP="00943E55">
            <w:pPr>
              <w:rPr>
                <w:rFonts w:ascii="Calibri" w:eastAsia="Calibri" w:hAnsi="Calibri" w:cs="Calibri"/>
                <w:color w:val="000000"/>
              </w:rPr>
            </w:pPr>
          </w:p>
        </w:tc>
        <w:tc>
          <w:tcPr>
            <w:tcW w:w="2718" w:type="dxa"/>
          </w:tcPr>
          <w:p w14:paraId="78E26C23" w14:textId="77777777" w:rsidR="00943E55" w:rsidRDefault="00943E55" w:rsidP="00943E55">
            <w:pPr>
              <w:rPr>
                <w:rFonts w:ascii="Calibri" w:eastAsia="Calibri" w:hAnsi="Calibri" w:cs="Calibri"/>
                <w:color w:val="000000"/>
              </w:rPr>
            </w:pPr>
          </w:p>
        </w:tc>
        <w:tc>
          <w:tcPr>
            <w:tcW w:w="8753" w:type="dxa"/>
            <w:gridSpan w:val="6"/>
          </w:tcPr>
          <w:p w14:paraId="215B6065" w14:textId="77777777" w:rsidR="00943E55" w:rsidRDefault="00943E55" w:rsidP="00943E55">
            <w:pPr>
              <w:rPr>
                <w:rFonts w:ascii="Calibri" w:eastAsia="Calibri" w:hAnsi="Calibri" w:cs="Calibri"/>
                <w:color w:val="000000"/>
              </w:rPr>
            </w:pPr>
          </w:p>
        </w:tc>
      </w:tr>
      <w:tr w:rsidR="00943E55" w14:paraId="776C856C" w14:textId="77777777" w:rsidTr="00943E55">
        <w:trPr>
          <w:cnfStyle w:val="000000100000" w:firstRow="0" w:lastRow="0" w:firstColumn="0" w:lastColumn="0" w:oddVBand="0" w:evenVBand="0" w:oddHBand="1" w:evenHBand="0" w:firstRowFirstColumn="0" w:firstRowLastColumn="0" w:lastRowFirstColumn="0" w:lastRowLastColumn="0"/>
          <w:trHeight w:val="240"/>
        </w:trPr>
        <w:tc>
          <w:tcPr>
            <w:tcW w:w="3660" w:type="dxa"/>
          </w:tcPr>
          <w:p w14:paraId="5F6100F6" w14:textId="77777777" w:rsidR="00943E55" w:rsidRDefault="00943E55" w:rsidP="00943E55">
            <w:pPr>
              <w:rPr>
                <w:rFonts w:ascii="Calibri" w:eastAsia="Calibri" w:hAnsi="Calibri" w:cs="Calibri"/>
                <w:color w:val="000000"/>
              </w:rPr>
            </w:pPr>
            <w:r>
              <w:rPr>
                <w:rFonts w:ascii="Calibri" w:eastAsia="Calibri" w:hAnsi="Calibri" w:cs="Calibri"/>
                <w:color w:val="000000"/>
              </w:rPr>
              <w:t xml:space="preserve">Fecha: </w:t>
            </w:r>
          </w:p>
        </w:tc>
        <w:tc>
          <w:tcPr>
            <w:tcW w:w="320" w:type="dxa"/>
          </w:tcPr>
          <w:p w14:paraId="276EBC4E" w14:textId="77777777" w:rsidR="00943E55" w:rsidRDefault="00943E55" w:rsidP="00943E55">
            <w:pPr>
              <w:rPr>
                <w:rFonts w:ascii="Calibri" w:eastAsia="Calibri" w:hAnsi="Calibri" w:cs="Calibri"/>
                <w:color w:val="000000"/>
              </w:rPr>
            </w:pPr>
          </w:p>
        </w:tc>
        <w:tc>
          <w:tcPr>
            <w:tcW w:w="2718" w:type="dxa"/>
          </w:tcPr>
          <w:p w14:paraId="5E3AB521" w14:textId="77777777" w:rsidR="00943E55" w:rsidRDefault="00943E55" w:rsidP="00943E55">
            <w:pPr>
              <w:rPr>
                <w:rFonts w:ascii="Calibri" w:eastAsia="Calibri" w:hAnsi="Calibri" w:cs="Calibri"/>
                <w:color w:val="000000"/>
              </w:rPr>
            </w:pPr>
          </w:p>
        </w:tc>
        <w:tc>
          <w:tcPr>
            <w:tcW w:w="8753" w:type="dxa"/>
            <w:gridSpan w:val="6"/>
          </w:tcPr>
          <w:p w14:paraId="0D43A70E" w14:textId="77777777" w:rsidR="00943E55" w:rsidRDefault="00943E55" w:rsidP="00943E55">
            <w:pPr>
              <w:rPr>
                <w:rFonts w:ascii="Calibri" w:eastAsia="Calibri" w:hAnsi="Calibri" w:cs="Calibri"/>
                <w:color w:val="000000"/>
              </w:rPr>
            </w:pPr>
          </w:p>
        </w:tc>
      </w:tr>
    </w:tbl>
    <w:p w14:paraId="19476910" w14:textId="77777777" w:rsidR="00943E55" w:rsidRDefault="00943E55" w:rsidP="00943E55">
      <w:pPr>
        <w:tabs>
          <w:tab w:val="left" w:pos="924"/>
        </w:tabs>
        <w:spacing w:before="240" w:after="240"/>
        <w:rPr>
          <w:b/>
        </w:rPr>
      </w:pPr>
    </w:p>
    <w:tbl>
      <w:tblPr>
        <w:tblStyle w:val="GridTable4-Accent1"/>
        <w:tblpPr w:leftFromText="141" w:rightFromText="141" w:vertAnchor="page" w:horzAnchor="page" w:tblpX="453" w:tblpY="1356"/>
        <w:tblW w:w="15871" w:type="dxa"/>
        <w:tblLayout w:type="fixed"/>
        <w:tblLook w:val="0400" w:firstRow="0" w:lastRow="0" w:firstColumn="0" w:lastColumn="0" w:noHBand="0" w:noVBand="1"/>
      </w:tblPr>
      <w:tblGrid>
        <w:gridCol w:w="881"/>
        <w:gridCol w:w="2533"/>
        <w:gridCol w:w="1260"/>
        <w:gridCol w:w="1590"/>
        <w:gridCol w:w="3102"/>
        <w:gridCol w:w="1418"/>
        <w:gridCol w:w="5087"/>
      </w:tblGrid>
      <w:tr w:rsidR="00943E55" w14:paraId="168CE6CC" w14:textId="77777777" w:rsidTr="00943E55">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7"/>
            <w:hideMark/>
          </w:tcPr>
          <w:p w14:paraId="639642C8" w14:textId="77777777" w:rsidR="00943E55" w:rsidRDefault="00943E55" w:rsidP="00943E55">
            <w:pPr>
              <w:rPr>
                <w:rFonts w:ascii="Calibri" w:eastAsia="Calibri" w:hAnsi="Calibri" w:cs="Calibri"/>
                <w:b/>
              </w:rPr>
            </w:pPr>
            <w:r>
              <w:rPr>
                <w:rFonts w:ascii="Calibri" w:eastAsia="Calibri" w:hAnsi="Calibri" w:cs="Calibri"/>
                <w:b/>
              </w:rPr>
              <w:t>PLANIFICACION MICROCURRICULAR</w:t>
            </w:r>
          </w:p>
        </w:tc>
      </w:tr>
      <w:tr w:rsidR="00943E55" w14:paraId="4CFF6940" w14:textId="77777777" w:rsidTr="00943E55">
        <w:trPr>
          <w:trHeight w:val="240"/>
        </w:trPr>
        <w:tc>
          <w:tcPr>
            <w:tcW w:w="3414" w:type="dxa"/>
            <w:gridSpan w:val="2"/>
            <w:hideMark/>
          </w:tcPr>
          <w:p w14:paraId="367EE86B" w14:textId="77777777" w:rsidR="00943E55" w:rsidRDefault="00943E55" w:rsidP="00943E55">
            <w:pPr>
              <w:rPr>
                <w:rFonts w:ascii="Calibri" w:eastAsia="Calibri" w:hAnsi="Calibri" w:cs="Calibri"/>
                <w:b/>
              </w:rPr>
            </w:pPr>
            <w:r>
              <w:rPr>
                <w:rFonts w:ascii="Calibri" w:eastAsia="Calibri" w:hAnsi="Calibri" w:cs="Calibri"/>
                <w:b/>
              </w:rPr>
              <w:t>Nombre de la institución:</w:t>
            </w:r>
          </w:p>
        </w:tc>
        <w:tc>
          <w:tcPr>
            <w:tcW w:w="12457" w:type="dxa"/>
            <w:gridSpan w:val="5"/>
          </w:tcPr>
          <w:p w14:paraId="3DA70F36" w14:textId="77777777" w:rsidR="00943E55" w:rsidRDefault="00943E55" w:rsidP="00943E55">
            <w:pPr>
              <w:rPr>
                <w:rFonts w:ascii="Calibri" w:eastAsia="Calibri" w:hAnsi="Calibri" w:cs="Calibri"/>
                <w:b/>
              </w:rPr>
            </w:pPr>
          </w:p>
        </w:tc>
      </w:tr>
      <w:tr w:rsidR="00943E55" w14:paraId="37EF053A" w14:textId="77777777" w:rsidTr="00943E55">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7D75A5E5" w14:textId="77777777" w:rsidR="00943E55" w:rsidRDefault="00943E55" w:rsidP="00943E55">
            <w:pPr>
              <w:rPr>
                <w:rFonts w:ascii="Calibri" w:eastAsia="Calibri" w:hAnsi="Calibri" w:cs="Calibri"/>
                <w:b/>
              </w:rPr>
            </w:pPr>
            <w:r>
              <w:rPr>
                <w:rFonts w:ascii="Calibri" w:eastAsia="Calibri" w:hAnsi="Calibri" w:cs="Calibri"/>
                <w:b/>
              </w:rPr>
              <w:t>Nombre del Docente:</w:t>
            </w:r>
          </w:p>
        </w:tc>
        <w:tc>
          <w:tcPr>
            <w:tcW w:w="5952" w:type="dxa"/>
            <w:gridSpan w:val="3"/>
          </w:tcPr>
          <w:p w14:paraId="256A46BE" w14:textId="77777777" w:rsidR="00943E55" w:rsidRDefault="00943E55" w:rsidP="00943E55">
            <w:pPr>
              <w:rPr>
                <w:rFonts w:ascii="Calibri" w:eastAsia="Calibri" w:hAnsi="Calibri" w:cs="Calibri"/>
                <w:b/>
              </w:rPr>
            </w:pPr>
          </w:p>
        </w:tc>
        <w:tc>
          <w:tcPr>
            <w:tcW w:w="1418" w:type="dxa"/>
            <w:hideMark/>
          </w:tcPr>
          <w:p w14:paraId="7928A6EF" w14:textId="77777777" w:rsidR="00943E55" w:rsidRDefault="00943E55" w:rsidP="00943E55">
            <w:pPr>
              <w:rPr>
                <w:rFonts w:ascii="Calibri" w:eastAsia="Calibri" w:hAnsi="Calibri" w:cs="Calibri"/>
                <w:b/>
              </w:rPr>
            </w:pPr>
            <w:r>
              <w:rPr>
                <w:rFonts w:ascii="Calibri" w:eastAsia="Calibri" w:hAnsi="Calibri" w:cs="Calibri"/>
                <w:b/>
              </w:rPr>
              <w:t>Fecha</w:t>
            </w:r>
          </w:p>
        </w:tc>
        <w:tc>
          <w:tcPr>
            <w:tcW w:w="5087" w:type="dxa"/>
          </w:tcPr>
          <w:p w14:paraId="27991CB5" w14:textId="77777777" w:rsidR="00943E55" w:rsidRDefault="00943E55" w:rsidP="00943E55">
            <w:pPr>
              <w:rPr>
                <w:rFonts w:ascii="Calibri" w:eastAsia="Calibri" w:hAnsi="Calibri" w:cs="Calibri"/>
                <w:b/>
              </w:rPr>
            </w:pPr>
          </w:p>
        </w:tc>
      </w:tr>
      <w:tr w:rsidR="00943E55" w14:paraId="36B45C18" w14:textId="77777777" w:rsidTr="00943E55">
        <w:trPr>
          <w:trHeight w:val="337"/>
        </w:trPr>
        <w:tc>
          <w:tcPr>
            <w:tcW w:w="881" w:type="dxa"/>
            <w:hideMark/>
          </w:tcPr>
          <w:p w14:paraId="67A841C2" w14:textId="77777777" w:rsidR="00943E55" w:rsidRDefault="00943E55" w:rsidP="00943E55">
            <w:pPr>
              <w:rPr>
                <w:rFonts w:ascii="Calibri" w:eastAsia="Calibri" w:hAnsi="Calibri" w:cs="Calibri"/>
                <w:b/>
              </w:rPr>
            </w:pPr>
            <w:r>
              <w:rPr>
                <w:rFonts w:ascii="Calibri" w:eastAsia="Calibri" w:hAnsi="Calibri" w:cs="Calibri"/>
                <w:b/>
              </w:rPr>
              <w:t>Área</w:t>
            </w:r>
          </w:p>
        </w:tc>
        <w:tc>
          <w:tcPr>
            <w:tcW w:w="3793" w:type="dxa"/>
            <w:gridSpan w:val="2"/>
            <w:hideMark/>
          </w:tcPr>
          <w:p w14:paraId="3CEF9874" w14:textId="77777777" w:rsidR="00943E55" w:rsidRDefault="00943E55" w:rsidP="00943E55">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4EB85FF9" w14:textId="77777777" w:rsidR="00943E55" w:rsidRDefault="00943E55" w:rsidP="00943E55">
            <w:pPr>
              <w:rPr>
                <w:rFonts w:ascii="Calibri" w:eastAsia="Calibri" w:hAnsi="Calibri" w:cs="Calibri"/>
                <w:b/>
              </w:rPr>
            </w:pPr>
            <w:r>
              <w:rPr>
                <w:rFonts w:ascii="Calibri" w:eastAsia="Calibri" w:hAnsi="Calibri" w:cs="Calibri"/>
                <w:b/>
              </w:rPr>
              <w:t>Grado</w:t>
            </w:r>
          </w:p>
        </w:tc>
        <w:tc>
          <w:tcPr>
            <w:tcW w:w="3102" w:type="dxa"/>
            <w:hideMark/>
          </w:tcPr>
          <w:p w14:paraId="1246B863" w14:textId="77777777" w:rsidR="00943E55" w:rsidRDefault="00943E55" w:rsidP="00943E55">
            <w:pPr>
              <w:rPr>
                <w:rFonts w:ascii="Calibri" w:eastAsia="Calibri" w:hAnsi="Calibri" w:cs="Calibri"/>
              </w:rPr>
            </w:pPr>
            <w:r>
              <w:rPr>
                <w:rFonts w:ascii="Calibri" w:eastAsia="Calibri" w:hAnsi="Calibri" w:cs="Calibri"/>
              </w:rPr>
              <w:t>QUINTO EGB</w:t>
            </w:r>
          </w:p>
        </w:tc>
        <w:tc>
          <w:tcPr>
            <w:tcW w:w="1418" w:type="dxa"/>
            <w:hideMark/>
          </w:tcPr>
          <w:p w14:paraId="3E1C7B24" w14:textId="77777777" w:rsidR="00943E55" w:rsidRDefault="00943E55" w:rsidP="00943E55">
            <w:pPr>
              <w:rPr>
                <w:rFonts w:ascii="Calibri" w:eastAsia="Calibri" w:hAnsi="Calibri" w:cs="Calibri"/>
                <w:b/>
              </w:rPr>
            </w:pPr>
            <w:r>
              <w:rPr>
                <w:rFonts w:ascii="Calibri" w:eastAsia="Calibri" w:hAnsi="Calibri" w:cs="Calibri"/>
                <w:b/>
              </w:rPr>
              <w:t>Año lectivo</w:t>
            </w:r>
          </w:p>
        </w:tc>
        <w:tc>
          <w:tcPr>
            <w:tcW w:w="5087" w:type="dxa"/>
          </w:tcPr>
          <w:p w14:paraId="65ACF15D" w14:textId="77777777" w:rsidR="00943E55" w:rsidRDefault="00943E55" w:rsidP="00943E55">
            <w:pPr>
              <w:rPr>
                <w:rFonts w:ascii="Calibri" w:eastAsia="Calibri" w:hAnsi="Calibri" w:cs="Calibri"/>
                <w:b/>
              </w:rPr>
            </w:pPr>
          </w:p>
        </w:tc>
      </w:tr>
      <w:tr w:rsidR="00943E55" w14:paraId="6046D142" w14:textId="77777777" w:rsidTr="00943E55">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403DE05B" w14:textId="77777777" w:rsidR="00943E55" w:rsidRDefault="00943E55" w:rsidP="00943E55">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20D4E285" w14:textId="77777777" w:rsidR="00943E55" w:rsidRDefault="00943E55" w:rsidP="00943E55">
            <w:pPr>
              <w:rPr>
                <w:rFonts w:ascii="Calibri" w:eastAsia="Calibri" w:hAnsi="Calibri" w:cs="Calibri"/>
                <w:b/>
                <w:bCs/>
                <w:color w:val="auto"/>
              </w:rPr>
            </w:pPr>
            <w:r>
              <w:rPr>
                <w:rFonts w:ascii="Calibri" w:eastAsia="Calibri" w:hAnsi="Calibri" w:cs="Calibri"/>
                <w:b/>
                <w:bCs/>
                <w:color w:val="auto"/>
              </w:rPr>
              <w:t>Tiempo</w:t>
            </w:r>
          </w:p>
        </w:tc>
        <w:tc>
          <w:tcPr>
            <w:tcW w:w="5087" w:type="dxa"/>
          </w:tcPr>
          <w:p w14:paraId="2202CB87" w14:textId="77777777" w:rsidR="00943E55" w:rsidRDefault="00943E55" w:rsidP="00943E55">
            <w:pPr>
              <w:rPr>
                <w:rFonts w:ascii="Calibri" w:eastAsia="Calibri" w:hAnsi="Calibri" w:cs="Calibri"/>
              </w:rPr>
            </w:pPr>
          </w:p>
        </w:tc>
      </w:tr>
      <w:tr w:rsidR="00943E55" w14:paraId="54EEF7EB" w14:textId="77777777" w:rsidTr="00943E55">
        <w:trPr>
          <w:trHeight w:val="623"/>
        </w:trPr>
        <w:tc>
          <w:tcPr>
            <w:tcW w:w="3414" w:type="dxa"/>
            <w:gridSpan w:val="2"/>
            <w:hideMark/>
          </w:tcPr>
          <w:p w14:paraId="17D6BB4D" w14:textId="77777777" w:rsidR="00943E55" w:rsidRDefault="00943E55" w:rsidP="00943E55">
            <w:pPr>
              <w:rPr>
                <w:rFonts w:ascii="Calibri" w:eastAsia="Calibri" w:hAnsi="Calibri" w:cs="Calibri"/>
                <w:b/>
              </w:rPr>
            </w:pPr>
            <w:r>
              <w:rPr>
                <w:rFonts w:ascii="Calibri" w:eastAsia="Calibri" w:hAnsi="Calibri" w:cs="Calibri"/>
                <w:b/>
              </w:rPr>
              <w:t xml:space="preserve">unidad didáctica: </w:t>
            </w:r>
          </w:p>
        </w:tc>
        <w:tc>
          <w:tcPr>
            <w:tcW w:w="12457" w:type="dxa"/>
            <w:gridSpan w:val="5"/>
            <w:hideMark/>
          </w:tcPr>
          <w:p w14:paraId="23DC4926" w14:textId="77777777" w:rsidR="00943E55" w:rsidRDefault="00BC0D74" w:rsidP="00943E55">
            <w:pPr>
              <w:rPr>
                <w:rFonts w:ascii="Calibri" w:eastAsia="Calibri" w:hAnsi="Calibri" w:cs="Calibri"/>
              </w:rPr>
            </w:pPr>
            <w:r>
              <w:rPr>
                <w:rFonts w:ascii="Calibri" w:eastAsia="Calibri" w:hAnsi="Calibri" w:cs="Calibri"/>
              </w:rPr>
              <w:t>#4</w:t>
            </w:r>
          </w:p>
        </w:tc>
      </w:tr>
      <w:tr w:rsidR="00943E55" w:rsidRPr="009760C7" w14:paraId="0228EF83"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6EA9C64A" w14:textId="77777777" w:rsidR="00943E55" w:rsidRPr="009760C7" w:rsidRDefault="00943E55" w:rsidP="00943E55">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943E55" w:rsidRPr="00E10D54" w14:paraId="7B008882" w14:textId="77777777" w:rsidTr="00943E55">
        <w:trPr>
          <w:trHeight w:val="106"/>
        </w:trPr>
        <w:tc>
          <w:tcPr>
            <w:tcW w:w="15871" w:type="dxa"/>
            <w:gridSpan w:val="7"/>
          </w:tcPr>
          <w:p w14:paraId="777913FB" w14:textId="77777777" w:rsidR="00943E55" w:rsidRPr="00E10D54" w:rsidRDefault="00BC0D74" w:rsidP="00943E55">
            <w:pPr>
              <w:widowControl w:val="0"/>
              <w:rPr>
                <w:sz w:val="20"/>
                <w:szCs w:val="20"/>
              </w:rPr>
            </w:pPr>
            <w:r>
              <w:rPr>
                <w:i/>
              </w:rPr>
              <w:t>O.LL.3.5. Participar en diversos contextos sociales y culturales y utilizar de manera adecuada las convenciones de la lengua oral para satisfacer necesidades de comunicación.</w:t>
            </w:r>
            <w:r>
              <w:rPr>
                <w:i/>
              </w:rPr>
              <w:br/>
              <w:t>O.LL.3.7. Usar los recursos que ofrecen las bibliotecas y las TIC para enriquecer las actividades de lectura y escritura literaria y no literaria, en interacción y colaboración con los demás.</w:t>
            </w:r>
          </w:p>
        </w:tc>
      </w:tr>
      <w:tr w:rsidR="00943E55" w14:paraId="346CADD6" w14:textId="77777777" w:rsidTr="00943E55">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5E81CB9A" w14:textId="77777777" w:rsidR="00943E55" w:rsidRDefault="00943E55" w:rsidP="00943E55">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943E55" w14:paraId="5BFE285B" w14:textId="77777777" w:rsidTr="00943E55">
        <w:trPr>
          <w:trHeight w:val="106"/>
        </w:trPr>
        <w:tc>
          <w:tcPr>
            <w:tcW w:w="15871" w:type="dxa"/>
            <w:gridSpan w:val="7"/>
          </w:tcPr>
          <w:p w14:paraId="4855AAE1" w14:textId="77777777" w:rsidR="00BC0D74" w:rsidRDefault="00BC0D74" w:rsidP="00BC0D74">
            <w:pPr>
              <w:pStyle w:val="NoSpacing"/>
              <w:rPr>
                <w:rFonts w:eastAsia="Calibri"/>
              </w:rPr>
            </w:pPr>
            <w:r>
              <w:rPr>
                <w:rFonts w:eastAsia="Calibri"/>
                <w:b/>
              </w:rPr>
              <w:t>CE.LL.3.1.</w:t>
            </w:r>
            <w:r>
              <w:rPr>
                <w:rFonts w:eastAsia="Calibri"/>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989662A" w14:textId="77777777" w:rsidR="00BC0D74" w:rsidRDefault="00BC0D74" w:rsidP="00BC0D74">
            <w:pPr>
              <w:pStyle w:val="NoSpacing"/>
              <w:rPr>
                <w:rFonts w:eastAsia="Calibri"/>
              </w:rPr>
            </w:pPr>
            <w:r>
              <w:rPr>
                <w:rFonts w:eastAsia="Calibri"/>
                <w:b/>
              </w:rPr>
              <w:t>CE.LL.3.2.</w:t>
            </w:r>
            <w:r>
              <w:rPr>
                <w:rFonts w:eastAsia="Calibri"/>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4721065D" w14:textId="77777777" w:rsidR="00BC0D74" w:rsidRDefault="00BC0D74" w:rsidP="00BC0D74">
            <w:pPr>
              <w:pStyle w:val="NoSpacing"/>
              <w:rPr>
                <w:rFonts w:eastAsia="Calibri"/>
              </w:rPr>
            </w:pPr>
            <w:r>
              <w:rPr>
                <w:rFonts w:eastAsia="Calibri"/>
                <w:b/>
              </w:rPr>
              <w:t xml:space="preserve">CE.LL.3.3. </w:t>
            </w:r>
            <w:r>
              <w:rPr>
                <w:rFonts w:eastAsia="Calibri"/>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58FE04F6" w14:textId="77777777" w:rsidR="00BC0D74" w:rsidRDefault="00BC0D74" w:rsidP="00BC0D74">
            <w:pPr>
              <w:pStyle w:val="NoSpacing"/>
              <w:rPr>
                <w:rFonts w:eastAsia="Calibri"/>
              </w:rPr>
            </w:pPr>
            <w:r>
              <w:rPr>
                <w:rFonts w:eastAsia="Calibri"/>
                <w:b/>
              </w:rPr>
              <w:t>CE.LL.3.6.</w:t>
            </w:r>
            <w:r>
              <w:rPr>
                <w:rFonts w:eastAsia="Calibri"/>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4112FC7" w14:textId="77777777" w:rsidR="00291BDC" w:rsidRDefault="00BC0D74" w:rsidP="00BC0D74">
            <w:pPr>
              <w:pStyle w:val="NoSpacing"/>
              <w:rPr>
                <w:rFonts w:eastAsia="Calibri"/>
              </w:rPr>
            </w:pPr>
            <w:r>
              <w:rPr>
                <w:rFonts w:eastAsia="Calibri"/>
                <w:b/>
              </w:rPr>
              <w:t>CE.LL.3.8.</w:t>
            </w:r>
            <w:r>
              <w:rPr>
                <w:rFonts w:eastAsia="Calibri"/>
              </w:rPr>
              <w:t xml:space="preserve"> Reinventa textos literarios, reconociendo la fuente original, los relaciona con el contexto cultural propio y de otros entornos, incorpora los recursos del lenguaje figurado y diversos medios y recursos (incluidas las TIC).</w:t>
            </w:r>
          </w:p>
          <w:p w14:paraId="4262BA09" w14:textId="77777777" w:rsidR="00291BDC" w:rsidRDefault="00291BDC" w:rsidP="00BC0D74">
            <w:pPr>
              <w:pStyle w:val="NoSpacing"/>
              <w:rPr>
                <w:rFonts w:eastAsia="Calibri"/>
              </w:rPr>
            </w:pPr>
          </w:p>
          <w:p w14:paraId="6087D5D1" w14:textId="77777777" w:rsidR="00BC0D74" w:rsidRDefault="00BC0D74" w:rsidP="00BC0D74">
            <w:pPr>
              <w:pStyle w:val="NoSpacing"/>
              <w:rPr>
                <w:rFonts w:eastAsia="Calibri"/>
              </w:rPr>
            </w:pPr>
            <w:r>
              <w:br/>
            </w:r>
            <w:r>
              <w:rPr>
                <w:b/>
              </w:rPr>
              <w:br/>
              <w:t xml:space="preserve">Indicadores para la evaluación del criterio: </w:t>
            </w:r>
            <w:r>
              <w:rPr>
                <w:b/>
              </w:rPr>
              <w:br/>
            </w:r>
            <w:r>
              <w:rPr>
                <w:rFonts w:eastAsia="Calibri"/>
                <w:b/>
              </w:rPr>
              <w:t xml:space="preserve">I.LL.3.1.2. </w:t>
            </w:r>
            <w:r>
              <w:rPr>
                <w:rFonts w:eastAsia="Calibri"/>
              </w:rPr>
              <w:t>Indaga sobre las influencias lingüísticas y culturales que explican los diferentes dialectos del castellano, así como la presencia de varias nacionalidades y pueblos que hablan otras lenguas en el país. (I.3., S.2.)</w:t>
            </w:r>
          </w:p>
          <w:p w14:paraId="56229801" w14:textId="77777777" w:rsidR="00BC0D74" w:rsidRDefault="00BC0D74" w:rsidP="00BC0D74">
            <w:pPr>
              <w:pStyle w:val="NoSpacing"/>
              <w:rPr>
                <w:rFonts w:eastAsia="Calibri"/>
              </w:rPr>
            </w:pPr>
            <w:r>
              <w:rPr>
                <w:rFonts w:eastAsia="Calibri"/>
                <w:b/>
              </w:rPr>
              <w:t xml:space="preserve">I.LL.3.2.2. </w:t>
            </w:r>
            <w:r>
              <w:rPr>
                <w:rFonts w:eastAsia="Calibri"/>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82E397B" w14:textId="77777777" w:rsidR="00BC0D74" w:rsidRDefault="00BC0D74" w:rsidP="00BC0D74">
            <w:pPr>
              <w:pStyle w:val="NoSpacing"/>
              <w:rPr>
                <w:rFonts w:eastAsia="Calibri"/>
              </w:rPr>
            </w:pPr>
            <w:r>
              <w:rPr>
                <w:rFonts w:eastAsia="Calibri"/>
                <w:b/>
              </w:rPr>
              <w:t>I.LL.3.3.2.</w:t>
            </w:r>
            <w:r>
              <w:rPr>
                <w:rFonts w:eastAsia="Calibri"/>
              </w:rPr>
              <w:t xml:space="preserve"> Realiza </w:t>
            </w:r>
            <w:r w:rsidR="00291BDC">
              <w:rPr>
                <w:rFonts w:eastAsia="Calibri"/>
              </w:rPr>
              <w:t>inferencias fundamentales y proyectivas valorativas</w:t>
            </w:r>
            <w:r>
              <w:rPr>
                <w:rFonts w:eastAsia="Calibri"/>
              </w:rPr>
              <w:t>, valora los contenidos y aspectos de forma a partir de criterios preestablecidos, reconoce el punto de vista, las motivaciones y los argumentos del autor al monitorear y autorregular su comprensión mediante el uso de estrategias cognitivas. (J.2., J.4.)</w:t>
            </w:r>
          </w:p>
          <w:p w14:paraId="705FD25C" w14:textId="77777777" w:rsidR="00BC0D74" w:rsidRDefault="00BC0D74" w:rsidP="00BC0D74">
            <w:pPr>
              <w:pStyle w:val="NoSpacing"/>
              <w:rPr>
                <w:rFonts w:eastAsia="Calibri"/>
              </w:rPr>
            </w:pPr>
            <w:r>
              <w:rPr>
                <w:rFonts w:eastAsia="Calibri"/>
                <w:b/>
              </w:rPr>
              <w:t>I.LL.3.6.1.</w:t>
            </w:r>
            <w:r>
              <w:rPr>
                <w:rFonts w:eastAsia="Calibri"/>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71619D8" w14:textId="77777777" w:rsidR="00943E55" w:rsidRDefault="00BC0D74" w:rsidP="00BC0D74">
            <w:pPr>
              <w:pStyle w:val="NoSpacing"/>
              <w:rPr>
                <w:rFonts w:eastAsia="Calibri"/>
                <w:sz w:val="22"/>
                <w:szCs w:val="22"/>
              </w:rPr>
            </w:pPr>
            <w:r>
              <w:rPr>
                <w:rFonts w:eastAsia="Calibri"/>
                <w:b/>
              </w:rPr>
              <w:t>I.LL.3.8.1.</w:t>
            </w:r>
            <w:r>
              <w:rPr>
                <w:rFonts w:eastAsia="Calibri"/>
              </w:rPr>
              <w:t xml:space="preserve"> Reinventa textos literarios, reconociendo la fuente original, los relaciona con el contexto cultural propio y de otros entornos, incorpora recursos del lenguaje figurado y usa diversos medios y recursos (incluidas las TIC) para recrearlos. (J.2., I.2.)</w:t>
            </w:r>
          </w:p>
          <w:p w14:paraId="15EA4837" w14:textId="77777777" w:rsidR="00943E55" w:rsidRDefault="00943E55" w:rsidP="00943E55">
            <w:pPr>
              <w:ind w:hanging="680"/>
              <w:rPr>
                <w:rFonts w:ascii="Calibri" w:eastAsia="Calibri" w:hAnsi="Calibri" w:cs="Calibri"/>
                <w:i/>
                <w:sz w:val="22"/>
                <w:szCs w:val="22"/>
              </w:rPr>
            </w:pPr>
          </w:p>
          <w:p w14:paraId="57E12A2A" w14:textId="77777777" w:rsidR="00943E55" w:rsidRDefault="00943E55" w:rsidP="00943E55">
            <w:pPr>
              <w:ind w:hanging="680"/>
              <w:rPr>
                <w:rFonts w:ascii="Calibri" w:eastAsia="Calibri" w:hAnsi="Calibri" w:cs="Calibri"/>
                <w:i/>
                <w:sz w:val="22"/>
                <w:szCs w:val="22"/>
              </w:rPr>
            </w:pPr>
          </w:p>
          <w:p w14:paraId="741B7255" w14:textId="77777777" w:rsidR="00943E55" w:rsidRDefault="00943E55" w:rsidP="00943E55">
            <w:pPr>
              <w:rPr>
                <w:rFonts w:ascii="Calibri" w:eastAsia="Calibri" w:hAnsi="Calibri" w:cs="Calibri"/>
                <w:i/>
                <w:sz w:val="22"/>
                <w:szCs w:val="22"/>
              </w:rPr>
            </w:pPr>
          </w:p>
        </w:tc>
      </w:tr>
    </w:tbl>
    <w:p w14:paraId="405F001A" w14:textId="77777777" w:rsidR="00943E55" w:rsidRDefault="00943E55" w:rsidP="00943E55">
      <w:pPr>
        <w:tabs>
          <w:tab w:val="left" w:pos="924"/>
        </w:tabs>
        <w:spacing w:before="240" w:after="240"/>
        <w:rPr>
          <w:b/>
        </w:rPr>
      </w:pPr>
    </w:p>
    <w:p w14:paraId="1793C582" w14:textId="77777777" w:rsidR="00943E55" w:rsidRDefault="00943E55" w:rsidP="00943E55">
      <w:pPr>
        <w:tabs>
          <w:tab w:val="left" w:pos="924"/>
        </w:tabs>
        <w:spacing w:before="240" w:after="240"/>
        <w:rPr>
          <w:b/>
        </w:rPr>
      </w:pPr>
    </w:p>
    <w:p w14:paraId="1B0CBA76" w14:textId="77777777" w:rsidR="00943E55" w:rsidRDefault="00943E55" w:rsidP="00943E55">
      <w:pPr>
        <w:tabs>
          <w:tab w:val="left" w:pos="924"/>
        </w:tabs>
        <w:spacing w:before="240" w:after="240"/>
        <w:rPr>
          <w:b/>
        </w:rPr>
      </w:pPr>
    </w:p>
    <w:p w14:paraId="5259F71D" w14:textId="77777777" w:rsidR="00943E55" w:rsidRDefault="00943E55" w:rsidP="00943E55">
      <w:pPr>
        <w:tabs>
          <w:tab w:val="left" w:pos="924"/>
        </w:tabs>
        <w:spacing w:before="240" w:after="240"/>
        <w:rPr>
          <w:b/>
        </w:rPr>
      </w:pPr>
    </w:p>
    <w:p w14:paraId="606A00DB" w14:textId="77777777" w:rsidR="00943E55" w:rsidRDefault="00943E55" w:rsidP="000669C5"/>
    <w:p w14:paraId="5DAFABEC" w14:textId="77777777" w:rsidR="00943E55" w:rsidRDefault="00943E55" w:rsidP="000669C5"/>
    <w:p w14:paraId="376358D2" w14:textId="77777777" w:rsidR="00943E55" w:rsidRDefault="00943E55" w:rsidP="000669C5"/>
    <w:p w14:paraId="79535331" w14:textId="77777777" w:rsidR="00943E55" w:rsidRDefault="00943E55" w:rsidP="000669C5"/>
    <w:p w14:paraId="0CAB7604" w14:textId="77777777" w:rsidR="00291BDC" w:rsidRDefault="00291BDC" w:rsidP="000669C5"/>
    <w:p w14:paraId="28DB2AA2" w14:textId="77777777" w:rsidR="00291BDC" w:rsidRDefault="00291BDC" w:rsidP="000669C5"/>
    <w:p w14:paraId="7AFF3EA6" w14:textId="77777777" w:rsidR="00291BDC" w:rsidRDefault="00291BDC" w:rsidP="000669C5"/>
    <w:p w14:paraId="2D13502E" w14:textId="77777777" w:rsidR="00291BDC" w:rsidRDefault="00291BDC" w:rsidP="000669C5"/>
    <w:p w14:paraId="58F7C183" w14:textId="77777777" w:rsidR="00291BDC" w:rsidRDefault="00291BDC" w:rsidP="000669C5"/>
    <w:p w14:paraId="33C79F66" w14:textId="77777777" w:rsidR="00291BDC" w:rsidRDefault="00291BDC" w:rsidP="000669C5"/>
    <w:tbl>
      <w:tblPr>
        <w:tblStyle w:val="GridTable3-Accent1"/>
        <w:tblW w:w="15026" w:type="dxa"/>
        <w:tblInd w:w="-289" w:type="dxa"/>
        <w:tblLayout w:type="fixed"/>
        <w:tblLook w:val="0400" w:firstRow="0" w:lastRow="0" w:firstColumn="0" w:lastColumn="0" w:noHBand="0" w:noVBand="1"/>
      </w:tblPr>
      <w:tblGrid>
        <w:gridCol w:w="3667"/>
        <w:gridCol w:w="315"/>
        <w:gridCol w:w="2722"/>
        <w:gridCol w:w="1692"/>
        <w:gridCol w:w="105"/>
        <w:gridCol w:w="2081"/>
        <w:gridCol w:w="105"/>
        <w:gridCol w:w="1663"/>
        <w:gridCol w:w="2676"/>
      </w:tblGrid>
      <w:tr w:rsidR="00291BDC" w14:paraId="48BAE913" w14:textId="77777777" w:rsidTr="00291BDC">
        <w:trPr>
          <w:cnfStyle w:val="000000100000" w:firstRow="0" w:lastRow="0" w:firstColumn="0" w:lastColumn="0" w:oddVBand="0" w:evenVBand="0" w:oddHBand="1" w:evenHBand="0" w:firstRowFirstColumn="0" w:firstRowLastColumn="0" w:lastRowFirstColumn="0" w:lastRowLastColumn="0"/>
          <w:trHeight w:val="280"/>
        </w:trPr>
        <w:tc>
          <w:tcPr>
            <w:tcW w:w="15026" w:type="dxa"/>
            <w:gridSpan w:val="9"/>
          </w:tcPr>
          <w:p w14:paraId="0C3AD99C" w14:textId="77777777" w:rsidR="00291BDC" w:rsidRDefault="00291BDC" w:rsidP="005C2BD9">
            <w:pPr>
              <w:rPr>
                <w:rFonts w:ascii="Calibri" w:eastAsia="Calibri" w:hAnsi="Calibri" w:cs="Calibri"/>
                <w:b/>
                <w:color w:val="000000"/>
              </w:rPr>
            </w:pPr>
            <w:r>
              <w:rPr>
                <w:rFonts w:ascii="Calibri" w:eastAsia="Calibri" w:hAnsi="Calibri" w:cs="Calibri"/>
                <w:b/>
                <w:color w:val="000000"/>
              </w:rPr>
              <w:t>2. PLANIFICACIÓN</w:t>
            </w:r>
          </w:p>
        </w:tc>
      </w:tr>
      <w:tr w:rsidR="00291BDC" w14:paraId="4B0B7247" w14:textId="77777777" w:rsidTr="00291BDC">
        <w:trPr>
          <w:trHeight w:val="420"/>
        </w:trPr>
        <w:tc>
          <w:tcPr>
            <w:tcW w:w="3667" w:type="dxa"/>
            <w:vMerge w:val="restart"/>
          </w:tcPr>
          <w:p w14:paraId="458C489B" w14:textId="77777777" w:rsidR="00291BDC" w:rsidRDefault="00291BDC"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834" w:type="dxa"/>
            <w:gridSpan w:val="4"/>
            <w:vMerge w:val="restart"/>
          </w:tcPr>
          <w:p w14:paraId="31CA3FD2" w14:textId="77777777" w:rsidR="00291BDC" w:rsidRDefault="00291BDC"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86" w:type="dxa"/>
            <w:gridSpan w:val="2"/>
            <w:vMerge w:val="restart"/>
          </w:tcPr>
          <w:p w14:paraId="36FF2924" w14:textId="77777777" w:rsidR="00291BDC" w:rsidRDefault="00291BDC"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339" w:type="dxa"/>
            <w:gridSpan w:val="2"/>
          </w:tcPr>
          <w:p w14:paraId="75DA1959" w14:textId="77777777" w:rsidR="00291BDC" w:rsidRDefault="00291BDC" w:rsidP="005C2BD9">
            <w:pPr>
              <w:ind w:left="-921"/>
              <w:jc w:val="center"/>
              <w:rPr>
                <w:rFonts w:ascii="Calibri" w:eastAsia="Calibri" w:hAnsi="Calibri" w:cs="Calibri"/>
                <w:b/>
                <w:color w:val="000000"/>
              </w:rPr>
            </w:pPr>
            <w:r>
              <w:rPr>
                <w:rFonts w:ascii="Calibri" w:eastAsia="Calibri" w:hAnsi="Calibri" w:cs="Calibri"/>
                <w:b/>
                <w:color w:val="000000"/>
              </w:rPr>
              <w:t>EVALUACIÓN</w:t>
            </w:r>
          </w:p>
        </w:tc>
      </w:tr>
      <w:tr w:rsidR="00291BDC" w14:paraId="1C26D1E1" w14:textId="77777777" w:rsidTr="00291BDC">
        <w:trPr>
          <w:cnfStyle w:val="000000100000" w:firstRow="0" w:lastRow="0" w:firstColumn="0" w:lastColumn="0" w:oddVBand="0" w:evenVBand="0" w:oddHBand="1" w:evenHBand="0" w:firstRowFirstColumn="0" w:firstRowLastColumn="0" w:lastRowFirstColumn="0" w:lastRowLastColumn="0"/>
          <w:trHeight w:val="340"/>
        </w:trPr>
        <w:tc>
          <w:tcPr>
            <w:tcW w:w="3667" w:type="dxa"/>
            <w:vMerge/>
          </w:tcPr>
          <w:p w14:paraId="112BECE1" w14:textId="77777777" w:rsidR="00291BDC" w:rsidRDefault="00291BDC" w:rsidP="005C2BD9">
            <w:pPr>
              <w:jc w:val="center"/>
              <w:rPr>
                <w:rFonts w:ascii="Calibri" w:eastAsia="Calibri" w:hAnsi="Calibri" w:cs="Calibri"/>
                <w:b/>
                <w:color w:val="000000"/>
                <w:sz w:val="20"/>
                <w:szCs w:val="20"/>
              </w:rPr>
            </w:pPr>
          </w:p>
        </w:tc>
        <w:tc>
          <w:tcPr>
            <w:tcW w:w="4834" w:type="dxa"/>
            <w:gridSpan w:val="4"/>
            <w:vMerge/>
          </w:tcPr>
          <w:p w14:paraId="5D2B3A78" w14:textId="77777777" w:rsidR="00291BDC" w:rsidRDefault="00291BDC" w:rsidP="005C2BD9">
            <w:pPr>
              <w:jc w:val="center"/>
              <w:rPr>
                <w:rFonts w:ascii="Calibri" w:eastAsia="Calibri" w:hAnsi="Calibri" w:cs="Calibri"/>
                <w:b/>
                <w:color w:val="000000"/>
              </w:rPr>
            </w:pPr>
          </w:p>
        </w:tc>
        <w:tc>
          <w:tcPr>
            <w:tcW w:w="2186" w:type="dxa"/>
            <w:gridSpan w:val="2"/>
            <w:vMerge/>
          </w:tcPr>
          <w:p w14:paraId="5E6EF96A" w14:textId="77777777" w:rsidR="00291BDC" w:rsidRDefault="00291BDC" w:rsidP="005C2BD9">
            <w:pPr>
              <w:jc w:val="center"/>
              <w:rPr>
                <w:rFonts w:ascii="Calibri" w:eastAsia="Calibri" w:hAnsi="Calibri" w:cs="Calibri"/>
                <w:b/>
                <w:color w:val="000000"/>
              </w:rPr>
            </w:pPr>
          </w:p>
        </w:tc>
        <w:tc>
          <w:tcPr>
            <w:tcW w:w="1663" w:type="dxa"/>
          </w:tcPr>
          <w:p w14:paraId="62633FF5" w14:textId="77777777" w:rsidR="00291BDC" w:rsidRDefault="00291BDC" w:rsidP="005C2BD9">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4997BCA" w14:textId="77777777" w:rsidR="00291BDC" w:rsidRDefault="00291BDC" w:rsidP="005C2BD9">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676" w:type="dxa"/>
          </w:tcPr>
          <w:p w14:paraId="5F2EA96E" w14:textId="77777777" w:rsidR="00291BDC" w:rsidRDefault="00291BDC" w:rsidP="005C2BD9">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291BDC" w14:paraId="111B4606" w14:textId="77777777" w:rsidTr="00291BDC">
        <w:trPr>
          <w:trHeight w:val="60"/>
        </w:trPr>
        <w:tc>
          <w:tcPr>
            <w:tcW w:w="3667" w:type="dxa"/>
          </w:tcPr>
          <w:p w14:paraId="184E7451" w14:textId="77777777" w:rsidR="00291BDC" w:rsidRDefault="00291BDC"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14D0F728" w14:textId="77777777" w:rsidR="00291BDC" w:rsidRDefault="00291BDC"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2FA6880F" w14:textId="77777777" w:rsidR="00291BDC" w:rsidRDefault="00291BDC"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22BE68B7" w14:textId="77777777" w:rsidR="00291BDC" w:rsidRDefault="00291BDC"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7DC3EFF8" w14:textId="77777777" w:rsidR="00291BDC" w:rsidRDefault="00291BDC"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tc>
        <w:tc>
          <w:tcPr>
            <w:tcW w:w="4834" w:type="dxa"/>
            <w:gridSpan w:val="4"/>
          </w:tcPr>
          <w:p w14:paraId="60DA05D6"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271ECF9D"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14:paraId="640F90F3"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4438AF17" w14:textId="77777777" w:rsidR="00291BDC" w:rsidRDefault="00291BDC" w:rsidP="00291BDC">
            <w:pPr>
              <w:widowControl w:val="0"/>
              <w:numPr>
                <w:ilvl w:val="0"/>
                <w:numId w:val="13"/>
              </w:numPr>
              <w:contextualSpacing/>
              <w:rPr>
                <w:color w:val="000000"/>
                <w:sz w:val="20"/>
                <w:szCs w:val="20"/>
              </w:rPr>
            </w:pPr>
            <w:r>
              <w:rPr>
                <w:rFonts w:ascii="Calibri" w:eastAsia="Calibri" w:hAnsi="Calibri" w:cs="Calibri"/>
                <w:color w:val="000000"/>
                <w:sz w:val="20"/>
                <w:szCs w:val="20"/>
              </w:rPr>
              <w:t>Trabajar en equipos de cuatro integrantes.</w:t>
            </w:r>
          </w:p>
          <w:p w14:paraId="4DA1E603" w14:textId="77777777" w:rsidR="00291BDC" w:rsidRDefault="00291BDC" w:rsidP="00291BDC">
            <w:pPr>
              <w:widowControl w:val="0"/>
              <w:numPr>
                <w:ilvl w:val="0"/>
                <w:numId w:val="13"/>
              </w:numPr>
              <w:contextualSpacing/>
              <w:rPr>
                <w:color w:val="000000"/>
                <w:sz w:val="20"/>
                <w:szCs w:val="20"/>
              </w:rPr>
            </w:pPr>
            <w:r>
              <w:rPr>
                <w:rFonts w:ascii="Calibri" w:eastAsia="Calibri" w:hAnsi="Calibri" w:cs="Calibri"/>
                <w:color w:val="000000"/>
                <w:sz w:val="20"/>
                <w:szCs w:val="20"/>
              </w:rPr>
              <w:t>Escribir oraciones o frases  que emplean palabras en kichwa.</w:t>
            </w:r>
          </w:p>
          <w:p w14:paraId="5701E711" w14:textId="77777777" w:rsidR="00291BDC" w:rsidRDefault="00291BDC" w:rsidP="00291BDC">
            <w:pPr>
              <w:widowControl w:val="0"/>
              <w:numPr>
                <w:ilvl w:val="0"/>
                <w:numId w:val="13"/>
              </w:numPr>
              <w:contextualSpacing/>
              <w:rPr>
                <w:color w:val="000000"/>
                <w:sz w:val="20"/>
                <w:szCs w:val="20"/>
              </w:rPr>
            </w:pPr>
            <w:r>
              <w:rPr>
                <w:rFonts w:ascii="Calibri" w:eastAsia="Calibri" w:hAnsi="Calibri" w:cs="Calibri"/>
                <w:color w:val="000000"/>
                <w:sz w:val="20"/>
                <w:szCs w:val="20"/>
              </w:rPr>
              <w:t>Identificar las diferencias de uso de palabras en kichwa.</w:t>
            </w:r>
          </w:p>
          <w:p w14:paraId="7F0A592E" w14:textId="77777777" w:rsidR="00291BDC" w:rsidRDefault="00291BDC" w:rsidP="005C2BD9">
            <w:pPr>
              <w:widowControl w:val="0"/>
              <w:ind w:left="720"/>
              <w:rPr>
                <w:rFonts w:ascii="Calibri" w:eastAsia="Calibri" w:hAnsi="Calibri" w:cs="Calibri"/>
                <w:color w:val="000000"/>
                <w:sz w:val="20"/>
                <w:szCs w:val="20"/>
              </w:rPr>
            </w:pPr>
          </w:p>
          <w:p w14:paraId="4B0C2A07"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2CB5332C" w14:textId="77777777" w:rsidR="00291BDC" w:rsidRDefault="00291BDC" w:rsidP="00291BDC">
            <w:pPr>
              <w:widowControl w:val="0"/>
              <w:numPr>
                <w:ilvl w:val="1"/>
                <w:numId w:val="28"/>
              </w:numPr>
              <w:contextualSpacing/>
              <w:rPr>
                <w:color w:val="000000"/>
                <w:sz w:val="20"/>
                <w:szCs w:val="20"/>
              </w:rPr>
            </w:pPr>
            <w:r>
              <w:rPr>
                <w:rFonts w:ascii="Calibri" w:eastAsia="Calibri" w:hAnsi="Calibri" w:cs="Calibri"/>
                <w:color w:val="000000"/>
                <w:sz w:val="20"/>
                <w:szCs w:val="20"/>
              </w:rPr>
              <w:t xml:space="preserve">Explicar el significado de palabras en kichwa. </w:t>
            </w:r>
          </w:p>
          <w:p w14:paraId="3E78F6A7" w14:textId="77777777" w:rsidR="00291BDC" w:rsidRDefault="00291BDC" w:rsidP="00291BDC">
            <w:pPr>
              <w:widowControl w:val="0"/>
              <w:numPr>
                <w:ilvl w:val="1"/>
                <w:numId w:val="28"/>
              </w:numPr>
              <w:contextualSpacing/>
              <w:rPr>
                <w:rFonts w:ascii="Calibri" w:eastAsia="Calibri" w:hAnsi="Calibri" w:cs="Calibri"/>
                <w:color w:val="000000"/>
                <w:sz w:val="20"/>
                <w:szCs w:val="20"/>
              </w:rPr>
            </w:pPr>
            <w:r>
              <w:rPr>
                <w:rFonts w:ascii="Calibri" w:eastAsia="Calibri" w:hAnsi="Calibri" w:cs="Calibri"/>
                <w:color w:val="000000"/>
                <w:sz w:val="20"/>
                <w:szCs w:val="20"/>
              </w:rPr>
              <w:t>Consultar sobre la importancia del kichwa en la cultura ecuatoriana.</w:t>
            </w:r>
          </w:p>
          <w:p w14:paraId="419B2C13" w14:textId="77777777" w:rsidR="00291BDC" w:rsidRDefault="00291BDC" w:rsidP="00291BDC">
            <w:pPr>
              <w:widowControl w:val="0"/>
              <w:numPr>
                <w:ilvl w:val="1"/>
                <w:numId w:val="28"/>
              </w:numPr>
              <w:contextualSpacing/>
              <w:rPr>
                <w:rFonts w:ascii="Calibri" w:eastAsia="Calibri" w:hAnsi="Calibri" w:cs="Calibri"/>
                <w:color w:val="000000"/>
                <w:sz w:val="20"/>
                <w:szCs w:val="20"/>
              </w:rPr>
            </w:pPr>
            <w:r>
              <w:rPr>
                <w:rFonts w:ascii="Calibri" w:eastAsia="Calibri" w:hAnsi="Calibri" w:cs="Calibri"/>
                <w:color w:val="000000"/>
                <w:sz w:val="20"/>
                <w:szCs w:val="20"/>
              </w:rPr>
              <w:t>Investigar en internet sobre lenguas ancestrales de Ecuador.</w:t>
            </w:r>
          </w:p>
          <w:p w14:paraId="78F6B2B6" w14:textId="77777777" w:rsidR="00291BDC" w:rsidRDefault="00291BDC" w:rsidP="00291BDC">
            <w:pPr>
              <w:widowControl w:val="0"/>
              <w:numPr>
                <w:ilvl w:val="1"/>
                <w:numId w:val="28"/>
              </w:numPr>
              <w:contextualSpacing/>
              <w:rPr>
                <w:color w:val="000000"/>
                <w:sz w:val="20"/>
                <w:szCs w:val="20"/>
              </w:rPr>
            </w:pPr>
            <w:r>
              <w:rPr>
                <w:rFonts w:ascii="Calibri" w:eastAsia="Calibri" w:hAnsi="Calibri" w:cs="Calibri"/>
                <w:color w:val="000000"/>
                <w:sz w:val="20"/>
                <w:szCs w:val="20"/>
              </w:rPr>
              <w:t>Elaborar un organizador gráfico con información de varios pueblos y nacionalidades indígenas del Ecuador que hablan diferentes lenguas.</w:t>
            </w:r>
          </w:p>
          <w:p w14:paraId="2B32D9D8" w14:textId="77777777" w:rsidR="00291BDC" w:rsidRDefault="00291BDC" w:rsidP="00291BDC">
            <w:pPr>
              <w:widowControl w:val="0"/>
              <w:numPr>
                <w:ilvl w:val="1"/>
                <w:numId w:val="28"/>
              </w:numPr>
              <w:contextualSpacing/>
              <w:rPr>
                <w:rFonts w:ascii="Calibri" w:eastAsia="Calibri" w:hAnsi="Calibri" w:cs="Calibri"/>
                <w:color w:val="000000"/>
                <w:sz w:val="20"/>
                <w:szCs w:val="20"/>
              </w:rPr>
            </w:pPr>
            <w:r>
              <w:rPr>
                <w:rFonts w:ascii="Calibri" w:eastAsia="Calibri" w:hAnsi="Calibri" w:cs="Calibri"/>
                <w:color w:val="000000"/>
                <w:sz w:val="20"/>
                <w:szCs w:val="20"/>
              </w:rPr>
              <w:t>Conocer la distribución geográfica de los pueblos y nacionalidades del Ecuador.</w:t>
            </w:r>
          </w:p>
          <w:p w14:paraId="58DBF255" w14:textId="77777777" w:rsidR="00291BDC" w:rsidRDefault="00291BDC" w:rsidP="005C2BD9">
            <w:pPr>
              <w:widowControl w:val="0"/>
              <w:rPr>
                <w:rFonts w:ascii="Calibri" w:eastAsia="Calibri" w:hAnsi="Calibri" w:cs="Calibri"/>
                <w:color w:val="000000"/>
                <w:sz w:val="20"/>
                <w:szCs w:val="20"/>
              </w:rPr>
            </w:pPr>
          </w:p>
          <w:p w14:paraId="08EC8FEF" w14:textId="77777777" w:rsidR="00291BDC" w:rsidRDefault="00291BDC" w:rsidP="005C2BD9">
            <w:pPr>
              <w:widowControl w:val="0"/>
              <w:rPr>
                <w:rFonts w:ascii="Calibri" w:eastAsia="Calibri" w:hAnsi="Calibri" w:cs="Calibri"/>
                <w:color w:val="000000"/>
                <w:sz w:val="20"/>
                <w:szCs w:val="20"/>
              </w:rPr>
            </w:pPr>
          </w:p>
          <w:p w14:paraId="765A6A42" w14:textId="77777777" w:rsidR="00291BDC" w:rsidRDefault="00291BDC" w:rsidP="00291BDC">
            <w:pPr>
              <w:widowControl w:val="0"/>
              <w:numPr>
                <w:ilvl w:val="1"/>
                <w:numId w:val="28"/>
              </w:numPr>
              <w:contextualSpacing/>
              <w:rPr>
                <w:color w:val="000000"/>
                <w:sz w:val="20"/>
                <w:szCs w:val="20"/>
              </w:rPr>
            </w:pPr>
            <w:r>
              <w:rPr>
                <w:rFonts w:ascii="Calibri" w:eastAsia="Calibri" w:hAnsi="Calibri" w:cs="Calibri"/>
                <w:color w:val="000000"/>
                <w:sz w:val="20"/>
                <w:szCs w:val="20"/>
              </w:rPr>
              <w:t>Argumentar por qué es importante valorar las lenguas de las nacionalidades indígenas del Ecuador, entre ellas el quichua o kichwa.</w:t>
            </w:r>
          </w:p>
          <w:p w14:paraId="05AB6D27" w14:textId="77777777" w:rsidR="00291BDC" w:rsidRDefault="00291BDC" w:rsidP="005C2BD9">
            <w:pPr>
              <w:widowControl w:val="0"/>
              <w:ind w:left="732"/>
              <w:rPr>
                <w:rFonts w:ascii="Calibri" w:eastAsia="Calibri" w:hAnsi="Calibri" w:cs="Calibri"/>
                <w:color w:val="000000"/>
                <w:sz w:val="20"/>
                <w:szCs w:val="20"/>
              </w:rPr>
            </w:pPr>
          </w:p>
          <w:p w14:paraId="1C87185C"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14:paraId="05BE34D4" w14:textId="77777777" w:rsidR="00291BDC" w:rsidRDefault="00291BDC" w:rsidP="00291BDC">
            <w:pPr>
              <w:widowControl w:val="0"/>
              <w:numPr>
                <w:ilvl w:val="0"/>
                <w:numId w:val="29"/>
              </w:numPr>
              <w:spacing w:line="276" w:lineRule="auto"/>
              <w:contextualSpacing/>
              <w:rPr>
                <w:color w:val="000000"/>
                <w:sz w:val="20"/>
                <w:szCs w:val="20"/>
              </w:rPr>
            </w:pPr>
            <w:r>
              <w:rPr>
                <w:rFonts w:ascii="Calibri" w:eastAsia="Calibri" w:hAnsi="Calibri" w:cs="Calibri"/>
                <w:color w:val="000000"/>
                <w:sz w:val="20"/>
                <w:szCs w:val="20"/>
              </w:rPr>
              <w:t>Escribir oraciones con cada una de las siguientes palabras que provienen del quichua o kichwa y se usan de manera cotidiana.</w:t>
            </w:r>
          </w:p>
          <w:p w14:paraId="6CFD4D5A" w14:textId="77777777" w:rsidR="00291BDC" w:rsidRDefault="00291BDC" w:rsidP="00291BDC">
            <w:pPr>
              <w:widowControl w:val="0"/>
              <w:numPr>
                <w:ilvl w:val="0"/>
                <w:numId w:val="29"/>
              </w:numPr>
              <w:spacing w:line="276" w:lineRule="auto"/>
              <w:contextualSpacing/>
              <w:rPr>
                <w:color w:val="000000"/>
                <w:sz w:val="20"/>
                <w:szCs w:val="20"/>
              </w:rPr>
            </w:pPr>
            <w:r>
              <w:rPr>
                <w:rFonts w:ascii="Calibri" w:eastAsia="Calibri" w:hAnsi="Calibri" w:cs="Calibri"/>
                <w:color w:val="000000"/>
                <w:sz w:val="20"/>
                <w:szCs w:val="20"/>
              </w:rPr>
              <w:t>Establecer ideas que podrían servir para mantener vivas las lenguas ancestrales de nuestro país.</w:t>
            </w:r>
          </w:p>
          <w:p w14:paraId="4C8D7992" w14:textId="77777777" w:rsidR="00291BDC" w:rsidRDefault="00291BDC" w:rsidP="005C2BD9">
            <w:pPr>
              <w:widowControl w:val="0"/>
              <w:jc w:val="center"/>
              <w:rPr>
                <w:rFonts w:ascii="Calibri" w:eastAsia="Calibri" w:hAnsi="Calibri" w:cs="Calibri"/>
                <w:b/>
                <w:color w:val="000000"/>
                <w:sz w:val="20"/>
                <w:szCs w:val="20"/>
              </w:rPr>
            </w:pPr>
          </w:p>
          <w:p w14:paraId="6A7DA3E3"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71053119"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14:paraId="6F399306"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0ECA52A1" w14:textId="77777777" w:rsidR="00291BDC" w:rsidRDefault="00291BDC" w:rsidP="00291BDC">
            <w:pPr>
              <w:widowControl w:val="0"/>
              <w:numPr>
                <w:ilvl w:val="0"/>
                <w:numId w:val="30"/>
              </w:numPr>
              <w:spacing w:line="276" w:lineRule="auto"/>
              <w:contextualSpacing/>
              <w:rPr>
                <w:color w:val="000000"/>
                <w:sz w:val="20"/>
                <w:szCs w:val="20"/>
              </w:rPr>
            </w:pPr>
            <w:r>
              <w:rPr>
                <w:rFonts w:ascii="Calibri" w:eastAsia="Calibri" w:hAnsi="Calibri" w:cs="Calibri"/>
                <w:color w:val="000000"/>
                <w:sz w:val="20"/>
                <w:szCs w:val="20"/>
              </w:rPr>
              <w:t>Trabajar en equipos de cuatro integrantes.</w:t>
            </w:r>
          </w:p>
          <w:p w14:paraId="02D0B14D" w14:textId="77777777" w:rsidR="00291BDC" w:rsidRDefault="00291BDC" w:rsidP="00291BDC">
            <w:pPr>
              <w:widowControl w:val="0"/>
              <w:numPr>
                <w:ilvl w:val="0"/>
                <w:numId w:val="30"/>
              </w:numPr>
              <w:spacing w:line="276" w:lineRule="auto"/>
              <w:contextualSpacing/>
              <w:rPr>
                <w:color w:val="000000"/>
                <w:sz w:val="20"/>
                <w:szCs w:val="20"/>
              </w:rPr>
            </w:pPr>
            <w:r>
              <w:rPr>
                <w:rFonts w:ascii="Calibri" w:eastAsia="Calibri" w:hAnsi="Calibri" w:cs="Calibri"/>
                <w:color w:val="000000"/>
                <w:sz w:val="20"/>
                <w:szCs w:val="20"/>
              </w:rPr>
              <w:t>Elaborar un resumen con lo investigado en internet sobre un tema elegido.</w:t>
            </w:r>
          </w:p>
          <w:p w14:paraId="1B2E7D0A" w14:textId="77777777" w:rsidR="00291BDC" w:rsidRDefault="00291BDC" w:rsidP="00291BDC">
            <w:pPr>
              <w:widowControl w:val="0"/>
              <w:numPr>
                <w:ilvl w:val="0"/>
                <w:numId w:val="30"/>
              </w:numPr>
              <w:spacing w:line="276" w:lineRule="auto"/>
              <w:contextualSpacing/>
              <w:rPr>
                <w:color w:val="000000"/>
                <w:sz w:val="20"/>
                <w:szCs w:val="20"/>
              </w:rPr>
            </w:pPr>
            <w:r>
              <w:rPr>
                <w:rFonts w:ascii="Calibri" w:eastAsia="Calibri" w:hAnsi="Calibri" w:cs="Calibri"/>
                <w:color w:val="000000"/>
                <w:sz w:val="20"/>
                <w:szCs w:val="20"/>
              </w:rPr>
              <w:t>Elijan otro grupo y lleven la información.</w:t>
            </w:r>
          </w:p>
          <w:p w14:paraId="617FA699" w14:textId="77777777" w:rsidR="00291BDC" w:rsidRDefault="00291BDC" w:rsidP="00291BDC">
            <w:pPr>
              <w:widowControl w:val="0"/>
              <w:numPr>
                <w:ilvl w:val="0"/>
                <w:numId w:val="30"/>
              </w:numPr>
              <w:spacing w:line="276" w:lineRule="auto"/>
              <w:contextualSpacing/>
              <w:rPr>
                <w:color w:val="000000"/>
                <w:sz w:val="20"/>
                <w:szCs w:val="20"/>
              </w:rPr>
            </w:pPr>
            <w:r>
              <w:rPr>
                <w:rFonts w:ascii="Calibri" w:eastAsia="Calibri" w:hAnsi="Calibri" w:cs="Calibri"/>
                <w:color w:val="000000"/>
                <w:sz w:val="20"/>
                <w:szCs w:val="20"/>
              </w:rPr>
              <w:t>Exponer el resumen ante otros compañeros de clase.</w:t>
            </w:r>
          </w:p>
          <w:p w14:paraId="792734BD"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701F2BD8" w14:textId="77777777" w:rsidR="00291BDC" w:rsidRDefault="00291BDC" w:rsidP="00291BDC">
            <w:pPr>
              <w:widowControl w:val="0"/>
              <w:numPr>
                <w:ilvl w:val="0"/>
                <w:numId w:val="14"/>
              </w:numPr>
              <w:ind w:left="360"/>
              <w:contextualSpacing/>
              <w:rPr>
                <w:b/>
                <w:color w:val="000000"/>
                <w:sz w:val="20"/>
                <w:szCs w:val="20"/>
              </w:rPr>
            </w:pPr>
            <w:r>
              <w:rPr>
                <w:rFonts w:ascii="Calibri" w:eastAsia="Calibri" w:hAnsi="Calibri" w:cs="Calibri"/>
                <w:color w:val="000000"/>
                <w:sz w:val="20"/>
                <w:szCs w:val="20"/>
              </w:rPr>
              <w:t>Consultar sobre la importancia de exponer.</w:t>
            </w:r>
          </w:p>
          <w:p w14:paraId="76E200F7" w14:textId="77777777" w:rsidR="00291BDC" w:rsidRDefault="00291BDC" w:rsidP="00291BDC">
            <w:pPr>
              <w:widowControl w:val="0"/>
              <w:numPr>
                <w:ilvl w:val="0"/>
                <w:numId w:val="1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la importancia del internet.</w:t>
            </w:r>
          </w:p>
          <w:p w14:paraId="574BFB8A" w14:textId="77777777" w:rsidR="00291BDC" w:rsidRDefault="00291BDC" w:rsidP="00291BDC">
            <w:pPr>
              <w:widowControl w:val="0"/>
              <w:numPr>
                <w:ilvl w:val="0"/>
                <w:numId w:val="1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Definir que es una exposición y cuáles son los pasos para la correcta realización de una.</w:t>
            </w:r>
          </w:p>
          <w:p w14:paraId="18FDC80F" w14:textId="77777777" w:rsidR="00291BDC" w:rsidRDefault="00291BDC" w:rsidP="00291BDC">
            <w:pPr>
              <w:widowControl w:val="0"/>
              <w:numPr>
                <w:ilvl w:val="0"/>
                <w:numId w:val="14"/>
              </w:numPr>
              <w:ind w:left="360"/>
              <w:contextualSpacing/>
              <w:rPr>
                <w:color w:val="000000"/>
                <w:sz w:val="20"/>
                <w:szCs w:val="20"/>
              </w:rPr>
            </w:pPr>
            <w:r>
              <w:rPr>
                <w:rFonts w:ascii="Calibri" w:eastAsia="Calibri" w:hAnsi="Calibri" w:cs="Calibri"/>
                <w:color w:val="000000"/>
                <w:sz w:val="20"/>
                <w:szCs w:val="20"/>
              </w:rPr>
              <w:t>Realizar un guión para un tema de exposición.</w:t>
            </w:r>
          </w:p>
          <w:p w14:paraId="5AF0A2A4" w14:textId="77777777" w:rsidR="00291BDC" w:rsidRDefault="00291BDC" w:rsidP="00291BDC">
            <w:pPr>
              <w:widowControl w:val="0"/>
              <w:numPr>
                <w:ilvl w:val="0"/>
                <w:numId w:val="14"/>
              </w:numPr>
              <w:ind w:left="360"/>
              <w:contextualSpacing/>
              <w:rPr>
                <w:color w:val="000000"/>
                <w:sz w:val="20"/>
                <w:szCs w:val="20"/>
              </w:rPr>
            </w:pPr>
            <w:r>
              <w:rPr>
                <w:rFonts w:ascii="Calibri" w:eastAsia="Calibri" w:hAnsi="Calibri" w:cs="Calibri"/>
                <w:color w:val="000000"/>
                <w:sz w:val="20"/>
                <w:szCs w:val="20"/>
              </w:rPr>
              <w:t>Buscar una exposición en Internet, destacando sus características importantes.</w:t>
            </w:r>
          </w:p>
          <w:p w14:paraId="5C9C5A73" w14:textId="77777777" w:rsidR="00291BDC" w:rsidRDefault="00291BDC" w:rsidP="00291BDC">
            <w:pPr>
              <w:widowControl w:val="0"/>
              <w:numPr>
                <w:ilvl w:val="0"/>
                <w:numId w:val="14"/>
              </w:numPr>
              <w:ind w:left="360"/>
              <w:contextualSpacing/>
              <w:rPr>
                <w:color w:val="000000"/>
                <w:sz w:val="20"/>
                <w:szCs w:val="20"/>
              </w:rPr>
            </w:pPr>
            <w:r>
              <w:rPr>
                <w:rFonts w:ascii="Calibri" w:eastAsia="Calibri" w:hAnsi="Calibri" w:cs="Calibri"/>
                <w:color w:val="000000"/>
                <w:sz w:val="20"/>
                <w:szCs w:val="20"/>
              </w:rPr>
              <w:t>Argumentar, con varias razones, por qué es importante la tecnología en la exposición oral.</w:t>
            </w:r>
          </w:p>
          <w:p w14:paraId="7546C4B1" w14:textId="77777777" w:rsidR="00291BDC" w:rsidRDefault="00291BDC" w:rsidP="005C2BD9">
            <w:pPr>
              <w:widowControl w:val="0"/>
              <w:ind w:left="360"/>
              <w:rPr>
                <w:rFonts w:ascii="Calibri" w:eastAsia="Calibri" w:hAnsi="Calibri" w:cs="Calibri"/>
                <w:color w:val="000000"/>
                <w:sz w:val="20"/>
                <w:szCs w:val="20"/>
              </w:rPr>
            </w:pPr>
          </w:p>
          <w:p w14:paraId="36F4AF1D"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63EECC44" w14:textId="77777777" w:rsidR="00291BDC" w:rsidRDefault="00291BDC" w:rsidP="00291BDC">
            <w:pPr>
              <w:widowControl w:val="0"/>
              <w:numPr>
                <w:ilvl w:val="0"/>
                <w:numId w:val="4"/>
              </w:numPr>
              <w:contextualSpacing/>
              <w:rPr>
                <w:b/>
                <w:color w:val="000000"/>
                <w:sz w:val="20"/>
                <w:szCs w:val="20"/>
              </w:rPr>
            </w:pPr>
            <w:r>
              <w:rPr>
                <w:rFonts w:ascii="Calibri" w:eastAsia="Calibri" w:hAnsi="Calibri" w:cs="Calibri"/>
                <w:color w:val="000000"/>
                <w:sz w:val="20"/>
                <w:szCs w:val="20"/>
              </w:rPr>
              <w:t>Escribir acerca de las ventajas de las exposiciones orales mediante el apoyo de recursos tecnológicos.</w:t>
            </w:r>
          </w:p>
          <w:p w14:paraId="5B1F39A6" w14:textId="77777777" w:rsidR="00291BDC" w:rsidRDefault="00291BDC" w:rsidP="00291BDC">
            <w:pPr>
              <w:widowControl w:val="0"/>
              <w:numPr>
                <w:ilvl w:val="0"/>
                <w:numId w:val="4"/>
              </w:numPr>
              <w:contextualSpacing/>
              <w:rPr>
                <w:color w:val="000000"/>
                <w:sz w:val="20"/>
                <w:szCs w:val="20"/>
              </w:rPr>
            </w:pPr>
            <w:r>
              <w:rPr>
                <w:rFonts w:ascii="Calibri" w:eastAsia="Calibri" w:hAnsi="Calibri" w:cs="Calibri"/>
                <w:color w:val="000000"/>
                <w:sz w:val="20"/>
                <w:szCs w:val="20"/>
              </w:rPr>
              <w:t>Enumerar el orden de los pasos a seguir antes de realizar una exposición oral.</w:t>
            </w:r>
          </w:p>
          <w:p w14:paraId="57F37330" w14:textId="77777777" w:rsidR="00291BDC" w:rsidRDefault="00291BDC" w:rsidP="005C2BD9">
            <w:pPr>
              <w:widowControl w:val="0"/>
              <w:ind w:left="1068"/>
              <w:rPr>
                <w:rFonts w:ascii="Calibri" w:eastAsia="Calibri" w:hAnsi="Calibri" w:cs="Calibri"/>
                <w:color w:val="000000"/>
                <w:sz w:val="20"/>
                <w:szCs w:val="20"/>
              </w:rPr>
            </w:pPr>
          </w:p>
          <w:p w14:paraId="3196E921"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057A7806"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14:paraId="465B3A46"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34D75CD5" w14:textId="77777777" w:rsidR="00291BDC" w:rsidRDefault="00291BDC" w:rsidP="005C2BD9">
            <w:pPr>
              <w:widowControl w:val="0"/>
              <w:rPr>
                <w:rFonts w:ascii="Calibri" w:eastAsia="Calibri" w:hAnsi="Calibri" w:cs="Calibri"/>
                <w:color w:val="000000"/>
                <w:sz w:val="20"/>
                <w:szCs w:val="20"/>
              </w:rPr>
            </w:pPr>
          </w:p>
          <w:p w14:paraId="45112335" w14:textId="77777777" w:rsidR="00291BDC" w:rsidRDefault="00291BDC" w:rsidP="00291BDC">
            <w:pPr>
              <w:widowControl w:val="0"/>
              <w:numPr>
                <w:ilvl w:val="0"/>
                <w:numId w:val="17"/>
              </w:numPr>
              <w:contextualSpacing/>
              <w:rPr>
                <w:color w:val="000000"/>
                <w:sz w:val="20"/>
                <w:szCs w:val="20"/>
              </w:rPr>
            </w:pPr>
            <w:r>
              <w:rPr>
                <w:rFonts w:ascii="Calibri" w:eastAsia="Calibri" w:hAnsi="Calibri" w:cs="Calibri"/>
                <w:color w:val="000000"/>
                <w:sz w:val="20"/>
                <w:szCs w:val="20"/>
              </w:rPr>
              <w:t>Formar equipos de tres integrantes.</w:t>
            </w:r>
          </w:p>
          <w:p w14:paraId="3D807B33" w14:textId="77777777" w:rsidR="00291BDC" w:rsidRDefault="00291BDC" w:rsidP="00291BDC">
            <w:pPr>
              <w:widowControl w:val="0"/>
              <w:numPr>
                <w:ilvl w:val="0"/>
                <w:numId w:val="17"/>
              </w:numPr>
              <w:contextualSpacing/>
              <w:rPr>
                <w:color w:val="000000"/>
                <w:sz w:val="20"/>
                <w:szCs w:val="20"/>
              </w:rPr>
            </w:pPr>
            <w:r>
              <w:rPr>
                <w:rFonts w:ascii="Calibri" w:eastAsia="Calibri" w:hAnsi="Calibri" w:cs="Calibri"/>
                <w:color w:val="000000"/>
                <w:sz w:val="20"/>
                <w:szCs w:val="20"/>
              </w:rPr>
              <w:t>Buscar una noticia nacional o internacional y de interés.</w:t>
            </w:r>
          </w:p>
          <w:p w14:paraId="0503304B" w14:textId="77777777" w:rsidR="00291BDC" w:rsidRDefault="00291BDC" w:rsidP="00291BDC">
            <w:pPr>
              <w:widowControl w:val="0"/>
              <w:numPr>
                <w:ilvl w:val="0"/>
                <w:numId w:val="17"/>
              </w:numPr>
              <w:contextualSpacing/>
              <w:rPr>
                <w:color w:val="000000"/>
                <w:sz w:val="20"/>
                <w:szCs w:val="20"/>
              </w:rPr>
            </w:pPr>
            <w:r>
              <w:rPr>
                <w:rFonts w:ascii="Calibri" w:eastAsia="Calibri" w:hAnsi="Calibri" w:cs="Calibri"/>
                <w:color w:val="000000"/>
                <w:sz w:val="20"/>
                <w:szCs w:val="20"/>
              </w:rPr>
              <w:t>Comentar acerca de una noticia.</w:t>
            </w:r>
          </w:p>
          <w:p w14:paraId="66605BC6"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19ADB36B" w14:textId="77777777" w:rsidR="00291BDC" w:rsidRDefault="00291BDC" w:rsidP="00291BDC">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Consultar en internet o una biblioteca sobre medios que proporcionan información.</w:t>
            </w:r>
          </w:p>
          <w:p w14:paraId="37C8C658" w14:textId="77777777" w:rsidR="00291BDC" w:rsidRDefault="00291BDC" w:rsidP="00291BDC">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Determinar qué es un reportaje, sus características y su estructura.</w:t>
            </w:r>
          </w:p>
          <w:p w14:paraId="2C6DF9D5" w14:textId="77777777" w:rsidR="00291BDC" w:rsidRDefault="00291BDC" w:rsidP="00291BDC">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Definir qué es el tema de un texto.</w:t>
            </w:r>
          </w:p>
          <w:p w14:paraId="12162E62" w14:textId="77777777" w:rsidR="00291BDC" w:rsidRDefault="00291BDC" w:rsidP="00291BDC">
            <w:pPr>
              <w:widowControl w:val="0"/>
              <w:numPr>
                <w:ilvl w:val="0"/>
                <w:numId w:val="32"/>
              </w:numPr>
              <w:spacing w:after="200" w:line="276" w:lineRule="auto"/>
              <w:contextualSpacing/>
              <w:rPr>
                <w:color w:val="000000"/>
                <w:sz w:val="20"/>
                <w:szCs w:val="20"/>
              </w:rPr>
            </w:pPr>
            <w:r>
              <w:rPr>
                <w:color w:val="000000"/>
                <w:sz w:val="20"/>
                <w:szCs w:val="20"/>
              </w:rPr>
              <w:t>Identificar el tema del reportaje y las ideas principales de un reportaje leído en clase.</w:t>
            </w:r>
          </w:p>
          <w:p w14:paraId="77FE1C72" w14:textId="77777777" w:rsidR="00291BDC" w:rsidRDefault="00291BDC" w:rsidP="005C2BD9">
            <w:pPr>
              <w:widowControl w:val="0"/>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6A96401E" w14:textId="77777777" w:rsidR="00291BDC" w:rsidRDefault="00291BDC" w:rsidP="00291BDC">
            <w:pPr>
              <w:widowControl w:val="0"/>
              <w:numPr>
                <w:ilvl w:val="0"/>
                <w:numId w:val="35"/>
              </w:num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Identificar el tema y la idea principal de un reportaje obtenido de internet. </w:t>
            </w:r>
          </w:p>
          <w:p w14:paraId="21269EBC" w14:textId="77777777" w:rsidR="00291BDC" w:rsidRDefault="00291BDC" w:rsidP="00291BDC">
            <w:pPr>
              <w:widowControl w:val="0"/>
              <w:numPr>
                <w:ilvl w:val="0"/>
                <w:numId w:val="35"/>
              </w:numPr>
              <w:contextualSpacing/>
              <w:rPr>
                <w:rFonts w:ascii="Calibri" w:eastAsia="Calibri" w:hAnsi="Calibri" w:cs="Calibri"/>
                <w:color w:val="000000"/>
                <w:sz w:val="20"/>
                <w:szCs w:val="20"/>
              </w:rPr>
            </w:pPr>
            <w:r>
              <w:rPr>
                <w:rFonts w:ascii="Calibri" w:eastAsia="Calibri" w:hAnsi="Calibri" w:cs="Calibri"/>
                <w:color w:val="000000"/>
                <w:sz w:val="20"/>
                <w:szCs w:val="20"/>
              </w:rPr>
              <w:t>Explicar qué es un reportaje.</w:t>
            </w:r>
          </w:p>
          <w:p w14:paraId="61A451FC" w14:textId="77777777" w:rsidR="00291BDC" w:rsidRDefault="00291BDC" w:rsidP="00291BDC">
            <w:pPr>
              <w:widowControl w:val="0"/>
              <w:numPr>
                <w:ilvl w:val="0"/>
                <w:numId w:val="35"/>
              </w:numPr>
              <w:contextualSpacing/>
              <w:rPr>
                <w:rFonts w:ascii="Calibri" w:eastAsia="Calibri" w:hAnsi="Calibri" w:cs="Calibri"/>
                <w:color w:val="000000"/>
                <w:sz w:val="20"/>
                <w:szCs w:val="20"/>
              </w:rPr>
            </w:pPr>
            <w:r>
              <w:rPr>
                <w:rFonts w:ascii="Calibri" w:eastAsia="Calibri" w:hAnsi="Calibri" w:cs="Calibri"/>
                <w:color w:val="000000"/>
                <w:sz w:val="20"/>
                <w:szCs w:val="20"/>
              </w:rPr>
              <w:t>Determinar si un texto forma parte de un reportaje.</w:t>
            </w:r>
          </w:p>
          <w:p w14:paraId="77EA1985" w14:textId="77777777" w:rsidR="00291BDC" w:rsidRDefault="00291BDC" w:rsidP="005C2BD9">
            <w:pPr>
              <w:widowControl w:val="0"/>
              <w:jc w:val="center"/>
              <w:rPr>
                <w:rFonts w:ascii="Calibri" w:eastAsia="Calibri" w:hAnsi="Calibri" w:cs="Calibri"/>
                <w:b/>
                <w:color w:val="000000"/>
                <w:sz w:val="20"/>
                <w:szCs w:val="20"/>
              </w:rPr>
            </w:pPr>
          </w:p>
          <w:p w14:paraId="6AE1EF83"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78AE5984"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14:paraId="53AD1091"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31616F02"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Organizar equipos de tres integrantes.</w:t>
            </w:r>
          </w:p>
          <w:p w14:paraId="01EC5B86"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Seleccionen un lugar turístico que todos conozcan o prefieran.</w:t>
            </w:r>
          </w:p>
          <w:p w14:paraId="637FD535"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Escribir sobre un lugar turístico.</w:t>
            </w:r>
          </w:p>
          <w:p w14:paraId="3A232E92" w14:textId="77777777" w:rsidR="00291BDC" w:rsidRDefault="00291BDC" w:rsidP="005C2BD9">
            <w:pPr>
              <w:widowControl w:val="0"/>
              <w:ind w:left="720"/>
              <w:rPr>
                <w:rFonts w:ascii="Calibri" w:eastAsia="Calibri" w:hAnsi="Calibri" w:cs="Calibri"/>
                <w:color w:val="000000"/>
                <w:sz w:val="20"/>
                <w:szCs w:val="20"/>
              </w:rPr>
            </w:pPr>
          </w:p>
          <w:p w14:paraId="72BE5920"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0B6E0269" w14:textId="77777777" w:rsidR="00291BDC" w:rsidRDefault="00291BDC" w:rsidP="005C2BD9">
            <w:pPr>
              <w:widowControl w:val="0"/>
              <w:rPr>
                <w:rFonts w:ascii="Calibri" w:eastAsia="Calibri" w:hAnsi="Calibri" w:cs="Calibri"/>
                <w:b/>
                <w:color w:val="000000"/>
                <w:sz w:val="20"/>
                <w:szCs w:val="20"/>
              </w:rPr>
            </w:pPr>
          </w:p>
          <w:p w14:paraId="165F2B46" w14:textId="77777777" w:rsidR="00291BDC" w:rsidRDefault="00291BDC" w:rsidP="00291BDC">
            <w:pPr>
              <w:widowControl w:val="0"/>
              <w:numPr>
                <w:ilvl w:val="0"/>
                <w:numId w:val="31"/>
              </w:numPr>
              <w:contextualSpacing/>
              <w:rPr>
                <w:color w:val="000000"/>
                <w:sz w:val="20"/>
                <w:szCs w:val="20"/>
              </w:rPr>
            </w:pPr>
            <w:r>
              <w:rPr>
                <w:rFonts w:ascii="Calibri" w:eastAsia="Calibri" w:hAnsi="Calibri" w:cs="Calibri"/>
                <w:color w:val="000000"/>
                <w:sz w:val="20"/>
                <w:szCs w:val="20"/>
              </w:rPr>
              <w:t>Consultar la diferencia entre patrimonio cultural y patrimonio natural.</w:t>
            </w:r>
          </w:p>
          <w:p w14:paraId="5C0BC796" w14:textId="77777777" w:rsidR="00291BDC" w:rsidRDefault="00291BDC" w:rsidP="00291BDC">
            <w:pPr>
              <w:widowControl w:val="0"/>
              <w:numPr>
                <w:ilvl w:val="0"/>
                <w:numId w:val="31"/>
              </w:numPr>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 adjetivo y un sustantivo, identificando sus tipos.</w:t>
            </w:r>
          </w:p>
          <w:p w14:paraId="4AF4B74F" w14:textId="77777777" w:rsidR="00291BDC" w:rsidRDefault="00291BDC" w:rsidP="00291BDC">
            <w:pPr>
              <w:widowControl w:val="0"/>
              <w:numPr>
                <w:ilvl w:val="0"/>
                <w:numId w:val="31"/>
              </w:numPr>
              <w:contextualSpacing/>
              <w:rPr>
                <w:rFonts w:ascii="Calibri" w:eastAsia="Calibri" w:hAnsi="Calibri" w:cs="Calibri"/>
                <w:color w:val="000000"/>
                <w:sz w:val="20"/>
                <w:szCs w:val="20"/>
              </w:rPr>
            </w:pPr>
            <w:r>
              <w:rPr>
                <w:rFonts w:ascii="Calibri" w:eastAsia="Calibri" w:hAnsi="Calibri" w:cs="Calibri"/>
                <w:color w:val="000000"/>
                <w:sz w:val="20"/>
                <w:szCs w:val="20"/>
              </w:rPr>
              <w:t>Describir qué es una descripción topográfica.</w:t>
            </w:r>
          </w:p>
          <w:p w14:paraId="2929282B" w14:textId="77777777" w:rsidR="00291BDC" w:rsidRDefault="00291BDC" w:rsidP="00291BDC">
            <w:pPr>
              <w:widowControl w:val="0"/>
              <w:numPr>
                <w:ilvl w:val="0"/>
                <w:numId w:val="31"/>
              </w:numPr>
              <w:contextualSpacing/>
              <w:rPr>
                <w:rFonts w:ascii="Calibri" w:eastAsia="Calibri" w:hAnsi="Calibri" w:cs="Calibri"/>
                <w:color w:val="000000"/>
                <w:sz w:val="20"/>
                <w:szCs w:val="20"/>
              </w:rPr>
            </w:pPr>
            <w:r>
              <w:rPr>
                <w:rFonts w:ascii="Calibri" w:eastAsia="Calibri" w:hAnsi="Calibri" w:cs="Calibri"/>
                <w:color w:val="000000"/>
                <w:sz w:val="20"/>
                <w:szCs w:val="20"/>
              </w:rPr>
              <w:t>Entender el uso correcto de la letra B.</w:t>
            </w:r>
          </w:p>
          <w:p w14:paraId="2AF6C4A0" w14:textId="77777777" w:rsidR="00291BDC" w:rsidRDefault="00291BDC" w:rsidP="00291BDC">
            <w:pPr>
              <w:widowControl w:val="0"/>
              <w:numPr>
                <w:ilvl w:val="0"/>
                <w:numId w:val="31"/>
              </w:numPr>
              <w:contextualSpacing/>
              <w:rPr>
                <w:color w:val="000000"/>
                <w:sz w:val="20"/>
                <w:szCs w:val="20"/>
              </w:rPr>
            </w:pPr>
            <w:r>
              <w:rPr>
                <w:rFonts w:ascii="Calibri" w:eastAsia="Calibri" w:hAnsi="Calibri" w:cs="Calibri"/>
                <w:color w:val="000000"/>
                <w:sz w:val="20"/>
                <w:szCs w:val="20"/>
              </w:rPr>
              <w:t xml:space="preserve">Elaborar el tríptico con los elementos necesarios, incorporando adjetivos, descripción topográfica y correcto uso de la b. </w:t>
            </w:r>
          </w:p>
          <w:p w14:paraId="57E20125" w14:textId="77777777" w:rsidR="00291BDC" w:rsidRDefault="00291BDC" w:rsidP="00291BDC">
            <w:pPr>
              <w:widowControl w:val="0"/>
              <w:numPr>
                <w:ilvl w:val="0"/>
                <w:numId w:val="33"/>
              </w:numPr>
              <w:contextualSpacing/>
              <w:rPr>
                <w:color w:val="000000"/>
                <w:sz w:val="20"/>
                <w:szCs w:val="20"/>
              </w:rPr>
            </w:pPr>
            <w:r>
              <w:rPr>
                <w:color w:val="000000"/>
                <w:sz w:val="20"/>
                <w:szCs w:val="20"/>
              </w:rPr>
              <w:t>Identificar las partes que componen un tríptico.</w:t>
            </w:r>
          </w:p>
          <w:p w14:paraId="1452CC2D" w14:textId="77777777" w:rsidR="00291BDC" w:rsidRDefault="00291BDC" w:rsidP="00291BDC">
            <w:pPr>
              <w:widowControl w:val="0"/>
              <w:numPr>
                <w:ilvl w:val="0"/>
                <w:numId w:val="33"/>
              </w:numPr>
              <w:contextualSpacing/>
              <w:rPr>
                <w:color w:val="000000"/>
                <w:sz w:val="20"/>
                <w:szCs w:val="20"/>
              </w:rPr>
            </w:pPr>
            <w:r>
              <w:rPr>
                <w:color w:val="000000"/>
                <w:sz w:val="20"/>
                <w:szCs w:val="20"/>
              </w:rPr>
              <w:t>Identificar los adjetivos de las descripciones del tríptico, explicando por qué seleccionaron esas palabras.</w:t>
            </w:r>
          </w:p>
          <w:p w14:paraId="476F84C2"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1C44D8FA" w14:textId="77777777" w:rsidR="00291BDC" w:rsidRDefault="00291BDC" w:rsidP="00291BDC">
            <w:pPr>
              <w:widowControl w:val="0"/>
              <w:numPr>
                <w:ilvl w:val="0"/>
                <w:numId w:val="4"/>
              </w:numPr>
              <w:contextualSpacing/>
              <w:rPr>
                <w:color w:val="000000"/>
                <w:sz w:val="20"/>
                <w:szCs w:val="20"/>
              </w:rPr>
            </w:pPr>
            <w:r>
              <w:rPr>
                <w:rFonts w:ascii="Calibri" w:eastAsia="Calibri" w:hAnsi="Calibri" w:cs="Calibri"/>
                <w:color w:val="000000"/>
                <w:sz w:val="20"/>
                <w:szCs w:val="20"/>
              </w:rPr>
              <w:t>Identificar los adjetivos, tomando en cuenta su clasificación</w:t>
            </w:r>
          </w:p>
          <w:p w14:paraId="1844A1C6" w14:textId="77777777" w:rsidR="00291BDC" w:rsidRDefault="00291BDC" w:rsidP="00291BDC">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oraciones usando de forma correcta el adjetivo o atributo.</w:t>
            </w:r>
          </w:p>
          <w:p w14:paraId="1BFEF030" w14:textId="77777777" w:rsidR="00291BDC" w:rsidRDefault="00291BDC" w:rsidP="00291BDC">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una descripción topográfica de un paisaje de la localidad.</w:t>
            </w:r>
          </w:p>
          <w:p w14:paraId="1E513150" w14:textId="77777777" w:rsidR="00291BDC" w:rsidRDefault="00291BDC" w:rsidP="00291BDC">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Practicar el uso correcto de la b.</w:t>
            </w:r>
          </w:p>
          <w:p w14:paraId="2BDD95AB" w14:textId="77777777" w:rsidR="00291BDC" w:rsidRDefault="00291BDC" w:rsidP="005C2BD9">
            <w:pPr>
              <w:widowControl w:val="0"/>
              <w:jc w:val="center"/>
              <w:rPr>
                <w:rFonts w:ascii="Calibri" w:eastAsia="Calibri" w:hAnsi="Calibri" w:cs="Calibri"/>
                <w:b/>
                <w:color w:val="000000"/>
                <w:sz w:val="20"/>
                <w:szCs w:val="20"/>
              </w:rPr>
            </w:pPr>
          </w:p>
          <w:p w14:paraId="6EC37F29"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CF23104" w14:textId="77777777" w:rsidR="00291BDC" w:rsidRDefault="00291BDC"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14:paraId="524F60A9"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4A3C170D"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trabajo de cuatro integrantes.</w:t>
            </w:r>
          </w:p>
          <w:p w14:paraId="7E4D1786"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Crear historias sobre un personaje.</w:t>
            </w:r>
          </w:p>
          <w:p w14:paraId="6E8C6CA8" w14:textId="77777777" w:rsidR="00291BDC" w:rsidRDefault="00291BDC" w:rsidP="00291BDC">
            <w:pPr>
              <w:widowControl w:val="0"/>
              <w:numPr>
                <w:ilvl w:val="0"/>
                <w:numId w:val="3"/>
              </w:numPr>
              <w:contextualSpacing/>
              <w:rPr>
                <w:color w:val="000000"/>
                <w:sz w:val="20"/>
                <w:szCs w:val="20"/>
              </w:rPr>
            </w:pPr>
            <w:r>
              <w:rPr>
                <w:rFonts w:ascii="Calibri" w:eastAsia="Calibri" w:hAnsi="Calibri" w:cs="Calibri"/>
                <w:color w:val="000000"/>
                <w:sz w:val="20"/>
                <w:szCs w:val="20"/>
              </w:rPr>
              <w:t>Compartir historias creadas en la clase.</w:t>
            </w:r>
          </w:p>
          <w:p w14:paraId="1C316856" w14:textId="77777777" w:rsidR="00291BDC" w:rsidRDefault="00291BDC" w:rsidP="005C2BD9">
            <w:pPr>
              <w:widowControl w:val="0"/>
              <w:ind w:left="720"/>
              <w:rPr>
                <w:rFonts w:ascii="Calibri" w:eastAsia="Calibri" w:hAnsi="Calibri" w:cs="Calibri"/>
                <w:color w:val="000000"/>
                <w:sz w:val="20"/>
                <w:szCs w:val="20"/>
              </w:rPr>
            </w:pPr>
          </w:p>
          <w:p w14:paraId="2E7C7619" w14:textId="77777777" w:rsidR="00291BDC" w:rsidRDefault="00291BDC"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CONSTRUYO MIS CONOCIMIENTOS</w:t>
            </w:r>
          </w:p>
          <w:p w14:paraId="77CB622A" w14:textId="77777777" w:rsidR="00291BDC" w:rsidRDefault="00291BDC" w:rsidP="00291BDC">
            <w:pPr>
              <w:widowControl w:val="0"/>
              <w:numPr>
                <w:ilvl w:val="0"/>
                <w:numId w:val="34"/>
              </w:numPr>
              <w:contextualSpacing/>
              <w:rPr>
                <w:color w:val="000000"/>
                <w:sz w:val="20"/>
                <w:szCs w:val="20"/>
              </w:rPr>
            </w:pPr>
            <w:r>
              <w:rPr>
                <w:color w:val="000000"/>
                <w:sz w:val="20"/>
                <w:szCs w:val="20"/>
              </w:rPr>
              <w:t>Investigar leyendas ecuatorianas.</w:t>
            </w:r>
          </w:p>
          <w:p w14:paraId="5081D13B" w14:textId="77777777" w:rsidR="00291BDC" w:rsidRDefault="00291BDC" w:rsidP="00291BDC">
            <w:pPr>
              <w:widowControl w:val="0"/>
              <w:numPr>
                <w:ilvl w:val="0"/>
                <w:numId w:val="34"/>
              </w:numPr>
              <w:contextualSpacing/>
              <w:rPr>
                <w:color w:val="000000"/>
                <w:sz w:val="20"/>
                <w:szCs w:val="20"/>
              </w:rPr>
            </w:pPr>
            <w:r>
              <w:rPr>
                <w:color w:val="000000"/>
                <w:sz w:val="20"/>
                <w:szCs w:val="20"/>
              </w:rPr>
              <w:t>Definir qué es una leyenda y cuáles son sus partes.</w:t>
            </w:r>
          </w:p>
          <w:p w14:paraId="1F449489" w14:textId="77777777" w:rsidR="00291BDC" w:rsidRDefault="00291BDC" w:rsidP="00291BDC">
            <w:pPr>
              <w:widowControl w:val="0"/>
              <w:numPr>
                <w:ilvl w:val="0"/>
                <w:numId w:val="34"/>
              </w:numPr>
              <w:contextualSpacing/>
              <w:rPr>
                <w:color w:val="000000"/>
                <w:sz w:val="20"/>
                <w:szCs w:val="20"/>
              </w:rPr>
            </w:pPr>
            <w:r>
              <w:rPr>
                <w:color w:val="000000"/>
                <w:sz w:val="20"/>
                <w:szCs w:val="20"/>
              </w:rPr>
              <w:t>Conocer leyendas locales.</w:t>
            </w:r>
          </w:p>
          <w:p w14:paraId="250305EA" w14:textId="77777777" w:rsidR="00291BDC" w:rsidRDefault="00291BDC" w:rsidP="00291BDC">
            <w:pPr>
              <w:widowControl w:val="0"/>
              <w:numPr>
                <w:ilvl w:val="0"/>
                <w:numId w:val="34"/>
              </w:numPr>
              <w:contextualSpacing/>
              <w:rPr>
                <w:color w:val="000000"/>
                <w:sz w:val="20"/>
                <w:szCs w:val="20"/>
              </w:rPr>
            </w:pPr>
            <w:r>
              <w:rPr>
                <w:color w:val="000000"/>
                <w:sz w:val="20"/>
                <w:szCs w:val="20"/>
              </w:rPr>
              <w:t>Analizar personajes de leyenda.</w:t>
            </w:r>
          </w:p>
          <w:p w14:paraId="0006BA0E" w14:textId="77777777" w:rsidR="00291BDC" w:rsidRDefault="00291BDC" w:rsidP="005C2BD9">
            <w:pPr>
              <w:widowControl w:val="0"/>
              <w:rPr>
                <w:rFonts w:ascii="Calibri" w:eastAsia="Calibri" w:hAnsi="Calibri" w:cs="Calibri"/>
                <w:b/>
                <w:color w:val="000000"/>
                <w:sz w:val="20"/>
                <w:szCs w:val="20"/>
              </w:rPr>
            </w:pPr>
          </w:p>
          <w:p w14:paraId="1D1C489C" w14:textId="77777777" w:rsidR="00291BDC" w:rsidRDefault="00291BDC"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611A51E0" w14:textId="77777777" w:rsidR="00291BDC" w:rsidRDefault="00291BDC" w:rsidP="00291BDC">
            <w:pPr>
              <w:widowControl w:val="0"/>
              <w:numPr>
                <w:ilvl w:val="0"/>
                <w:numId w:val="4"/>
              </w:numPr>
              <w:spacing w:after="200" w:line="276" w:lineRule="auto"/>
              <w:contextualSpacing/>
              <w:rPr>
                <w:color w:val="000000"/>
                <w:sz w:val="20"/>
                <w:szCs w:val="20"/>
              </w:rPr>
            </w:pPr>
            <w:r>
              <w:rPr>
                <w:rFonts w:ascii="Calibri" w:eastAsia="Calibri" w:hAnsi="Calibri" w:cs="Calibri"/>
                <w:color w:val="000000"/>
                <w:sz w:val="20"/>
                <w:szCs w:val="20"/>
              </w:rPr>
              <w:t xml:space="preserve">Buscar en la biblioteca una leyenda de Ecuador. </w:t>
            </w:r>
          </w:p>
          <w:p w14:paraId="49C3F79C" w14:textId="77777777" w:rsidR="00291BDC" w:rsidRDefault="00291BDC" w:rsidP="00291BDC">
            <w:pPr>
              <w:widowControl w:val="0"/>
              <w:numPr>
                <w:ilvl w:val="0"/>
                <w:numId w:val="4"/>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una leyenda entre diferentes tipos de texto.</w:t>
            </w:r>
          </w:p>
        </w:tc>
        <w:tc>
          <w:tcPr>
            <w:tcW w:w="2186" w:type="dxa"/>
            <w:gridSpan w:val="2"/>
          </w:tcPr>
          <w:p w14:paraId="7DFEF176" w14:textId="77777777" w:rsidR="00291BDC" w:rsidRDefault="00291BDC" w:rsidP="005C2BD9">
            <w:pPr>
              <w:rPr>
                <w:rFonts w:ascii="Calibri" w:eastAsia="Calibri" w:hAnsi="Calibri" w:cs="Calibri"/>
                <w:color w:val="000000"/>
                <w:sz w:val="20"/>
                <w:szCs w:val="20"/>
              </w:rPr>
            </w:pPr>
          </w:p>
          <w:p w14:paraId="38823B3F"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Texto </w:t>
            </w:r>
          </w:p>
          <w:p w14:paraId="7727B1A1"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14:paraId="48D67436"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Computadora</w:t>
            </w:r>
          </w:p>
          <w:p w14:paraId="663505DE"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14:paraId="1B2F1614" w14:textId="77777777" w:rsidR="00291BDC" w:rsidRDefault="00291BDC" w:rsidP="005C2BD9">
            <w:pPr>
              <w:rPr>
                <w:rFonts w:ascii="Calibri" w:eastAsia="Calibri" w:hAnsi="Calibri" w:cs="Calibri"/>
                <w:color w:val="000000"/>
                <w:sz w:val="20"/>
                <w:szCs w:val="20"/>
              </w:rPr>
            </w:pPr>
          </w:p>
        </w:tc>
        <w:tc>
          <w:tcPr>
            <w:tcW w:w="1663" w:type="dxa"/>
          </w:tcPr>
          <w:p w14:paraId="786EBD7A" w14:textId="77777777" w:rsidR="00291BDC" w:rsidRDefault="00291BDC"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4B67E4B6" w14:textId="77777777" w:rsidR="00291BDC" w:rsidRDefault="00291BDC"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BBDE977" w14:textId="77777777" w:rsidR="00291BDC" w:rsidRDefault="00291BDC"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6FB261C7" w14:textId="77777777" w:rsidR="00291BDC" w:rsidRDefault="00291BDC"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95E10B2" w14:textId="77777777" w:rsidR="00291BDC" w:rsidRDefault="00291BDC"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c>
          <w:tcPr>
            <w:tcW w:w="2676" w:type="dxa"/>
          </w:tcPr>
          <w:p w14:paraId="18B34AD1"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149F8B6" w14:textId="77777777" w:rsidR="00291BDC" w:rsidRDefault="00291BDC" w:rsidP="005C2BD9">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DD72E36"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4314D47D"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11289774"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5D470106"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07FF32C0"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44AB4FB"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210DFB18"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30668F80"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699BFBC9"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0174981"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86B9A87"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313FD85" w14:textId="77777777" w:rsidR="00291BDC" w:rsidRDefault="00291BDC" w:rsidP="005C2BD9">
            <w:pPr>
              <w:rPr>
                <w:rFonts w:ascii="Calibri" w:eastAsia="Calibri" w:hAnsi="Calibri" w:cs="Calibri"/>
                <w:color w:val="000000"/>
                <w:sz w:val="20"/>
                <w:szCs w:val="20"/>
              </w:rPr>
            </w:pPr>
          </w:p>
          <w:p w14:paraId="00F18DF1" w14:textId="77777777" w:rsidR="00291BDC" w:rsidRDefault="00291BDC" w:rsidP="005C2BD9">
            <w:pPr>
              <w:rPr>
                <w:rFonts w:ascii="Calibri" w:eastAsia="Calibri" w:hAnsi="Calibri" w:cs="Calibri"/>
                <w:color w:val="000000"/>
                <w:sz w:val="20"/>
                <w:szCs w:val="20"/>
              </w:rPr>
            </w:pPr>
          </w:p>
          <w:p w14:paraId="4DDF19FC"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02F4C4AC"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329BD8D"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73596D24"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48BCE147" w14:textId="77777777" w:rsidR="00291BDC" w:rsidRDefault="00291BDC"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291BDC" w14:paraId="412C0F73" w14:textId="77777777" w:rsidTr="00291BDC">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9"/>
          </w:tcPr>
          <w:p w14:paraId="5E5A16DD" w14:textId="77777777" w:rsidR="00291BDC" w:rsidRDefault="00291BDC" w:rsidP="005C2BD9">
            <w:pPr>
              <w:rPr>
                <w:rFonts w:ascii="Calibri" w:eastAsia="Calibri" w:hAnsi="Calibri" w:cs="Calibri"/>
                <w:b/>
                <w:color w:val="000000"/>
              </w:rPr>
            </w:pPr>
            <w:r>
              <w:rPr>
                <w:rFonts w:ascii="Calibri" w:eastAsia="Calibri" w:hAnsi="Calibri" w:cs="Calibri"/>
                <w:b/>
                <w:color w:val="000000"/>
              </w:rPr>
              <w:t>3. ADAPTACIONES CURRICULARES</w:t>
            </w:r>
          </w:p>
        </w:tc>
      </w:tr>
      <w:tr w:rsidR="00291BDC" w14:paraId="660CB5A0" w14:textId="77777777" w:rsidTr="00291BDC">
        <w:trPr>
          <w:trHeight w:val="420"/>
        </w:trPr>
        <w:tc>
          <w:tcPr>
            <w:tcW w:w="3667" w:type="dxa"/>
          </w:tcPr>
          <w:p w14:paraId="52598F95" w14:textId="77777777" w:rsidR="00291BDC" w:rsidRDefault="00291BDC" w:rsidP="005C2BD9">
            <w:pPr>
              <w:jc w:val="center"/>
              <w:rPr>
                <w:sz w:val="20"/>
                <w:szCs w:val="20"/>
              </w:rPr>
            </w:pPr>
            <w:r>
              <w:rPr>
                <w:rFonts w:ascii="Calibri" w:eastAsia="Calibri" w:hAnsi="Calibri" w:cs="Calibri"/>
                <w:b/>
                <w:color w:val="000000"/>
                <w:sz w:val="20"/>
                <w:szCs w:val="20"/>
              </w:rPr>
              <w:t>ESPECIFICACIÓN DE LA</w:t>
            </w:r>
          </w:p>
          <w:p w14:paraId="50E63B0B" w14:textId="77777777" w:rsidR="00291BDC" w:rsidRDefault="00291BDC" w:rsidP="005C2BD9">
            <w:pPr>
              <w:jc w:val="center"/>
              <w:rPr>
                <w:sz w:val="20"/>
                <w:szCs w:val="20"/>
              </w:rPr>
            </w:pPr>
            <w:r>
              <w:rPr>
                <w:rFonts w:ascii="Calibri" w:eastAsia="Calibri" w:hAnsi="Calibri" w:cs="Calibri"/>
                <w:b/>
                <w:color w:val="000000"/>
                <w:sz w:val="20"/>
                <w:szCs w:val="20"/>
              </w:rPr>
              <w:t>NECESIDAD EDUCATIVA</w:t>
            </w:r>
          </w:p>
        </w:tc>
        <w:tc>
          <w:tcPr>
            <w:tcW w:w="3037" w:type="dxa"/>
            <w:gridSpan w:val="2"/>
          </w:tcPr>
          <w:p w14:paraId="2B73EEC3" w14:textId="77777777" w:rsidR="00291BDC" w:rsidRDefault="00291BDC" w:rsidP="005C2BD9">
            <w:pPr>
              <w:jc w:val="center"/>
              <w:rPr>
                <w:sz w:val="20"/>
                <w:szCs w:val="20"/>
              </w:rPr>
            </w:pPr>
            <w:r>
              <w:rPr>
                <w:rFonts w:ascii="Calibri" w:eastAsia="Calibri" w:hAnsi="Calibri" w:cs="Calibri"/>
                <w:b/>
                <w:color w:val="000000"/>
                <w:sz w:val="20"/>
                <w:szCs w:val="20"/>
              </w:rPr>
              <w:t>DESTREZAS CON CRITERIO DE</w:t>
            </w:r>
          </w:p>
          <w:p w14:paraId="199B798C" w14:textId="77777777" w:rsidR="00291BDC" w:rsidRDefault="00291BDC" w:rsidP="005C2BD9">
            <w:pPr>
              <w:jc w:val="center"/>
              <w:rPr>
                <w:sz w:val="20"/>
                <w:szCs w:val="20"/>
              </w:rPr>
            </w:pPr>
            <w:r>
              <w:rPr>
                <w:rFonts w:ascii="Calibri" w:eastAsia="Calibri" w:hAnsi="Calibri" w:cs="Calibri"/>
                <w:b/>
                <w:color w:val="000000"/>
                <w:sz w:val="20"/>
                <w:szCs w:val="20"/>
              </w:rPr>
              <w:t>DESEMPEÑO</w:t>
            </w:r>
          </w:p>
        </w:tc>
        <w:tc>
          <w:tcPr>
            <w:tcW w:w="1692" w:type="dxa"/>
          </w:tcPr>
          <w:p w14:paraId="7C92A701" w14:textId="77777777" w:rsidR="00291BDC" w:rsidRDefault="00291BDC" w:rsidP="005C2BD9">
            <w:pPr>
              <w:jc w:val="center"/>
              <w:rPr>
                <w:sz w:val="20"/>
                <w:szCs w:val="20"/>
              </w:rPr>
            </w:pPr>
            <w:r>
              <w:rPr>
                <w:rFonts w:ascii="Calibri" w:eastAsia="Calibri" w:hAnsi="Calibri" w:cs="Calibri"/>
                <w:b/>
                <w:color w:val="000000"/>
                <w:sz w:val="20"/>
                <w:szCs w:val="20"/>
              </w:rPr>
              <w:t>ACTIVIDADES DE</w:t>
            </w:r>
          </w:p>
          <w:p w14:paraId="211DC594" w14:textId="77777777" w:rsidR="00291BDC" w:rsidRDefault="00291BDC" w:rsidP="005C2BD9">
            <w:pPr>
              <w:jc w:val="center"/>
              <w:rPr>
                <w:sz w:val="20"/>
                <w:szCs w:val="20"/>
              </w:rPr>
            </w:pPr>
            <w:r>
              <w:rPr>
                <w:rFonts w:ascii="Calibri" w:eastAsia="Calibri" w:hAnsi="Calibri" w:cs="Calibri"/>
                <w:b/>
                <w:color w:val="000000"/>
                <w:sz w:val="20"/>
                <w:szCs w:val="20"/>
              </w:rPr>
              <w:t>APRENDIZAJE</w:t>
            </w:r>
          </w:p>
        </w:tc>
        <w:tc>
          <w:tcPr>
            <w:tcW w:w="2186" w:type="dxa"/>
            <w:gridSpan w:val="2"/>
          </w:tcPr>
          <w:p w14:paraId="0E318E1E" w14:textId="77777777" w:rsidR="00291BDC" w:rsidRDefault="00291BDC" w:rsidP="005C2BD9">
            <w:pPr>
              <w:jc w:val="center"/>
              <w:rPr>
                <w:sz w:val="20"/>
                <w:szCs w:val="20"/>
              </w:rPr>
            </w:pPr>
            <w:r>
              <w:rPr>
                <w:rFonts w:ascii="Calibri" w:eastAsia="Calibri" w:hAnsi="Calibri" w:cs="Calibri"/>
                <w:b/>
                <w:color w:val="000000"/>
                <w:sz w:val="20"/>
                <w:szCs w:val="20"/>
              </w:rPr>
              <w:t>RECURSOS</w:t>
            </w:r>
          </w:p>
        </w:tc>
        <w:tc>
          <w:tcPr>
            <w:tcW w:w="1768" w:type="dxa"/>
            <w:gridSpan w:val="2"/>
          </w:tcPr>
          <w:p w14:paraId="1E25D617" w14:textId="77777777" w:rsidR="00291BDC" w:rsidRDefault="00291BDC" w:rsidP="005C2BD9">
            <w:pPr>
              <w:jc w:val="center"/>
              <w:rPr>
                <w:sz w:val="20"/>
                <w:szCs w:val="20"/>
              </w:rPr>
            </w:pPr>
            <w:r>
              <w:rPr>
                <w:rFonts w:ascii="Calibri" w:eastAsia="Calibri" w:hAnsi="Calibri" w:cs="Calibri"/>
                <w:b/>
                <w:color w:val="000000"/>
                <w:sz w:val="20"/>
                <w:szCs w:val="20"/>
              </w:rPr>
              <w:t>INDICADORES DE</w:t>
            </w:r>
          </w:p>
          <w:p w14:paraId="2C92E4E2" w14:textId="77777777" w:rsidR="00291BDC" w:rsidRDefault="00291BDC" w:rsidP="005C2BD9">
            <w:pPr>
              <w:jc w:val="center"/>
              <w:rPr>
                <w:sz w:val="20"/>
                <w:szCs w:val="20"/>
              </w:rPr>
            </w:pPr>
            <w:r>
              <w:rPr>
                <w:rFonts w:ascii="Calibri" w:eastAsia="Calibri" w:hAnsi="Calibri" w:cs="Calibri"/>
                <w:b/>
                <w:color w:val="000000"/>
                <w:sz w:val="20"/>
                <w:szCs w:val="20"/>
              </w:rPr>
              <w:t>EVALUACIÓN DE</w:t>
            </w:r>
          </w:p>
          <w:p w14:paraId="1A63723E" w14:textId="77777777" w:rsidR="00291BDC" w:rsidRDefault="00291BDC" w:rsidP="005C2BD9">
            <w:pPr>
              <w:jc w:val="center"/>
              <w:rPr>
                <w:sz w:val="20"/>
                <w:szCs w:val="20"/>
              </w:rPr>
            </w:pPr>
            <w:r>
              <w:rPr>
                <w:rFonts w:ascii="Calibri" w:eastAsia="Calibri" w:hAnsi="Calibri" w:cs="Calibri"/>
                <w:b/>
                <w:color w:val="000000"/>
                <w:sz w:val="20"/>
                <w:szCs w:val="20"/>
              </w:rPr>
              <w:t>LA UNIDAD</w:t>
            </w:r>
          </w:p>
        </w:tc>
        <w:tc>
          <w:tcPr>
            <w:tcW w:w="2676" w:type="dxa"/>
          </w:tcPr>
          <w:p w14:paraId="74227A94" w14:textId="77777777" w:rsidR="00291BDC" w:rsidRDefault="00291BDC" w:rsidP="005C2BD9">
            <w:pPr>
              <w:jc w:val="center"/>
              <w:rPr>
                <w:sz w:val="20"/>
                <w:szCs w:val="20"/>
              </w:rPr>
            </w:pPr>
            <w:r>
              <w:rPr>
                <w:rFonts w:ascii="Calibri" w:eastAsia="Calibri" w:hAnsi="Calibri" w:cs="Calibri"/>
                <w:b/>
                <w:color w:val="000000"/>
                <w:sz w:val="20"/>
                <w:szCs w:val="20"/>
              </w:rPr>
              <w:t>TÉCNICAS E</w:t>
            </w:r>
          </w:p>
          <w:p w14:paraId="69C57999" w14:textId="77777777" w:rsidR="00291BDC" w:rsidRDefault="00291BDC" w:rsidP="005C2BD9">
            <w:pPr>
              <w:jc w:val="center"/>
              <w:rPr>
                <w:sz w:val="20"/>
                <w:szCs w:val="20"/>
              </w:rPr>
            </w:pPr>
            <w:r>
              <w:rPr>
                <w:rFonts w:ascii="Calibri" w:eastAsia="Calibri" w:hAnsi="Calibri" w:cs="Calibri"/>
                <w:b/>
                <w:color w:val="000000"/>
                <w:sz w:val="20"/>
                <w:szCs w:val="20"/>
              </w:rPr>
              <w:t>INSTRUMENTOS</w:t>
            </w:r>
          </w:p>
          <w:p w14:paraId="57D6C9E8" w14:textId="77777777" w:rsidR="00291BDC" w:rsidRDefault="00291BDC" w:rsidP="005C2BD9">
            <w:pPr>
              <w:jc w:val="center"/>
              <w:rPr>
                <w:sz w:val="20"/>
                <w:szCs w:val="20"/>
              </w:rPr>
            </w:pPr>
            <w:r>
              <w:rPr>
                <w:rFonts w:ascii="Calibri" w:eastAsia="Calibri" w:hAnsi="Calibri" w:cs="Calibri"/>
                <w:b/>
                <w:color w:val="000000"/>
                <w:sz w:val="20"/>
                <w:szCs w:val="20"/>
              </w:rPr>
              <w:t>DE EVALUACIÓN</w:t>
            </w:r>
          </w:p>
        </w:tc>
      </w:tr>
      <w:tr w:rsidR="00291BDC" w14:paraId="153C4829" w14:textId="77777777" w:rsidTr="00291BDC">
        <w:trPr>
          <w:cnfStyle w:val="000000100000" w:firstRow="0" w:lastRow="0" w:firstColumn="0" w:lastColumn="0" w:oddVBand="0" w:evenVBand="0" w:oddHBand="1" w:evenHBand="0" w:firstRowFirstColumn="0" w:firstRowLastColumn="0" w:lastRowFirstColumn="0" w:lastRowLastColumn="0"/>
          <w:trHeight w:val="420"/>
        </w:trPr>
        <w:tc>
          <w:tcPr>
            <w:tcW w:w="3667" w:type="dxa"/>
          </w:tcPr>
          <w:p w14:paraId="10A0ADFE" w14:textId="77777777" w:rsidR="00291BDC" w:rsidRDefault="00291BDC" w:rsidP="005C2BD9">
            <w:pPr>
              <w:rPr>
                <w:rFonts w:ascii="Calibri" w:eastAsia="Calibri" w:hAnsi="Calibri" w:cs="Calibri"/>
                <w:b/>
                <w:color w:val="000000"/>
              </w:rPr>
            </w:pPr>
          </w:p>
        </w:tc>
        <w:tc>
          <w:tcPr>
            <w:tcW w:w="3037" w:type="dxa"/>
            <w:gridSpan w:val="2"/>
          </w:tcPr>
          <w:p w14:paraId="7F3FAE34" w14:textId="77777777" w:rsidR="00291BDC" w:rsidRDefault="00291BDC" w:rsidP="005C2BD9">
            <w:pPr>
              <w:rPr>
                <w:rFonts w:ascii="Calibri" w:eastAsia="Calibri" w:hAnsi="Calibri" w:cs="Calibri"/>
                <w:b/>
                <w:color w:val="000000"/>
              </w:rPr>
            </w:pPr>
          </w:p>
        </w:tc>
        <w:tc>
          <w:tcPr>
            <w:tcW w:w="1692" w:type="dxa"/>
          </w:tcPr>
          <w:p w14:paraId="490B054A" w14:textId="77777777" w:rsidR="00291BDC" w:rsidRDefault="00291BDC" w:rsidP="005C2BD9">
            <w:pPr>
              <w:jc w:val="center"/>
              <w:rPr>
                <w:rFonts w:ascii="Calibri" w:eastAsia="Calibri" w:hAnsi="Calibri" w:cs="Calibri"/>
                <w:b/>
                <w:color w:val="000000"/>
              </w:rPr>
            </w:pPr>
          </w:p>
        </w:tc>
        <w:tc>
          <w:tcPr>
            <w:tcW w:w="2186" w:type="dxa"/>
            <w:gridSpan w:val="2"/>
          </w:tcPr>
          <w:p w14:paraId="46D6C039" w14:textId="77777777" w:rsidR="00291BDC" w:rsidRDefault="00291BDC" w:rsidP="005C2BD9">
            <w:pPr>
              <w:jc w:val="center"/>
              <w:rPr>
                <w:rFonts w:ascii="Calibri" w:eastAsia="Calibri" w:hAnsi="Calibri" w:cs="Calibri"/>
                <w:b/>
                <w:color w:val="000000"/>
              </w:rPr>
            </w:pPr>
          </w:p>
        </w:tc>
        <w:tc>
          <w:tcPr>
            <w:tcW w:w="1768" w:type="dxa"/>
            <w:gridSpan w:val="2"/>
          </w:tcPr>
          <w:p w14:paraId="37992A77" w14:textId="77777777" w:rsidR="00291BDC" w:rsidRDefault="00291BDC" w:rsidP="005C2BD9">
            <w:pPr>
              <w:jc w:val="center"/>
              <w:rPr>
                <w:rFonts w:ascii="Calibri" w:eastAsia="Calibri" w:hAnsi="Calibri" w:cs="Calibri"/>
                <w:b/>
                <w:color w:val="000000"/>
              </w:rPr>
            </w:pPr>
          </w:p>
        </w:tc>
        <w:tc>
          <w:tcPr>
            <w:tcW w:w="2676" w:type="dxa"/>
          </w:tcPr>
          <w:p w14:paraId="09FEF651" w14:textId="77777777" w:rsidR="00291BDC" w:rsidRDefault="00291BDC" w:rsidP="005C2BD9">
            <w:pPr>
              <w:rPr>
                <w:rFonts w:ascii="Calibri" w:eastAsia="Calibri" w:hAnsi="Calibri" w:cs="Calibri"/>
                <w:b/>
                <w:color w:val="000000"/>
              </w:rPr>
            </w:pPr>
          </w:p>
        </w:tc>
      </w:tr>
      <w:tr w:rsidR="00291BDC" w14:paraId="079DBDD2" w14:textId="77777777" w:rsidTr="00291BDC">
        <w:trPr>
          <w:trHeight w:val="420"/>
        </w:trPr>
        <w:tc>
          <w:tcPr>
            <w:tcW w:w="3667" w:type="dxa"/>
          </w:tcPr>
          <w:p w14:paraId="44A9125A" w14:textId="77777777" w:rsidR="00291BDC" w:rsidRDefault="00291BDC" w:rsidP="005C2BD9">
            <w:pPr>
              <w:jc w:val="center"/>
              <w:rPr>
                <w:rFonts w:ascii="Calibri" w:eastAsia="Calibri" w:hAnsi="Calibri" w:cs="Calibri"/>
                <w:b/>
                <w:color w:val="000000"/>
              </w:rPr>
            </w:pPr>
            <w:r>
              <w:rPr>
                <w:rFonts w:ascii="Calibri" w:eastAsia="Calibri" w:hAnsi="Calibri" w:cs="Calibri"/>
                <w:b/>
                <w:color w:val="000000"/>
              </w:rPr>
              <w:t>ELABORADO</w:t>
            </w:r>
          </w:p>
        </w:tc>
        <w:tc>
          <w:tcPr>
            <w:tcW w:w="315" w:type="dxa"/>
          </w:tcPr>
          <w:p w14:paraId="2531EF26" w14:textId="77777777" w:rsidR="00291BDC" w:rsidRDefault="00291BDC" w:rsidP="005C2BD9">
            <w:pPr>
              <w:jc w:val="center"/>
              <w:rPr>
                <w:rFonts w:ascii="Calibri" w:eastAsia="Calibri" w:hAnsi="Calibri" w:cs="Calibri"/>
                <w:b/>
                <w:color w:val="000000"/>
              </w:rPr>
            </w:pPr>
          </w:p>
        </w:tc>
        <w:tc>
          <w:tcPr>
            <w:tcW w:w="2722" w:type="dxa"/>
          </w:tcPr>
          <w:p w14:paraId="07B0403A" w14:textId="77777777" w:rsidR="00291BDC" w:rsidRDefault="00291BDC" w:rsidP="005C2BD9">
            <w:pPr>
              <w:jc w:val="center"/>
              <w:rPr>
                <w:rFonts w:ascii="Calibri" w:eastAsia="Calibri" w:hAnsi="Calibri" w:cs="Calibri"/>
                <w:b/>
                <w:color w:val="000000"/>
              </w:rPr>
            </w:pPr>
            <w:r>
              <w:rPr>
                <w:rFonts w:ascii="Calibri" w:eastAsia="Calibri" w:hAnsi="Calibri" w:cs="Calibri"/>
                <w:b/>
                <w:color w:val="000000"/>
              </w:rPr>
              <w:t>REVISADO</w:t>
            </w:r>
          </w:p>
        </w:tc>
        <w:tc>
          <w:tcPr>
            <w:tcW w:w="8322" w:type="dxa"/>
            <w:gridSpan w:val="6"/>
          </w:tcPr>
          <w:p w14:paraId="0F9CA61F" w14:textId="77777777" w:rsidR="00291BDC" w:rsidRDefault="00291BDC" w:rsidP="005C2BD9">
            <w:pPr>
              <w:jc w:val="center"/>
              <w:rPr>
                <w:rFonts w:ascii="Calibri" w:eastAsia="Calibri" w:hAnsi="Calibri" w:cs="Calibri"/>
                <w:b/>
                <w:color w:val="000000"/>
              </w:rPr>
            </w:pPr>
            <w:r>
              <w:rPr>
                <w:rFonts w:ascii="Calibri" w:eastAsia="Calibri" w:hAnsi="Calibri" w:cs="Calibri"/>
                <w:b/>
                <w:color w:val="000000"/>
              </w:rPr>
              <w:t>APROBADO</w:t>
            </w:r>
          </w:p>
        </w:tc>
      </w:tr>
      <w:tr w:rsidR="00291BDC" w14:paraId="1D409D2A" w14:textId="77777777" w:rsidTr="00291BDC">
        <w:trPr>
          <w:cnfStyle w:val="000000100000" w:firstRow="0" w:lastRow="0" w:firstColumn="0" w:lastColumn="0" w:oddVBand="0" w:evenVBand="0" w:oddHBand="1" w:evenHBand="0" w:firstRowFirstColumn="0" w:firstRowLastColumn="0" w:lastRowFirstColumn="0" w:lastRowLastColumn="0"/>
          <w:trHeight w:val="180"/>
        </w:trPr>
        <w:tc>
          <w:tcPr>
            <w:tcW w:w="3667" w:type="dxa"/>
          </w:tcPr>
          <w:p w14:paraId="4987CA80" w14:textId="77777777" w:rsidR="00291BDC" w:rsidRDefault="00291BDC" w:rsidP="005C2BD9">
            <w:pPr>
              <w:rPr>
                <w:rFonts w:ascii="Calibri" w:eastAsia="Calibri" w:hAnsi="Calibri" w:cs="Calibri"/>
                <w:color w:val="000000"/>
              </w:rPr>
            </w:pPr>
            <w:r>
              <w:rPr>
                <w:rFonts w:ascii="Calibri" w:eastAsia="Calibri" w:hAnsi="Calibri" w:cs="Calibri"/>
                <w:color w:val="000000"/>
              </w:rPr>
              <w:t xml:space="preserve">Docente: </w:t>
            </w:r>
          </w:p>
        </w:tc>
        <w:tc>
          <w:tcPr>
            <w:tcW w:w="315" w:type="dxa"/>
          </w:tcPr>
          <w:p w14:paraId="79706697" w14:textId="77777777" w:rsidR="00291BDC" w:rsidRDefault="00291BDC" w:rsidP="005C2BD9">
            <w:pPr>
              <w:rPr>
                <w:rFonts w:ascii="Calibri" w:eastAsia="Calibri" w:hAnsi="Calibri" w:cs="Calibri"/>
                <w:color w:val="000000"/>
              </w:rPr>
            </w:pPr>
          </w:p>
        </w:tc>
        <w:tc>
          <w:tcPr>
            <w:tcW w:w="2722" w:type="dxa"/>
          </w:tcPr>
          <w:p w14:paraId="681CA3BE" w14:textId="77777777" w:rsidR="00291BDC" w:rsidRDefault="00291BDC" w:rsidP="005C2BD9">
            <w:pPr>
              <w:rPr>
                <w:rFonts w:ascii="Calibri" w:eastAsia="Calibri" w:hAnsi="Calibri" w:cs="Calibri"/>
                <w:color w:val="000000"/>
              </w:rPr>
            </w:pPr>
            <w:r>
              <w:rPr>
                <w:rFonts w:ascii="Calibri" w:eastAsia="Calibri" w:hAnsi="Calibri" w:cs="Calibri"/>
                <w:color w:val="000000"/>
              </w:rPr>
              <w:t xml:space="preserve">Coordinador del área : </w:t>
            </w:r>
          </w:p>
        </w:tc>
        <w:tc>
          <w:tcPr>
            <w:tcW w:w="8322" w:type="dxa"/>
            <w:gridSpan w:val="6"/>
          </w:tcPr>
          <w:p w14:paraId="2DC297A7" w14:textId="77777777" w:rsidR="00291BDC" w:rsidRDefault="00291BDC" w:rsidP="005C2BD9">
            <w:pPr>
              <w:rPr>
                <w:rFonts w:ascii="Calibri" w:eastAsia="Calibri" w:hAnsi="Calibri" w:cs="Calibri"/>
                <w:color w:val="000000"/>
              </w:rPr>
            </w:pPr>
            <w:r>
              <w:rPr>
                <w:rFonts w:ascii="Calibri" w:eastAsia="Calibri" w:hAnsi="Calibri" w:cs="Calibri"/>
                <w:color w:val="000000"/>
              </w:rPr>
              <w:t>Vicerrector:</w:t>
            </w:r>
          </w:p>
        </w:tc>
      </w:tr>
      <w:tr w:rsidR="00291BDC" w14:paraId="66912B3F" w14:textId="77777777" w:rsidTr="00291BDC">
        <w:trPr>
          <w:trHeight w:val="240"/>
        </w:trPr>
        <w:tc>
          <w:tcPr>
            <w:tcW w:w="3667" w:type="dxa"/>
          </w:tcPr>
          <w:p w14:paraId="52DA1046" w14:textId="77777777" w:rsidR="00291BDC" w:rsidRDefault="00291BDC" w:rsidP="005C2BD9">
            <w:pPr>
              <w:rPr>
                <w:rFonts w:ascii="Calibri" w:eastAsia="Calibri" w:hAnsi="Calibri" w:cs="Calibri"/>
                <w:color w:val="000000"/>
              </w:rPr>
            </w:pPr>
            <w:r>
              <w:rPr>
                <w:rFonts w:ascii="Calibri" w:eastAsia="Calibri" w:hAnsi="Calibri" w:cs="Calibri"/>
                <w:color w:val="000000"/>
              </w:rPr>
              <w:t>Firma:</w:t>
            </w:r>
          </w:p>
        </w:tc>
        <w:tc>
          <w:tcPr>
            <w:tcW w:w="315" w:type="dxa"/>
          </w:tcPr>
          <w:p w14:paraId="12AF3A3B" w14:textId="77777777" w:rsidR="00291BDC" w:rsidRDefault="00291BDC" w:rsidP="005C2BD9">
            <w:pPr>
              <w:rPr>
                <w:rFonts w:ascii="Calibri" w:eastAsia="Calibri" w:hAnsi="Calibri" w:cs="Calibri"/>
                <w:color w:val="000000"/>
              </w:rPr>
            </w:pPr>
          </w:p>
        </w:tc>
        <w:tc>
          <w:tcPr>
            <w:tcW w:w="2722" w:type="dxa"/>
          </w:tcPr>
          <w:p w14:paraId="67599304" w14:textId="77777777" w:rsidR="00291BDC" w:rsidRDefault="00291BDC" w:rsidP="005C2BD9">
            <w:pPr>
              <w:rPr>
                <w:rFonts w:ascii="Calibri" w:eastAsia="Calibri" w:hAnsi="Calibri" w:cs="Calibri"/>
                <w:color w:val="000000"/>
              </w:rPr>
            </w:pPr>
          </w:p>
        </w:tc>
        <w:tc>
          <w:tcPr>
            <w:tcW w:w="8322" w:type="dxa"/>
            <w:gridSpan w:val="6"/>
          </w:tcPr>
          <w:p w14:paraId="7269F962" w14:textId="77777777" w:rsidR="00291BDC" w:rsidRDefault="00291BDC" w:rsidP="005C2BD9">
            <w:pPr>
              <w:rPr>
                <w:rFonts w:ascii="Calibri" w:eastAsia="Calibri" w:hAnsi="Calibri" w:cs="Calibri"/>
                <w:color w:val="000000"/>
              </w:rPr>
            </w:pPr>
          </w:p>
        </w:tc>
      </w:tr>
      <w:tr w:rsidR="00291BDC" w14:paraId="13C1A10B" w14:textId="77777777" w:rsidTr="00291BDC">
        <w:trPr>
          <w:cnfStyle w:val="000000100000" w:firstRow="0" w:lastRow="0" w:firstColumn="0" w:lastColumn="0" w:oddVBand="0" w:evenVBand="0" w:oddHBand="1" w:evenHBand="0" w:firstRowFirstColumn="0" w:firstRowLastColumn="0" w:lastRowFirstColumn="0" w:lastRowLastColumn="0"/>
          <w:trHeight w:val="240"/>
        </w:trPr>
        <w:tc>
          <w:tcPr>
            <w:tcW w:w="3667" w:type="dxa"/>
          </w:tcPr>
          <w:p w14:paraId="6A34F975" w14:textId="77777777" w:rsidR="00291BDC" w:rsidRDefault="00291BDC" w:rsidP="005C2BD9">
            <w:pPr>
              <w:rPr>
                <w:rFonts w:ascii="Calibri" w:eastAsia="Calibri" w:hAnsi="Calibri" w:cs="Calibri"/>
                <w:color w:val="000000"/>
              </w:rPr>
            </w:pPr>
            <w:r>
              <w:rPr>
                <w:rFonts w:ascii="Calibri" w:eastAsia="Calibri" w:hAnsi="Calibri" w:cs="Calibri"/>
                <w:color w:val="000000"/>
              </w:rPr>
              <w:t xml:space="preserve">Fecha: </w:t>
            </w:r>
          </w:p>
        </w:tc>
        <w:tc>
          <w:tcPr>
            <w:tcW w:w="315" w:type="dxa"/>
          </w:tcPr>
          <w:p w14:paraId="0D52FB16" w14:textId="77777777" w:rsidR="00291BDC" w:rsidRDefault="00291BDC" w:rsidP="005C2BD9">
            <w:pPr>
              <w:rPr>
                <w:rFonts w:ascii="Calibri" w:eastAsia="Calibri" w:hAnsi="Calibri" w:cs="Calibri"/>
                <w:color w:val="000000"/>
              </w:rPr>
            </w:pPr>
          </w:p>
        </w:tc>
        <w:tc>
          <w:tcPr>
            <w:tcW w:w="2722" w:type="dxa"/>
          </w:tcPr>
          <w:p w14:paraId="43773EF4" w14:textId="77777777" w:rsidR="00291BDC" w:rsidRDefault="00291BDC" w:rsidP="005C2BD9">
            <w:pPr>
              <w:rPr>
                <w:rFonts w:ascii="Calibri" w:eastAsia="Calibri" w:hAnsi="Calibri" w:cs="Calibri"/>
                <w:color w:val="000000"/>
              </w:rPr>
            </w:pPr>
          </w:p>
        </w:tc>
        <w:tc>
          <w:tcPr>
            <w:tcW w:w="8322" w:type="dxa"/>
            <w:gridSpan w:val="6"/>
          </w:tcPr>
          <w:p w14:paraId="50B6E6D0" w14:textId="77777777" w:rsidR="00291BDC" w:rsidRDefault="00291BDC" w:rsidP="005C2BD9">
            <w:pPr>
              <w:rPr>
                <w:rFonts w:ascii="Calibri" w:eastAsia="Calibri" w:hAnsi="Calibri" w:cs="Calibri"/>
                <w:color w:val="000000"/>
              </w:rPr>
            </w:pPr>
          </w:p>
        </w:tc>
      </w:tr>
    </w:tbl>
    <w:p w14:paraId="064BD08E" w14:textId="77777777" w:rsidR="00291BDC" w:rsidRDefault="00291BDC" w:rsidP="00291BDC">
      <w:pPr>
        <w:tabs>
          <w:tab w:val="left" w:pos="924"/>
        </w:tabs>
        <w:spacing w:before="240" w:after="240"/>
        <w:rPr>
          <w:b/>
        </w:rPr>
      </w:pPr>
    </w:p>
    <w:p w14:paraId="258C9BD9" w14:textId="77777777" w:rsidR="00291BDC" w:rsidRDefault="00291BDC" w:rsidP="00291BDC">
      <w:pPr>
        <w:tabs>
          <w:tab w:val="left" w:pos="924"/>
        </w:tabs>
        <w:spacing w:before="240" w:after="240"/>
        <w:rPr>
          <w:b/>
        </w:rPr>
      </w:pPr>
    </w:p>
    <w:p w14:paraId="1E439985" w14:textId="77777777" w:rsidR="00291BDC" w:rsidRDefault="00291BDC" w:rsidP="00291BDC">
      <w:pPr>
        <w:tabs>
          <w:tab w:val="left" w:pos="924"/>
        </w:tabs>
        <w:spacing w:before="240" w:after="240"/>
        <w:rPr>
          <w:b/>
        </w:rPr>
      </w:pPr>
    </w:p>
    <w:p w14:paraId="226533F2" w14:textId="77777777" w:rsidR="00291BDC" w:rsidRDefault="00291BDC" w:rsidP="00291BDC">
      <w:pPr>
        <w:tabs>
          <w:tab w:val="left" w:pos="924"/>
        </w:tabs>
        <w:spacing w:before="240" w:after="240"/>
        <w:rPr>
          <w:b/>
        </w:rPr>
      </w:pPr>
    </w:p>
    <w:p w14:paraId="1F86A056" w14:textId="77777777" w:rsidR="00291BDC" w:rsidRDefault="00291BDC" w:rsidP="000669C5"/>
    <w:p w14:paraId="0AC1B96B" w14:textId="77777777" w:rsidR="00291BDC" w:rsidRDefault="00291BDC" w:rsidP="000669C5"/>
    <w:p w14:paraId="44F2FDDC" w14:textId="77777777" w:rsidR="00F944C3" w:rsidRDefault="00F944C3" w:rsidP="000669C5"/>
    <w:p w14:paraId="3901BF68" w14:textId="77777777" w:rsidR="00291BDC" w:rsidRDefault="00291BDC" w:rsidP="000669C5"/>
    <w:p w14:paraId="1318D47F" w14:textId="77777777" w:rsidR="00291BDC" w:rsidRDefault="00291BDC" w:rsidP="000669C5"/>
    <w:p w14:paraId="3A9CCC33" w14:textId="77777777" w:rsidR="00F944C3" w:rsidRDefault="00F944C3" w:rsidP="000669C5"/>
    <w:tbl>
      <w:tblPr>
        <w:tblStyle w:val="GridTable4-Accent1"/>
        <w:tblpPr w:leftFromText="141" w:rightFromText="141" w:vertAnchor="page" w:horzAnchor="margin" w:tblpXSpec="right" w:tblpY="1236"/>
        <w:tblW w:w="15446" w:type="dxa"/>
        <w:tblLayout w:type="fixed"/>
        <w:tblLook w:val="0400" w:firstRow="0" w:lastRow="0" w:firstColumn="0" w:lastColumn="0" w:noHBand="0" w:noVBand="1"/>
      </w:tblPr>
      <w:tblGrid>
        <w:gridCol w:w="881"/>
        <w:gridCol w:w="2533"/>
        <w:gridCol w:w="1260"/>
        <w:gridCol w:w="1590"/>
        <w:gridCol w:w="3102"/>
        <w:gridCol w:w="1418"/>
        <w:gridCol w:w="4662"/>
      </w:tblGrid>
      <w:tr w:rsidR="00F944C3" w14:paraId="79B665C6" w14:textId="77777777" w:rsidTr="00F944C3">
        <w:trPr>
          <w:cnfStyle w:val="000000100000" w:firstRow="0" w:lastRow="0" w:firstColumn="0" w:lastColumn="0" w:oddVBand="0" w:evenVBand="0" w:oddHBand="1" w:evenHBand="0" w:firstRowFirstColumn="0" w:firstRowLastColumn="0" w:lastRowFirstColumn="0" w:lastRowLastColumn="0"/>
          <w:trHeight w:val="450"/>
        </w:trPr>
        <w:tc>
          <w:tcPr>
            <w:tcW w:w="15446" w:type="dxa"/>
            <w:gridSpan w:val="7"/>
            <w:hideMark/>
          </w:tcPr>
          <w:p w14:paraId="2C52A5FB" w14:textId="77777777" w:rsidR="00F944C3" w:rsidRDefault="00F944C3" w:rsidP="00F944C3">
            <w:pPr>
              <w:rPr>
                <w:rFonts w:ascii="Calibri" w:eastAsia="Calibri" w:hAnsi="Calibri" w:cs="Calibri"/>
                <w:b/>
              </w:rPr>
            </w:pPr>
            <w:r>
              <w:rPr>
                <w:rFonts w:ascii="Calibri" w:eastAsia="Calibri" w:hAnsi="Calibri" w:cs="Calibri"/>
                <w:b/>
              </w:rPr>
              <w:t>PLANIFICACION MICROCURRICULAR</w:t>
            </w:r>
          </w:p>
        </w:tc>
      </w:tr>
      <w:tr w:rsidR="00F944C3" w14:paraId="5A028DA2" w14:textId="77777777" w:rsidTr="00F944C3">
        <w:trPr>
          <w:trHeight w:val="240"/>
        </w:trPr>
        <w:tc>
          <w:tcPr>
            <w:tcW w:w="3414" w:type="dxa"/>
            <w:gridSpan w:val="2"/>
            <w:hideMark/>
          </w:tcPr>
          <w:p w14:paraId="656B43BB" w14:textId="77777777" w:rsidR="00F944C3" w:rsidRDefault="00F944C3" w:rsidP="00F944C3">
            <w:pPr>
              <w:rPr>
                <w:rFonts w:ascii="Calibri" w:eastAsia="Calibri" w:hAnsi="Calibri" w:cs="Calibri"/>
                <w:b/>
              </w:rPr>
            </w:pPr>
            <w:r>
              <w:rPr>
                <w:rFonts w:ascii="Calibri" w:eastAsia="Calibri" w:hAnsi="Calibri" w:cs="Calibri"/>
                <w:b/>
              </w:rPr>
              <w:t>Nombre de la institución:</w:t>
            </w:r>
          </w:p>
        </w:tc>
        <w:tc>
          <w:tcPr>
            <w:tcW w:w="12032" w:type="dxa"/>
            <w:gridSpan w:val="5"/>
          </w:tcPr>
          <w:p w14:paraId="5F123EDD" w14:textId="77777777" w:rsidR="00F944C3" w:rsidRDefault="00F944C3" w:rsidP="00F944C3">
            <w:pPr>
              <w:rPr>
                <w:rFonts w:ascii="Calibri" w:eastAsia="Calibri" w:hAnsi="Calibri" w:cs="Calibri"/>
                <w:b/>
              </w:rPr>
            </w:pPr>
          </w:p>
        </w:tc>
      </w:tr>
      <w:tr w:rsidR="00F944C3" w14:paraId="6ABA5243" w14:textId="77777777" w:rsidTr="00F944C3">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2F006887" w14:textId="77777777" w:rsidR="00F944C3" w:rsidRDefault="00F944C3" w:rsidP="00F944C3">
            <w:pPr>
              <w:rPr>
                <w:rFonts w:ascii="Calibri" w:eastAsia="Calibri" w:hAnsi="Calibri" w:cs="Calibri"/>
                <w:b/>
              </w:rPr>
            </w:pPr>
            <w:r>
              <w:rPr>
                <w:rFonts w:ascii="Calibri" w:eastAsia="Calibri" w:hAnsi="Calibri" w:cs="Calibri"/>
                <w:b/>
              </w:rPr>
              <w:t>Nombre del Docente:</w:t>
            </w:r>
          </w:p>
        </w:tc>
        <w:tc>
          <w:tcPr>
            <w:tcW w:w="5952" w:type="dxa"/>
            <w:gridSpan w:val="3"/>
          </w:tcPr>
          <w:p w14:paraId="3DB6D35E" w14:textId="77777777" w:rsidR="00F944C3" w:rsidRDefault="00F944C3" w:rsidP="00F944C3">
            <w:pPr>
              <w:rPr>
                <w:rFonts w:ascii="Calibri" w:eastAsia="Calibri" w:hAnsi="Calibri" w:cs="Calibri"/>
                <w:b/>
              </w:rPr>
            </w:pPr>
          </w:p>
        </w:tc>
        <w:tc>
          <w:tcPr>
            <w:tcW w:w="1418" w:type="dxa"/>
            <w:hideMark/>
          </w:tcPr>
          <w:p w14:paraId="29D78C33" w14:textId="77777777" w:rsidR="00F944C3" w:rsidRDefault="00F944C3" w:rsidP="00F944C3">
            <w:pPr>
              <w:rPr>
                <w:rFonts w:ascii="Calibri" w:eastAsia="Calibri" w:hAnsi="Calibri" w:cs="Calibri"/>
                <w:b/>
              </w:rPr>
            </w:pPr>
            <w:r>
              <w:rPr>
                <w:rFonts w:ascii="Calibri" w:eastAsia="Calibri" w:hAnsi="Calibri" w:cs="Calibri"/>
                <w:b/>
              </w:rPr>
              <w:t>Fecha</w:t>
            </w:r>
          </w:p>
        </w:tc>
        <w:tc>
          <w:tcPr>
            <w:tcW w:w="4662" w:type="dxa"/>
          </w:tcPr>
          <w:p w14:paraId="4D2A4C34" w14:textId="77777777" w:rsidR="00F944C3" w:rsidRDefault="00F944C3" w:rsidP="00F944C3">
            <w:pPr>
              <w:rPr>
                <w:rFonts w:ascii="Calibri" w:eastAsia="Calibri" w:hAnsi="Calibri" w:cs="Calibri"/>
                <w:b/>
              </w:rPr>
            </w:pPr>
          </w:p>
        </w:tc>
      </w:tr>
      <w:tr w:rsidR="00F944C3" w14:paraId="020541C2" w14:textId="77777777" w:rsidTr="00F944C3">
        <w:trPr>
          <w:trHeight w:val="337"/>
        </w:trPr>
        <w:tc>
          <w:tcPr>
            <w:tcW w:w="881" w:type="dxa"/>
            <w:hideMark/>
          </w:tcPr>
          <w:p w14:paraId="08F2B959" w14:textId="77777777" w:rsidR="00F944C3" w:rsidRDefault="00F944C3" w:rsidP="00F944C3">
            <w:pPr>
              <w:rPr>
                <w:rFonts w:ascii="Calibri" w:eastAsia="Calibri" w:hAnsi="Calibri" w:cs="Calibri"/>
                <w:b/>
              </w:rPr>
            </w:pPr>
            <w:r>
              <w:rPr>
                <w:rFonts w:ascii="Calibri" w:eastAsia="Calibri" w:hAnsi="Calibri" w:cs="Calibri"/>
                <w:b/>
              </w:rPr>
              <w:t>Área</w:t>
            </w:r>
          </w:p>
        </w:tc>
        <w:tc>
          <w:tcPr>
            <w:tcW w:w="3793" w:type="dxa"/>
            <w:gridSpan w:val="2"/>
            <w:hideMark/>
          </w:tcPr>
          <w:p w14:paraId="62BD391D" w14:textId="77777777" w:rsidR="00F944C3" w:rsidRDefault="00F944C3" w:rsidP="00F944C3">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1044E6B4" w14:textId="77777777" w:rsidR="00F944C3" w:rsidRDefault="00F944C3" w:rsidP="00F944C3">
            <w:pPr>
              <w:rPr>
                <w:rFonts w:ascii="Calibri" w:eastAsia="Calibri" w:hAnsi="Calibri" w:cs="Calibri"/>
                <w:b/>
              </w:rPr>
            </w:pPr>
            <w:r>
              <w:rPr>
                <w:rFonts w:ascii="Calibri" w:eastAsia="Calibri" w:hAnsi="Calibri" w:cs="Calibri"/>
                <w:b/>
              </w:rPr>
              <w:t>Grado</w:t>
            </w:r>
          </w:p>
        </w:tc>
        <w:tc>
          <w:tcPr>
            <w:tcW w:w="3102" w:type="dxa"/>
            <w:hideMark/>
          </w:tcPr>
          <w:p w14:paraId="3E5340B6" w14:textId="77777777" w:rsidR="00F944C3" w:rsidRDefault="00F944C3" w:rsidP="00F944C3">
            <w:pPr>
              <w:rPr>
                <w:rFonts w:ascii="Calibri" w:eastAsia="Calibri" w:hAnsi="Calibri" w:cs="Calibri"/>
              </w:rPr>
            </w:pPr>
            <w:r>
              <w:rPr>
                <w:rFonts w:ascii="Calibri" w:eastAsia="Calibri" w:hAnsi="Calibri" w:cs="Calibri"/>
              </w:rPr>
              <w:t>QUINTO EGB</w:t>
            </w:r>
          </w:p>
        </w:tc>
        <w:tc>
          <w:tcPr>
            <w:tcW w:w="1418" w:type="dxa"/>
            <w:hideMark/>
          </w:tcPr>
          <w:p w14:paraId="1AE65E3C" w14:textId="77777777" w:rsidR="00F944C3" w:rsidRDefault="00F944C3" w:rsidP="00F944C3">
            <w:pPr>
              <w:rPr>
                <w:rFonts w:ascii="Calibri" w:eastAsia="Calibri" w:hAnsi="Calibri" w:cs="Calibri"/>
                <w:b/>
              </w:rPr>
            </w:pPr>
            <w:r>
              <w:rPr>
                <w:rFonts w:ascii="Calibri" w:eastAsia="Calibri" w:hAnsi="Calibri" w:cs="Calibri"/>
                <w:b/>
              </w:rPr>
              <w:t>Año lectivo</w:t>
            </w:r>
          </w:p>
        </w:tc>
        <w:tc>
          <w:tcPr>
            <w:tcW w:w="4662" w:type="dxa"/>
          </w:tcPr>
          <w:p w14:paraId="12B9EEA7" w14:textId="77777777" w:rsidR="00F944C3" w:rsidRDefault="00F944C3" w:rsidP="00F944C3">
            <w:pPr>
              <w:rPr>
                <w:rFonts w:ascii="Calibri" w:eastAsia="Calibri" w:hAnsi="Calibri" w:cs="Calibri"/>
                <w:b/>
              </w:rPr>
            </w:pPr>
          </w:p>
        </w:tc>
      </w:tr>
      <w:tr w:rsidR="00F944C3" w14:paraId="0527ABEB" w14:textId="77777777" w:rsidTr="00F944C3">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1EB84EB9" w14:textId="77777777" w:rsidR="00F944C3" w:rsidRDefault="00F944C3" w:rsidP="00F944C3">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1FB0DF3C" w14:textId="77777777" w:rsidR="00F944C3" w:rsidRDefault="00F944C3" w:rsidP="00F944C3">
            <w:pPr>
              <w:rPr>
                <w:rFonts w:ascii="Calibri" w:eastAsia="Calibri" w:hAnsi="Calibri" w:cs="Calibri"/>
                <w:b/>
                <w:bCs/>
                <w:color w:val="auto"/>
              </w:rPr>
            </w:pPr>
            <w:r>
              <w:rPr>
                <w:rFonts w:ascii="Calibri" w:eastAsia="Calibri" w:hAnsi="Calibri" w:cs="Calibri"/>
                <w:b/>
                <w:bCs/>
                <w:color w:val="auto"/>
              </w:rPr>
              <w:t>Tiempo</w:t>
            </w:r>
          </w:p>
        </w:tc>
        <w:tc>
          <w:tcPr>
            <w:tcW w:w="4662" w:type="dxa"/>
          </w:tcPr>
          <w:p w14:paraId="5F70CAF9" w14:textId="77777777" w:rsidR="00F944C3" w:rsidRDefault="00F944C3" w:rsidP="00F944C3">
            <w:pPr>
              <w:rPr>
                <w:rFonts w:ascii="Calibri" w:eastAsia="Calibri" w:hAnsi="Calibri" w:cs="Calibri"/>
              </w:rPr>
            </w:pPr>
          </w:p>
        </w:tc>
      </w:tr>
      <w:tr w:rsidR="00F944C3" w14:paraId="77FE8EA6" w14:textId="77777777" w:rsidTr="00F944C3">
        <w:trPr>
          <w:trHeight w:val="623"/>
        </w:trPr>
        <w:tc>
          <w:tcPr>
            <w:tcW w:w="3414" w:type="dxa"/>
            <w:gridSpan w:val="2"/>
            <w:hideMark/>
          </w:tcPr>
          <w:p w14:paraId="5DFB1AB4" w14:textId="77777777" w:rsidR="00F944C3" w:rsidRDefault="00F944C3" w:rsidP="00F944C3">
            <w:pPr>
              <w:rPr>
                <w:rFonts w:ascii="Calibri" w:eastAsia="Calibri" w:hAnsi="Calibri" w:cs="Calibri"/>
                <w:b/>
              </w:rPr>
            </w:pPr>
            <w:r>
              <w:rPr>
                <w:rFonts w:ascii="Calibri" w:eastAsia="Calibri" w:hAnsi="Calibri" w:cs="Calibri"/>
                <w:b/>
              </w:rPr>
              <w:t xml:space="preserve">unidad didáctica: </w:t>
            </w:r>
          </w:p>
        </w:tc>
        <w:tc>
          <w:tcPr>
            <w:tcW w:w="12032" w:type="dxa"/>
            <w:gridSpan w:val="5"/>
            <w:hideMark/>
          </w:tcPr>
          <w:p w14:paraId="053C5E69" w14:textId="77777777" w:rsidR="00F944C3" w:rsidRDefault="00F944C3" w:rsidP="00F944C3">
            <w:pPr>
              <w:rPr>
                <w:rFonts w:ascii="Calibri" w:eastAsia="Calibri" w:hAnsi="Calibri" w:cs="Calibri"/>
              </w:rPr>
            </w:pPr>
            <w:r>
              <w:rPr>
                <w:rFonts w:ascii="Calibri" w:eastAsia="Calibri" w:hAnsi="Calibri" w:cs="Calibri"/>
              </w:rPr>
              <w:t>#5</w:t>
            </w:r>
          </w:p>
        </w:tc>
      </w:tr>
      <w:tr w:rsidR="00F944C3" w:rsidRPr="009760C7" w14:paraId="2E3AF1F5" w14:textId="77777777" w:rsidTr="00F944C3">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7BB37275" w14:textId="77777777" w:rsidR="00F944C3" w:rsidRPr="009760C7" w:rsidRDefault="00F944C3" w:rsidP="00F944C3">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F944C3" w:rsidRPr="00E10D54" w14:paraId="769A7AF3" w14:textId="77777777" w:rsidTr="00F944C3">
        <w:trPr>
          <w:trHeight w:val="106"/>
        </w:trPr>
        <w:tc>
          <w:tcPr>
            <w:tcW w:w="15446" w:type="dxa"/>
            <w:gridSpan w:val="7"/>
          </w:tcPr>
          <w:p w14:paraId="26611CCC" w14:textId="77777777" w:rsidR="00F944C3" w:rsidRPr="00E10D54" w:rsidRDefault="00F944C3" w:rsidP="00F944C3">
            <w:pPr>
              <w:widowControl w:val="0"/>
              <w:rPr>
                <w:sz w:val="20"/>
                <w:szCs w:val="20"/>
              </w:rPr>
            </w:pPr>
            <w:r>
              <w:rPr>
                <w:i/>
              </w:rPr>
              <w:t>O.LL.3.6.  Leer de manera autónoma textos no literarios, con fines de recreación, información y aprendizaje, y utilizar estrategias cognitivas de comprensión de acuerdo al tipo de texto.</w:t>
            </w:r>
          </w:p>
        </w:tc>
      </w:tr>
      <w:tr w:rsidR="00F944C3" w14:paraId="003F2E0F" w14:textId="77777777" w:rsidTr="00F944C3">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1F6BA900" w14:textId="77777777" w:rsidR="00F944C3" w:rsidRDefault="00F944C3" w:rsidP="00F944C3">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F944C3" w14:paraId="52535152" w14:textId="77777777" w:rsidTr="00F944C3">
        <w:trPr>
          <w:trHeight w:val="106"/>
        </w:trPr>
        <w:tc>
          <w:tcPr>
            <w:tcW w:w="15446" w:type="dxa"/>
            <w:gridSpan w:val="7"/>
          </w:tcPr>
          <w:p w14:paraId="12D6ACC0" w14:textId="77777777" w:rsidR="00F944C3" w:rsidRDefault="00F944C3" w:rsidP="00F944C3">
            <w:pPr>
              <w:pStyle w:val="NoSpacing"/>
              <w:rPr>
                <w:rFonts w:eastAsia="Calibri"/>
              </w:rPr>
            </w:pPr>
            <w:r>
              <w:rPr>
                <w:rFonts w:eastAsia="Calibri"/>
                <w:b/>
              </w:rPr>
              <w:t>CE.LL.3.1.</w:t>
            </w:r>
            <w:r>
              <w:rPr>
                <w:rFonts w:eastAsia="Calibri"/>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0ADF72D" w14:textId="77777777" w:rsidR="00F944C3" w:rsidRDefault="00F944C3" w:rsidP="00F944C3">
            <w:pPr>
              <w:pStyle w:val="NoSpacing"/>
              <w:rPr>
                <w:rFonts w:eastAsia="Calibri"/>
              </w:rPr>
            </w:pPr>
            <w:r>
              <w:rPr>
                <w:rFonts w:eastAsia="Calibri"/>
                <w:b/>
              </w:rPr>
              <w:t>CE.LL.3.2.</w:t>
            </w:r>
            <w:r>
              <w:rPr>
                <w:rFonts w:eastAsia="Calibri"/>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3CF04EBF" w14:textId="77777777" w:rsidR="00F944C3" w:rsidRDefault="00F944C3" w:rsidP="00F944C3">
            <w:pPr>
              <w:pStyle w:val="NoSpacing"/>
              <w:rPr>
                <w:rFonts w:eastAsia="Calibri"/>
              </w:rPr>
            </w:pPr>
            <w:r>
              <w:rPr>
                <w:rFonts w:eastAsia="Calibri"/>
                <w:b/>
              </w:rPr>
              <w:t xml:space="preserve">CE.LL.3.3. </w:t>
            </w:r>
            <w:r>
              <w:rPr>
                <w:rFonts w:eastAsia="Calibri"/>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6A09D9CA" w14:textId="77777777" w:rsidR="00F944C3" w:rsidRDefault="00F944C3" w:rsidP="00F944C3">
            <w:pPr>
              <w:pStyle w:val="NoSpacing"/>
              <w:ind w:left="-397" w:firstLine="397"/>
              <w:rPr>
                <w:rFonts w:eastAsia="Calibri"/>
              </w:rPr>
            </w:pPr>
            <w:r>
              <w:rPr>
                <w:rFonts w:eastAsia="Calibri"/>
                <w:b/>
              </w:rPr>
              <w:t>CE.LL.3.6.</w:t>
            </w:r>
            <w:r>
              <w:rPr>
                <w:rFonts w:eastAsia="Calibri"/>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16F50383" w14:textId="77777777" w:rsidR="00F944C3" w:rsidRDefault="00F944C3" w:rsidP="00F944C3">
            <w:pPr>
              <w:pStyle w:val="NoSpacing"/>
              <w:rPr>
                <w:b/>
              </w:rPr>
            </w:pPr>
            <w:r>
              <w:rPr>
                <w:rFonts w:eastAsia="Calibri"/>
                <w:b/>
              </w:rPr>
              <w:t>CE.LL.3.8.</w:t>
            </w:r>
            <w:r>
              <w:rPr>
                <w:rFonts w:eastAsia="Calibri"/>
              </w:rPr>
              <w:t xml:space="preserve"> Reinventa textos literarios, reconociendo la fuente original, los relaciona con el contexto cultural propio y de otros entornos, incorpora los recursos del lenguaje figurado y diversos medios y recursos (incluidas las TIC).</w:t>
            </w:r>
            <w:r>
              <w:rPr>
                <w:b/>
              </w:rPr>
              <w:br/>
              <w:t xml:space="preserve">Indicadores para la evaluación del criterio: </w:t>
            </w:r>
          </w:p>
          <w:p w14:paraId="509465FF" w14:textId="77777777" w:rsidR="00F944C3" w:rsidRDefault="00F944C3" w:rsidP="00F944C3">
            <w:pPr>
              <w:pStyle w:val="NoSpacing"/>
              <w:rPr>
                <w:rFonts w:eastAsia="Calibri"/>
              </w:rPr>
            </w:pPr>
            <w:r>
              <w:rPr>
                <w:rFonts w:eastAsia="Calibri"/>
                <w:b/>
              </w:rPr>
              <w:t xml:space="preserve">I.LL.3.1.2. </w:t>
            </w:r>
            <w:r>
              <w:rPr>
                <w:rFonts w:eastAsia="Calibri"/>
              </w:rPr>
              <w:t>Indaga sobre las influencias lingüísticas y culturales que explican los diferentes dialectos del castellano, así como la presencia de varias nacionalidades y pueblos que hablan otras lenguas en el país. (I.3., S.2.)</w:t>
            </w:r>
          </w:p>
          <w:p w14:paraId="6819C452" w14:textId="77777777" w:rsidR="00F944C3" w:rsidRDefault="00F944C3" w:rsidP="00F944C3">
            <w:pPr>
              <w:pStyle w:val="NoSpacing"/>
              <w:rPr>
                <w:rFonts w:eastAsia="Calibri"/>
              </w:rPr>
            </w:pPr>
            <w:r>
              <w:rPr>
                <w:rFonts w:eastAsia="Calibri"/>
                <w:b/>
              </w:rPr>
              <w:t xml:space="preserve">I.LL.3.2.2. </w:t>
            </w:r>
            <w:r>
              <w:rPr>
                <w:rFonts w:eastAsia="Calibri"/>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F8D7214" w14:textId="77777777" w:rsidR="00F944C3" w:rsidRDefault="00F944C3" w:rsidP="00F944C3">
            <w:pPr>
              <w:pStyle w:val="NoSpacing"/>
              <w:rPr>
                <w:rFonts w:eastAsia="Calibri"/>
              </w:rPr>
            </w:pPr>
            <w:r>
              <w:rPr>
                <w:rFonts w:eastAsia="Calibri"/>
                <w:b/>
              </w:rPr>
              <w:t>I.LL.3.3.2.</w:t>
            </w:r>
            <w:r>
              <w:rPr>
                <w:rFonts w:eastAsia="Calibri"/>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305E3F82" w14:textId="77777777" w:rsidR="00F944C3" w:rsidRDefault="00F944C3" w:rsidP="00F944C3">
            <w:pPr>
              <w:pStyle w:val="NoSpacing"/>
              <w:rPr>
                <w:rFonts w:eastAsia="Calibri"/>
              </w:rPr>
            </w:pPr>
            <w:r>
              <w:rPr>
                <w:rFonts w:eastAsia="Calibri"/>
                <w:b/>
              </w:rPr>
              <w:t>I.LL.3.6.1.</w:t>
            </w:r>
            <w:r>
              <w:rPr>
                <w:rFonts w:eastAsia="Calibri"/>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AB73AB1" w14:textId="77777777" w:rsidR="00F944C3" w:rsidRDefault="00F944C3" w:rsidP="00F944C3">
            <w:pPr>
              <w:pStyle w:val="NoSpacing"/>
              <w:rPr>
                <w:rFonts w:eastAsia="Calibri"/>
                <w:sz w:val="22"/>
                <w:szCs w:val="22"/>
              </w:rPr>
            </w:pPr>
            <w:r>
              <w:rPr>
                <w:rFonts w:eastAsia="Calibri"/>
                <w:b/>
              </w:rPr>
              <w:t>I.LL.3.7.1.</w:t>
            </w:r>
            <w:r>
              <w:rPr>
                <w:rFonts w:eastAsia="Calibri"/>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bl>
    <w:p w14:paraId="61639965" w14:textId="77777777" w:rsidR="00F944C3" w:rsidRDefault="00F944C3" w:rsidP="000669C5"/>
    <w:p w14:paraId="45009307" w14:textId="77777777" w:rsidR="00F944C3" w:rsidRDefault="00F944C3" w:rsidP="000669C5"/>
    <w:p w14:paraId="42155D7E" w14:textId="77777777" w:rsidR="00F944C3" w:rsidRDefault="00F944C3" w:rsidP="000669C5"/>
    <w:p w14:paraId="48B07E78" w14:textId="77777777" w:rsidR="00F944C3" w:rsidRDefault="00F944C3" w:rsidP="000669C5"/>
    <w:p w14:paraId="35F09750" w14:textId="77777777" w:rsidR="00F944C3" w:rsidRDefault="00F944C3" w:rsidP="000669C5"/>
    <w:p w14:paraId="69E9AA1B" w14:textId="77777777" w:rsidR="00F944C3" w:rsidRDefault="00F944C3" w:rsidP="000669C5"/>
    <w:p w14:paraId="442FCA0A" w14:textId="77777777" w:rsidR="00F944C3" w:rsidRDefault="00F944C3" w:rsidP="000669C5"/>
    <w:p w14:paraId="7866C19D" w14:textId="77777777" w:rsidR="00F944C3" w:rsidRDefault="00F944C3" w:rsidP="000669C5"/>
    <w:p w14:paraId="191E9807" w14:textId="77777777" w:rsidR="00F944C3" w:rsidRDefault="00F944C3" w:rsidP="000669C5"/>
    <w:p w14:paraId="45BAFEE9" w14:textId="77777777" w:rsidR="00F944C3" w:rsidRDefault="00F944C3" w:rsidP="000669C5"/>
    <w:p w14:paraId="31D21D97" w14:textId="77777777" w:rsidR="00F944C3" w:rsidRDefault="00F944C3" w:rsidP="000669C5"/>
    <w:p w14:paraId="64C607BD" w14:textId="77777777" w:rsidR="00F944C3" w:rsidRDefault="00F944C3" w:rsidP="000669C5"/>
    <w:p w14:paraId="1C23CE5B" w14:textId="77777777" w:rsidR="00F944C3" w:rsidRDefault="00F944C3" w:rsidP="000669C5"/>
    <w:p w14:paraId="24B033BB" w14:textId="77777777" w:rsidR="00F944C3" w:rsidRDefault="00F944C3" w:rsidP="000669C5"/>
    <w:p w14:paraId="16BD4907" w14:textId="77777777" w:rsidR="00F944C3" w:rsidRDefault="00F944C3" w:rsidP="000669C5"/>
    <w:p w14:paraId="76A75EF1" w14:textId="77777777" w:rsidR="00F944C3" w:rsidRDefault="00F944C3" w:rsidP="000669C5"/>
    <w:p w14:paraId="0DF235BF" w14:textId="77777777" w:rsidR="00F944C3" w:rsidRDefault="00F944C3" w:rsidP="000669C5"/>
    <w:p w14:paraId="20048CF9" w14:textId="77777777" w:rsidR="00F944C3" w:rsidRDefault="00F944C3" w:rsidP="000669C5"/>
    <w:p w14:paraId="69A0E2DA" w14:textId="77777777" w:rsidR="00F944C3" w:rsidRDefault="00F944C3" w:rsidP="000669C5"/>
    <w:p w14:paraId="5C2BC073" w14:textId="77777777" w:rsidR="00F944C3" w:rsidRDefault="00F944C3" w:rsidP="000669C5"/>
    <w:p w14:paraId="1582F444" w14:textId="77777777" w:rsidR="00F944C3" w:rsidRDefault="00F944C3" w:rsidP="000669C5"/>
    <w:p w14:paraId="5BE18B2D" w14:textId="77777777" w:rsidR="00F944C3" w:rsidRDefault="00F944C3" w:rsidP="000669C5"/>
    <w:tbl>
      <w:tblPr>
        <w:tblStyle w:val="GridTable3-Accent1"/>
        <w:tblW w:w="15026" w:type="dxa"/>
        <w:tblInd w:w="-289" w:type="dxa"/>
        <w:tblLayout w:type="fixed"/>
        <w:tblLook w:val="0400" w:firstRow="0" w:lastRow="0" w:firstColumn="0" w:lastColumn="0" w:noHBand="0" w:noVBand="1"/>
      </w:tblPr>
      <w:tblGrid>
        <w:gridCol w:w="3681"/>
        <w:gridCol w:w="3054"/>
        <w:gridCol w:w="1702"/>
        <w:gridCol w:w="42"/>
        <w:gridCol w:w="2086"/>
        <w:gridCol w:w="34"/>
        <w:gridCol w:w="2409"/>
        <w:gridCol w:w="2018"/>
      </w:tblGrid>
      <w:tr w:rsidR="00F944C3" w14:paraId="36C4FA9E" w14:textId="77777777" w:rsidTr="00F944C3">
        <w:trPr>
          <w:cnfStyle w:val="000000100000" w:firstRow="0" w:lastRow="0" w:firstColumn="0" w:lastColumn="0" w:oddVBand="0" w:evenVBand="0" w:oddHBand="1" w:evenHBand="0" w:firstRowFirstColumn="0" w:firstRowLastColumn="0" w:lastRowFirstColumn="0" w:lastRowLastColumn="0"/>
          <w:trHeight w:val="520"/>
        </w:trPr>
        <w:tc>
          <w:tcPr>
            <w:tcW w:w="15026" w:type="dxa"/>
            <w:gridSpan w:val="8"/>
          </w:tcPr>
          <w:p w14:paraId="76A51935" w14:textId="77777777" w:rsidR="00F944C3" w:rsidRDefault="00F944C3" w:rsidP="005C2BD9">
            <w:pPr>
              <w:rPr>
                <w:rFonts w:ascii="Calibri" w:eastAsia="Calibri" w:hAnsi="Calibri" w:cs="Calibri"/>
                <w:b/>
                <w:color w:val="000000"/>
              </w:rPr>
            </w:pPr>
            <w:r>
              <w:rPr>
                <w:rFonts w:ascii="Calibri" w:eastAsia="Calibri" w:hAnsi="Calibri" w:cs="Calibri"/>
                <w:b/>
                <w:color w:val="000000"/>
              </w:rPr>
              <w:t>2. PLANIFICACIÓN</w:t>
            </w:r>
          </w:p>
        </w:tc>
      </w:tr>
      <w:tr w:rsidR="00F944C3" w14:paraId="328A6779" w14:textId="77777777" w:rsidTr="00F944C3">
        <w:trPr>
          <w:trHeight w:val="780"/>
        </w:trPr>
        <w:tc>
          <w:tcPr>
            <w:tcW w:w="3681" w:type="dxa"/>
            <w:vMerge w:val="restart"/>
          </w:tcPr>
          <w:p w14:paraId="3DCF5CAF" w14:textId="77777777" w:rsidR="00F944C3" w:rsidRDefault="00F944C3"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98" w:type="dxa"/>
            <w:gridSpan w:val="3"/>
            <w:vMerge w:val="restart"/>
          </w:tcPr>
          <w:p w14:paraId="572384E2" w14:textId="77777777" w:rsidR="00F944C3" w:rsidRDefault="00F944C3"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20" w:type="dxa"/>
            <w:gridSpan w:val="2"/>
            <w:vMerge w:val="restart"/>
          </w:tcPr>
          <w:p w14:paraId="08ADADBE" w14:textId="77777777" w:rsidR="00F944C3" w:rsidRDefault="00F944C3"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27" w:type="dxa"/>
            <w:gridSpan w:val="2"/>
          </w:tcPr>
          <w:p w14:paraId="09EF0B1F" w14:textId="77777777" w:rsidR="00F944C3" w:rsidRDefault="00F944C3" w:rsidP="005C2BD9">
            <w:pPr>
              <w:ind w:left="-921"/>
              <w:jc w:val="center"/>
              <w:rPr>
                <w:rFonts w:ascii="Calibri" w:eastAsia="Calibri" w:hAnsi="Calibri" w:cs="Calibri"/>
                <w:b/>
                <w:color w:val="000000"/>
              </w:rPr>
            </w:pPr>
            <w:r>
              <w:rPr>
                <w:rFonts w:ascii="Calibri" w:eastAsia="Calibri" w:hAnsi="Calibri" w:cs="Calibri"/>
                <w:b/>
                <w:color w:val="000000"/>
              </w:rPr>
              <w:t>EVALUACIÓN</w:t>
            </w:r>
          </w:p>
        </w:tc>
      </w:tr>
      <w:tr w:rsidR="00F944C3" w14:paraId="5B3CBB02" w14:textId="77777777" w:rsidTr="00F944C3">
        <w:trPr>
          <w:cnfStyle w:val="000000100000" w:firstRow="0" w:lastRow="0" w:firstColumn="0" w:lastColumn="0" w:oddVBand="0" w:evenVBand="0" w:oddHBand="1" w:evenHBand="0" w:firstRowFirstColumn="0" w:firstRowLastColumn="0" w:lastRowFirstColumn="0" w:lastRowLastColumn="0"/>
          <w:trHeight w:val="660"/>
        </w:trPr>
        <w:tc>
          <w:tcPr>
            <w:tcW w:w="3681" w:type="dxa"/>
            <w:vMerge/>
          </w:tcPr>
          <w:p w14:paraId="02B0642D" w14:textId="77777777" w:rsidR="00F944C3" w:rsidRDefault="00F944C3" w:rsidP="005C2BD9">
            <w:pPr>
              <w:jc w:val="center"/>
              <w:rPr>
                <w:rFonts w:ascii="Calibri" w:eastAsia="Calibri" w:hAnsi="Calibri" w:cs="Calibri"/>
                <w:b/>
                <w:color w:val="000000"/>
                <w:sz w:val="20"/>
                <w:szCs w:val="20"/>
              </w:rPr>
            </w:pPr>
          </w:p>
        </w:tc>
        <w:tc>
          <w:tcPr>
            <w:tcW w:w="4798" w:type="dxa"/>
            <w:gridSpan w:val="3"/>
            <w:vMerge/>
          </w:tcPr>
          <w:p w14:paraId="43FFD64F" w14:textId="77777777" w:rsidR="00F944C3" w:rsidRDefault="00F944C3" w:rsidP="005C2BD9">
            <w:pPr>
              <w:jc w:val="center"/>
              <w:rPr>
                <w:rFonts w:ascii="Calibri" w:eastAsia="Calibri" w:hAnsi="Calibri" w:cs="Calibri"/>
                <w:b/>
                <w:color w:val="000000"/>
              </w:rPr>
            </w:pPr>
          </w:p>
        </w:tc>
        <w:tc>
          <w:tcPr>
            <w:tcW w:w="2120" w:type="dxa"/>
            <w:gridSpan w:val="2"/>
            <w:vMerge/>
          </w:tcPr>
          <w:p w14:paraId="48CD64E0" w14:textId="77777777" w:rsidR="00F944C3" w:rsidRDefault="00F944C3" w:rsidP="005C2BD9">
            <w:pPr>
              <w:jc w:val="center"/>
              <w:rPr>
                <w:rFonts w:ascii="Calibri" w:eastAsia="Calibri" w:hAnsi="Calibri" w:cs="Calibri"/>
                <w:b/>
                <w:color w:val="000000"/>
              </w:rPr>
            </w:pPr>
          </w:p>
        </w:tc>
        <w:tc>
          <w:tcPr>
            <w:tcW w:w="2409" w:type="dxa"/>
          </w:tcPr>
          <w:p w14:paraId="0AA3BD7F" w14:textId="77777777" w:rsidR="00F944C3" w:rsidRDefault="00F944C3" w:rsidP="005C2BD9">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46A955A0" w14:textId="77777777" w:rsidR="00F944C3" w:rsidRDefault="00F944C3" w:rsidP="005C2BD9">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018" w:type="dxa"/>
          </w:tcPr>
          <w:p w14:paraId="6946C692" w14:textId="77777777" w:rsidR="00F944C3" w:rsidRDefault="00F944C3" w:rsidP="005C2BD9">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F944C3" w14:paraId="6FBD2E54" w14:textId="77777777" w:rsidTr="00F944C3">
        <w:trPr>
          <w:trHeight w:val="100"/>
        </w:trPr>
        <w:tc>
          <w:tcPr>
            <w:tcW w:w="3681" w:type="dxa"/>
          </w:tcPr>
          <w:p w14:paraId="43DF321D" w14:textId="77777777" w:rsidR="00F944C3" w:rsidRDefault="00F944C3" w:rsidP="005C2BD9">
            <w:pPr>
              <w:rPr>
                <w:rFonts w:ascii="Calibri" w:eastAsia="Calibri" w:hAnsi="Calibri" w:cs="Calibri"/>
                <w:i/>
                <w:sz w:val="20"/>
                <w:szCs w:val="20"/>
              </w:rPr>
            </w:pPr>
          </w:p>
          <w:p w14:paraId="64925C13" w14:textId="77777777" w:rsidR="00F944C3" w:rsidRDefault="00F944C3" w:rsidP="005C2BD9">
            <w:pPr>
              <w:rPr>
                <w:rFonts w:ascii="Calibri" w:eastAsia="Calibri" w:hAnsi="Calibri" w:cs="Calibri"/>
                <w:i/>
                <w:sz w:val="20"/>
                <w:szCs w:val="20"/>
              </w:rPr>
            </w:pPr>
          </w:p>
          <w:p w14:paraId="5DE32110" w14:textId="77777777" w:rsidR="00F944C3" w:rsidRDefault="00F944C3" w:rsidP="005C2BD9">
            <w:pPr>
              <w:rPr>
                <w:rFonts w:ascii="Calibri" w:eastAsia="Calibri" w:hAnsi="Calibri" w:cs="Calibri"/>
                <w:i/>
                <w:sz w:val="20"/>
                <w:szCs w:val="20"/>
              </w:rPr>
            </w:pPr>
          </w:p>
          <w:p w14:paraId="6D784CAF" w14:textId="77777777" w:rsidR="00F944C3" w:rsidRDefault="00F944C3"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3B22C8AA" w14:textId="77777777" w:rsidR="00F944C3" w:rsidRDefault="00F944C3"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4078FB99" w14:textId="77777777" w:rsidR="00F944C3" w:rsidRDefault="00F944C3"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7C58EE40" w14:textId="77777777" w:rsidR="00F944C3" w:rsidRDefault="00F944C3" w:rsidP="005C2BD9">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7AB90D00" w14:textId="77777777" w:rsidR="00F944C3" w:rsidRDefault="00F944C3" w:rsidP="005C2BD9">
            <w:pPr>
              <w:rPr>
                <w:rFonts w:ascii="Calibri" w:eastAsia="Calibri" w:hAnsi="Calibri" w:cs="Calibri"/>
                <w:color w:val="000000"/>
                <w:sz w:val="20"/>
                <w:szCs w:val="2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p w14:paraId="2834ADAA" w14:textId="77777777" w:rsidR="00F944C3" w:rsidRDefault="00F944C3" w:rsidP="005C2BD9">
            <w:pPr>
              <w:widowControl w:val="0"/>
              <w:rPr>
                <w:rFonts w:ascii="Calibri" w:eastAsia="Calibri" w:hAnsi="Calibri" w:cs="Calibri"/>
                <w:color w:val="000000"/>
                <w:sz w:val="20"/>
                <w:szCs w:val="20"/>
              </w:rPr>
            </w:pPr>
          </w:p>
          <w:p w14:paraId="07F7258F" w14:textId="77777777" w:rsidR="00F944C3" w:rsidRDefault="00F944C3" w:rsidP="005C2BD9">
            <w:pPr>
              <w:widowControl w:val="0"/>
              <w:rPr>
                <w:rFonts w:ascii="Calibri" w:eastAsia="Calibri" w:hAnsi="Calibri" w:cs="Calibri"/>
                <w:color w:val="000000"/>
                <w:sz w:val="20"/>
                <w:szCs w:val="20"/>
              </w:rPr>
            </w:pPr>
          </w:p>
          <w:p w14:paraId="2F688769" w14:textId="77777777" w:rsidR="00F944C3" w:rsidRDefault="00F944C3" w:rsidP="005C2BD9">
            <w:pPr>
              <w:widowControl w:val="0"/>
              <w:rPr>
                <w:rFonts w:ascii="Calibri" w:eastAsia="Calibri" w:hAnsi="Calibri" w:cs="Calibri"/>
                <w:color w:val="000000"/>
                <w:sz w:val="20"/>
                <w:szCs w:val="20"/>
              </w:rPr>
            </w:pPr>
          </w:p>
          <w:p w14:paraId="581FA447" w14:textId="77777777" w:rsidR="00F944C3" w:rsidRDefault="00F944C3" w:rsidP="005C2BD9">
            <w:pPr>
              <w:widowControl w:val="0"/>
              <w:rPr>
                <w:rFonts w:ascii="Calibri" w:eastAsia="Calibri" w:hAnsi="Calibri" w:cs="Calibri"/>
                <w:color w:val="000000"/>
                <w:sz w:val="20"/>
                <w:szCs w:val="20"/>
              </w:rPr>
            </w:pPr>
          </w:p>
          <w:p w14:paraId="50EE2F87" w14:textId="77777777" w:rsidR="00F944C3" w:rsidRDefault="00F944C3" w:rsidP="005C2BD9">
            <w:pPr>
              <w:widowControl w:val="0"/>
              <w:rPr>
                <w:rFonts w:ascii="Calibri" w:eastAsia="Calibri" w:hAnsi="Calibri" w:cs="Calibri"/>
                <w:color w:val="000000"/>
                <w:sz w:val="20"/>
                <w:szCs w:val="20"/>
              </w:rPr>
            </w:pPr>
          </w:p>
          <w:p w14:paraId="5CA231EC" w14:textId="77777777" w:rsidR="00F944C3" w:rsidRDefault="00F944C3" w:rsidP="005C2BD9">
            <w:pPr>
              <w:widowControl w:val="0"/>
              <w:rPr>
                <w:rFonts w:ascii="Calibri" w:eastAsia="Calibri" w:hAnsi="Calibri" w:cs="Calibri"/>
                <w:color w:val="000000"/>
                <w:sz w:val="20"/>
                <w:szCs w:val="20"/>
              </w:rPr>
            </w:pPr>
          </w:p>
          <w:p w14:paraId="55620971" w14:textId="77777777" w:rsidR="00F944C3" w:rsidRDefault="00F944C3" w:rsidP="005C2BD9">
            <w:pPr>
              <w:widowControl w:val="0"/>
              <w:rPr>
                <w:rFonts w:ascii="Calibri" w:eastAsia="Calibri" w:hAnsi="Calibri" w:cs="Calibri"/>
                <w:color w:val="000000"/>
                <w:sz w:val="20"/>
                <w:szCs w:val="20"/>
              </w:rPr>
            </w:pPr>
          </w:p>
          <w:p w14:paraId="2D1124AB" w14:textId="77777777" w:rsidR="00F944C3" w:rsidRDefault="00F944C3" w:rsidP="005C2BD9">
            <w:pPr>
              <w:widowControl w:val="0"/>
              <w:rPr>
                <w:rFonts w:ascii="Calibri" w:eastAsia="Calibri" w:hAnsi="Calibri" w:cs="Calibri"/>
                <w:color w:val="000000"/>
                <w:sz w:val="20"/>
                <w:szCs w:val="20"/>
              </w:rPr>
            </w:pPr>
          </w:p>
          <w:p w14:paraId="05B88E30" w14:textId="77777777" w:rsidR="00F944C3" w:rsidRDefault="00F944C3" w:rsidP="005C2BD9">
            <w:pPr>
              <w:widowControl w:val="0"/>
              <w:rPr>
                <w:rFonts w:ascii="Calibri" w:eastAsia="Calibri" w:hAnsi="Calibri" w:cs="Calibri"/>
                <w:color w:val="000000"/>
                <w:sz w:val="20"/>
                <w:szCs w:val="20"/>
              </w:rPr>
            </w:pPr>
          </w:p>
          <w:p w14:paraId="143387A7" w14:textId="77777777" w:rsidR="00F944C3" w:rsidRDefault="00F944C3" w:rsidP="005C2BD9">
            <w:pPr>
              <w:widowControl w:val="0"/>
              <w:rPr>
                <w:rFonts w:ascii="Calibri" w:eastAsia="Calibri" w:hAnsi="Calibri" w:cs="Calibri"/>
                <w:color w:val="000000"/>
                <w:sz w:val="20"/>
                <w:szCs w:val="20"/>
              </w:rPr>
            </w:pPr>
          </w:p>
          <w:p w14:paraId="17E7DEB2" w14:textId="77777777" w:rsidR="00F944C3" w:rsidRDefault="00F944C3" w:rsidP="005C2BD9">
            <w:pPr>
              <w:widowControl w:val="0"/>
              <w:rPr>
                <w:rFonts w:ascii="Calibri" w:eastAsia="Calibri" w:hAnsi="Calibri" w:cs="Calibri"/>
                <w:color w:val="000000"/>
                <w:sz w:val="20"/>
                <w:szCs w:val="20"/>
              </w:rPr>
            </w:pPr>
          </w:p>
          <w:p w14:paraId="35572204" w14:textId="77777777" w:rsidR="00F944C3" w:rsidRDefault="00F944C3" w:rsidP="005C2BD9">
            <w:pPr>
              <w:widowControl w:val="0"/>
              <w:rPr>
                <w:rFonts w:ascii="Calibri" w:eastAsia="Calibri" w:hAnsi="Calibri" w:cs="Calibri"/>
                <w:color w:val="000000"/>
                <w:sz w:val="20"/>
                <w:szCs w:val="20"/>
              </w:rPr>
            </w:pPr>
          </w:p>
          <w:p w14:paraId="6AC0B4A3" w14:textId="77777777" w:rsidR="00F944C3" w:rsidRDefault="00F944C3" w:rsidP="005C2BD9">
            <w:pPr>
              <w:widowControl w:val="0"/>
              <w:rPr>
                <w:rFonts w:ascii="Calibri" w:eastAsia="Calibri" w:hAnsi="Calibri" w:cs="Calibri"/>
                <w:color w:val="000000"/>
                <w:sz w:val="20"/>
                <w:szCs w:val="20"/>
              </w:rPr>
            </w:pPr>
          </w:p>
          <w:p w14:paraId="7DDED276" w14:textId="77777777" w:rsidR="00F944C3" w:rsidRDefault="00F944C3" w:rsidP="005C2BD9">
            <w:pPr>
              <w:widowControl w:val="0"/>
              <w:rPr>
                <w:rFonts w:ascii="Calibri" w:eastAsia="Calibri" w:hAnsi="Calibri" w:cs="Calibri"/>
                <w:color w:val="000000"/>
                <w:sz w:val="20"/>
                <w:szCs w:val="20"/>
              </w:rPr>
            </w:pPr>
          </w:p>
          <w:p w14:paraId="683D05BB" w14:textId="77777777" w:rsidR="00F944C3" w:rsidRDefault="00F944C3" w:rsidP="005C2BD9">
            <w:pPr>
              <w:widowControl w:val="0"/>
              <w:rPr>
                <w:rFonts w:ascii="Calibri" w:eastAsia="Calibri" w:hAnsi="Calibri" w:cs="Calibri"/>
                <w:color w:val="000000"/>
                <w:sz w:val="20"/>
                <w:szCs w:val="20"/>
              </w:rPr>
            </w:pPr>
          </w:p>
          <w:p w14:paraId="0811C35C" w14:textId="77777777" w:rsidR="00F944C3" w:rsidRDefault="00F944C3" w:rsidP="005C2BD9">
            <w:pPr>
              <w:widowControl w:val="0"/>
              <w:rPr>
                <w:rFonts w:ascii="Calibri" w:eastAsia="Calibri" w:hAnsi="Calibri" w:cs="Calibri"/>
                <w:color w:val="000000"/>
                <w:sz w:val="20"/>
                <w:szCs w:val="20"/>
              </w:rPr>
            </w:pPr>
          </w:p>
          <w:p w14:paraId="2C804D88" w14:textId="77777777" w:rsidR="00F944C3" w:rsidRDefault="00F944C3" w:rsidP="005C2BD9">
            <w:pPr>
              <w:widowControl w:val="0"/>
              <w:rPr>
                <w:rFonts w:ascii="Calibri" w:eastAsia="Calibri" w:hAnsi="Calibri" w:cs="Calibri"/>
                <w:color w:val="000000"/>
                <w:sz w:val="20"/>
                <w:szCs w:val="20"/>
              </w:rPr>
            </w:pPr>
          </w:p>
          <w:p w14:paraId="512B1B38" w14:textId="77777777" w:rsidR="00F944C3" w:rsidRDefault="00F944C3" w:rsidP="005C2BD9">
            <w:pPr>
              <w:widowControl w:val="0"/>
              <w:rPr>
                <w:rFonts w:ascii="Calibri" w:eastAsia="Calibri" w:hAnsi="Calibri" w:cs="Calibri"/>
                <w:color w:val="000000"/>
                <w:sz w:val="20"/>
                <w:szCs w:val="20"/>
              </w:rPr>
            </w:pPr>
          </w:p>
          <w:p w14:paraId="7DC011C0" w14:textId="77777777" w:rsidR="00F944C3" w:rsidRDefault="00F944C3" w:rsidP="005C2BD9">
            <w:pPr>
              <w:widowControl w:val="0"/>
              <w:rPr>
                <w:rFonts w:ascii="Calibri" w:eastAsia="Calibri" w:hAnsi="Calibri" w:cs="Calibri"/>
                <w:color w:val="000000"/>
                <w:sz w:val="20"/>
                <w:szCs w:val="20"/>
              </w:rPr>
            </w:pPr>
          </w:p>
          <w:p w14:paraId="4C75EDDB" w14:textId="77777777" w:rsidR="00F944C3" w:rsidRDefault="00F944C3" w:rsidP="005C2BD9">
            <w:pPr>
              <w:widowControl w:val="0"/>
              <w:rPr>
                <w:rFonts w:ascii="Calibri" w:eastAsia="Calibri" w:hAnsi="Calibri" w:cs="Calibri"/>
                <w:color w:val="000000"/>
                <w:sz w:val="20"/>
                <w:szCs w:val="20"/>
              </w:rPr>
            </w:pPr>
          </w:p>
          <w:p w14:paraId="6332D52E" w14:textId="77777777" w:rsidR="00F944C3" w:rsidRDefault="00F944C3" w:rsidP="005C2BD9">
            <w:pPr>
              <w:widowControl w:val="0"/>
              <w:rPr>
                <w:rFonts w:ascii="Calibri" w:eastAsia="Calibri" w:hAnsi="Calibri" w:cs="Calibri"/>
                <w:color w:val="000000"/>
                <w:sz w:val="20"/>
                <w:szCs w:val="20"/>
              </w:rPr>
            </w:pPr>
          </w:p>
          <w:p w14:paraId="302931C2" w14:textId="77777777" w:rsidR="00F944C3" w:rsidRDefault="00F944C3" w:rsidP="005C2BD9">
            <w:pPr>
              <w:widowControl w:val="0"/>
              <w:rPr>
                <w:rFonts w:ascii="Calibri" w:eastAsia="Calibri" w:hAnsi="Calibri" w:cs="Calibri"/>
                <w:color w:val="000000"/>
                <w:sz w:val="20"/>
                <w:szCs w:val="20"/>
              </w:rPr>
            </w:pPr>
          </w:p>
          <w:p w14:paraId="3766B678" w14:textId="77777777" w:rsidR="00F944C3" w:rsidRDefault="00F944C3" w:rsidP="005C2BD9">
            <w:pPr>
              <w:widowControl w:val="0"/>
              <w:rPr>
                <w:rFonts w:ascii="Calibri" w:eastAsia="Calibri" w:hAnsi="Calibri" w:cs="Calibri"/>
                <w:color w:val="000000"/>
                <w:sz w:val="20"/>
                <w:szCs w:val="20"/>
              </w:rPr>
            </w:pPr>
          </w:p>
          <w:p w14:paraId="7A72EF02" w14:textId="77777777" w:rsidR="00F944C3" w:rsidRDefault="00F944C3" w:rsidP="005C2BD9">
            <w:pPr>
              <w:widowControl w:val="0"/>
              <w:rPr>
                <w:rFonts w:ascii="Calibri" w:eastAsia="Calibri" w:hAnsi="Calibri" w:cs="Calibri"/>
                <w:color w:val="000000"/>
                <w:sz w:val="20"/>
                <w:szCs w:val="20"/>
              </w:rPr>
            </w:pPr>
          </w:p>
          <w:p w14:paraId="264822A1" w14:textId="77777777" w:rsidR="00F944C3" w:rsidRDefault="00F944C3" w:rsidP="005C2BD9">
            <w:pPr>
              <w:widowControl w:val="0"/>
              <w:rPr>
                <w:rFonts w:ascii="Calibri" w:eastAsia="Calibri" w:hAnsi="Calibri" w:cs="Calibri"/>
                <w:color w:val="000000"/>
                <w:sz w:val="20"/>
                <w:szCs w:val="20"/>
              </w:rPr>
            </w:pPr>
          </w:p>
          <w:p w14:paraId="38653A8E" w14:textId="77777777" w:rsidR="00F944C3" w:rsidRDefault="00F944C3" w:rsidP="005C2BD9">
            <w:pPr>
              <w:widowControl w:val="0"/>
              <w:rPr>
                <w:rFonts w:ascii="Calibri" w:eastAsia="Calibri" w:hAnsi="Calibri" w:cs="Calibri"/>
                <w:color w:val="000000"/>
                <w:sz w:val="20"/>
                <w:szCs w:val="20"/>
              </w:rPr>
            </w:pPr>
          </w:p>
          <w:p w14:paraId="1E8418AE" w14:textId="77777777" w:rsidR="00F944C3" w:rsidRDefault="00F944C3" w:rsidP="005C2BD9">
            <w:pPr>
              <w:widowControl w:val="0"/>
              <w:rPr>
                <w:rFonts w:ascii="Tame nwe roman" w:eastAsia="Tame nwe roman" w:hAnsi="Tame nwe roman" w:cs="Tame nwe roman"/>
              </w:rPr>
            </w:pPr>
          </w:p>
        </w:tc>
        <w:tc>
          <w:tcPr>
            <w:tcW w:w="4798" w:type="dxa"/>
            <w:gridSpan w:val="3"/>
          </w:tcPr>
          <w:p w14:paraId="4CB37C70"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1CB9BB7E"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14:paraId="1C5A8C58"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58C6CEF4" w14:textId="77777777" w:rsidR="00F944C3" w:rsidRDefault="00F944C3" w:rsidP="00F944C3">
            <w:pPr>
              <w:widowControl w:val="0"/>
              <w:numPr>
                <w:ilvl w:val="0"/>
                <w:numId w:val="13"/>
              </w:numPr>
              <w:contextualSpacing/>
              <w:rPr>
                <w:color w:val="000000"/>
                <w:sz w:val="20"/>
                <w:szCs w:val="20"/>
              </w:rPr>
            </w:pPr>
            <w:r>
              <w:rPr>
                <w:rFonts w:ascii="Calibri" w:eastAsia="Calibri" w:hAnsi="Calibri" w:cs="Calibri"/>
                <w:color w:val="000000"/>
                <w:sz w:val="20"/>
                <w:szCs w:val="20"/>
              </w:rPr>
              <w:t>Trabajar en equipos de cuatro integrantes.</w:t>
            </w:r>
          </w:p>
          <w:p w14:paraId="5DFE4F50" w14:textId="77777777" w:rsidR="00F944C3" w:rsidRDefault="00F944C3" w:rsidP="00F944C3">
            <w:pPr>
              <w:widowControl w:val="0"/>
              <w:numPr>
                <w:ilvl w:val="0"/>
                <w:numId w:val="13"/>
              </w:numPr>
              <w:contextualSpacing/>
              <w:rPr>
                <w:color w:val="000000"/>
                <w:sz w:val="20"/>
                <w:szCs w:val="20"/>
              </w:rPr>
            </w:pPr>
            <w:r>
              <w:rPr>
                <w:rFonts w:ascii="Calibri" w:eastAsia="Calibri" w:hAnsi="Calibri" w:cs="Calibri"/>
                <w:color w:val="000000"/>
                <w:sz w:val="20"/>
                <w:szCs w:val="20"/>
              </w:rPr>
              <w:t>Recordar  palabras que vienen del quichua o kichwa.</w:t>
            </w:r>
          </w:p>
          <w:p w14:paraId="0035A6C1" w14:textId="77777777" w:rsidR="00F944C3" w:rsidRDefault="00F944C3" w:rsidP="00F944C3">
            <w:pPr>
              <w:widowControl w:val="0"/>
              <w:numPr>
                <w:ilvl w:val="0"/>
                <w:numId w:val="13"/>
              </w:numPr>
              <w:contextualSpacing/>
              <w:rPr>
                <w:color w:val="000000"/>
                <w:sz w:val="20"/>
                <w:szCs w:val="20"/>
              </w:rPr>
            </w:pPr>
            <w:r>
              <w:rPr>
                <w:rFonts w:ascii="Calibri" w:eastAsia="Calibri" w:hAnsi="Calibri" w:cs="Calibri"/>
                <w:color w:val="000000"/>
                <w:sz w:val="20"/>
                <w:szCs w:val="20"/>
              </w:rPr>
              <w:t>Preparar un diálogo en el que se empleen quichuismos y presentarlo en clase.</w:t>
            </w:r>
          </w:p>
          <w:p w14:paraId="254AE2CD" w14:textId="77777777" w:rsidR="00F944C3" w:rsidRDefault="00F944C3" w:rsidP="005C2BD9">
            <w:pPr>
              <w:widowControl w:val="0"/>
              <w:ind w:left="720"/>
              <w:rPr>
                <w:rFonts w:ascii="Calibri" w:eastAsia="Calibri" w:hAnsi="Calibri" w:cs="Calibri"/>
                <w:color w:val="000000"/>
                <w:sz w:val="20"/>
                <w:szCs w:val="20"/>
              </w:rPr>
            </w:pPr>
          </w:p>
          <w:p w14:paraId="44EB9E27"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1E1F1191" w14:textId="77777777" w:rsidR="00F944C3" w:rsidRDefault="00F944C3" w:rsidP="00F944C3">
            <w:pPr>
              <w:widowControl w:val="0"/>
              <w:numPr>
                <w:ilvl w:val="1"/>
                <w:numId w:val="37"/>
              </w:numPr>
              <w:spacing w:line="276" w:lineRule="auto"/>
              <w:contextualSpacing/>
              <w:rPr>
                <w:color w:val="000000"/>
                <w:sz w:val="20"/>
                <w:szCs w:val="20"/>
              </w:rPr>
            </w:pPr>
            <w:r>
              <w:rPr>
                <w:rFonts w:ascii="Calibri" w:eastAsia="Calibri" w:hAnsi="Calibri" w:cs="Calibri"/>
                <w:color w:val="000000"/>
                <w:sz w:val="20"/>
                <w:szCs w:val="20"/>
              </w:rPr>
              <w:t>Indagar el porqué del quichuismo.</w:t>
            </w:r>
          </w:p>
          <w:p w14:paraId="28F1A186" w14:textId="77777777" w:rsidR="00F944C3" w:rsidRDefault="00F944C3" w:rsidP="00F944C3">
            <w:pPr>
              <w:widowControl w:val="0"/>
              <w:numPr>
                <w:ilvl w:val="1"/>
                <w:numId w:val="37"/>
              </w:numPr>
              <w:spacing w:line="276" w:lineRule="auto"/>
              <w:contextualSpacing/>
              <w:rPr>
                <w:color w:val="000000"/>
                <w:sz w:val="20"/>
                <w:szCs w:val="20"/>
              </w:rPr>
            </w:pPr>
            <w:r>
              <w:rPr>
                <w:rFonts w:ascii="Calibri" w:eastAsia="Calibri" w:hAnsi="Calibri" w:cs="Calibri"/>
                <w:color w:val="000000"/>
                <w:sz w:val="20"/>
                <w:szCs w:val="20"/>
              </w:rPr>
              <w:t>Conocer las lenguas y variedades lingüísticas presentes en Ecuador.</w:t>
            </w:r>
          </w:p>
          <w:p w14:paraId="58CE4DD9" w14:textId="77777777" w:rsidR="00F944C3" w:rsidRDefault="00F944C3" w:rsidP="00F944C3">
            <w:pPr>
              <w:widowControl w:val="0"/>
              <w:numPr>
                <w:ilvl w:val="1"/>
                <w:numId w:val="37"/>
              </w:numPr>
              <w:spacing w:line="276" w:lineRule="auto"/>
              <w:contextualSpacing/>
              <w:rPr>
                <w:color w:val="000000"/>
                <w:sz w:val="20"/>
                <w:szCs w:val="20"/>
              </w:rPr>
            </w:pPr>
            <w:r>
              <w:rPr>
                <w:rFonts w:ascii="Calibri" w:eastAsia="Calibri" w:hAnsi="Calibri" w:cs="Calibri"/>
                <w:color w:val="000000"/>
                <w:sz w:val="20"/>
                <w:szCs w:val="20"/>
              </w:rPr>
              <w:t>Definir qué es identidad, cultura y patrimonio cultural.</w:t>
            </w:r>
          </w:p>
          <w:p w14:paraId="7D8D5233" w14:textId="77777777" w:rsidR="00F944C3" w:rsidRDefault="00F944C3" w:rsidP="00F944C3">
            <w:pPr>
              <w:widowControl w:val="0"/>
              <w:numPr>
                <w:ilvl w:val="1"/>
                <w:numId w:val="37"/>
              </w:numPr>
              <w:spacing w:line="276" w:lineRule="auto"/>
              <w:contextualSpacing/>
              <w:rPr>
                <w:color w:val="000000"/>
                <w:sz w:val="20"/>
                <w:szCs w:val="20"/>
              </w:rPr>
            </w:pPr>
            <w:r>
              <w:rPr>
                <w:rFonts w:ascii="Calibri" w:eastAsia="Calibri" w:hAnsi="Calibri" w:cs="Calibri"/>
                <w:color w:val="000000"/>
                <w:sz w:val="20"/>
                <w:szCs w:val="20"/>
              </w:rPr>
              <w:t>Conocer los rasgos culturales que se ven en la sociedad ecuatoriana.</w:t>
            </w:r>
          </w:p>
          <w:p w14:paraId="31975C99" w14:textId="77777777" w:rsidR="00F944C3" w:rsidRDefault="00F944C3" w:rsidP="00F944C3">
            <w:pPr>
              <w:widowControl w:val="0"/>
              <w:numPr>
                <w:ilvl w:val="1"/>
                <w:numId w:val="37"/>
              </w:numPr>
              <w:spacing w:line="276" w:lineRule="auto"/>
              <w:contextualSpacing/>
              <w:rPr>
                <w:color w:val="000000"/>
                <w:sz w:val="20"/>
                <w:szCs w:val="20"/>
              </w:rPr>
            </w:pPr>
            <w:r>
              <w:rPr>
                <w:rFonts w:ascii="Calibri" w:eastAsia="Calibri" w:hAnsi="Calibri" w:cs="Calibri"/>
                <w:color w:val="000000"/>
                <w:sz w:val="20"/>
                <w:szCs w:val="20"/>
              </w:rPr>
              <w:t>Indagar, en Internet u otra fuente, acerca de las características de una nacionalidad indígena y del pueblo afroecuatoriano.</w:t>
            </w:r>
          </w:p>
          <w:p w14:paraId="16C82CFB" w14:textId="77777777" w:rsidR="00F944C3" w:rsidRDefault="00F944C3" w:rsidP="005C2BD9">
            <w:pPr>
              <w:widowControl w:val="0"/>
              <w:rPr>
                <w:rFonts w:ascii="Calibri" w:eastAsia="Calibri" w:hAnsi="Calibri" w:cs="Calibri"/>
                <w:b/>
                <w:color w:val="000000"/>
                <w:sz w:val="20"/>
                <w:szCs w:val="20"/>
              </w:rPr>
            </w:pPr>
          </w:p>
          <w:p w14:paraId="18725308"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74E81612" w14:textId="77777777" w:rsidR="00F944C3" w:rsidRDefault="00F944C3" w:rsidP="00F944C3">
            <w:pPr>
              <w:widowControl w:val="0"/>
              <w:numPr>
                <w:ilvl w:val="0"/>
                <w:numId w:val="38"/>
              </w:numPr>
              <w:contextualSpacing/>
              <w:rPr>
                <w:color w:val="000000"/>
                <w:sz w:val="20"/>
                <w:szCs w:val="20"/>
              </w:rPr>
            </w:pPr>
            <w:r>
              <w:rPr>
                <w:color w:val="000000"/>
                <w:sz w:val="20"/>
                <w:szCs w:val="20"/>
              </w:rPr>
              <w:t>Identificar los elementos de la cultura ecuatoriana que forma</w:t>
            </w:r>
          </w:p>
          <w:p w14:paraId="06A3AB47" w14:textId="77777777" w:rsidR="00F944C3" w:rsidRDefault="00F944C3" w:rsidP="00F944C3">
            <w:pPr>
              <w:widowControl w:val="0"/>
              <w:numPr>
                <w:ilvl w:val="0"/>
                <w:numId w:val="38"/>
              </w:numPr>
              <w:contextualSpacing/>
              <w:rPr>
                <w:color w:val="000000"/>
                <w:sz w:val="20"/>
                <w:szCs w:val="20"/>
              </w:rPr>
            </w:pPr>
            <w:r>
              <w:rPr>
                <w:color w:val="000000"/>
                <w:sz w:val="20"/>
                <w:szCs w:val="20"/>
              </w:rPr>
              <w:t>Entender lo que hace a Ecuador un país megadiverso cultural y lingüísticamente.</w:t>
            </w:r>
          </w:p>
          <w:p w14:paraId="4FEE6449" w14:textId="77777777" w:rsidR="00F944C3" w:rsidRDefault="00F944C3" w:rsidP="00F944C3">
            <w:pPr>
              <w:widowControl w:val="0"/>
              <w:numPr>
                <w:ilvl w:val="0"/>
                <w:numId w:val="38"/>
              </w:numPr>
              <w:contextualSpacing/>
              <w:rPr>
                <w:color w:val="000000"/>
                <w:sz w:val="20"/>
                <w:szCs w:val="20"/>
              </w:rPr>
            </w:pPr>
            <w:r>
              <w:rPr>
                <w:color w:val="000000"/>
                <w:sz w:val="20"/>
                <w:szCs w:val="20"/>
              </w:rPr>
              <w:t>Destacar las características de los pueblos indígenas y afroecuatorianos del Ecuador.</w:t>
            </w:r>
          </w:p>
          <w:p w14:paraId="078A25C8" w14:textId="77777777" w:rsidR="00F944C3" w:rsidRDefault="00F944C3" w:rsidP="005C2BD9">
            <w:pPr>
              <w:widowControl w:val="0"/>
              <w:rPr>
                <w:rFonts w:ascii="Calibri" w:eastAsia="Calibri" w:hAnsi="Calibri" w:cs="Calibri"/>
                <w:b/>
                <w:color w:val="000000"/>
                <w:sz w:val="20"/>
                <w:szCs w:val="20"/>
              </w:rPr>
            </w:pPr>
          </w:p>
          <w:p w14:paraId="59D8144A"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518F4248"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14:paraId="7FEEB778" w14:textId="77777777" w:rsidR="00F944C3" w:rsidRDefault="00F944C3" w:rsidP="005C2BD9">
            <w:pPr>
              <w:widowControl w:val="0"/>
              <w:jc w:val="center"/>
              <w:rPr>
                <w:rFonts w:ascii="Calibri" w:eastAsia="Calibri" w:hAnsi="Calibri" w:cs="Calibri"/>
                <w:b/>
                <w:color w:val="000000"/>
                <w:sz w:val="20"/>
                <w:szCs w:val="20"/>
              </w:rPr>
            </w:pPr>
          </w:p>
          <w:p w14:paraId="04016557"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44998010" w14:textId="77777777" w:rsidR="00F944C3" w:rsidRDefault="00F944C3" w:rsidP="005C2BD9">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Trabajar en grupos de cinco estudiantes.</w:t>
            </w:r>
          </w:p>
          <w:p w14:paraId="4FD2CE43" w14:textId="77777777" w:rsidR="00F944C3" w:rsidRDefault="00F944C3" w:rsidP="005C2BD9">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Preparar una exposición para presentar un tema de la “Casa Abierta de Ciencia y Tecnología”.</w:t>
            </w:r>
          </w:p>
          <w:p w14:paraId="653FC21F" w14:textId="77777777" w:rsidR="00F944C3" w:rsidRDefault="00F944C3" w:rsidP="005C2BD9">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Expresar ideas a los compañeros.</w:t>
            </w:r>
          </w:p>
          <w:p w14:paraId="5A06FAAC" w14:textId="77777777" w:rsidR="00F944C3" w:rsidRDefault="00F944C3" w:rsidP="005C2BD9">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Preparar la presentación oral.</w:t>
            </w:r>
          </w:p>
          <w:p w14:paraId="58CB8966" w14:textId="77777777" w:rsidR="00F944C3" w:rsidRDefault="00F944C3" w:rsidP="005C2BD9">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xml:space="preserve">• Presentar el trabajo ante los compañeros de la Básica Media. </w:t>
            </w:r>
          </w:p>
          <w:p w14:paraId="136303FF" w14:textId="77777777" w:rsidR="00F944C3" w:rsidRDefault="00F944C3" w:rsidP="005C2BD9">
            <w:pPr>
              <w:widowControl w:val="0"/>
              <w:rPr>
                <w:rFonts w:ascii="Calibri" w:eastAsia="Calibri" w:hAnsi="Calibri" w:cs="Calibri"/>
                <w:color w:val="000000"/>
                <w:sz w:val="20"/>
                <w:szCs w:val="20"/>
              </w:rPr>
            </w:pPr>
          </w:p>
          <w:p w14:paraId="589CFD5D"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19B0CDAD"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Investigar en internet sobre los discursos.</w:t>
            </w:r>
          </w:p>
          <w:p w14:paraId="2ECF271D"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Determinar los pasos para preparar un discurso.</w:t>
            </w:r>
          </w:p>
          <w:p w14:paraId="5C1C3F07"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Identificar las partes de un discurso.</w:t>
            </w:r>
          </w:p>
          <w:p w14:paraId="42AAD1ED"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Preparar un discurso.</w:t>
            </w:r>
          </w:p>
          <w:p w14:paraId="2E443788"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Describir cuál es el procedimiento para preparar un discurso.</w:t>
            </w:r>
          </w:p>
          <w:p w14:paraId="0A132C5C"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 xml:space="preserve">Buscar en YouTube el discurso de un personaje. </w:t>
            </w:r>
          </w:p>
          <w:p w14:paraId="1C9971A2" w14:textId="77777777" w:rsidR="00F944C3" w:rsidRDefault="00F944C3" w:rsidP="00F944C3">
            <w:pPr>
              <w:widowControl w:val="0"/>
              <w:numPr>
                <w:ilvl w:val="0"/>
                <w:numId w:val="38"/>
              </w:numPr>
              <w:spacing w:line="276" w:lineRule="auto"/>
              <w:contextualSpacing/>
              <w:rPr>
                <w:color w:val="000000"/>
                <w:sz w:val="20"/>
                <w:szCs w:val="20"/>
              </w:rPr>
            </w:pPr>
            <w:r>
              <w:rPr>
                <w:color w:val="000000"/>
                <w:sz w:val="20"/>
                <w:szCs w:val="20"/>
              </w:rPr>
              <w:t>Opinar sobre este discurso.</w:t>
            </w:r>
          </w:p>
          <w:p w14:paraId="45A90DC5" w14:textId="77777777" w:rsidR="00F944C3" w:rsidRDefault="00F944C3" w:rsidP="005C2BD9">
            <w:pPr>
              <w:widowControl w:val="0"/>
              <w:ind w:left="720"/>
              <w:rPr>
                <w:color w:val="000000"/>
                <w:sz w:val="20"/>
                <w:szCs w:val="20"/>
              </w:rPr>
            </w:pPr>
          </w:p>
          <w:p w14:paraId="01822812" w14:textId="77777777" w:rsidR="00F944C3" w:rsidRDefault="00F944C3" w:rsidP="005C2BD9">
            <w:pPr>
              <w:widowControl w:val="0"/>
              <w:ind w:left="720"/>
              <w:rPr>
                <w:color w:val="000000"/>
                <w:sz w:val="20"/>
                <w:szCs w:val="20"/>
              </w:rPr>
            </w:pPr>
          </w:p>
          <w:p w14:paraId="7947E46C" w14:textId="77777777" w:rsidR="00F944C3" w:rsidRDefault="00F944C3" w:rsidP="005C2BD9">
            <w:pPr>
              <w:widowControl w:val="0"/>
              <w:rPr>
                <w:color w:val="000000"/>
                <w:sz w:val="20"/>
                <w:szCs w:val="20"/>
              </w:rPr>
            </w:pPr>
            <w:r>
              <w:rPr>
                <w:b/>
                <w:color w:val="000000"/>
                <w:sz w:val="20"/>
                <w:szCs w:val="20"/>
              </w:rPr>
              <w:t>APLICO Y VERIFICO MIS CONOCIMIENTOS</w:t>
            </w:r>
          </w:p>
          <w:p w14:paraId="5612F1AE" w14:textId="77777777" w:rsidR="00F944C3" w:rsidRDefault="00F944C3" w:rsidP="00F944C3">
            <w:pPr>
              <w:widowControl w:val="0"/>
              <w:numPr>
                <w:ilvl w:val="0"/>
                <w:numId w:val="4"/>
              </w:numPr>
              <w:contextualSpacing/>
              <w:rPr>
                <w:color w:val="000000"/>
                <w:sz w:val="20"/>
                <w:szCs w:val="20"/>
              </w:rPr>
            </w:pPr>
            <w:r>
              <w:rPr>
                <w:rFonts w:ascii="Calibri" w:eastAsia="Calibri" w:hAnsi="Calibri" w:cs="Calibri"/>
                <w:color w:val="000000"/>
                <w:sz w:val="20"/>
                <w:szCs w:val="20"/>
              </w:rPr>
              <w:t>Reflexionar sobre la importancia de los discursos.</w:t>
            </w:r>
          </w:p>
          <w:p w14:paraId="2FCE7B8D" w14:textId="77777777" w:rsidR="00F944C3" w:rsidRDefault="00F944C3" w:rsidP="005C2BD9">
            <w:pPr>
              <w:widowControl w:val="0"/>
              <w:rPr>
                <w:rFonts w:ascii="Calibri" w:eastAsia="Calibri" w:hAnsi="Calibri" w:cs="Calibri"/>
                <w:b/>
                <w:color w:val="000000"/>
                <w:sz w:val="20"/>
                <w:szCs w:val="20"/>
              </w:rPr>
            </w:pPr>
          </w:p>
          <w:p w14:paraId="1F6693CF"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3D413FE5"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14:paraId="0B3D09EA"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3FB201B1" w14:textId="77777777" w:rsidR="00F944C3" w:rsidRDefault="00F944C3" w:rsidP="005C2BD9">
            <w:pPr>
              <w:widowControl w:val="0"/>
              <w:rPr>
                <w:rFonts w:ascii="Calibri" w:eastAsia="Calibri" w:hAnsi="Calibri" w:cs="Calibri"/>
                <w:color w:val="000000"/>
                <w:sz w:val="20"/>
                <w:szCs w:val="20"/>
              </w:rPr>
            </w:pPr>
          </w:p>
          <w:p w14:paraId="2AF7B92C" w14:textId="77777777" w:rsidR="00F944C3" w:rsidRDefault="00F944C3" w:rsidP="00F944C3">
            <w:pPr>
              <w:widowControl w:val="0"/>
              <w:numPr>
                <w:ilvl w:val="0"/>
                <w:numId w:val="17"/>
              </w:numPr>
              <w:contextualSpacing/>
              <w:rPr>
                <w:color w:val="000000"/>
                <w:sz w:val="20"/>
                <w:szCs w:val="20"/>
              </w:rPr>
            </w:pPr>
            <w:r>
              <w:rPr>
                <w:rFonts w:ascii="Calibri" w:eastAsia="Calibri" w:hAnsi="Calibri" w:cs="Calibri"/>
                <w:color w:val="000000"/>
                <w:sz w:val="20"/>
                <w:szCs w:val="20"/>
              </w:rPr>
              <w:t>Elegir una película entre toda la clase.</w:t>
            </w:r>
          </w:p>
          <w:p w14:paraId="7C87869A" w14:textId="77777777" w:rsidR="00F944C3" w:rsidRDefault="00F944C3" w:rsidP="00F944C3">
            <w:pPr>
              <w:widowControl w:val="0"/>
              <w:numPr>
                <w:ilvl w:val="0"/>
                <w:numId w:val="17"/>
              </w:numPr>
              <w:contextualSpacing/>
              <w:rPr>
                <w:color w:val="000000"/>
                <w:sz w:val="20"/>
                <w:szCs w:val="20"/>
              </w:rPr>
            </w:pPr>
            <w:r>
              <w:rPr>
                <w:rFonts w:ascii="Calibri" w:eastAsia="Calibri" w:hAnsi="Calibri" w:cs="Calibri"/>
                <w:color w:val="000000"/>
                <w:sz w:val="20"/>
                <w:szCs w:val="20"/>
              </w:rPr>
              <w:t xml:space="preserve">Realizar un breve resumen de los acontecimientos más importantes que pasaron en el filme. </w:t>
            </w:r>
          </w:p>
          <w:p w14:paraId="7643B5EE" w14:textId="77777777" w:rsidR="00F944C3" w:rsidRDefault="00F944C3" w:rsidP="005C2BD9">
            <w:pPr>
              <w:widowControl w:val="0"/>
              <w:rPr>
                <w:rFonts w:ascii="Calibri" w:eastAsia="Calibri" w:hAnsi="Calibri" w:cs="Calibri"/>
                <w:b/>
                <w:color w:val="000000"/>
                <w:sz w:val="20"/>
                <w:szCs w:val="20"/>
              </w:rPr>
            </w:pPr>
          </w:p>
          <w:p w14:paraId="1EA7728F"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18E29E9C" w14:textId="77777777" w:rsidR="00F944C3" w:rsidRDefault="00F944C3" w:rsidP="00F944C3">
            <w:pPr>
              <w:widowControl w:val="0"/>
              <w:numPr>
                <w:ilvl w:val="0"/>
                <w:numId w:val="39"/>
              </w:numPr>
              <w:contextualSpacing/>
              <w:rPr>
                <w:color w:val="000000"/>
                <w:sz w:val="20"/>
                <w:szCs w:val="20"/>
              </w:rPr>
            </w:pPr>
            <w:r>
              <w:rPr>
                <w:color w:val="000000"/>
                <w:sz w:val="20"/>
                <w:szCs w:val="20"/>
              </w:rPr>
              <w:t>Consultar con el maestro qué son las ideas principales de un texto.</w:t>
            </w:r>
          </w:p>
          <w:p w14:paraId="48EB8529" w14:textId="77777777" w:rsidR="00F944C3" w:rsidRDefault="00F944C3" w:rsidP="00F944C3">
            <w:pPr>
              <w:widowControl w:val="0"/>
              <w:numPr>
                <w:ilvl w:val="0"/>
                <w:numId w:val="39"/>
              </w:numPr>
              <w:contextualSpacing/>
              <w:rPr>
                <w:color w:val="000000"/>
                <w:sz w:val="20"/>
                <w:szCs w:val="20"/>
              </w:rPr>
            </w:pPr>
            <w:r>
              <w:rPr>
                <w:color w:val="000000"/>
                <w:sz w:val="20"/>
                <w:szCs w:val="20"/>
              </w:rPr>
              <w:t>Identificar el tema y las ideas principales de un texto.</w:t>
            </w:r>
          </w:p>
          <w:p w14:paraId="0E606278" w14:textId="77777777" w:rsidR="00F944C3" w:rsidRDefault="00F944C3" w:rsidP="005C2BD9">
            <w:pPr>
              <w:ind w:left="720"/>
              <w:rPr>
                <w:color w:val="000000"/>
                <w:sz w:val="20"/>
                <w:szCs w:val="20"/>
              </w:rPr>
            </w:pPr>
          </w:p>
          <w:p w14:paraId="22AE50A4"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14585C27" w14:textId="77777777" w:rsidR="00F944C3" w:rsidRDefault="00F944C3" w:rsidP="00F944C3">
            <w:pPr>
              <w:widowControl w:val="0"/>
              <w:numPr>
                <w:ilvl w:val="0"/>
                <w:numId w:val="6"/>
              </w:numPr>
              <w:spacing w:line="276" w:lineRule="auto"/>
              <w:contextualSpacing/>
              <w:rPr>
                <w:color w:val="000000"/>
                <w:sz w:val="20"/>
                <w:szCs w:val="20"/>
              </w:rPr>
            </w:pPr>
            <w:r>
              <w:rPr>
                <w:rFonts w:ascii="Calibri" w:eastAsia="Calibri" w:hAnsi="Calibri" w:cs="Calibri"/>
                <w:color w:val="000000"/>
                <w:sz w:val="20"/>
                <w:szCs w:val="20"/>
              </w:rPr>
              <w:t>Argumentar a favor de un tema.</w:t>
            </w:r>
          </w:p>
          <w:p w14:paraId="1CD3FCF7" w14:textId="77777777" w:rsidR="00F944C3" w:rsidRDefault="00F944C3" w:rsidP="00F944C3">
            <w:pPr>
              <w:widowControl w:val="0"/>
              <w:numPr>
                <w:ilvl w:val="0"/>
                <w:numId w:val="6"/>
              </w:numPr>
              <w:spacing w:line="276" w:lineRule="auto"/>
              <w:contextualSpacing/>
              <w:rPr>
                <w:color w:val="000000"/>
                <w:sz w:val="20"/>
                <w:szCs w:val="20"/>
              </w:rPr>
            </w:pPr>
            <w:r>
              <w:rPr>
                <w:color w:val="000000"/>
                <w:sz w:val="20"/>
                <w:szCs w:val="20"/>
              </w:rPr>
              <w:t>Establecer la diferencia entre tema e ideas principales.</w:t>
            </w:r>
          </w:p>
          <w:p w14:paraId="0B9C5D6F" w14:textId="77777777" w:rsidR="00F944C3" w:rsidRDefault="00F944C3" w:rsidP="005C2BD9">
            <w:pPr>
              <w:widowControl w:val="0"/>
              <w:jc w:val="center"/>
              <w:rPr>
                <w:rFonts w:ascii="Calibri" w:eastAsia="Calibri" w:hAnsi="Calibri" w:cs="Calibri"/>
                <w:b/>
                <w:color w:val="000000"/>
                <w:sz w:val="20"/>
                <w:szCs w:val="20"/>
              </w:rPr>
            </w:pPr>
          </w:p>
          <w:p w14:paraId="08B92CAA"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42F33838"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14:paraId="07C09A9B"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02F7F31F" w14:textId="77777777" w:rsidR="00F944C3" w:rsidRDefault="00F944C3" w:rsidP="00F944C3">
            <w:pPr>
              <w:widowControl w:val="0"/>
              <w:numPr>
                <w:ilvl w:val="0"/>
                <w:numId w:val="3"/>
              </w:numPr>
              <w:contextualSpacing/>
              <w:rPr>
                <w:color w:val="000000"/>
                <w:sz w:val="20"/>
                <w:szCs w:val="20"/>
              </w:rPr>
            </w:pPr>
            <w:r>
              <w:rPr>
                <w:rFonts w:ascii="Calibri" w:eastAsia="Calibri" w:hAnsi="Calibri" w:cs="Calibri"/>
                <w:color w:val="000000"/>
                <w:sz w:val="20"/>
                <w:szCs w:val="20"/>
              </w:rPr>
              <w:t>Organizar equipos de tres integrantes.</w:t>
            </w:r>
          </w:p>
          <w:p w14:paraId="7D369252" w14:textId="77777777" w:rsidR="00F944C3" w:rsidRDefault="00F944C3" w:rsidP="00F944C3">
            <w:pPr>
              <w:widowControl w:val="0"/>
              <w:numPr>
                <w:ilvl w:val="0"/>
                <w:numId w:val="3"/>
              </w:numPr>
              <w:contextualSpacing/>
              <w:rPr>
                <w:color w:val="000000"/>
                <w:sz w:val="20"/>
                <w:szCs w:val="20"/>
              </w:rPr>
            </w:pPr>
            <w:r>
              <w:rPr>
                <w:rFonts w:ascii="Calibri" w:eastAsia="Calibri" w:hAnsi="Calibri" w:cs="Calibri"/>
                <w:color w:val="000000"/>
                <w:sz w:val="20"/>
                <w:szCs w:val="20"/>
              </w:rPr>
              <w:t>Describir a una persona que se admire.</w:t>
            </w:r>
          </w:p>
          <w:p w14:paraId="31985E7C" w14:textId="77777777" w:rsidR="00F944C3" w:rsidRDefault="00F944C3" w:rsidP="005C2BD9">
            <w:pPr>
              <w:widowControl w:val="0"/>
              <w:ind w:left="720"/>
              <w:rPr>
                <w:rFonts w:ascii="Calibri" w:eastAsia="Calibri" w:hAnsi="Calibri" w:cs="Calibri"/>
                <w:color w:val="000000"/>
                <w:sz w:val="20"/>
                <w:szCs w:val="20"/>
              </w:rPr>
            </w:pPr>
          </w:p>
          <w:p w14:paraId="3D6D8DD8"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2EE7664B" w14:textId="77777777" w:rsidR="00F944C3" w:rsidRDefault="00F944C3" w:rsidP="00F944C3">
            <w:pPr>
              <w:widowControl w:val="0"/>
              <w:numPr>
                <w:ilvl w:val="0"/>
                <w:numId w:val="36"/>
              </w:numPr>
              <w:contextualSpacing/>
              <w:rPr>
                <w:color w:val="000000"/>
                <w:sz w:val="20"/>
                <w:szCs w:val="20"/>
              </w:rPr>
            </w:pPr>
            <w:r>
              <w:rPr>
                <w:color w:val="000000"/>
                <w:sz w:val="20"/>
                <w:szCs w:val="20"/>
              </w:rPr>
              <w:t>Consultar con un profesor sobre los textos que describen personas.</w:t>
            </w:r>
          </w:p>
          <w:p w14:paraId="7E4C2861" w14:textId="77777777" w:rsidR="00F944C3" w:rsidRDefault="00F944C3" w:rsidP="00F944C3">
            <w:pPr>
              <w:widowControl w:val="0"/>
              <w:numPr>
                <w:ilvl w:val="0"/>
                <w:numId w:val="36"/>
              </w:numPr>
              <w:contextualSpacing/>
              <w:rPr>
                <w:color w:val="000000"/>
                <w:sz w:val="20"/>
                <w:szCs w:val="20"/>
              </w:rPr>
            </w:pPr>
            <w:r>
              <w:rPr>
                <w:color w:val="000000"/>
                <w:sz w:val="20"/>
                <w:szCs w:val="20"/>
              </w:rPr>
              <w:t>Usar adjetivos para describir a una persona.</w:t>
            </w:r>
          </w:p>
          <w:p w14:paraId="4AB608F9" w14:textId="77777777" w:rsidR="00F944C3" w:rsidRDefault="00F944C3" w:rsidP="00F944C3">
            <w:pPr>
              <w:widowControl w:val="0"/>
              <w:numPr>
                <w:ilvl w:val="0"/>
                <w:numId w:val="36"/>
              </w:numPr>
              <w:contextualSpacing/>
              <w:rPr>
                <w:color w:val="000000"/>
                <w:sz w:val="20"/>
                <w:szCs w:val="20"/>
              </w:rPr>
            </w:pPr>
            <w:r>
              <w:rPr>
                <w:color w:val="000000"/>
                <w:sz w:val="20"/>
                <w:szCs w:val="20"/>
              </w:rPr>
              <w:t>Identificar los grados de adjetivo.</w:t>
            </w:r>
          </w:p>
          <w:p w14:paraId="44831C7D" w14:textId="77777777" w:rsidR="00F944C3" w:rsidRDefault="00F944C3" w:rsidP="00F944C3">
            <w:pPr>
              <w:widowControl w:val="0"/>
              <w:numPr>
                <w:ilvl w:val="0"/>
                <w:numId w:val="36"/>
              </w:numPr>
              <w:contextualSpacing/>
              <w:rPr>
                <w:color w:val="000000"/>
                <w:sz w:val="20"/>
                <w:szCs w:val="20"/>
              </w:rPr>
            </w:pPr>
            <w:r>
              <w:rPr>
                <w:color w:val="000000"/>
                <w:sz w:val="20"/>
                <w:szCs w:val="20"/>
              </w:rPr>
              <w:t>Identificar los tipos de conectores.</w:t>
            </w:r>
          </w:p>
          <w:p w14:paraId="74E8ADB1" w14:textId="77777777" w:rsidR="00F944C3" w:rsidRDefault="00F944C3" w:rsidP="00F944C3">
            <w:pPr>
              <w:widowControl w:val="0"/>
              <w:numPr>
                <w:ilvl w:val="0"/>
                <w:numId w:val="36"/>
              </w:numPr>
              <w:contextualSpacing/>
              <w:rPr>
                <w:color w:val="000000"/>
                <w:sz w:val="20"/>
                <w:szCs w:val="20"/>
              </w:rPr>
            </w:pPr>
            <w:r>
              <w:rPr>
                <w:color w:val="000000"/>
                <w:sz w:val="20"/>
                <w:szCs w:val="20"/>
              </w:rPr>
              <w:t>Conocer el lexema de las palabras.</w:t>
            </w:r>
          </w:p>
          <w:p w14:paraId="1D5C47AE" w14:textId="77777777" w:rsidR="00F944C3" w:rsidRDefault="00F944C3" w:rsidP="00F944C3">
            <w:pPr>
              <w:widowControl w:val="0"/>
              <w:numPr>
                <w:ilvl w:val="0"/>
                <w:numId w:val="36"/>
              </w:numPr>
              <w:contextualSpacing/>
              <w:rPr>
                <w:color w:val="000000"/>
                <w:sz w:val="20"/>
                <w:szCs w:val="20"/>
              </w:rPr>
            </w:pPr>
            <w:r>
              <w:rPr>
                <w:color w:val="000000"/>
                <w:sz w:val="20"/>
                <w:szCs w:val="20"/>
              </w:rPr>
              <w:t>Diferenciar entre sufijos y prefijos.</w:t>
            </w:r>
          </w:p>
          <w:p w14:paraId="783692BC" w14:textId="77777777" w:rsidR="00F944C3" w:rsidRDefault="00F944C3" w:rsidP="00F944C3">
            <w:pPr>
              <w:widowControl w:val="0"/>
              <w:numPr>
                <w:ilvl w:val="0"/>
                <w:numId w:val="36"/>
              </w:numPr>
              <w:contextualSpacing/>
              <w:rPr>
                <w:color w:val="000000"/>
                <w:sz w:val="20"/>
                <w:szCs w:val="20"/>
              </w:rPr>
            </w:pPr>
            <w:r>
              <w:rPr>
                <w:color w:val="000000"/>
                <w:sz w:val="20"/>
                <w:szCs w:val="20"/>
              </w:rPr>
              <w:t>Determinar qué es la semblanza y sus tipos.</w:t>
            </w:r>
          </w:p>
          <w:p w14:paraId="60A81CCC" w14:textId="77777777" w:rsidR="00F944C3" w:rsidRDefault="00F944C3" w:rsidP="00F944C3">
            <w:pPr>
              <w:widowControl w:val="0"/>
              <w:numPr>
                <w:ilvl w:val="0"/>
                <w:numId w:val="36"/>
              </w:numPr>
              <w:contextualSpacing/>
              <w:rPr>
                <w:color w:val="000000"/>
                <w:sz w:val="20"/>
                <w:szCs w:val="20"/>
              </w:rPr>
            </w:pPr>
            <w:r>
              <w:rPr>
                <w:color w:val="000000"/>
                <w:sz w:val="20"/>
                <w:szCs w:val="20"/>
              </w:rPr>
              <w:t>Definir qué es la prosopografía y la etopeya.</w:t>
            </w:r>
          </w:p>
          <w:p w14:paraId="2C65AA88" w14:textId="77777777" w:rsidR="00F944C3" w:rsidRDefault="00F944C3" w:rsidP="00F944C3">
            <w:pPr>
              <w:widowControl w:val="0"/>
              <w:numPr>
                <w:ilvl w:val="0"/>
                <w:numId w:val="36"/>
              </w:numPr>
              <w:contextualSpacing/>
              <w:rPr>
                <w:color w:val="000000"/>
                <w:sz w:val="20"/>
                <w:szCs w:val="20"/>
              </w:rPr>
            </w:pPr>
            <w:r>
              <w:rPr>
                <w:color w:val="000000"/>
                <w:sz w:val="20"/>
                <w:szCs w:val="20"/>
              </w:rPr>
              <w:t>Identificar las características de una semblanza.</w:t>
            </w:r>
          </w:p>
          <w:p w14:paraId="534BF6E0" w14:textId="77777777" w:rsidR="00F944C3" w:rsidRDefault="00F944C3" w:rsidP="00F944C3">
            <w:pPr>
              <w:widowControl w:val="0"/>
              <w:numPr>
                <w:ilvl w:val="0"/>
                <w:numId w:val="36"/>
              </w:numPr>
              <w:contextualSpacing/>
              <w:rPr>
                <w:color w:val="000000"/>
                <w:sz w:val="20"/>
                <w:szCs w:val="20"/>
              </w:rPr>
            </w:pPr>
            <w:r>
              <w:rPr>
                <w:color w:val="000000"/>
                <w:sz w:val="20"/>
                <w:szCs w:val="20"/>
              </w:rPr>
              <w:t>Explicar los usos de los diferentes conectores.</w:t>
            </w:r>
          </w:p>
          <w:p w14:paraId="244AD68E" w14:textId="77777777" w:rsidR="00F944C3" w:rsidRDefault="00F944C3" w:rsidP="00F944C3">
            <w:pPr>
              <w:widowControl w:val="0"/>
              <w:numPr>
                <w:ilvl w:val="0"/>
                <w:numId w:val="36"/>
              </w:numPr>
              <w:contextualSpacing/>
              <w:rPr>
                <w:color w:val="000000"/>
                <w:sz w:val="20"/>
                <w:szCs w:val="20"/>
              </w:rPr>
            </w:pPr>
            <w:r>
              <w:rPr>
                <w:color w:val="000000"/>
                <w:sz w:val="20"/>
                <w:szCs w:val="20"/>
              </w:rPr>
              <w:t>Indagar, en Internet u otra fuente, la semblanza de algún personaje de la ciudad donde viven.</w:t>
            </w:r>
          </w:p>
          <w:p w14:paraId="6615BDA1"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6B18C498" w14:textId="77777777" w:rsidR="00F944C3" w:rsidRDefault="00F944C3" w:rsidP="00F944C3">
            <w:pPr>
              <w:widowControl w:val="0"/>
              <w:numPr>
                <w:ilvl w:val="0"/>
                <w:numId w:val="4"/>
              </w:numPr>
              <w:contextualSpacing/>
              <w:rPr>
                <w:color w:val="000000"/>
                <w:sz w:val="20"/>
                <w:szCs w:val="20"/>
              </w:rPr>
            </w:pPr>
            <w:r>
              <w:rPr>
                <w:rFonts w:ascii="Calibri" w:eastAsia="Calibri" w:hAnsi="Calibri" w:cs="Calibri"/>
                <w:color w:val="000000"/>
                <w:sz w:val="20"/>
                <w:szCs w:val="20"/>
              </w:rPr>
              <w:t>Identificar el tipo de descripción de un texto.</w:t>
            </w:r>
          </w:p>
          <w:p w14:paraId="303AE5C5" w14:textId="77777777" w:rsidR="00F944C3" w:rsidRDefault="00F944C3" w:rsidP="00F944C3">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adjetivos en sus distintos grados.</w:t>
            </w:r>
          </w:p>
          <w:p w14:paraId="5E8D756E" w14:textId="77777777" w:rsidR="00F944C3" w:rsidRDefault="00F944C3" w:rsidP="00F944C3">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Buscar en internet palabras con prefijos y sufijos.</w:t>
            </w:r>
          </w:p>
          <w:p w14:paraId="73DEE602" w14:textId="77777777" w:rsidR="00F944C3" w:rsidRDefault="00F944C3" w:rsidP="00F944C3">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oraciones usando de manera correcta los grados del adjetivo y los conectores comparativos.</w:t>
            </w:r>
          </w:p>
          <w:p w14:paraId="492ACDE4" w14:textId="77777777" w:rsidR="00F944C3" w:rsidRDefault="00F944C3" w:rsidP="00F944C3">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Redactar una etopeya.</w:t>
            </w:r>
          </w:p>
          <w:p w14:paraId="0A2984B7" w14:textId="77777777" w:rsidR="00F944C3" w:rsidRDefault="00F944C3" w:rsidP="005C2BD9">
            <w:pPr>
              <w:widowControl w:val="0"/>
              <w:jc w:val="center"/>
              <w:rPr>
                <w:rFonts w:ascii="Calibri" w:eastAsia="Calibri" w:hAnsi="Calibri" w:cs="Calibri"/>
                <w:b/>
                <w:color w:val="000000"/>
                <w:sz w:val="20"/>
                <w:szCs w:val="20"/>
              </w:rPr>
            </w:pPr>
          </w:p>
          <w:p w14:paraId="75D50EA2"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099F58DD" w14:textId="77777777" w:rsidR="00F944C3" w:rsidRDefault="00F944C3"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14:paraId="4120BB13" w14:textId="77777777" w:rsidR="00F944C3" w:rsidRDefault="00F944C3" w:rsidP="005C2BD9">
            <w:pPr>
              <w:widowControl w:val="0"/>
              <w:rPr>
                <w:rFonts w:ascii="Calibri" w:eastAsia="Calibri" w:hAnsi="Calibri" w:cs="Calibri"/>
                <w:b/>
                <w:color w:val="000000"/>
                <w:sz w:val="20"/>
                <w:szCs w:val="20"/>
              </w:rPr>
            </w:pPr>
          </w:p>
          <w:p w14:paraId="1FB5A8DD" w14:textId="77777777" w:rsidR="00F944C3" w:rsidRDefault="00F944C3"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71BDB6A" w14:textId="77777777" w:rsidR="00F944C3" w:rsidRDefault="00F944C3" w:rsidP="00F944C3">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trabajo de cuatro integrantes.</w:t>
            </w:r>
          </w:p>
          <w:p w14:paraId="22BD1CAB" w14:textId="77777777" w:rsidR="00F944C3" w:rsidRDefault="00F944C3" w:rsidP="00F944C3">
            <w:pPr>
              <w:widowControl w:val="0"/>
              <w:numPr>
                <w:ilvl w:val="0"/>
                <w:numId w:val="3"/>
              </w:numPr>
              <w:contextualSpacing/>
              <w:rPr>
                <w:color w:val="000000"/>
                <w:sz w:val="20"/>
                <w:szCs w:val="20"/>
              </w:rPr>
            </w:pPr>
            <w:r>
              <w:rPr>
                <w:rFonts w:ascii="Calibri" w:eastAsia="Calibri" w:hAnsi="Calibri" w:cs="Calibri"/>
                <w:color w:val="000000"/>
                <w:sz w:val="20"/>
                <w:szCs w:val="20"/>
              </w:rPr>
              <w:t>Crear una historia en la que introduzcan elementos fantásticos.</w:t>
            </w:r>
          </w:p>
          <w:p w14:paraId="4C019793" w14:textId="77777777" w:rsidR="00F944C3" w:rsidRDefault="00F944C3" w:rsidP="00F944C3">
            <w:pPr>
              <w:widowControl w:val="0"/>
              <w:numPr>
                <w:ilvl w:val="0"/>
                <w:numId w:val="3"/>
              </w:numPr>
              <w:contextualSpacing/>
              <w:rPr>
                <w:b/>
                <w:color w:val="000000"/>
                <w:sz w:val="20"/>
                <w:szCs w:val="20"/>
              </w:rPr>
            </w:pPr>
            <w:r>
              <w:rPr>
                <w:rFonts w:ascii="Calibri" w:eastAsia="Calibri" w:hAnsi="Calibri" w:cs="Calibri"/>
                <w:color w:val="000000"/>
                <w:sz w:val="20"/>
                <w:szCs w:val="20"/>
              </w:rPr>
              <w:t>Compartir la historia con los compañeros de clase.</w:t>
            </w:r>
          </w:p>
          <w:p w14:paraId="7420B8DE" w14:textId="77777777" w:rsidR="00F944C3" w:rsidRDefault="00F944C3" w:rsidP="005C2BD9">
            <w:pPr>
              <w:widowControl w:val="0"/>
              <w:rPr>
                <w:rFonts w:ascii="Calibri" w:eastAsia="Calibri" w:hAnsi="Calibri" w:cs="Calibri"/>
                <w:b/>
                <w:color w:val="000000"/>
                <w:sz w:val="20"/>
                <w:szCs w:val="20"/>
              </w:rPr>
            </w:pPr>
          </w:p>
          <w:p w14:paraId="26610E04"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7463828C" w14:textId="77777777" w:rsidR="00F944C3" w:rsidRDefault="00F944C3" w:rsidP="00F944C3">
            <w:pPr>
              <w:widowControl w:val="0"/>
              <w:numPr>
                <w:ilvl w:val="0"/>
                <w:numId w:val="12"/>
              </w:numPr>
              <w:contextualSpacing/>
              <w:rPr>
                <w:b/>
                <w:color w:val="000000"/>
                <w:sz w:val="20"/>
                <w:szCs w:val="20"/>
              </w:rPr>
            </w:pPr>
            <w:r>
              <w:rPr>
                <w:color w:val="000000"/>
                <w:sz w:val="20"/>
                <w:szCs w:val="20"/>
              </w:rPr>
              <w:t>Consultar con el profesor la diferencia entre realidad y ficción.</w:t>
            </w:r>
          </w:p>
          <w:p w14:paraId="28941F8F" w14:textId="77777777" w:rsidR="00F944C3" w:rsidRDefault="00F944C3" w:rsidP="00F944C3">
            <w:pPr>
              <w:widowControl w:val="0"/>
              <w:numPr>
                <w:ilvl w:val="0"/>
                <w:numId w:val="12"/>
              </w:numPr>
              <w:contextualSpacing/>
              <w:rPr>
                <w:color w:val="000000"/>
                <w:sz w:val="20"/>
                <w:szCs w:val="20"/>
              </w:rPr>
            </w:pPr>
            <w:r>
              <w:rPr>
                <w:color w:val="000000"/>
                <w:sz w:val="20"/>
                <w:szCs w:val="20"/>
              </w:rPr>
              <w:t>Describir las características de un cuento fantástico.</w:t>
            </w:r>
          </w:p>
          <w:p w14:paraId="558B7D9A" w14:textId="77777777" w:rsidR="00F944C3" w:rsidRDefault="00F944C3" w:rsidP="00F944C3">
            <w:pPr>
              <w:widowControl w:val="0"/>
              <w:numPr>
                <w:ilvl w:val="0"/>
                <w:numId w:val="12"/>
              </w:numPr>
              <w:contextualSpacing/>
              <w:rPr>
                <w:color w:val="000000"/>
                <w:sz w:val="20"/>
                <w:szCs w:val="20"/>
              </w:rPr>
            </w:pPr>
            <w:r>
              <w:rPr>
                <w:color w:val="000000"/>
                <w:sz w:val="20"/>
                <w:szCs w:val="20"/>
              </w:rPr>
              <w:t>Describir la diferencia entre realidad y ficción.</w:t>
            </w:r>
          </w:p>
          <w:p w14:paraId="635E4FD0" w14:textId="77777777" w:rsidR="00F944C3" w:rsidRDefault="00F944C3" w:rsidP="00F944C3">
            <w:pPr>
              <w:widowControl w:val="0"/>
              <w:numPr>
                <w:ilvl w:val="0"/>
                <w:numId w:val="12"/>
              </w:numPr>
              <w:contextualSpacing/>
              <w:rPr>
                <w:color w:val="000000"/>
                <w:sz w:val="20"/>
                <w:szCs w:val="20"/>
              </w:rPr>
            </w:pPr>
            <w:r>
              <w:rPr>
                <w:color w:val="000000"/>
                <w:sz w:val="20"/>
                <w:szCs w:val="20"/>
              </w:rPr>
              <w:t>Reflexionar sobre la realidad y la ficción</w:t>
            </w:r>
          </w:p>
          <w:p w14:paraId="3428DAB8" w14:textId="77777777" w:rsidR="00F944C3" w:rsidRDefault="00F944C3" w:rsidP="005C2BD9">
            <w:pPr>
              <w:widowControl w:val="0"/>
              <w:ind w:left="1080"/>
              <w:rPr>
                <w:color w:val="000000"/>
                <w:sz w:val="20"/>
                <w:szCs w:val="20"/>
              </w:rPr>
            </w:pPr>
          </w:p>
          <w:p w14:paraId="1E5B9DDC"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APLICÓ Y  VERIFICO MIS CONOCIMIENTOS</w:t>
            </w:r>
          </w:p>
          <w:p w14:paraId="3BC3D2AB" w14:textId="77777777" w:rsidR="00F944C3" w:rsidRDefault="00F944C3" w:rsidP="00F944C3">
            <w:pPr>
              <w:widowControl w:val="0"/>
              <w:numPr>
                <w:ilvl w:val="0"/>
                <w:numId w:val="4"/>
              </w:numPr>
              <w:spacing w:after="200" w:line="276" w:lineRule="auto"/>
              <w:contextualSpacing/>
              <w:rPr>
                <w:color w:val="000000"/>
                <w:sz w:val="20"/>
                <w:szCs w:val="20"/>
              </w:rPr>
            </w:pPr>
            <w:r>
              <w:rPr>
                <w:rFonts w:ascii="Calibri" w:eastAsia="Calibri" w:hAnsi="Calibri" w:cs="Calibri"/>
                <w:color w:val="000000"/>
                <w:sz w:val="20"/>
                <w:szCs w:val="20"/>
              </w:rPr>
              <w:t>Escribir finales para un cuento.</w:t>
            </w:r>
          </w:p>
          <w:p w14:paraId="6275CA7A" w14:textId="77777777" w:rsidR="00F944C3" w:rsidRDefault="00F944C3" w:rsidP="00F944C3">
            <w:pPr>
              <w:widowControl w:val="0"/>
              <w:numPr>
                <w:ilvl w:val="0"/>
                <w:numId w:val="4"/>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Describir los elementos de la ficción que están presentes en un cuento.</w:t>
            </w:r>
          </w:p>
        </w:tc>
        <w:tc>
          <w:tcPr>
            <w:tcW w:w="2120" w:type="dxa"/>
            <w:gridSpan w:val="2"/>
          </w:tcPr>
          <w:p w14:paraId="5BE59AC9" w14:textId="77777777" w:rsidR="00F944C3" w:rsidRDefault="00F944C3" w:rsidP="005C2BD9">
            <w:pPr>
              <w:rPr>
                <w:rFonts w:ascii="Calibri" w:eastAsia="Calibri" w:hAnsi="Calibri" w:cs="Calibri"/>
                <w:color w:val="000000"/>
                <w:sz w:val="20"/>
                <w:szCs w:val="20"/>
              </w:rPr>
            </w:pPr>
          </w:p>
          <w:p w14:paraId="12700383"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Texto</w:t>
            </w:r>
          </w:p>
          <w:p w14:paraId="6E43810B"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14:paraId="2EBA75A3"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Computadora</w:t>
            </w:r>
          </w:p>
          <w:p w14:paraId="423FC4C2"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Youtube</w:t>
            </w:r>
          </w:p>
          <w:p w14:paraId="236C1873"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14:paraId="04F2C2AE" w14:textId="77777777" w:rsidR="00F944C3" w:rsidRDefault="00F944C3" w:rsidP="005C2BD9">
            <w:pPr>
              <w:rPr>
                <w:rFonts w:ascii="Calibri" w:eastAsia="Calibri" w:hAnsi="Calibri" w:cs="Calibri"/>
                <w:color w:val="000000"/>
                <w:sz w:val="20"/>
                <w:szCs w:val="20"/>
              </w:rPr>
            </w:pPr>
          </w:p>
        </w:tc>
        <w:tc>
          <w:tcPr>
            <w:tcW w:w="2409" w:type="dxa"/>
          </w:tcPr>
          <w:p w14:paraId="70234AF3" w14:textId="77777777" w:rsidR="00F944C3" w:rsidRDefault="00F944C3"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14FF3FE5" w14:textId="77777777" w:rsidR="00F944C3" w:rsidRDefault="00F944C3" w:rsidP="005C2BD9">
            <w:pPr>
              <w:widowControl w:val="0"/>
              <w:rPr>
                <w:rFonts w:ascii="Calibri" w:eastAsia="Calibri" w:hAnsi="Calibri" w:cs="Calibri"/>
                <w:i/>
                <w:color w:val="000000"/>
                <w:sz w:val="20"/>
                <w:szCs w:val="20"/>
              </w:rPr>
            </w:pPr>
          </w:p>
          <w:p w14:paraId="1F42F229" w14:textId="77777777" w:rsidR="00F944C3" w:rsidRDefault="00F944C3"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650CAAF" w14:textId="77777777" w:rsidR="00F944C3" w:rsidRDefault="00F944C3" w:rsidP="005C2BD9">
            <w:pPr>
              <w:widowControl w:val="0"/>
              <w:rPr>
                <w:rFonts w:ascii="Calibri" w:eastAsia="Calibri" w:hAnsi="Calibri" w:cs="Calibri"/>
                <w:i/>
                <w:color w:val="000000"/>
                <w:sz w:val="20"/>
                <w:szCs w:val="20"/>
              </w:rPr>
            </w:pPr>
          </w:p>
          <w:p w14:paraId="447C99D4" w14:textId="77777777" w:rsidR="00F944C3" w:rsidRDefault="00F944C3"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7B263653" w14:textId="77777777" w:rsidR="00F944C3" w:rsidRDefault="00F944C3"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3FF05F7" w14:textId="77777777" w:rsidR="00F944C3" w:rsidRDefault="00F944C3" w:rsidP="005C2BD9">
            <w:pPr>
              <w:widowControl w:val="0"/>
              <w:rPr>
                <w:rFonts w:ascii="Calibri" w:eastAsia="Calibri" w:hAnsi="Calibri" w:cs="Calibr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c>
          <w:tcPr>
            <w:tcW w:w="2018" w:type="dxa"/>
          </w:tcPr>
          <w:p w14:paraId="6994994A"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4C98D72" w14:textId="77777777" w:rsidR="00F944C3" w:rsidRDefault="00F944C3" w:rsidP="005C2BD9">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4343EE8F"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023BADE"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15C4A51A"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33FE90BE"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80388A3"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4A9DB739"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1F8ACFAA"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B4D6AF3"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540CBCF9" w14:textId="77777777" w:rsidR="00F944C3" w:rsidRDefault="00F944C3" w:rsidP="005C2BD9">
            <w:pPr>
              <w:rPr>
                <w:rFonts w:ascii="Calibri" w:eastAsia="Calibri" w:hAnsi="Calibri" w:cs="Calibri"/>
                <w:color w:val="000000"/>
                <w:sz w:val="20"/>
                <w:szCs w:val="20"/>
              </w:rPr>
            </w:pPr>
          </w:p>
          <w:p w14:paraId="07BA8E5A"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1AF3C9C5"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15905174"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C917C2C"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54558431" w14:textId="77777777" w:rsidR="00F944C3" w:rsidRDefault="00F944C3"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F944C3" w14:paraId="77652A1A" w14:textId="77777777" w:rsidTr="00F944C3">
        <w:trPr>
          <w:cnfStyle w:val="000000100000" w:firstRow="0" w:lastRow="0" w:firstColumn="0" w:lastColumn="0" w:oddVBand="0" w:evenVBand="0" w:oddHBand="1" w:evenHBand="0" w:firstRowFirstColumn="0" w:firstRowLastColumn="0" w:lastRowFirstColumn="0" w:lastRowLastColumn="0"/>
          <w:trHeight w:val="580"/>
        </w:trPr>
        <w:tc>
          <w:tcPr>
            <w:tcW w:w="15026" w:type="dxa"/>
            <w:gridSpan w:val="8"/>
          </w:tcPr>
          <w:p w14:paraId="47A7473F" w14:textId="77777777" w:rsidR="00F944C3" w:rsidRDefault="00F944C3" w:rsidP="005C2BD9">
            <w:pPr>
              <w:rPr>
                <w:rFonts w:ascii="Calibri" w:eastAsia="Calibri" w:hAnsi="Calibri" w:cs="Calibri"/>
                <w:b/>
                <w:color w:val="000000"/>
              </w:rPr>
            </w:pPr>
            <w:r>
              <w:rPr>
                <w:rFonts w:ascii="Calibri" w:eastAsia="Calibri" w:hAnsi="Calibri" w:cs="Calibri"/>
                <w:b/>
                <w:color w:val="000000"/>
              </w:rPr>
              <w:t>3. ADAPTACIONES CURRICULARES</w:t>
            </w:r>
          </w:p>
        </w:tc>
      </w:tr>
      <w:tr w:rsidR="00F944C3" w14:paraId="0B11A0CC" w14:textId="77777777" w:rsidTr="00F944C3">
        <w:trPr>
          <w:trHeight w:val="800"/>
        </w:trPr>
        <w:tc>
          <w:tcPr>
            <w:tcW w:w="3681" w:type="dxa"/>
          </w:tcPr>
          <w:p w14:paraId="7F0D2F10" w14:textId="77777777" w:rsidR="00F944C3" w:rsidRDefault="00F944C3" w:rsidP="005C2BD9">
            <w:pPr>
              <w:jc w:val="center"/>
              <w:rPr>
                <w:sz w:val="20"/>
                <w:szCs w:val="20"/>
              </w:rPr>
            </w:pPr>
            <w:r>
              <w:rPr>
                <w:rFonts w:ascii="Calibri" w:eastAsia="Calibri" w:hAnsi="Calibri" w:cs="Calibri"/>
                <w:b/>
                <w:color w:val="000000"/>
                <w:sz w:val="20"/>
                <w:szCs w:val="20"/>
              </w:rPr>
              <w:t>ESPECIFICACIÓN DE LA</w:t>
            </w:r>
          </w:p>
          <w:p w14:paraId="37D37053" w14:textId="77777777" w:rsidR="00F944C3" w:rsidRDefault="00F944C3" w:rsidP="005C2BD9">
            <w:pPr>
              <w:jc w:val="center"/>
              <w:rPr>
                <w:sz w:val="20"/>
                <w:szCs w:val="20"/>
              </w:rPr>
            </w:pPr>
            <w:r>
              <w:rPr>
                <w:rFonts w:ascii="Calibri" w:eastAsia="Calibri" w:hAnsi="Calibri" w:cs="Calibri"/>
                <w:b/>
                <w:color w:val="000000"/>
                <w:sz w:val="20"/>
                <w:szCs w:val="20"/>
              </w:rPr>
              <w:t>NECESIDAD EDUCATIVA</w:t>
            </w:r>
          </w:p>
        </w:tc>
        <w:tc>
          <w:tcPr>
            <w:tcW w:w="3054" w:type="dxa"/>
          </w:tcPr>
          <w:p w14:paraId="4588EF34" w14:textId="77777777" w:rsidR="00F944C3" w:rsidRDefault="00F944C3" w:rsidP="005C2BD9">
            <w:pPr>
              <w:jc w:val="center"/>
              <w:rPr>
                <w:sz w:val="20"/>
                <w:szCs w:val="20"/>
              </w:rPr>
            </w:pPr>
            <w:r>
              <w:rPr>
                <w:rFonts w:ascii="Calibri" w:eastAsia="Calibri" w:hAnsi="Calibri" w:cs="Calibri"/>
                <w:b/>
                <w:color w:val="000000"/>
                <w:sz w:val="20"/>
                <w:szCs w:val="20"/>
              </w:rPr>
              <w:t>DESTREZAS CON CRITERIO DE</w:t>
            </w:r>
          </w:p>
          <w:p w14:paraId="314D6992" w14:textId="77777777" w:rsidR="00F944C3" w:rsidRDefault="00F944C3" w:rsidP="005C2BD9">
            <w:pPr>
              <w:jc w:val="center"/>
              <w:rPr>
                <w:sz w:val="20"/>
                <w:szCs w:val="20"/>
              </w:rPr>
            </w:pPr>
            <w:r>
              <w:rPr>
                <w:rFonts w:ascii="Calibri" w:eastAsia="Calibri" w:hAnsi="Calibri" w:cs="Calibri"/>
                <w:b/>
                <w:color w:val="000000"/>
                <w:sz w:val="20"/>
                <w:szCs w:val="20"/>
              </w:rPr>
              <w:t>DESEMPEÑO</w:t>
            </w:r>
          </w:p>
        </w:tc>
        <w:tc>
          <w:tcPr>
            <w:tcW w:w="1702" w:type="dxa"/>
          </w:tcPr>
          <w:p w14:paraId="01D7CB0D" w14:textId="77777777" w:rsidR="00F944C3" w:rsidRDefault="00F944C3" w:rsidP="005C2BD9">
            <w:pPr>
              <w:jc w:val="center"/>
              <w:rPr>
                <w:sz w:val="20"/>
                <w:szCs w:val="20"/>
              </w:rPr>
            </w:pPr>
            <w:r>
              <w:rPr>
                <w:rFonts w:ascii="Calibri" w:eastAsia="Calibri" w:hAnsi="Calibri" w:cs="Calibri"/>
                <w:b/>
                <w:color w:val="000000"/>
                <w:sz w:val="20"/>
                <w:szCs w:val="20"/>
              </w:rPr>
              <w:t>ACTIVIDADES DE</w:t>
            </w:r>
          </w:p>
          <w:p w14:paraId="4E95705D" w14:textId="77777777" w:rsidR="00F944C3" w:rsidRDefault="00F944C3" w:rsidP="005C2BD9">
            <w:pPr>
              <w:jc w:val="center"/>
              <w:rPr>
                <w:sz w:val="20"/>
                <w:szCs w:val="20"/>
              </w:rPr>
            </w:pPr>
            <w:r>
              <w:rPr>
                <w:rFonts w:ascii="Calibri" w:eastAsia="Calibri" w:hAnsi="Calibri" w:cs="Calibri"/>
                <w:b/>
                <w:color w:val="000000"/>
                <w:sz w:val="20"/>
                <w:szCs w:val="20"/>
              </w:rPr>
              <w:t>APRENDIZAJE</w:t>
            </w:r>
          </w:p>
        </w:tc>
        <w:tc>
          <w:tcPr>
            <w:tcW w:w="2128" w:type="dxa"/>
            <w:gridSpan w:val="2"/>
          </w:tcPr>
          <w:p w14:paraId="560473EE" w14:textId="77777777" w:rsidR="00F944C3" w:rsidRDefault="00F944C3" w:rsidP="005C2BD9">
            <w:pPr>
              <w:jc w:val="center"/>
              <w:rPr>
                <w:sz w:val="20"/>
                <w:szCs w:val="20"/>
              </w:rPr>
            </w:pPr>
            <w:r>
              <w:rPr>
                <w:rFonts w:ascii="Calibri" w:eastAsia="Calibri" w:hAnsi="Calibri" w:cs="Calibri"/>
                <w:b/>
                <w:color w:val="000000"/>
                <w:sz w:val="20"/>
                <w:szCs w:val="20"/>
              </w:rPr>
              <w:t>RECURSOS</w:t>
            </w:r>
          </w:p>
        </w:tc>
        <w:tc>
          <w:tcPr>
            <w:tcW w:w="2443" w:type="dxa"/>
            <w:gridSpan w:val="2"/>
          </w:tcPr>
          <w:p w14:paraId="03E061A2" w14:textId="77777777" w:rsidR="00F944C3" w:rsidRDefault="00F944C3" w:rsidP="005C2BD9">
            <w:pPr>
              <w:jc w:val="center"/>
              <w:rPr>
                <w:sz w:val="20"/>
                <w:szCs w:val="20"/>
              </w:rPr>
            </w:pPr>
            <w:r>
              <w:rPr>
                <w:rFonts w:ascii="Calibri" w:eastAsia="Calibri" w:hAnsi="Calibri" w:cs="Calibri"/>
                <w:b/>
                <w:color w:val="000000"/>
                <w:sz w:val="20"/>
                <w:szCs w:val="20"/>
              </w:rPr>
              <w:t>INDICADORES DE</w:t>
            </w:r>
          </w:p>
          <w:p w14:paraId="520E341B" w14:textId="77777777" w:rsidR="00F944C3" w:rsidRDefault="00F944C3" w:rsidP="005C2BD9">
            <w:pPr>
              <w:jc w:val="center"/>
              <w:rPr>
                <w:sz w:val="20"/>
                <w:szCs w:val="20"/>
              </w:rPr>
            </w:pPr>
            <w:r>
              <w:rPr>
                <w:rFonts w:ascii="Calibri" w:eastAsia="Calibri" w:hAnsi="Calibri" w:cs="Calibri"/>
                <w:b/>
                <w:color w:val="000000"/>
                <w:sz w:val="20"/>
                <w:szCs w:val="20"/>
              </w:rPr>
              <w:t>EVALUACIÓN DE</w:t>
            </w:r>
          </w:p>
          <w:p w14:paraId="05F1C8C1" w14:textId="77777777" w:rsidR="00F944C3" w:rsidRDefault="00F944C3" w:rsidP="005C2BD9">
            <w:pPr>
              <w:jc w:val="center"/>
              <w:rPr>
                <w:sz w:val="20"/>
                <w:szCs w:val="20"/>
              </w:rPr>
            </w:pPr>
            <w:r>
              <w:rPr>
                <w:rFonts w:ascii="Calibri" w:eastAsia="Calibri" w:hAnsi="Calibri" w:cs="Calibri"/>
                <w:b/>
                <w:color w:val="000000"/>
                <w:sz w:val="20"/>
                <w:szCs w:val="20"/>
              </w:rPr>
              <w:t>LA UNIDAD</w:t>
            </w:r>
          </w:p>
        </w:tc>
        <w:tc>
          <w:tcPr>
            <w:tcW w:w="2018" w:type="dxa"/>
          </w:tcPr>
          <w:p w14:paraId="27AF3888" w14:textId="77777777" w:rsidR="00F944C3" w:rsidRDefault="00F944C3" w:rsidP="005C2BD9">
            <w:pPr>
              <w:jc w:val="center"/>
              <w:rPr>
                <w:sz w:val="20"/>
                <w:szCs w:val="20"/>
              </w:rPr>
            </w:pPr>
            <w:r>
              <w:rPr>
                <w:rFonts w:ascii="Calibri" w:eastAsia="Calibri" w:hAnsi="Calibri" w:cs="Calibri"/>
                <w:b/>
                <w:color w:val="000000"/>
                <w:sz w:val="20"/>
                <w:szCs w:val="20"/>
              </w:rPr>
              <w:t>TÉCNICAS E</w:t>
            </w:r>
          </w:p>
          <w:p w14:paraId="08187787" w14:textId="77777777" w:rsidR="00F944C3" w:rsidRDefault="00F944C3" w:rsidP="005C2BD9">
            <w:pPr>
              <w:jc w:val="center"/>
              <w:rPr>
                <w:sz w:val="20"/>
                <w:szCs w:val="20"/>
              </w:rPr>
            </w:pPr>
            <w:r>
              <w:rPr>
                <w:rFonts w:ascii="Calibri" w:eastAsia="Calibri" w:hAnsi="Calibri" w:cs="Calibri"/>
                <w:b/>
                <w:color w:val="000000"/>
                <w:sz w:val="20"/>
                <w:szCs w:val="20"/>
              </w:rPr>
              <w:t>INSTRUMENTOS</w:t>
            </w:r>
          </w:p>
          <w:p w14:paraId="2DAE1969" w14:textId="77777777" w:rsidR="00F944C3" w:rsidRDefault="00F944C3" w:rsidP="005C2BD9">
            <w:pPr>
              <w:jc w:val="center"/>
              <w:rPr>
                <w:sz w:val="20"/>
                <w:szCs w:val="20"/>
              </w:rPr>
            </w:pPr>
            <w:r>
              <w:rPr>
                <w:rFonts w:ascii="Calibri" w:eastAsia="Calibri" w:hAnsi="Calibri" w:cs="Calibri"/>
                <w:b/>
                <w:color w:val="000000"/>
                <w:sz w:val="20"/>
                <w:szCs w:val="20"/>
              </w:rPr>
              <w:t>DE EVALUACIÓN</w:t>
            </w:r>
          </w:p>
        </w:tc>
      </w:tr>
      <w:tr w:rsidR="00F944C3" w14:paraId="2FD31A89" w14:textId="77777777" w:rsidTr="00F944C3">
        <w:trPr>
          <w:cnfStyle w:val="000000100000" w:firstRow="0" w:lastRow="0" w:firstColumn="0" w:lastColumn="0" w:oddVBand="0" w:evenVBand="0" w:oddHBand="1" w:evenHBand="0" w:firstRowFirstColumn="0" w:firstRowLastColumn="0" w:lastRowFirstColumn="0" w:lastRowLastColumn="0"/>
          <w:trHeight w:val="800"/>
        </w:trPr>
        <w:tc>
          <w:tcPr>
            <w:tcW w:w="3681" w:type="dxa"/>
          </w:tcPr>
          <w:p w14:paraId="3E5268CF" w14:textId="77777777" w:rsidR="00F944C3" w:rsidRDefault="00F944C3" w:rsidP="005C2BD9">
            <w:pPr>
              <w:rPr>
                <w:rFonts w:ascii="Calibri" w:eastAsia="Calibri" w:hAnsi="Calibri" w:cs="Calibri"/>
                <w:b/>
                <w:color w:val="000000"/>
              </w:rPr>
            </w:pPr>
          </w:p>
        </w:tc>
        <w:tc>
          <w:tcPr>
            <w:tcW w:w="3054" w:type="dxa"/>
          </w:tcPr>
          <w:p w14:paraId="7A8B979A" w14:textId="77777777" w:rsidR="00F944C3" w:rsidRDefault="00F944C3" w:rsidP="005C2BD9">
            <w:pPr>
              <w:rPr>
                <w:rFonts w:ascii="Calibri" w:eastAsia="Calibri" w:hAnsi="Calibri" w:cs="Calibri"/>
                <w:b/>
                <w:color w:val="000000"/>
              </w:rPr>
            </w:pPr>
          </w:p>
        </w:tc>
        <w:tc>
          <w:tcPr>
            <w:tcW w:w="1702" w:type="dxa"/>
          </w:tcPr>
          <w:p w14:paraId="5843D6F2" w14:textId="77777777" w:rsidR="00F944C3" w:rsidRDefault="00F944C3" w:rsidP="005C2BD9">
            <w:pPr>
              <w:jc w:val="center"/>
              <w:rPr>
                <w:rFonts w:ascii="Calibri" w:eastAsia="Calibri" w:hAnsi="Calibri" w:cs="Calibri"/>
                <w:b/>
                <w:color w:val="000000"/>
              </w:rPr>
            </w:pPr>
          </w:p>
        </w:tc>
        <w:tc>
          <w:tcPr>
            <w:tcW w:w="2128" w:type="dxa"/>
            <w:gridSpan w:val="2"/>
          </w:tcPr>
          <w:p w14:paraId="3D99E040" w14:textId="77777777" w:rsidR="00F944C3" w:rsidRDefault="00F944C3" w:rsidP="005C2BD9">
            <w:pPr>
              <w:jc w:val="center"/>
              <w:rPr>
                <w:rFonts w:ascii="Calibri" w:eastAsia="Calibri" w:hAnsi="Calibri" w:cs="Calibri"/>
                <w:b/>
                <w:color w:val="000000"/>
              </w:rPr>
            </w:pPr>
          </w:p>
        </w:tc>
        <w:tc>
          <w:tcPr>
            <w:tcW w:w="2443" w:type="dxa"/>
            <w:gridSpan w:val="2"/>
          </w:tcPr>
          <w:p w14:paraId="533CC506" w14:textId="77777777" w:rsidR="00F944C3" w:rsidRDefault="00F944C3" w:rsidP="005C2BD9">
            <w:pPr>
              <w:jc w:val="center"/>
              <w:rPr>
                <w:rFonts w:ascii="Calibri" w:eastAsia="Calibri" w:hAnsi="Calibri" w:cs="Calibri"/>
                <w:b/>
                <w:color w:val="000000"/>
              </w:rPr>
            </w:pPr>
          </w:p>
        </w:tc>
        <w:tc>
          <w:tcPr>
            <w:tcW w:w="2018" w:type="dxa"/>
          </w:tcPr>
          <w:p w14:paraId="5D5F65D9" w14:textId="77777777" w:rsidR="00F944C3" w:rsidRDefault="00F944C3" w:rsidP="005C2BD9">
            <w:pPr>
              <w:jc w:val="center"/>
              <w:rPr>
                <w:rFonts w:ascii="Calibri" w:eastAsia="Calibri" w:hAnsi="Calibri" w:cs="Calibri"/>
                <w:b/>
                <w:color w:val="000000"/>
              </w:rPr>
            </w:pPr>
          </w:p>
        </w:tc>
      </w:tr>
      <w:tr w:rsidR="00F944C3" w14:paraId="438C4AA0" w14:textId="77777777" w:rsidTr="00F944C3">
        <w:trPr>
          <w:trHeight w:val="800"/>
        </w:trPr>
        <w:tc>
          <w:tcPr>
            <w:tcW w:w="3681" w:type="dxa"/>
          </w:tcPr>
          <w:p w14:paraId="50ADD867" w14:textId="77777777" w:rsidR="00F944C3" w:rsidRDefault="00F944C3" w:rsidP="005C2BD9">
            <w:pPr>
              <w:jc w:val="center"/>
              <w:rPr>
                <w:rFonts w:ascii="Calibri" w:eastAsia="Calibri" w:hAnsi="Calibri" w:cs="Calibri"/>
                <w:b/>
                <w:color w:val="000000"/>
              </w:rPr>
            </w:pPr>
            <w:r>
              <w:rPr>
                <w:rFonts w:ascii="Calibri" w:eastAsia="Calibri" w:hAnsi="Calibri" w:cs="Calibri"/>
                <w:b/>
                <w:color w:val="000000"/>
              </w:rPr>
              <w:t>ELABORADO</w:t>
            </w:r>
          </w:p>
        </w:tc>
        <w:tc>
          <w:tcPr>
            <w:tcW w:w="3054" w:type="dxa"/>
          </w:tcPr>
          <w:p w14:paraId="3853D111" w14:textId="77777777" w:rsidR="00F944C3" w:rsidRDefault="00F944C3" w:rsidP="005C2BD9">
            <w:pPr>
              <w:jc w:val="center"/>
              <w:rPr>
                <w:rFonts w:ascii="Calibri" w:eastAsia="Calibri" w:hAnsi="Calibri" w:cs="Calibri"/>
                <w:b/>
                <w:color w:val="000000"/>
              </w:rPr>
            </w:pPr>
            <w:r>
              <w:rPr>
                <w:rFonts w:ascii="Calibri" w:eastAsia="Calibri" w:hAnsi="Calibri" w:cs="Calibri"/>
                <w:b/>
                <w:color w:val="000000"/>
              </w:rPr>
              <w:t>REVISADO</w:t>
            </w:r>
          </w:p>
        </w:tc>
        <w:tc>
          <w:tcPr>
            <w:tcW w:w="8291" w:type="dxa"/>
            <w:gridSpan w:val="6"/>
          </w:tcPr>
          <w:p w14:paraId="0288575D" w14:textId="77777777" w:rsidR="00F944C3" w:rsidRDefault="00F944C3" w:rsidP="005C2BD9">
            <w:pPr>
              <w:jc w:val="center"/>
              <w:rPr>
                <w:rFonts w:ascii="Calibri" w:eastAsia="Calibri" w:hAnsi="Calibri" w:cs="Calibri"/>
                <w:b/>
                <w:color w:val="000000"/>
              </w:rPr>
            </w:pPr>
            <w:r>
              <w:rPr>
                <w:rFonts w:ascii="Calibri" w:eastAsia="Calibri" w:hAnsi="Calibri" w:cs="Calibri"/>
                <w:b/>
                <w:color w:val="000000"/>
              </w:rPr>
              <w:t>APROBADO</w:t>
            </w:r>
          </w:p>
        </w:tc>
      </w:tr>
      <w:tr w:rsidR="00F944C3" w14:paraId="68DEC495" w14:textId="77777777" w:rsidTr="00F944C3">
        <w:trPr>
          <w:cnfStyle w:val="000000100000" w:firstRow="0" w:lastRow="0" w:firstColumn="0" w:lastColumn="0" w:oddVBand="0" w:evenVBand="0" w:oddHBand="1" w:evenHBand="0" w:firstRowFirstColumn="0" w:firstRowLastColumn="0" w:lastRowFirstColumn="0" w:lastRowLastColumn="0"/>
          <w:trHeight w:val="320"/>
        </w:trPr>
        <w:tc>
          <w:tcPr>
            <w:tcW w:w="3681" w:type="dxa"/>
          </w:tcPr>
          <w:p w14:paraId="7817ACAC" w14:textId="77777777" w:rsidR="00F944C3" w:rsidRDefault="00F944C3" w:rsidP="005C2BD9">
            <w:pPr>
              <w:rPr>
                <w:rFonts w:ascii="Calibri" w:eastAsia="Calibri" w:hAnsi="Calibri" w:cs="Calibri"/>
                <w:color w:val="000000"/>
              </w:rPr>
            </w:pPr>
            <w:r>
              <w:rPr>
                <w:rFonts w:ascii="Calibri" w:eastAsia="Calibri" w:hAnsi="Calibri" w:cs="Calibri"/>
                <w:color w:val="000000"/>
              </w:rPr>
              <w:t xml:space="preserve">Docente: </w:t>
            </w:r>
          </w:p>
        </w:tc>
        <w:tc>
          <w:tcPr>
            <w:tcW w:w="3054" w:type="dxa"/>
          </w:tcPr>
          <w:p w14:paraId="3F483D71" w14:textId="77777777" w:rsidR="00F944C3" w:rsidRDefault="00F944C3" w:rsidP="005C2BD9">
            <w:pPr>
              <w:rPr>
                <w:rFonts w:ascii="Calibri" w:eastAsia="Calibri" w:hAnsi="Calibri" w:cs="Calibri"/>
                <w:color w:val="000000"/>
              </w:rPr>
            </w:pPr>
            <w:r>
              <w:rPr>
                <w:rFonts w:ascii="Calibri" w:eastAsia="Calibri" w:hAnsi="Calibri" w:cs="Calibri"/>
                <w:color w:val="000000"/>
              </w:rPr>
              <w:t xml:space="preserve">Coordinador del área : </w:t>
            </w:r>
          </w:p>
        </w:tc>
        <w:tc>
          <w:tcPr>
            <w:tcW w:w="8291" w:type="dxa"/>
            <w:gridSpan w:val="6"/>
          </w:tcPr>
          <w:p w14:paraId="5169F4BD" w14:textId="77777777" w:rsidR="00F944C3" w:rsidRDefault="00F944C3" w:rsidP="005C2BD9">
            <w:pPr>
              <w:rPr>
                <w:rFonts w:ascii="Calibri" w:eastAsia="Calibri" w:hAnsi="Calibri" w:cs="Calibri"/>
                <w:color w:val="000000"/>
              </w:rPr>
            </w:pPr>
            <w:r>
              <w:rPr>
                <w:rFonts w:ascii="Calibri" w:eastAsia="Calibri" w:hAnsi="Calibri" w:cs="Calibri"/>
                <w:color w:val="000000"/>
              </w:rPr>
              <w:t>Vicerrector:</w:t>
            </w:r>
          </w:p>
        </w:tc>
      </w:tr>
      <w:tr w:rsidR="00F944C3" w14:paraId="163A4388" w14:textId="77777777" w:rsidTr="00F944C3">
        <w:trPr>
          <w:trHeight w:val="440"/>
        </w:trPr>
        <w:tc>
          <w:tcPr>
            <w:tcW w:w="3681" w:type="dxa"/>
          </w:tcPr>
          <w:p w14:paraId="452884BC" w14:textId="77777777" w:rsidR="00F944C3" w:rsidRDefault="00F944C3" w:rsidP="005C2BD9">
            <w:pPr>
              <w:rPr>
                <w:rFonts w:ascii="Calibri" w:eastAsia="Calibri" w:hAnsi="Calibri" w:cs="Calibri"/>
                <w:color w:val="000000"/>
              </w:rPr>
            </w:pPr>
            <w:r>
              <w:rPr>
                <w:rFonts w:ascii="Calibri" w:eastAsia="Calibri" w:hAnsi="Calibri" w:cs="Calibri"/>
                <w:color w:val="000000"/>
              </w:rPr>
              <w:t>Firma:</w:t>
            </w:r>
          </w:p>
        </w:tc>
        <w:tc>
          <w:tcPr>
            <w:tcW w:w="3054" w:type="dxa"/>
          </w:tcPr>
          <w:p w14:paraId="3E78FCC2" w14:textId="77777777" w:rsidR="00F944C3" w:rsidRDefault="00F944C3" w:rsidP="005C2BD9">
            <w:pPr>
              <w:rPr>
                <w:rFonts w:ascii="Calibri" w:eastAsia="Calibri" w:hAnsi="Calibri" w:cs="Calibri"/>
                <w:color w:val="000000"/>
              </w:rPr>
            </w:pPr>
          </w:p>
        </w:tc>
        <w:tc>
          <w:tcPr>
            <w:tcW w:w="8291" w:type="dxa"/>
            <w:gridSpan w:val="6"/>
          </w:tcPr>
          <w:p w14:paraId="42857DDC" w14:textId="77777777" w:rsidR="00F944C3" w:rsidRDefault="00F944C3" w:rsidP="005C2BD9">
            <w:pPr>
              <w:rPr>
                <w:rFonts w:ascii="Calibri" w:eastAsia="Calibri" w:hAnsi="Calibri" w:cs="Calibri"/>
                <w:color w:val="000000"/>
              </w:rPr>
            </w:pPr>
          </w:p>
        </w:tc>
      </w:tr>
      <w:tr w:rsidR="00F944C3" w14:paraId="3CE52B12" w14:textId="77777777" w:rsidTr="00F944C3">
        <w:trPr>
          <w:cnfStyle w:val="000000100000" w:firstRow="0" w:lastRow="0" w:firstColumn="0" w:lastColumn="0" w:oddVBand="0" w:evenVBand="0" w:oddHBand="1" w:evenHBand="0" w:firstRowFirstColumn="0" w:firstRowLastColumn="0" w:lastRowFirstColumn="0" w:lastRowLastColumn="0"/>
          <w:trHeight w:val="460"/>
        </w:trPr>
        <w:tc>
          <w:tcPr>
            <w:tcW w:w="3681" w:type="dxa"/>
          </w:tcPr>
          <w:p w14:paraId="543D6D61" w14:textId="77777777" w:rsidR="00F944C3" w:rsidRDefault="00F944C3" w:rsidP="005C2BD9">
            <w:pPr>
              <w:rPr>
                <w:rFonts w:ascii="Calibri" w:eastAsia="Calibri" w:hAnsi="Calibri" w:cs="Calibri"/>
                <w:color w:val="000000"/>
              </w:rPr>
            </w:pPr>
            <w:r>
              <w:rPr>
                <w:rFonts w:ascii="Calibri" w:eastAsia="Calibri" w:hAnsi="Calibri" w:cs="Calibri"/>
                <w:color w:val="000000"/>
              </w:rPr>
              <w:t xml:space="preserve">Fecha: </w:t>
            </w:r>
          </w:p>
        </w:tc>
        <w:tc>
          <w:tcPr>
            <w:tcW w:w="3054" w:type="dxa"/>
          </w:tcPr>
          <w:p w14:paraId="539A0C30" w14:textId="77777777" w:rsidR="00F944C3" w:rsidRDefault="00F944C3" w:rsidP="005C2BD9">
            <w:pPr>
              <w:rPr>
                <w:rFonts w:ascii="Calibri" w:eastAsia="Calibri" w:hAnsi="Calibri" w:cs="Calibri"/>
                <w:color w:val="000000"/>
              </w:rPr>
            </w:pPr>
          </w:p>
        </w:tc>
        <w:tc>
          <w:tcPr>
            <w:tcW w:w="8291" w:type="dxa"/>
            <w:gridSpan w:val="6"/>
          </w:tcPr>
          <w:p w14:paraId="57D26122" w14:textId="77777777" w:rsidR="00F944C3" w:rsidRDefault="00F944C3" w:rsidP="005C2BD9">
            <w:pPr>
              <w:rPr>
                <w:rFonts w:ascii="Calibri" w:eastAsia="Calibri" w:hAnsi="Calibri" w:cs="Calibri"/>
                <w:color w:val="000000"/>
              </w:rPr>
            </w:pPr>
          </w:p>
        </w:tc>
      </w:tr>
    </w:tbl>
    <w:p w14:paraId="3EB22396" w14:textId="77777777" w:rsidR="00F944C3" w:rsidRDefault="00F944C3" w:rsidP="00F944C3">
      <w:pPr>
        <w:tabs>
          <w:tab w:val="left" w:pos="924"/>
        </w:tabs>
        <w:spacing w:before="240" w:after="240"/>
        <w:rPr>
          <w:b/>
        </w:rPr>
      </w:pPr>
    </w:p>
    <w:p w14:paraId="530C075C" w14:textId="77777777" w:rsidR="00F944C3" w:rsidRDefault="00F944C3" w:rsidP="00F944C3">
      <w:pPr>
        <w:tabs>
          <w:tab w:val="left" w:pos="924"/>
        </w:tabs>
        <w:spacing w:before="240" w:after="240"/>
        <w:rPr>
          <w:b/>
        </w:rPr>
      </w:pPr>
    </w:p>
    <w:p w14:paraId="0F833469" w14:textId="77777777" w:rsidR="00F944C3" w:rsidRDefault="00F944C3" w:rsidP="00F944C3">
      <w:pPr>
        <w:tabs>
          <w:tab w:val="left" w:pos="924"/>
        </w:tabs>
        <w:spacing w:before="240" w:after="240"/>
        <w:rPr>
          <w:b/>
        </w:rPr>
      </w:pPr>
    </w:p>
    <w:p w14:paraId="377E4768" w14:textId="77777777" w:rsidR="00F944C3" w:rsidRDefault="00F944C3" w:rsidP="000669C5"/>
    <w:p w14:paraId="02864185" w14:textId="77777777" w:rsidR="00F944C3" w:rsidRDefault="00F944C3" w:rsidP="000669C5"/>
    <w:p w14:paraId="738C2B88" w14:textId="77777777" w:rsidR="00F944C3" w:rsidRDefault="00F944C3" w:rsidP="000669C5"/>
    <w:p w14:paraId="636F04A8" w14:textId="77777777" w:rsidR="00F944C3" w:rsidRDefault="00F944C3" w:rsidP="000669C5"/>
    <w:p w14:paraId="3512825D" w14:textId="77777777" w:rsidR="00F944C3" w:rsidRDefault="00F944C3" w:rsidP="000669C5"/>
    <w:p w14:paraId="222001C1" w14:textId="77777777" w:rsidR="00F944C3" w:rsidRDefault="00F944C3" w:rsidP="000669C5"/>
    <w:p w14:paraId="40F00608" w14:textId="77777777" w:rsidR="00F944C3" w:rsidRDefault="00F944C3" w:rsidP="000669C5"/>
    <w:p w14:paraId="53242E3B" w14:textId="77777777" w:rsidR="00F944C3" w:rsidRDefault="00F944C3" w:rsidP="000669C5"/>
    <w:tbl>
      <w:tblPr>
        <w:tblStyle w:val="GridTable4-Accent1"/>
        <w:tblpPr w:leftFromText="141" w:rightFromText="141" w:vertAnchor="page" w:horzAnchor="page" w:tblpX="383" w:tblpY="1353"/>
        <w:tblW w:w="16013" w:type="dxa"/>
        <w:tblLayout w:type="fixed"/>
        <w:tblLook w:val="0400" w:firstRow="0" w:lastRow="0" w:firstColumn="0" w:lastColumn="0" w:noHBand="0" w:noVBand="1"/>
      </w:tblPr>
      <w:tblGrid>
        <w:gridCol w:w="1595"/>
        <w:gridCol w:w="2533"/>
        <w:gridCol w:w="1260"/>
        <w:gridCol w:w="1590"/>
        <w:gridCol w:w="3102"/>
        <w:gridCol w:w="1418"/>
        <w:gridCol w:w="4515"/>
      </w:tblGrid>
      <w:tr w:rsidR="00583D7A" w14:paraId="7C379C18" w14:textId="77777777" w:rsidTr="00583D7A">
        <w:trPr>
          <w:cnfStyle w:val="000000100000" w:firstRow="0" w:lastRow="0" w:firstColumn="0" w:lastColumn="0" w:oddVBand="0" w:evenVBand="0" w:oddHBand="1" w:evenHBand="0" w:firstRowFirstColumn="0" w:firstRowLastColumn="0" w:lastRowFirstColumn="0" w:lastRowLastColumn="0"/>
          <w:trHeight w:val="450"/>
        </w:trPr>
        <w:tc>
          <w:tcPr>
            <w:tcW w:w="16013" w:type="dxa"/>
            <w:gridSpan w:val="7"/>
            <w:hideMark/>
          </w:tcPr>
          <w:p w14:paraId="2E0E78A8" w14:textId="77777777" w:rsidR="00583D7A" w:rsidRDefault="00583D7A" w:rsidP="00583D7A">
            <w:pPr>
              <w:rPr>
                <w:rFonts w:ascii="Calibri" w:eastAsia="Calibri" w:hAnsi="Calibri" w:cs="Calibri"/>
                <w:b/>
              </w:rPr>
            </w:pPr>
            <w:r>
              <w:rPr>
                <w:rFonts w:ascii="Calibri" w:eastAsia="Calibri" w:hAnsi="Calibri" w:cs="Calibri"/>
                <w:b/>
              </w:rPr>
              <w:t>PLANIFICACION MICROCURRICULAR</w:t>
            </w:r>
          </w:p>
        </w:tc>
      </w:tr>
      <w:tr w:rsidR="00583D7A" w14:paraId="2329D667" w14:textId="77777777" w:rsidTr="00583D7A">
        <w:trPr>
          <w:trHeight w:val="240"/>
        </w:trPr>
        <w:tc>
          <w:tcPr>
            <w:tcW w:w="4128" w:type="dxa"/>
            <w:gridSpan w:val="2"/>
            <w:hideMark/>
          </w:tcPr>
          <w:p w14:paraId="7C6C4777" w14:textId="77777777" w:rsidR="00583D7A" w:rsidRDefault="00583D7A" w:rsidP="00583D7A">
            <w:pPr>
              <w:rPr>
                <w:rFonts w:ascii="Calibri" w:eastAsia="Calibri" w:hAnsi="Calibri" w:cs="Calibri"/>
                <w:b/>
              </w:rPr>
            </w:pPr>
            <w:r>
              <w:rPr>
                <w:rFonts w:ascii="Calibri" w:eastAsia="Calibri" w:hAnsi="Calibri" w:cs="Calibri"/>
                <w:b/>
              </w:rPr>
              <w:t>Nombre de la institución:</w:t>
            </w:r>
          </w:p>
        </w:tc>
        <w:tc>
          <w:tcPr>
            <w:tcW w:w="11885" w:type="dxa"/>
            <w:gridSpan w:val="5"/>
          </w:tcPr>
          <w:p w14:paraId="60FE9F15" w14:textId="77777777" w:rsidR="00583D7A" w:rsidRDefault="00583D7A" w:rsidP="00583D7A">
            <w:pPr>
              <w:rPr>
                <w:rFonts w:ascii="Calibri" w:eastAsia="Calibri" w:hAnsi="Calibri" w:cs="Calibri"/>
                <w:b/>
              </w:rPr>
            </w:pPr>
          </w:p>
        </w:tc>
      </w:tr>
      <w:tr w:rsidR="00583D7A" w14:paraId="75A6A349" w14:textId="77777777" w:rsidTr="00583D7A">
        <w:trPr>
          <w:cnfStyle w:val="000000100000" w:firstRow="0" w:lastRow="0" w:firstColumn="0" w:lastColumn="0" w:oddVBand="0" w:evenVBand="0" w:oddHBand="1" w:evenHBand="0" w:firstRowFirstColumn="0" w:firstRowLastColumn="0" w:lastRowFirstColumn="0" w:lastRowLastColumn="0"/>
          <w:trHeight w:val="300"/>
        </w:trPr>
        <w:tc>
          <w:tcPr>
            <w:tcW w:w="4128" w:type="dxa"/>
            <w:gridSpan w:val="2"/>
            <w:hideMark/>
          </w:tcPr>
          <w:p w14:paraId="1712E4DE" w14:textId="77777777" w:rsidR="00583D7A" w:rsidRDefault="00583D7A" w:rsidP="00583D7A">
            <w:pPr>
              <w:rPr>
                <w:rFonts w:ascii="Calibri" w:eastAsia="Calibri" w:hAnsi="Calibri" w:cs="Calibri"/>
                <w:b/>
              </w:rPr>
            </w:pPr>
            <w:r>
              <w:rPr>
                <w:rFonts w:ascii="Calibri" w:eastAsia="Calibri" w:hAnsi="Calibri" w:cs="Calibri"/>
                <w:b/>
              </w:rPr>
              <w:t>Nombre del Docente:</w:t>
            </w:r>
          </w:p>
        </w:tc>
        <w:tc>
          <w:tcPr>
            <w:tcW w:w="5952" w:type="dxa"/>
            <w:gridSpan w:val="3"/>
          </w:tcPr>
          <w:p w14:paraId="4AE2DC02" w14:textId="77777777" w:rsidR="00583D7A" w:rsidRDefault="00583D7A" w:rsidP="00583D7A">
            <w:pPr>
              <w:rPr>
                <w:rFonts w:ascii="Calibri" w:eastAsia="Calibri" w:hAnsi="Calibri" w:cs="Calibri"/>
                <w:b/>
              </w:rPr>
            </w:pPr>
          </w:p>
        </w:tc>
        <w:tc>
          <w:tcPr>
            <w:tcW w:w="1418" w:type="dxa"/>
            <w:hideMark/>
          </w:tcPr>
          <w:p w14:paraId="7C1F1DE0" w14:textId="77777777" w:rsidR="00583D7A" w:rsidRDefault="00583D7A" w:rsidP="00583D7A">
            <w:pPr>
              <w:rPr>
                <w:rFonts w:ascii="Calibri" w:eastAsia="Calibri" w:hAnsi="Calibri" w:cs="Calibri"/>
                <w:b/>
              </w:rPr>
            </w:pPr>
            <w:r>
              <w:rPr>
                <w:rFonts w:ascii="Calibri" w:eastAsia="Calibri" w:hAnsi="Calibri" w:cs="Calibri"/>
                <w:b/>
              </w:rPr>
              <w:t>Fecha</w:t>
            </w:r>
          </w:p>
        </w:tc>
        <w:tc>
          <w:tcPr>
            <w:tcW w:w="4515" w:type="dxa"/>
          </w:tcPr>
          <w:p w14:paraId="50CA22D2" w14:textId="77777777" w:rsidR="00583D7A" w:rsidRDefault="00583D7A" w:rsidP="00583D7A">
            <w:pPr>
              <w:rPr>
                <w:rFonts w:ascii="Calibri" w:eastAsia="Calibri" w:hAnsi="Calibri" w:cs="Calibri"/>
                <w:b/>
              </w:rPr>
            </w:pPr>
          </w:p>
        </w:tc>
      </w:tr>
      <w:tr w:rsidR="00583D7A" w14:paraId="36996698" w14:textId="77777777" w:rsidTr="00583D7A">
        <w:trPr>
          <w:trHeight w:val="337"/>
        </w:trPr>
        <w:tc>
          <w:tcPr>
            <w:tcW w:w="1595" w:type="dxa"/>
            <w:hideMark/>
          </w:tcPr>
          <w:p w14:paraId="14D30EEC" w14:textId="77777777" w:rsidR="00583D7A" w:rsidRDefault="00583D7A" w:rsidP="00583D7A">
            <w:pPr>
              <w:rPr>
                <w:rFonts w:ascii="Calibri" w:eastAsia="Calibri" w:hAnsi="Calibri" w:cs="Calibri"/>
                <w:b/>
              </w:rPr>
            </w:pPr>
            <w:r>
              <w:rPr>
                <w:rFonts w:ascii="Calibri" w:eastAsia="Calibri" w:hAnsi="Calibri" w:cs="Calibri"/>
                <w:b/>
              </w:rPr>
              <w:t>Área</w:t>
            </w:r>
          </w:p>
        </w:tc>
        <w:tc>
          <w:tcPr>
            <w:tcW w:w="3793" w:type="dxa"/>
            <w:gridSpan w:val="2"/>
            <w:hideMark/>
          </w:tcPr>
          <w:p w14:paraId="7FF040AF" w14:textId="77777777" w:rsidR="00583D7A" w:rsidRDefault="00583D7A" w:rsidP="00583D7A">
            <w:pPr>
              <w:rPr>
                <w:rFonts w:ascii="Calibri" w:eastAsia="Calibri" w:hAnsi="Calibri" w:cs="Calibri"/>
                <w:b/>
              </w:rPr>
            </w:pPr>
            <w:r>
              <w:rPr>
                <w:rFonts w:ascii="Calibri" w:eastAsia="Calibri" w:hAnsi="Calibri" w:cs="Calibri"/>
                <w:color w:val="000000"/>
                <w:sz w:val="22"/>
                <w:szCs w:val="22"/>
              </w:rPr>
              <w:t xml:space="preserve">LENGUA Y LITERATURA  </w:t>
            </w:r>
          </w:p>
        </w:tc>
        <w:tc>
          <w:tcPr>
            <w:tcW w:w="1590" w:type="dxa"/>
            <w:hideMark/>
          </w:tcPr>
          <w:p w14:paraId="3EEE6852" w14:textId="77777777" w:rsidR="00583D7A" w:rsidRDefault="00583D7A" w:rsidP="00583D7A">
            <w:pPr>
              <w:rPr>
                <w:rFonts w:ascii="Calibri" w:eastAsia="Calibri" w:hAnsi="Calibri" w:cs="Calibri"/>
                <w:b/>
              </w:rPr>
            </w:pPr>
            <w:r>
              <w:rPr>
                <w:rFonts w:ascii="Calibri" w:eastAsia="Calibri" w:hAnsi="Calibri" w:cs="Calibri"/>
                <w:b/>
              </w:rPr>
              <w:t>Grado</w:t>
            </w:r>
          </w:p>
        </w:tc>
        <w:tc>
          <w:tcPr>
            <w:tcW w:w="3102" w:type="dxa"/>
            <w:hideMark/>
          </w:tcPr>
          <w:p w14:paraId="5B24D73F" w14:textId="77777777" w:rsidR="00583D7A" w:rsidRDefault="00583D7A" w:rsidP="00583D7A">
            <w:pPr>
              <w:rPr>
                <w:rFonts w:ascii="Calibri" w:eastAsia="Calibri" w:hAnsi="Calibri" w:cs="Calibri"/>
              </w:rPr>
            </w:pPr>
            <w:r>
              <w:rPr>
                <w:rFonts w:ascii="Calibri" w:eastAsia="Calibri" w:hAnsi="Calibri" w:cs="Calibri"/>
              </w:rPr>
              <w:t>QUINTO EGB</w:t>
            </w:r>
          </w:p>
        </w:tc>
        <w:tc>
          <w:tcPr>
            <w:tcW w:w="1418" w:type="dxa"/>
            <w:hideMark/>
          </w:tcPr>
          <w:p w14:paraId="2F627457" w14:textId="77777777" w:rsidR="00583D7A" w:rsidRDefault="00583D7A" w:rsidP="00583D7A">
            <w:pPr>
              <w:rPr>
                <w:rFonts w:ascii="Calibri" w:eastAsia="Calibri" w:hAnsi="Calibri" w:cs="Calibri"/>
                <w:b/>
              </w:rPr>
            </w:pPr>
            <w:r>
              <w:rPr>
                <w:rFonts w:ascii="Calibri" w:eastAsia="Calibri" w:hAnsi="Calibri" w:cs="Calibri"/>
                <w:b/>
              </w:rPr>
              <w:t>Año lectivo</w:t>
            </w:r>
          </w:p>
        </w:tc>
        <w:tc>
          <w:tcPr>
            <w:tcW w:w="4515" w:type="dxa"/>
          </w:tcPr>
          <w:p w14:paraId="6F15E905" w14:textId="77777777" w:rsidR="00583D7A" w:rsidRDefault="00583D7A" w:rsidP="00583D7A">
            <w:pPr>
              <w:rPr>
                <w:rFonts w:ascii="Calibri" w:eastAsia="Calibri" w:hAnsi="Calibri" w:cs="Calibri"/>
                <w:b/>
              </w:rPr>
            </w:pPr>
          </w:p>
        </w:tc>
      </w:tr>
      <w:tr w:rsidR="00583D7A" w14:paraId="1186759B" w14:textId="77777777" w:rsidTr="00583D7A">
        <w:trPr>
          <w:cnfStyle w:val="000000100000" w:firstRow="0" w:lastRow="0" w:firstColumn="0" w:lastColumn="0" w:oddVBand="0" w:evenVBand="0" w:oddHBand="1" w:evenHBand="0" w:firstRowFirstColumn="0" w:firstRowLastColumn="0" w:lastRowFirstColumn="0" w:lastRowLastColumn="0"/>
          <w:trHeight w:val="281"/>
        </w:trPr>
        <w:tc>
          <w:tcPr>
            <w:tcW w:w="10080" w:type="dxa"/>
            <w:gridSpan w:val="5"/>
            <w:hideMark/>
          </w:tcPr>
          <w:p w14:paraId="36019FC6" w14:textId="77777777" w:rsidR="00583D7A" w:rsidRDefault="00583D7A" w:rsidP="00583D7A">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sz w:val="22"/>
                <w:szCs w:val="22"/>
              </w:rPr>
              <w:t xml:space="preserve"> LENGUA Y LITERATURA  </w:t>
            </w:r>
          </w:p>
        </w:tc>
        <w:tc>
          <w:tcPr>
            <w:tcW w:w="1418" w:type="dxa"/>
            <w:hideMark/>
          </w:tcPr>
          <w:p w14:paraId="775B3E80" w14:textId="77777777" w:rsidR="00583D7A" w:rsidRDefault="00583D7A" w:rsidP="00583D7A">
            <w:pPr>
              <w:rPr>
                <w:rFonts w:ascii="Calibri" w:eastAsia="Calibri" w:hAnsi="Calibri" w:cs="Calibri"/>
                <w:b/>
                <w:bCs/>
                <w:color w:val="auto"/>
              </w:rPr>
            </w:pPr>
            <w:r>
              <w:rPr>
                <w:rFonts w:ascii="Calibri" w:eastAsia="Calibri" w:hAnsi="Calibri" w:cs="Calibri"/>
                <w:b/>
                <w:bCs/>
                <w:color w:val="auto"/>
              </w:rPr>
              <w:t>Tiempo</w:t>
            </w:r>
          </w:p>
        </w:tc>
        <w:tc>
          <w:tcPr>
            <w:tcW w:w="4515" w:type="dxa"/>
          </w:tcPr>
          <w:p w14:paraId="0279B0F6" w14:textId="77777777" w:rsidR="00583D7A" w:rsidRDefault="00583D7A" w:rsidP="00583D7A">
            <w:pPr>
              <w:rPr>
                <w:rFonts w:ascii="Calibri" w:eastAsia="Calibri" w:hAnsi="Calibri" w:cs="Calibri"/>
              </w:rPr>
            </w:pPr>
          </w:p>
        </w:tc>
      </w:tr>
      <w:tr w:rsidR="00583D7A" w14:paraId="2939F9DA" w14:textId="77777777" w:rsidTr="00583D7A">
        <w:trPr>
          <w:trHeight w:val="623"/>
        </w:trPr>
        <w:tc>
          <w:tcPr>
            <w:tcW w:w="4128" w:type="dxa"/>
            <w:gridSpan w:val="2"/>
            <w:hideMark/>
          </w:tcPr>
          <w:p w14:paraId="6E5A838A" w14:textId="77777777" w:rsidR="00583D7A" w:rsidRDefault="00583D7A" w:rsidP="00583D7A">
            <w:pPr>
              <w:rPr>
                <w:rFonts w:ascii="Calibri" w:eastAsia="Calibri" w:hAnsi="Calibri" w:cs="Calibri"/>
                <w:b/>
              </w:rPr>
            </w:pPr>
            <w:r>
              <w:rPr>
                <w:rFonts w:ascii="Calibri" w:eastAsia="Calibri" w:hAnsi="Calibri" w:cs="Calibri"/>
                <w:b/>
              </w:rPr>
              <w:t xml:space="preserve">unidad didáctica: </w:t>
            </w:r>
          </w:p>
        </w:tc>
        <w:tc>
          <w:tcPr>
            <w:tcW w:w="11885" w:type="dxa"/>
            <w:gridSpan w:val="5"/>
            <w:hideMark/>
          </w:tcPr>
          <w:p w14:paraId="217539E0" w14:textId="77777777" w:rsidR="00583D7A" w:rsidRDefault="00583D7A" w:rsidP="00583D7A">
            <w:pPr>
              <w:rPr>
                <w:rFonts w:ascii="Calibri" w:eastAsia="Calibri" w:hAnsi="Calibri" w:cs="Calibri"/>
              </w:rPr>
            </w:pPr>
            <w:r>
              <w:rPr>
                <w:rFonts w:ascii="Calibri" w:eastAsia="Calibri" w:hAnsi="Calibri" w:cs="Calibri"/>
              </w:rPr>
              <w:t>#6</w:t>
            </w:r>
          </w:p>
        </w:tc>
      </w:tr>
      <w:tr w:rsidR="00583D7A" w:rsidRPr="009760C7" w14:paraId="2D75AB0A" w14:textId="77777777" w:rsidTr="00583D7A">
        <w:trPr>
          <w:cnfStyle w:val="000000100000" w:firstRow="0" w:lastRow="0" w:firstColumn="0" w:lastColumn="0" w:oddVBand="0" w:evenVBand="0" w:oddHBand="1" w:evenHBand="0" w:firstRowFirstColumn="0" w:firstRowLastColumn="0" w:lastRowFirstColumn="0" w:lastRowLastColumn="0"/>
          <w:trHeight w:val="106"/>
        </w:trPr>
        <w:tc>
          <w:tcPr>
            <w:tcW w:w="16013" w:type="dxa"/>
            <w:gridSpan w:val="7"/>
          </w:tcPr>
          <w:p w14:paraId="3032F1DE" w14:textId="77777777" w:rsidR="00583D7A" w:rsidRPr="009760C7" w:rsidRDefault="00583D7A" w:rsidP="00583D7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tc>
      </w:tr>
      <w:tr w:rsidR="00583D7A" w:rsidRPr="00E10D54" w14:paraId="346FFFAD" w14:textId="77777777" w:rsidTr="00583D7A">
        <w:trPr>
          <w:trHeight w:val="106"/>
        </w:trPr>
        <w:tc>
          <w:tcPr>
            <w:tcW w:w="16013" w:type="dxa"/>
            <w:gridSpan w:val="7"/>
          </w:tcPr>
          <w:p w14:paraId="162F6CDC" w14:textId="77777777" w:rsidR="00583D7A" w:rsidRPr="00E10D54" w:rsidRDefault="00583D7A" w:rsidP="00583D7A">
            <w:pPr>
              <w:widowControl w:val="0"/>
              <w:rPr>
                <w:sz w:val="20"/>
                <w:szCs w:val="20"/>
              </w:rPr>
            </w:pPr>
            <w:r>
              <w:rPr>
                <w:i/>
              </w:rPr>
              <w:t>O.LL.3.8. Escribir relatos y textos expositivos, descriptivos e instructivos, adecuados a una situación comunicativa determinada para aprender, comunicarse y desarrollar el pensamiento.</w:t>
            </w:r>
          </w:p>
        </w:tc>
      </w:tr>
      <w:tr w:rsidR="00583D7A" w14:paraId="53BF8E89" w14:textId="77777777" w:rsidTr="00583D7A">
        <w:trPr>
          <w:cnfStyle w:val="000000100000" w:firstRow="0" w:lastRow="0" w:firstColumn="0" w:lastColumn="0" w:oddVBand="0" w:evenVBand="0" w:oddHBand="1" w:evenHBand="0" w:firstRowFirstColumn="0" w:firstRowLastColumn="0" w:lastRowFirstColumn="0" w:lastRowLastColumn="0"/>
          <w:trHeight w:val="106"/>
        </w:trPr>
        <w:tc>
          <w:tcPr>
            <w:tcW w:w="16013" w:type="dxa"/>
            <w:gridSpan w:val="7"/>
          </w:tcPr>
          <w:p w14:paraId="47B05BD3" w14:textId="77777777" w:rsidR="00583D7A" w:rsidRDefault="00583D7A" w:rsidP="00583D7A">
            <w:pPr>
              <w:rPr>
                <w:rFonts w:ascii="Calibri" w:eastAsia="Calibri" w:hAnsi="Calibri" w:cs="Calibri"/>
                <w:i/>
                <w:sz w:val="22"/>
                <w:szCs w:val="22"/>
              </w:rPr>
            </w:pPr>
            <w:r>
              <w:rPr>
                <w:rFonts w:ascii="Calibri" w:eastAsia="Calibri" w:hAnsi="Calibri" w:cs="Calibri"/>
                <w:i/>
                <w:sz w:val="22"/>
                <w:szCs w:val="22"/>
              </w:rPr>
              <w:t xml:space="preserve">Criterios de evaluación </w:t>
            </w:r>
          </w:p>
        </w:tc>
      </w:tr>
      <w:tr w:rsidR="00583D7A" w14:paraId="3ED48FDF" w14:textId="77777777" w:rsidTr="00583D7A">
        <w:trPr>
          <w:trHeight w:val="106"/>
        </w:trPr>
        <w:tc>
          <w:tcPr>
            <w:tcW w:w="16013" w:type="dxa"/>
            <w:gridSpan w:val="7"/>
          </w:tcPr>
          <w:p w14:paraId="76CBF249"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91AD688"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65A4C432"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7D07931E"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6A3E7C0" w14:textId="77777777" w:rsidR="00583D7A" w:rsidRDefault="00583D7A" w:rsidP="00583D7A">
            <w:pPr>
              <w:jc w:val="both"/>
              <w:rPr>
                <w:b/>
                <w:i/>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r>
              <w:rPr>
                <w:b/>
                <w:i/>
              </w:rPr>
              <w:br/>
              <w:t xml:space="preserve">Indicadores para la evaluación del criterio: </w:t>
            </w:r>
          </w:p>
          <w:p w14:paraId="78FE8258"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56DB62C1"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9685876"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7316723E" w14:textId="77777777" w:rsidR="00583D7A" w:rsidRDefault="00583D7A" w:rsidP="00583D7A">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F29AA63" w14:textId="77777777" w:rsidR="00583D7A" w:rsidRDefault="00583D7A" w:rsidP="00583D7A">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3C7A672A" w14:textId="77777777" w:rsidR="00583D7A" w:rsidRDefault="00583D7A" w:rsidP="00583D7A">
            <w:pPr>
              <w:pStyle w:val="NoSpacing"/>
              <w:rPr>
                <w:rFonts w:eastAsia="Calibri"/>
                <w:sz w:val="22"/>
                <w:szCs w:val="22"/>
              </w:rPr>
            </w:pPr>
            <w:r>
              <w:rPr>
                <w:b/>
                <w:i/>
              </w:rPr>
              <w:br/>
            </w:r>
          </w:p>
        </w:tc>
      </w:tr>
    </w:tbl>
    <w:p w14:paraId="7BA04123" w14:textId="77777777" w:rsidR="00F944C3" w:rsidRDefault="00F944C3" w:rsidP="000669C5"/>
    <w:p w14:paraId="4DEFE7D5" w14:textId="77777777" w:rsidR="00F944C3" w:rsidRDefault="00F944C3" w:rsidP="000669C5"/>
    <w:p w14:paraId="079DA3A2" w14:textId="77777777" w:rsidR="00583D7A" w:rsidRDefault="00583D7A" w:rsidP="000669C5"/>
    <w:p w14:paraId="459B3BBE" w14:textId="77777777" w:rsidR="00583D7A" w:rsidRDefault="00583D7A" w:rsidP="000669C5"/>
    <w:p w14:paraId="6F4FC335" w14:textId="77777777" w:rsidR="00583D7A" w:rsidRDefault="00583D7A" w:rsidP="000669C5"/>
    <w:p w14:paraId="6200CAA1" w14:textId="77777777" w:rsidR="00583D7A" w:rsidRDefault="00583D7A" w:rsidP="000669C5"/>
    <w:p w14:paraId="536A5E6D" w14:textId="77777777" w:rsidR="00583D7A" w:rsidRDefault="00583D7A" w:rsidP="000669C5"/>
    <w:p w14:paraId="32B55091" w14:textId="77777777" w:rsidR="00583D7A" w:rsidRDefault="00583D7A" w:rsidP="000669C5"/>
    <w:p w14:paraId="70E0A3C3" w14:textId="77777777" w:rsidR="00583D7A" w:rsidRDefault="00583D7A" w:rsidP="000669C5"/>
    <w:p w14:paraId="74F76EEA" w14:textId="77777777" w:rsidR="00583D7A" w:rsidRDefault="00583D7A" w:rsidP="000669C5"/>
    <w:p w14:paraId="5367099B" w14:textId="77777777" w:rsidR="00583D7A" w:rsidRDefault="00583D7A" w:rsidP="000669C5"/>
    <w:p w14:paraId="32E8703A" w14:textId="77777777" w:rsidR="00583D7A" w:rsidRDefault="00583D7A" w:rsidP="000669C5"/>
    <w:p w14:paraId="1A2630A6" w14:textId="77777777" w:rsidR="00583D7A" w:rsidRDefault="00583D7A" w:rsidP="000669C5"/>
    <w:p w14:paraId="46250009" w14:textId="77777777" w:rsidR="00583D7A" w:rsidRDefault="00583D7A" w:rsidP="000669C5"/>
    <w:p w14:paraId="147F27CC" w14:textId="77777777" w:rsidR="00583D7A" w:rsidRDefault="00583D7A" w:rsidP="000669C5"/>
    <w:p w14:paraId="6D267E5F" w14:textId="77777777" w:rsidR="00583D7A" w:rsidRDefault="00583D7A" w:rsidP="000669C5"/>
    <w:p w14:paraId="78CAE45D" w14:textId="77777777" w:rsidR="00583D7A" w:rsidRDefault="00583D7A" w:rsidP="000669C5"/>
    <w:p w14:paraId="1AA7CCAF" w14:textId="77777777" w:rsidR="00583D7A" w:rsidRDefault="00583D7A" w:rsidP="000669C5"/>
    <w:p w14:paraId="326403A8" w14:textId="77777777" w:rsidR="00583D7A" w:rsidRDefault="00583D7A" w:rsidP="000669C5"/>
    <w:p w14:paraId="41ED12B5" w14:textId="77777777" w:rsidR="00583D7A" w:rsidRDefault="00583D7A" w:rsidP="000669C5"/>
    <w:p w14:paraId="3EF378F4" w14:textId="77777777" w:rsidR="00583D7A" w:rsidRDefault="00583D7A" w:rsidP="000669C5"/>
    <w:p w14:paraId="1D740242" w14:textId="77777777" w:rsidR="00583D7A" w:rsidRDefault="00583D7A" w:rsidP="000669C5"/>
    <w:p w14:paraId="06875ABF" w14:textId="77777777" w:rsidR="00583D7A" w:rsidRDefault="00583D7A" w:rsidP="000669C5"/>
    <w:p w14:paraId="11B110C7" w14:textId="77777777" w:rsidR="00583D7A" w:rsidRDefault="00583D7A" w:rsidP="000669C5"/>
    <w:p w14:paraId="50DD6F65" w14:textId="77777777" w:rsidR="00583D7A" w:rsidRDefault="00583D7A" w:rsidP="000669C5"/>
    <w:p w14:paraId="5A074C02" w14:textId="77777777" w:rsidR="00583D7A" w:rsidRDefault="00583D7A" w:rsidP="000669C5"/>
    <w:p w14:paraId="64FBCC28" w14:textId="77777777" w:rsidR="00583D7A" w:rsidRDefault="00583D7A" w:rsidP="000669C5"/>
    <w:p w14:paraId="2AD3F5CC" w14:textId="77777777" w:rsidR="00583D7A" w:rsidRDefault="00583D7A" w:rsidP="000669C5"/>
    <w:tbl>
      <w:tblPr>
        <w:tblStyle w:val="GridTable3-Accent1"/>
        <w:tblW w:w="15309" w:type="dxa"/>
        <w:tblInd w:w="-572" w:type="dxa"/>
        <w:tblLayout w:type="fixed"/>
        <w:tblLook w:val="0400" w:firstRow="0" w:lastRow="0" w:firstColumn="0" w:lastColumn="0" w:noHBand="0" w:noVBand="1"/>
      </w:tblPr>
      <w:tblGrid>
        <w:gridCol w:w="3690"/>
        <w:gridCol w:w="315"/>
        <w:gridCol w:w="2727"/>
        <w:gridCol w:w="1689"/>
        <w:gridCol w:w="96"/>
        <w:gridCol w:w="2087"/>
        <w:gridCol w:w="96"/>
        <w:gridCol w:w="1679"/>
        <w:gridCol w:w="2930"/>
      </w:tblGrid>
      <w:tr w:rsidR="00583D7A" w14:paraId="4EC46A63" w14:textId="77777777" w:rsidTr="00583D7A">
        <w:trPr>
          <w:cnfStyle w:val="000000100000" w:firstRow="0" w:lastRow="0" w:firstColumn="0" w:lastColumn="0" w:oddVBand="0" w:evenVBand="0" w:oddHBand="1" w:evenHBand="0" w:firstRowFirstColumn="0" w:firstRowLastColumn="0" w:lastRowFirstColumn="0" w:lastRowLastColumn="0"/>
          <w:trHeight w:val="280"/>
        </w:trPr>
        <w:tc>
          <w:tcPr>
            <w:tcW w:w="15309" w:type="dxa"/>
            <w:gridSpan w:val="9"/>
          </w:tcPr>
          <w:p w14:paraId="20894FBB" w14:textId="77777777" w:rsidR="00583D7A" w:rsidRDefault="00583D7A" w:rsidP="005C2BD9">
            <w:pPr>
              <w:rPr>
                <w:rFonts w:ascii="Calibri" w:eastAsia="Calibri" w:hAnsi="Calibri" w:cs="Calibri"/>
                <w:b/>
                <w:color w:val="000000"/>
              </w:rPr>
            </w:pPr>
            <w:r>
              <w:rPr>
                <w:rFonts w:ascii="Calibri" w:eastAsia="Calibri" w:hAnsi="Calibri" w:cs="Calibri"/>
                <w:b/>
                <w:color w:val="000000"/>
              </w:rPr>
              <w:t>2. PLANIFICACIÓN</w:t>
            </w:r>
          </w:p>
        </w:tc>
      </w:tr>
      <w:tr w:rsidR="00583D7A" w14:paraId="3E666D9A" w14:textId="77777777" w:rsidTr="00583D7A">
        <w:trPr>
          <w:trHeight w:val="420"/>
        </w:trPr>
        <w:tc>
          <w:tcPr>
            <w:tcW w:w="3690" w:type="dxa"/>
            <w:vMerge w:val="restart"/>
          </w:tcPr>
          <w:p w14:paraId="60322D4E" w14:textId="77777777" w:rsidR="00583D7A" w:rsidRDefault="00583D7A"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827" w:type="dxa"/>
            <w:gridSpan w:val="4"/>
            <w:vMerge w:val="restart"/>
          </w:tcPr>
          <w:p w14:paraId="00010546" w14:textId="77777777" w:rsidR="00583D7A" w:rsidRDefault="00583D7A"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83" w:type="dxa"/>
            <w:gridSpan w:val="2"/>
            <w:vMerge w:val="restart"/>
          </w:tcPr>
          <w:p w14:paraId="4233EC2D" w14:textId="77777777" w:rsidR="00583D7A" w:rsidRDefault="00583D7A" w:rsidP="005C2BD9">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09" w:type="dxa"/>
            <w:gridSpan w:val="2"/>
          </w:tcPr>
          <w:p w14:paraId="5CF85875" w14:textId="77777777" w:rsidR="00583D7A" w:rsidRDefault="00583D7A" w:rsidP="005C2BD9">
            <w:pPr>
              <w:ind w:left="-921"/>
              <w:jc w:val="center"/>
              <w:rPr>
                <w:rFonts w:ascii="Calibri" w:eastAsia="Calibri" w:hAnsi="Calibri" w:cs="Calibri"/>
                <w:b/>
                <w:color w:val="000000"/>
              </w:rPr>
            </w:pPr>
            <w:r>
              <w:rPr>
                <w:rFonts w:ascii="Calibri" w:eastAsia="Calibri" w:hAnsi="Calibri" w:cs="Calibri"/>
                <w:b/>
                <w:color w:val="000000"/>
              </w:rPr>
              <w:t>EVALUACIÓN</w:t>
            </w:r>
          </w:p>
        </w:tc>
      </w:tr>
      <w:tr w:rsidR="00583D7A" w14:paraId="16C1DA62" w14:textId="77777777" w:rsidTr="00583D7A">
        <w:trPr>
          <w:cnfStyle w:val="000000100000" w:firstRow="0" w:lastRow="0" w:firstColumn="0" w:lastColumn="0" w:oddVBand="0" w:evenVBand="0" w:oddHBand="1" w:evenHBand="0" w:firstRowFirstColumn="0" w:firstRowLastColumn="0" w:lastRowFirstColumn="0" w:lastRowLastColumn="0"/>
          <w:trHeight w:val="340"/>
        </w:trPr>
        <w:tc>
          <w:tcPr>
            <w:tcW w:w="3690" w:type="dxa"/>
            <w:vMerge/>
          </w:tcPr>
          <w:p w14:paraId="7A877267" w14:textId="77777777" w:rsidR="00583D7A" w:rsidRDefault="00583D7A" w:rsidP="005C2BD9">
            <w:pPr>
              <w:jc w:val="center"/>
              <w:rPr>
                <w:rFonts w:ascii="Calibri" w:eastAsia="Calibri" w:hAnsi="Calibri" w:cs="Calibri"/>
                <w:b/>
                <w:color w:val="000000"/>
                <w:sz w:val="20"/>
                <w:szCs w:val="20"/>
              </w:rPr>
            </w:pPr>
          </w:p>
        </w:tc>
        <w:tc>
          <w:tcPr>
            <w:tcW w:w="4827" w:type="dxa"/>
            <w:gridSpan w:val="4"/>
            <w:vMerge/>
          </w:tcPr>
          <w:p w14:paraId="393CC1DE" w14:textId="77777777" w:rsidR="00583D7A" w:rsidRDefault="00583D7A" w:rsidP="005C2BD9">
            <w:pPr>
              <w:jc w:val="center"/>
              <w:rPr>
                <w:rFonts w:ascii="Calibri" w:eastAsia="Calibri" w:hAnsi="Calibri" w:cs="Calibri"/>
                <w:b/>
                <w:color w:val="000000"/>
              </w:rPr>
            </w:pPr>
          </w:p>
        </w:tc>
        <w:tc>
          <w:tcPr>
            <w:tcW w:w="2183" w:type="dxa"/>
            <w:gridSpan w:val="2"/>
            <w:vMerge/>
          </w:tcPr>
          <w:p w14:paraId="6AE64394" w14:textId="77777777" w:rsidR="00583D7A" w:rsidRDefault="00583D7A" w:rsidP="005C2BD9">
            <w:pPr>
              <w:jc w:val="center"/>
              <w:rPr>
                <w:rFonts w:ascii="Calibri" w:eastAsia="Calibri" w:hAnsi="Calibri" w:cs="Calibri"/>
                <w:b/>
                <w:color w:val="000000"/>
              </w:rPr>
            </w:pPr>
          </w:p>
        </w:tc>
        <w:tc>
          <w:tcPr>
            <w:tcW w:w="1679" w:type="dxa"/>
          </w:tcPr>
          <w:p w14:paraId="1EBB6E1E" w14:textId="77777777" w:rsidR="00583D7A" w:rsidRDefault="00583D7A" w:rsidP="005C2BD9">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77C375D" w14:textId="77777777" w:rsidR="00583D7A" w:rsidRDefault="00583D7A" w:rsidP="005C2BD9">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930" w:type="dxa"/>
          </w:tcPr>
          <w:p w14:paraId="1364A2AF" w14:textId="77777777" w:rsidR="00583D7A" w:rsidRDefault="00583D7A" w:rsidP="005C2BD9">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83D7A" w14:paraId="084E660E" w14:textId="77777777" w:rsidTr="00583D7A">
        <w:trPr>
          <w:trHeight w:val="60"/>
        </w:trPr>
        <w:tc>
          <w:tcPr>
            <w:tcW w:w="3690" w:type="dxa"/>
          </w:tcPr>
          <w:p w14:paraId="25E3AE08" w14:textId="77777777" w:rsidR="00583D7A" w:rsidRDefault="00583D7A" w:rsidP="005C2BD9">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14:paraId="2A9826E0" w14:textId="77777777" w:rsidR="00583D7A" w:rsidRDefault="00583D7A" w:rsidP="005C2BD9">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14:paraId="2A181B2B" w14:textId="77777777" w:rsidR="00583D7A" w:rsidRDefault="00583D7A" w:rsidP="005C2BD9">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14:paraId="79D71882" w14:textId="77777777" w:rsidR="00583D7A" w:rsidRDefault="00583D7A" w:rsidP="005C2BD9">
            <w:pPr>
              <w:jc w:val="both"/>
              <w:rPr>
                <w:i/>
                <w:sz w:val="18"/>
                <w:szCs w:val="18"/>
              </w:rPr>
            </w:pPr>
            <w:r>
              <w:rPr>
                <w:b/>
                <w:i/>
                <w:sz w:val="18"/>
                <w:szCs w:val="18"/>
              </w:rPr>
              <w:t>DCCD:</w:t>
            </w:r>
            <w:r>
              <w:rPr>
                <w:i/>
                <w:sz w:val="18"/>
                <w:szCs w:val="18"/>
              </w:rPr>
              <w:t xml:space="preserve"> Autorregular la producción escrita mediante el uso habitual del procedimiento de planificación, redacción y revisión del texto.</w:t>
            </w:r>
          </w:p>
          <w:p w14:paraId="4BD435E7" w14:textId="77777777" w:rsidR="00583D7A" w:rsidRDefault="00583D7A" w:rsidP="005C2BD9">
            <w:pPr>
              <w:widowControl w:val="0"/>
              <w:rPr>
                <w:rFonts w:ascii="Tame nwe roman" w:eastAsia="Tame nwe roman" w:hAnsi="Tame nwe roman" w:cs="Tame nwe roman"/>
              </w:rPr>
            </w:pPr>
            <w:r>
              <w:rPr>
                <w:b/>
                <w:i/>
                <w:sz w:val="18"/>
                <w:szCs w:val="18"/>
              </w:rPr>
              <w:t>DCCD:</w:t>
            </w:r>
            <w:r>
              <w:rPr>
                <w:i/>
                <w:sz w:val="18"/>
                <w:szCs w:val="18"/>
              </w:rPr>
              <w:t xml:space="preserve"> Reconocer en un texto literario los elementos característicos que le dan sentido.</w:t>
            </w:r>
            <w:r>
              <w:rPr>
                <w:rFonts w:ascii="Tame nwe roman" w:eastAsia="Tame nwe roman" w:hAnsi="Tame nwe roman" w:cs="Tame nwe roman"/>
              </w:rPr>
              <w:br/>
            </w:r>
          </w:p>
          <w:p w14:paraId="2724B05E" w14:textId="77777777" w:rsidR="00583D7A" w:rsidRDefault="00583D7A" w:rsidP="005C2BD9">
            <w:pPr>
              <w:widowControl w:val="0"/>
              <w:rPr>
                <w:rFonts w:ascii="Tame nwe roman" w:eastAsia="Tame nwe roman" w:hAnsi="Tame nwe roman" w:cs="Tame nwe roman"/>
              </w:rPr>
            </w:pPr>
          </w:p>
          <w:p w14:paraId="458ECAA2" w14:textId="77777777" w:rsidR="00583D7A" w:rsidRDefault="00583D7A" w:rsidP="005C2BD9">
            <w:pPr>
              <w:widowControl w:val="0"/>
              <w:rPr>
                <w:rFonts w:ascii="Tame nwe roman" w:eastAsia="Tame nwe roman" w:hAnsi="Tame nwe roman" w:cs="Tame nwe roman"/>
              </w:rPr>
            </w:pPr>
          </w:p>
          <w:p w14:paraId="12008371" w14:textId="77777777" w:rsidR="00583D7A" w:rsidRDefault="00583D7A" w:rsidP="005C2BD9">
            <w:pPr>
              <w:widowControl w:val="0"/>
              <w:rPr>
                <w:rFonts w:ascii="Tame nwe roman" w:eastAsia="Tame nwe roman" w:hAnsi="Tame nwe roman" w:cs="Tame nwe roman"/>
              </w:rPr>
            </w:pPr>
          </w:p>
        </w:tc>
        <w:tc>
          <w:tcPr>
            <w:tcW w:w="4827" w:type="dxa"/>
            <w:gridSpan w:val="4"/>
          </w:tcPr>
          <w:p w14:paraId="38BF50AE"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1E86F9C1"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14:paraId="3B283316"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03CA1E5" w14:textId="77777777" w:rsidR="00583D7A" w:rsidRDefault="00583D7A" w:rsidP="00583D7A">
            <w:pPr>
              <w:widowControl w:val="0"/>
              <w:numPr>
                <w:ilvl w:val="0"/>
                <w:numId w:val="13"/>
              </w:numPr>
              <w:contextualSpacing/>
              <w:rPr>
                <w:color w:val="000000"/>
                <w:sz w:val="20"/>
                <w:szCs w:val="20"/>
              </w:rPr>
            </w:pPr>
            <w:r>
              <w:rPr>
                <w:rFonts w:ascii="Calibri" w:eastAsia="Calibri" w:hAnsi="Calibri" w:cs="Calibri"/>
                <w:color w:val="000000"/>
                <w:sz w:val="20"/>
                <w:szCs w:val="20"/>
              </w:rPr>
              <w:t>Trabajar en equipos de cuatro integrantes.</w:t>
            </w:r>
          </w:p>
          <w:p w14:paraId="011B8BF0" w14:textId="77777777" w:rsidR="00583D7A" w:rsidRDefault="00583D7A" w:rsidP="00583D7A">
            <w:pPr>
              <w:widowControl w:val="0"/>
              <w:numPr>
                <w:ilvl w:val="0"/>
                <w:numId w:val="13"/>
              </w:numPr>
              <w:contextualSpacing/>
              <w:rPr>
                <w:color w:val="000000"/>
                <w:sz w:val="20"/>
                <w:szCs w:val="20"/>
              </w:rPr>
            </w:pPr>
            <w:r>
              <w:rPr>
                <w:rFonts w:ascii="Calibri" w:eastAsia="Calibri" w:hAnsi="Calibri" w:cs="Calibri"/>
                <w:color w:val="000000"/>
                <w:sz w:val="20"/>
                <w:szCs w:val="20"/>
              </w:rPr>
              <w:t>Realicen un diálogo en el que emplee una jerga de manera correcta.</w:t>
            </w:r>
          </w:p>
          <w:p w14:paraId="18D41D14" w14:textId="77777777" w:rsidR="00583D7A" w:rsidRDefault="00583D7A" w:rsidP="00583D7A">
            <w:pPr>
              <w:widowControl w:val="0"/>
              <w:numPr>
                <w:ilvl w:val="0"/>
                <w:numId w:val="13"/>
              </w:numPr>
              <w:contextualSpacing/>
              <w:rPr>
                <w:color w:val="000000"/>
                <w:sz w:val="20"/>
                <w:szCs w:val="20"/>
              </w:rPr>
            </w:pPr>
            <w:r>
              <w:rPr>
                <w:rFonts w:ascii="Calibri" w:eastAsia="Calibri" w:hAnsi="Calibri" w:cs="Calibri"/>
                <w:color w:val="000000"/>
                <w:sz w:val="20"/>
                <w:szCs w:val="20"/>
              </w:rPr>
              <w:t>Presentar el diálogo en la clase.</w:t>
            </w:r>
          </w:p>
          <w:p w14:paraId="1C6C4629" w14:textId="77777777" w:rsidR="00583D7A" w:rsidRDefault="00583D7A" w:rsidP="005C2BD9">
            <w:pPr>
              <w:widowControl w:val="0"/>
              <w:ind w:left="720"/>
              <w:rPr>
                <w:rFonts w:ascii="Calibri" w:eastAsia="Calibri" w:hAnsi="Calibri" w:cs="Calibri"/>
                <w:color w:val="000000"/>
                <w:sz w:val="20"/>
                <w:szCs w:val="20"/>
              </w:rPr>
            </w:pPr>
          </w:p>
          <w:p w14:paraId="00CC533A"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39A17601" w14:textId="77777777" w:rsidR="00583D7A" w:rsidRDefault="00583D7A" w:rsidP="00583D7A">
            <w:pPr>
              <w:widowControl w:val="0"/>
              <w:numPr>
                <w:ilvl w:val="1"/>
                <w:numId w:val="40"/>
              </w:numPr>
              <w:spacing w:line="276" w:lineRule="auto"/>
              <w:contextualSpacing/>
              <w:rPr>
                <w:color w:val="000000"/>
                <w:sz w:val="20"/>
                <w:szCs w:val="20"/>
              </w:rPr>
            </w:pPr>
            <w:r>
              <w:rPr>
                <w:rFonts w:ascii="Calibri" w:eastAsia="Calibri" w:hAnsi="Calibri" w:cs="Calibri"/>
                <w:color w:val="000000"/>
                <w:sz w:val="20"/>
                <w:szCs w:val="20"/>
              </w:rPr>
              <w:t>Investigar en internet palabras propias de las regiones del Ecuador.</w:t>
            </w:r>
          </w:p>
          <w:p w14:paraId="0238E0B8" w14:textId="77777777" w:rsidR="00583D7A" w:rsidRDefault="00583D7A" w:rsidP="00583D7A">
            <w:pPr>
              <w:widowControl w:val="0"/>
              <w:numPr>
                <w:ilvl w:val="1"/>
                <w:numId w:val="40"/>
              </w:numPr>
              <w:spacing w:line="276" w:lineRule="auto"/>
              <w:contextualSpacing/>
              <w:rPr>
                <w:color w:val="000000"/>
                <w:sz w:val="20"/>
                <w:szCs w:val="20"/>
              </w:rPr>
            </w:pPr>
            <w:r>
              <w:rPr>
                <w:rFonts w:ascii="Calibri" w:eastAsia="Calibri" w:hAnsi="Calibri" w:cs="Calibri"/>
                <w:color w:val="000000"/>
                <w:sz w:val="20"/>
                <w:szCs w:val="20"/>
              </w:rPr>
              <w:t>escribir una oración con palabras propias de la localidad.</w:t>
            </w:r>
          </w:p>
          <w:p w14:paraId="5B1199BB" w14:textId="77777777" w:rsidR="00583D7A" w:rsidRDefault="00583D7A" w:rsidP="00583D7A">
            <w:pPr>
              <w:widowControl w:val="0"/>
              <w:numPr>
                <w:ilvl w:val="1"/>
                <w:numId w:val="40"/>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Definir qué es el dialecto.</w:t>
            </w:r>
          </w:p>
          <w:p w14:paraId="4D437F31" w14:textId="77777777" w:rsidR="00583D7A" w:rsidRDefault="00583D7A" w:rsidP="00583D7A">
            <w:pPr>
              <w:widowControl w:val="0"/>
              <w:numPr>
                <w:ilvl w:val="1"/>
                <w:numId w:val="40"/>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Conocer las variedades regionales del español en Ecuador.</w:t>
            </w:r>
          </w:p>
          <w:p w14:paraId="317346A1" w14:textId="77777777" w:rsidR="00583D7A" w:rsidRDefault="00583D7A" w:rsidP="00583D7A">
            <w:pPr>
              <w:widowControl w:val="0"/>
              <w:numPr>
                <w:ilvl w:val="1"/>
                <w:numId w:val="40"/>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 xml:space="preserve">Describir los distintos dialectos que se usan en </w:t>
            </w:r>
            <w:r>
              <w:rPr>
                <w:rFonts w:ascii="Calibri" w:eastAsia="Calibri" w:hAnsi="Calibri" w:cs="Calibri"/>
                <w:color w:val="000000"/>
                <w:sz w:val="20"/>
                <w:szCs w:val="20"/>
              </w:rPr>
              <w:br/>
              <w:t>Ecuador.</w:t>
            </w:r>
          </w:p>
          <w:p w14:paraId="2E69616F" w14:textId="77777777" w:rsidR="00583D7A" w:rsidRDefault="00583D7A" w:rsidP="00583D7A">
            <w:pPr>
              <w:widowControl w:val="0"/>
              <w:numPr>
                <w:ilvl w:val="1"/>
                <w:numId w:val="40"/>
              </w:numPr>
              <w:spacing w:line="276" w:lineRule="auto"/>
              <w:contextualSpacing/>
              <w:rPr>
                <w:color w:val="000000"/>
                <w:sz w:val="20"/>
                <w:szCs w:val="20"/>
              </w:rPr>
            </w:pPr>
            <w:r>
              <w:rPr>
                <w:rFonts w:ascii="Calibri" w:eastAsia="Calibri" w:hAnsi="Calibri" w:cs="Calibri"/>
                <w:color w:val="000000"/>
                <w:sz w:val="20"/>
                <w:szCs w:val="20"/>
              </w:rPr>
              <w:t>Buscar en el diccionario la definición de variante regional, dialecto y modismo.</w:t>
            </w:r>
          </w:p>
          <w:p w14:paraId="1BCBBC17" w14:textId="77777777" w:rsidR="00583D7A" w:rsidRDefault="00583D7A" w:rsidP="00583D7A">
            <w:pPr>
              <w:widowControl w:val="0"/>
              <w:numPr>
                <w:ilvl w:val="1"/>
                <w:numId w:val="40"/>
              </w:numPr>
              <w:spacing w:line="276" w:lineRule="auto"/>
              <w:contextualSpacing/>
              <w:rPr>
                <w:color w:val="000000"/>
                <w:sz w:val="20"/>
                <w:szCs w:val="20"/>
              </w:rPr>
            </w:pPr>
            <w:r>
              <w:rPr>
                <w:rFonts w:ascii="Calibri" w:eastAsia="Calibri" w:hAnsi="Calibri" w:cs="Calibri"/>
                <w:color w:val="000000"/>
                <w:sz w:val="20"/>
                <w:szCs w:val="20"/>
              </w:rPr>
              <w:t>Indagar en Internet más datos acerca de las variedades regionales del español en Ecuador.</w:t>
            </w:r>
          </w:p>
          <w:p w14:paraId="71FB6CE2" w14:textId="77777777" w:rsidR="00583D7A" w:rsidRDefault="00583D7A" w:rsidP="00583D7A">
            <w:pPr>
              <w:widowControl w:val="0"/>
              <w:numPr>
                <w:ilvl w:val="1"/>
                <w:numId w:val="40"/>
              </w:numPr>
              <w:spacing w:line="276" w:lineRule="auto"/>
              <w:contextualSpacing/>
              <w:rPr>
                <w:color w:val="000000"/>
                <w:sz w:val="20"/>
                <w:szCs w:val="20"/>
              </w:rPr>
            </w:pPr>
            <w:r>
              <w:rPr>
                <w:rFonts w:ascii="Calibri" w:eastAsia="Calibri" w:hAnsi="Calibri" w:cs="Calibri"/>
                <w:color w:val="000000"/>
                <w:sz w:val="20"/>
                <w:szCs w:val="20"/>
              </w:rPr>
              <w:t>Presentar en clase una exposición oral sobre este tema.</w:t>
            </w:r>
          </w:p>
          <w:p w14:paraId="558D1296" w14:textId="77777777" w:rsidR="00583D7A" w:rsidRDefault="00583D7A" w:rsidP="005C2BD9">
            <w:pPr>
              <w:widowControl w:val="0"/>
              <w:rPr>
                <w:rFonts w:ascii="Calibri" w:eastAsia="Calibri" w:hAnsi="Calibri" w:cs="Calibri"/>
                <w:b/>
                <w:color w:val="000000"/>
                <w:sz w:val="20"/>
                <w:szCs w:val="20"/>
              </w:rPr>
            </w:pPr>
          </w:p>
          <w:p w14:paraId="200EE155"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75E72F60" w14:textId="77777777" w:rsidR="00583D7A" w:rsidRDefault="00583D7A" w:rsidP="00583D7A">
            <w:pPr>
              <w:widowControl w:val="0"/>
              <w:numPr>
                <w:ilvl w:val="0"/>
                <w:numId w:val="14"/>
              </w:numPr>
              <w:ind w:left="360"/>
              <w:contextualSpacing/>
              <w:rPr>
                <w:color w:val="000000"/>
                <w:sz w:val="20"/>
                <w:szCs w:val="20"/>
              </w:rPr>
            </w:pPr>
            <w:r>
              <w:rPr>
                <w:rFonts w:ascii="Calibri" w:eastAsia="Calibri" w:hAnsi="Calibri" w:cs="Calibri"/>
                <w:color w:val="000000"/>
                <w:sz w:val="20"/>
                <w:szCs w:val="20"/>
              </w:rPr>
              <w:t>Crear una historiera, evidenciando el dialecto de tu localidad.</w:t>
            </w:r>
          </w:p>
          <w:p w14:paraId="41116A3D" w14:textId="77777777" w:rsidR="00583D7A" w:rsidRDefault="00583D7A" w:rsidP="00583D7A">
            <w:pPr>
              <w:widowControl w:val="0"/>
              <w:numPr>
                <w:ilvl w:val="0"/>
                <w:numId w:val="1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Establecer la relación que existe entre los dialectos y las regiones.</w:t>
            </w:r>
          </w:p>
          <w:p w14:paraId="54258372" w14:textId="77777777" w:rsidR="00583D7A" w:rsidRDefault="00583D7A" w:rsidP="005C2BD9">
            <w:pPr>
              <w:widowControl w:val="0"/>
              <w:jc w:val="center"/>
              <w:rPr>
                <w:rFonts w:ascii="Calibri" w:eastAsia="Calibri" w:hAnsi="Calibri" w:cs="Calibri"/>
                <w:b/>
                <w:color w:val="000000"/>
                <w:sz w:val="20"/>
                <w:szCs w:val="20"/>
              </w:rPr>
            </w:pPr>
          </w:p>
          <w:p w14:paraId="3E308BB9"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676D13D8"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14:paraId="5E9F24ED"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1A5881AD"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Formar dos equipos de trabajo.</w:t>
            </w:r>
          </w:p>
          <w:p w14:paraId="50737AB3"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Elaborar una ficha sobre un tema investigado en internet.</w:t>
            </w:r>
          </w:p>
          <w:p w14:paraId="79370F59" w14:textId="77777777" w:rsidR="00583D7A" w:rsidRDefault="00583D7A" w:rsidP="00583D7A">
            <w:pPr>
              <w:widowControl w:val="0"/>
              <w:numPr>
                <w:ilvl w:val="0"/>
                <w:numId w:val="14"/>
              </w:numPr>
              <w:ind w:left="360"/>
              <w:contextualSpacing/>
              <w:rPr>
                <w:color w:val="000000"/>
                <w:sz w:val="20"/>
                <w:szCs w:val="20"/>
              </w:rPr>
            </w:pPr>
            <w:r>
              <w:rPr>
                <w:rFonts w:ascii="Calibri" w:eastAsia="Calibri" w:hAnsi="Calibri" w:cs="Calibri"/>
                <w:color w:val="000000"/>
                <w:sz w:val="20"/>
                <w:szCs w:val="20"/>
              </w:rPr>
              <w:t>Presentar, en forma oral, los datos de la ficha.</w:t>
            </w:r>
          </w:p>
          <w:p w14:paraId="5054BFDE"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5E518F46"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 xml:space="preserve">Consultar, con el profesor, sugerencias para presentar un tema de forma oral. </w:t>
            </w:r>
          </w:p>
          <w:p w14:paraId="79F25248"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Conocer los requerimientos para realizar una buena presentación oral.</w:t>
            </w:r>
          </w:p>
          <w:p w14:paraId="604B9CE6"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Definir qué es una presentación.</w:t>
            </w:r>
          </w:p>
          <w:p w14:paraId="4FCF106D" w14:textId="77777777" w:rsidR="00583D7A" w:rsidRDefault="00583D7A" w:rsidP="00583D7A">
            <w:pPr>
              <w:widowControl w:val="0"/>
              <w:numPr>
                <w:ilvl w:val="0"/>
                <w:numId w:val="14"/>
              </w:numPr>
              <w:spacing w:line="276" w:lineRule="auto"/>
              <w:ind w:left="360"/>
              <w:contextualSpacing/>
              <w:rPr>
                <w:color w:val="000000"/>
                <w:sz w:val="20"/>
                <w:szCs w:val="20"/>
              </w:rPr>
            </w:pPr>
            <w:r>
              <w:rPr>
                <w:rFonts w:ascii="Calibri" w:eastAsia="Calibri" w:hAnsi="Calibri" w:cs="Calibri"/>
                <w:color w:val="000000"/>
                <w:sz w:val="20"/>
                <w:szCs w:val="20"/>
              </w:rPr>
              <w:t>Realizar una presentación oral.</w:t>
            </w:r>
          </w:p>
          <w:p w14:paraId="55B5FC83" w14:textId="77777777" w:rsidR="00583D7A" w:rsidRDefault="00583D7A" w:rsidP="00583D7A">
            <w:pPr>
              <w:widowControl w:val="0"/>
              <w:numPr>
                <w:ilvl w:val="0"/>
                <w:numId w:val="14"/>
              </w:numPr>
              <w:spacing w:line="276" w:lineRule="auto"/>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las sugerencias para una buena presentación oral.</w:t>
            </w:r>
          </w:p>
          <w:p w14:paraId="41A52267"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7725AA13" w14:textId="77777777" w:rsidR="00583D7A" w:rsidRDefault="00583D7A" w:rsidP="00583D7A">
            <w:pPr>
              <w:widowControl w:val="0"/>
              <w:numPr>
                <w:ilvl w:val="0"/>
                <w:numId w:val="42"/>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la importancia de una presentación oral.</w:t>
            </w:r>
          </w:p>
          <w:p w14:paraId="7AFA80E0" w14:textId="77777777" w:rsidR="00583D7A" w:rsidRDefault="00583D7A" w:rsidP="00583D7A">
            <w:pPr>
              <w:widowControl w:val="0"/>
              <w:numPr>
                <w:ilvl w:val="0"/>
                <w:numId w:val="42"/>
              </w:numPr>
              <w:contextualSpacing/>
              <w:rPr>
                <w:rFonts w:ascii="Calibri" w:eastAsia="Calibri" w:hAnsi="Calibri" w:cs="Calibri"/>
                <w:color w:val="000000"/>
                <w:sz w:val="20"/>
                <w:szCs w:val="20"/>
              </w:rPr>
            </w:pPr>
            <w:r>
              <w:rPr>
                <w:rFonts w:ascii="Calibri" w:eastAsia="Calibri" w:hAnsi="Calibri" w:cs="Calibri"/>
                <w:color w:val="000000"/>
                <w:sz w:val="20"/>
                <w:szCs w:val="20"/>
              </w:rPr>
              <w:t>Recomendar consejos para una buena presentación oral.</w:t>
            </w:r>
          </w:p>
          <w:p w14:paraId="772F19D1" w14:textId="77777777" w:rsidR="00583D7A" w:rsidRDefault="00583D7A" w:rsidP="005C2BD9">
            <w:pPr>
              <w:widowControl w:val="0"/>
              <w:rPr>
                <w:rFonts w:ascii="Calibri" w:eastAsia="Calibri" w:hAnsi="Calibri" w:cs="Calibri"/>
                <w:b/>
                <w:color w:val="000000"/>
                <w:sz w:val="20"/>
                <w:szCs w:val="20"/>
              </w:rPr>
            </w:pPr>
          </w:p>
          <w:p w14:paraId="64FE5E49"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0D73FE00"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TRES</w:t>
            </w:r>
          </w:p>
          <w:p w14:paraId="35E3F38F"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05037936" w14:textId="77777777" w:rsidR="00583D7A" w:rsidRDefault="00583D7A" w:rsidP="005C2BD9">
            <w:pPr>
              <w:widowControl w:val="0"/>
              <w:rPr>
                <w:rFonts w:ascii="Calibri" w:eastAsia="Calibri" w:hAnsi="Calibri" w:cs="Calibri"/>
                <w:color w:val="000000"/>
                <w:sz w:val="20"/>
                <w:szCs w:val="20"/>
              </w:rPr>
            </w:pPr>
          </w:p>
          <w:p w14:paraId="714DD24C" w14:textId="77777777" w:rsidR="00583D7A" w:rsidRDefault="00583D7A" w:rsidP="00583D7A">
            <w:pPr>
              <w:widowControl w:val="0"/>
              <w:numPr>
                <w:ilvl w:val="0"/>
                <w:numId w:val="17"/>
              </w:numPr>
              <w:contextualSpacing/>
              <w:rPr>
                <w:color w:val="000000"/>
                <w:sz w:val="20"/>
                <w:szCs w:val="20"/>
              </w:rPr>
            </w:pPr>
            <w:r>
              <w:rPr>
                <w:rFonts w:ascii="Calibri" w:eastAsia="Calibri" w:hAnsi="Calibri" w:cs="Calibri"/>
                <w:color w:val="000000"/>
                <w:sz w:val="20"/>
                <w:szCs w:val="20"/>
              </w:rPr>
              <w:t>Formar equipos de cuatro integrantes.</w:t>
            </w:r>
          </w:p>
          <w:p w14:paraId="5189AAF7" w14:textId="77777777" w:rsidR="00583D7A" w:rsidRDefault="00583D7A" w:rsidP="00583D7A">
            <w:pPr>
              <w:widowControl w:val="0"/>
              <w:numPr>
                <w:ilvl w:val="0"/>
                <w:numId w:val="17"/>
              </w:numPr>
              <w:contextualSpacing/>
              <w:rPr>
                <w:b/>
                <w:color w:val="000000"/>
                <w:sz w:val="20"/>
                <w:szCs w:val="20"/>
              </w:rPr>
            </w:pPr>
            <w:r>
              <w:rPr>
                <w:rFonts w:ascii="Calibri" w:eastAsia="Calibri" w:hAnsi="Calibri" w:cs="Calibri"/>
                <w:color w:val="000000"/>
                <w:sz w:val="20"/>
                <w:szCs w:val="20"/>
              </w:rPr>
              <w:t>Compartir ideas sobre un tema, a través de una conversación.</w:t>
            </w:r>
          </w:p>
          <w:p w14:paraId="29709B3A" w14:textId="77777777" w:rsidR="00583D7A" w:rsidRDefault="00583D7A" w:rsidP="005C2BD9">
            <w:pPr>
              <w:widowControl w:val="0"/>
              <w:rPr>
                <w:rFonts w:ascii="Calibri" w:eastAsia="Calibri" w:hAnsi="Calibri" w:cs="Calibri"/>
                <w:b/>
                <w:color w:val="000000"/>
                <w:sz w:val="20"/>
                <w:szCs w:val="20"/>
              </w:rPr>
            </w:pPr>
          </w:p>
          <w:p w14:paraId="5FFFBD36"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710AA2D8" w14:textId="77777777" w:rsidR="00583D7A" w:rsidRDefault="00583D7A" w:rsidP="00583D7A">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Identificar el tema de un texto.</w:t>
            </w:r>
          </w:p>
          <w:p w14:paraId="40163DB1" w14:textId="77777777" w:rsidR="00583D7A" w:rsidRDefault="00583D7A" w:rsidP="00583D7A">
            <w:pPr>
              <w:widowControl w:val="0"/>
              <w:numPr>
                <w:ilvl w:val="0"/>
                <w:numId w:val="25"/>
              </w:numPr>
              <w:spacing w:line="276" w:lineRule="auto"/>
              <w:contextualSpacing/>
              <w:rPr>
                <w:color w:val="000000"/>
                <w:sz w:val="20"/>
                <w:szCs w:val="20"/>
              </w:rPr>
            </w:pPr>
            <w:r>
              <w:rPr>
                <w:rFonts w:ascii="Calibri" w:eastAsia="Calibri" w:hAnsi="Calibri" w:cs="Calibri"/>
                <w:color w:val="000000"/>
                <w:sz w:val="20"/>
                <w:szCs w:val="20"/>
              </w:rPr>
              <w:t>Identificar un tema y una idea principal.</w:t>
            </w:r>
          </w:p>
          <w:p w14:paraId="304987A4" w14:textId="77777777" w:rsidR="00583D7A" w:rsidRDefault="00583D7A" w:rsidP="00583D7A">
            <w:pPr>
              <w:widowControl w:val="0"/>
              <w:numPr>
                <w:ilvl w:val="0"/>
                <w:numId w:val="41"/>
              </w:numPr>
              <w:spacing w:line="276" w:lineRule="auto"/>
              <w:contextualSpacing/>
              <w:rPr>
                <w:color w:val="000000"/>
                <w:sz w:val="20"/>
                <w:szCs w:val="20"/>
              </w:rPr>
            </w:pPr>
            <w:r>
              <w:rPr>
                <w:color w:val="000000"/>
                <w:sz w:val="20"/>
                <w:szCs w:val="20"/>
              </w:rPr>
              <w:t>Indagar en Internet un tema, identificando la estructura título - tema - idea principal - ideas secundarias.</w:t>
            </w:r>
          </w:p>
          <w:p w14:paraId="0FE57E57"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14:paraId="722C8853" w14:textId="77777777" w:rsidR="00583D7A" w:rsidRDefault="00583D7A" w:rsidP="00583D7A">
            <w:pPr>
              <w:widowControl w:val="0"/>
              <w:numPr>
                <w:ilvl w:val="0"/>
                <w:numId w:val="41"/>
              </w:numPr>
              <w:contextualSpacing/>
              <w:rPr>
                <w:color w:val="000000"/>
                <w:sz w:val="20"/>
                <w:szCs w:val="20"/>
              </w:rPr>
            </w:pPr>
            <w:r>
              <w:rPr>
                <w:color w:val="000000"/>
                <w:sz w:val="20"/>
                <w:szCs w:val="20"/>
              </w:rPr>
              <w:t>Reconocer ideas principales y secundarias dentro de un texto.</w:t>
            </w:r>
          </w:p>
          <w:p w14:paraId="3176C540"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3479EDB6"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14:paraId="44A12134"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7483A9AB" w14:textId="77777777" w:rsidR="00583D7A" w:rsidRDefault="00583D7A" w:rsidP="00583D7A">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cinco integrantes.</w:t>
            </w:r>
          </w:p>
          <w:p w14:paraId="7A1106E5" w14:textId="77777777" w:rsidR="00583D7A" w:rsidRDefault="00583D7A" w:rsidP="00583D7A">
            <w:pPr>
              <w:widowControl w:val="0"/>
              <w:numPr>
                <w:ilvl w:val="0"/>
                <w:numId w:val="3"/>
              </w:numPr>
              <w:contextualSpacing/>
              <w:rPr>
                <w:color w:val="000000"/>
                <w:sz w:val="20"/>
                <w:szCs w:val="20"/>
              </w:rPr>
            </w:pPr>
            <w:r>
              <w:rPr>
                <w:rFonts w:ascii="Calibri" w:eastAsia="Calibri" w:hAnsi="Calibri" w:cs="Calibri"/>
                <w:color w:val="000000"/>
                <w:sz w:val="20"/>
                <w:szCs w:val="20"/>
              </w:rPr>
              <w:t>Buscar en revistas usadas la foto de una persona, de preferencia alguien que no conozcan.</w:t>
            </w:r>
          </w:p>
          <w:p w14:paraId="7A42701B" w14:textId="77777777" w:rsidR="00583D7A" w:rsidRDefault="00583D7A" w:rsidP="00583D7A">
            <w:pPr>
              <w:widowControl w:val="0"/>
              <w:numPr>
                <w:ilvl w:val="0"/>
                <w:numId w:val="3"/>
              </w:numPr>
              <w:contextualSpacing/>
              <w:rPr>
                <w:color w:val="000000"/>
                <w:sz w:val="20"/>
                <w:szCs w:val="20"/>
              </w:rPr>
            </w:pPr>
            <w:r>
              <w:rPr>
                <w:rFonts w:ascii="Calibri" w:eastAsia="Calibri" w:hAnsi="Calibri" w:cs="Calibri"/>
                <w:color w:val="000000"/>
                <w:sz w:val="20"/>
                <w:szCs w:val="20"/>
              </w:rPr>
              <w:t>Describir cosas, a través de la observación de imágenes.</w:t>
            </w:r>
          </w:p>
          <w:p w14:paraId="61D3B1D2" w14:textId="77777777" w:rsidR="00583D7A" w:rsidRDefault="00583D7A" w:rsidP="00583D7A">
            <w:pPr>
              <w:widowControl w:val="0"/>
              <w:numPr>
                <w:ilvl w:val="0"/>
                <w:numId w:val="3"/>
              </w:numPr>
              <w:contextualSpacing/>
              <w:rPr>
                <w:color w:val="000000"/>
                <w:sz w:val="20"/>
                <w:szCs w:val="20"/>
              </w:rPr>
            </w:pPr>
            <w:r>
              <w:rPr>
                <w:rFonts w:ascii="Calibri" w:eastAsia="Calibri" w:hAnsi="Calibri" w:cs="Calibri"/>
                <w:color w:val="000000"/>
                <w:sz w:val="20"/>
                <w:szCs w:val="20"/>
              </w:rPr>
              <w:t>Compartir el trabajo con otros equipos.</w:t>
            </w:r>
          </w:p>
          <w:p w14:paraId="1159A26E" w14:textId="77777777" w:rsidR="00583D7A" w:rsidRDefault="00583D7A" w:rsidP="005C2BD9">
            <w:pPr>
              <w:widowControl w:val="0"/>
              <w:ind w:left="720"/>
              <w:rPr>
                <w:rFonts w:ascii="Calibri" w:eastAsia="Calibri" w:hAnsi="Calibri" w:cs="Calibri"/>
                <w:color w:val="000000"/>
                <w:sz w:val="20"/>
                <w:szCs w:val="20"/>
              </w:rPr>
            </w:pPr>
          </w:p>
          <w:p w14:paraId="36B900F8"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14:paraId="72670DF8" w14:textId="77777777" w:rsidR="00583D7A" w:rsidRDefault="00583D7A" w:rsidP="00583D7A">
            <w:pPr>
              <w:widowControl w:val="0"/>
              <w:numPr>
                <w:ilvl w:val="1"/>
                <w:numId w:val="18"/>
              </w:numPr>
              <w:tabs>
                <w:tab w:val="left" w:pos="782"/>
              </w:tabs>
              <w:spacing w:line="276" w:lineRule="auto"/>
              <w:contextualSpacing/>
              <w:rPr>
                <w:color w:val="000000"/>
                <w:sz w:val="20"/>
                <w:szCs w:val="20"/>
              </w:rPr>
            </w:pPr>
            <w:r>
              <w:rPr>
                <w:rFonts w:ascii="Calibri" w:eastAsia="Calibri" w:hAnsi="Calibri" w:cs="Calibri"/>
                <w:color w:val="000000"/>
                <w:sz w:val="20"/>
                <w:szCs w:val="20"/>
              </w:rPr>
              <w:t>Consultar con un maestro la diferencia entre rasgos físicos y de personalidad.</w:t>
            </w:r>
          </w:p>
          <w:p w14:paraId="768FE82A" w14:textId="77777777" w:rsidR="00583D7A" w:rsidRDefault="00583D7A" w:rsidP="00583D7A">
            <w:pPr>
              <w:widowControl w:val="0"/>
              <w:numPr>
                <w:ilvl w:val="1"/>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el tipo de conjunciones.</w:t>
            </w:r>
          </w:p>
          <w:p w14:paraId="09CA83E1" w14:textId="77777777" w:rsidR="00583D7A" w:rsidRDefault="00583D7A" w:rsidP="00583D7A">
            <w:pPr>
              <w:widowControl w:val="0"/>
              <w:numPr>
                <w:ilvl w:val="1"/>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proposiciones y el grado superlativo del adjetivo.</w:t>
            </w:r>
          </w:p>
          <w:p w14:paraId="39320284" w14:textId="77777777" w:rsidR="00583D7A" w:rsidRDefault="00583D7A" w:rsidP="00583D7A">
            <w:pPr>
              <w:widowControl w:val="0"/>
              <w:numPr>
                <w:ilvl w:val="1"/>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Usar correctamente las letras j y g.</w:t>
            </w:r>
          </w:p>
          <w:p w14:paraId="4E974922" w14:textId="77777777" w:rsidR="00583D7A" w:rsidRDefault="00583D7A" w:rsidP="00583D7A">
            <w:pPr>
              <w:widowControl w:val="0"/>
              <w:numPr>
                <w:ilvl w:val="1"/>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Escribir un retrato, usando oraciones bien estructuradas y tomando en cuenta el uso correcto de la j y la g.</w:t>
            </w:r>
          </w:p>
          <w:p w14:paraId="1CDD8C9F" w14:textId="77777777" w:rsidR="00583D7A" w:rsidRDefault="00583D7A" w:rsidP="00583D7A">
            <w:pPr>
              <w:widowControl w:val="0"/>
              <w:numPr>
                <w:ilvl w:val="1"/>
                <w:numId w:val="18"/>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Describir los rasgos físicos y psicológicos de una persona.</w:t>
            </w:r>
          </w:p>
          <w:p w14:paraId="7A687F7B" w14:textId="77777777" w:rsidR="00583D7A" w:rsidRDefault="00583D7A" w:rsidP="00583D7A">
            <w:pPr>
              <w:widowControl w:val="0"/>
              <w:numPr>
                <w:ilvl w:val="1"/>
                <w:numId w:val="18"/>
              </w:numPr>
              <w:tabs>
                <w:tab w:val="left" w:pos="782"/>
              </w:tabs>
              <w:spacing w:line="276" w:lineRule="auto"/>
              <w:contextualSpacing/>
              <w:rPr>
                <w:color w:val="000000"/>
                <w:sz w:val="20"/>
                <w:szCs w:val="20"/>
              </w:rPr>
            </w:pPr>
            <w:r>
              <w:rPr>
                <w:color w:val="000000"/>
                <w:sz w:val="20"/>
                <w:szCs w:val="20"/>
              </w:rPr>
              <w:t>Explicar, qué es el retrato y cuáles son sus características.</w:t>
            </w:r>
          </w:p>
          <w:p w14:paraId="15EF9C14" w14:textId="77777777" w:rsidR="00583D7A" w:rsidRDefault="00583D7A" w:rsidP="00583D7A">
            <w:pPr>
              <w:widowControl w:val="0"/>
              <w:numPr>
                <w:ilvl w:val="1"/>
                <w:numId w:val="18"/>
              </w:numPr>
              <w:tabs>
                <w:tab w:val="left" w:pos="782"/>
              </w:tabs>
              <w:spacing w:line="276" w:lineRule="auto"/>
              <w:contextualSpacing/>
              <w:rPr>
                <w:color w:val="000000"/>
                <w:sz w:val="20"/>
                <w:szCs w:val="20"/>
              </w:rPr>
            </w:pPr>
            <w:r>
              <w:rPr>
                <w:color w:val="000000"/>
                <w:sz w:val="20"/>
                <w:szCs w:val="20"/>
              </w:rPr>
              <w:t>Buscar un retrato en Internet o en la biblioteca. Identifiquen las características.</w:t>
            </w:r>
          </w:p>
          <w:p w14:paraId="244371A0" w14:textId="77777777" w:rsidR="00583D7A" w:rsidRDefault="00583D7A" w:rsidP="00583D7A">
            <w:pPr>
              <w:widowControl w:val="0"/>
              <w:numPr>
                <w:ilvl w:val="1"/>
                <w:numId w:val="18"/>
              </w:numPr>
              <w:tabs>
                <w:tab w:val="left" w:pos="782"/>
              </w:tabs>
              <w:spacing w:after="200" w:line="276" w:lineRule="auto"/>
              <w:contextualSpacing/>
              <w:rPr>
                <w:color w:val="000000"/>
                <w:sz w:val="20"/>
                <w:szCs w:val="20"/>
              </w:rPr>
            </w:pPr>
            <w:r>
              <w:rPr>
                <w:color w:val="000000"/>
                <w:sz w:val="20"/>
                <w:szCs w:val="20"/>
              </w:rPr>
              <w:t>Argumentar por qué el retrato se relaciona con la descripción.</w:t>
            </w:r>
          </w:p>
          <w:p w14:paraId="4A6AD01B" w14:textId="77777777" w:rsidR="00583D7A" w:rsidRDefault="00583D7A" w:rsidP="005C2BD9">
            <w:pPr>
              <w:widowControl w:val="0"/>
              <w:tabs>
                <w:tab w:val="left" w:pos="782"/>
              </w:tabs>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7EBE727F" w14:textId="77777777" w:rsidR="00583D7A" w:rsidRDefault="00583D7A" w:rsidP="00583D7A">
            <w:pPr>
              <w:widowControl w:val="0"/>
              <w:numPr>
                <w:ilvl w:val="0"/>
                <w:numId w:val="4"/>
              </w:numPr>
              <w:contextualSpacing/>
              <w:rPr>
                <w:color w:val="000000"/>
                <w:sz w:val="20"/>
                <w:szCs w:val="20"/>
              </w:rPr>
            </w:pPr>
            <w:r>
              <w:rPr>
                <w:rFonts w:ascii="Calibri" w:eastAsia="Calibri" w:hAnsi="Calibri" w:cs="Calibri"/>
                <w:color w:val="000000"/>
                <w:sz w:val="20"/>
                <w:szCs w:val="20"/>
              </w:rPr>
              <w:t>Escribir oraciones usando preposiciones.</w:t>
            </w:r>
          </w:p>
          <w:p w14:paraId="6B3B7868"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conjunciones.</w:t>
            </w:r>
          </w:p>
          <w:p w14:paraId="63871ACD"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Analizar oraciones, tomando en cuenta sus partes.</w:t>
            </w:r>
          </w:p>
          <w:p w14:paraId="511C0F66"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Explicar que es un retrato.</w:t>
            </w:r>
          </w:p>
          <w:p w14:paraId="3C87AF98"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Usar correctamente la j y g en palabras.</w:t>
            </w:r>
          </w:p>
          <w:p w14:paraId="3C683781"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Retratar personas.</w:t>
            </w:r>
          </w:p>
          <w:p w14:paraId="05262F2D" w14:textId="77777777" w:rsidR="00583D7A" w:rsidRDefault="00583D7A" w:rsidP="005C2BD9">
            <w:pPr>
              <w:widowControl w:val="0"/>
              <w:rPr>
                <w:rFonts w:ascii="Calibri" w:eastAsia="Calibri" w:hAnsi="Calibri" w:cs="Calibri"/>
                <w:color w:val="000000"/>
                <w:sz w:val="20"/>
                <w:szCs w:val="20"/>
              </w:rPr>
            </w:pPr>
          </w:p>
          <w:p w14:paraId="24EC86A0"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14:paraId="20F56139" w14:textId="77777777" w:rsidR="00583D7A" w:rsidRDefault="00583D7A" w:rsidP="005C2BD9">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CINCO</w:t>
            </w:r>
          </w:p>
          <w:p w14:paraId="009F8AEC" w14:textId="77777777" w:rsidR="00583D7A" w:rsidRDefault="00583D7A" w:rsidP="005C2BD9">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14:paraId="03A13097" w14:textId="77777777" w:rsidR="00583D7A" w:rsidRDefault="00583D7A" w:rsidP="00583D7A">
            <w:pPr>
              <w:widowControl w:val="0"/>
              <w:numPr>
                <w:ilvl w:val="0"/>
                <w:numId w:val="3"/>
              </w:numPr>
              <w:contextualSpacing/>
              <w:rPr>
                <w:color w:val="000000"/>
                <w:sz w:val="20"/>
                <w:szCs w:val="20"/>
              </w:rPr>
            </w:pPr>
            <w:r>
              <w:rPr>
                <w:rFonts w:ascii="Calibri" w:eastAsia="Calibri" w:hAnsi="Calibri" w:cs="Calibri"/>
                <w:color w:val="000000"/>
                <w:sz w:val="20"/>
                <w:szCs w:val="20"/>
              </w:rPr>
              <w:t>Formar equipos de trabajo de cuatro estudiantes.</w:t>
            </w:r>
          </w:p>
          <w:p w14:paraId="59D1D4D1" w14:textId="77777777" w:rsidR="00583D7A" w:rsidRDefault="00583D7A" w:rsidP="00583D7A">
            <w:pPr>
              <w:widowControl w:val="0"/>
              <w:numPr>
                <w:ilvl w:val="0"/>
                <w:numId w:val="3"/>
              </w:numPr>
              <w:contextualSpacing/>
              <w:rPr>
                <w:rFonts w:ascii="Calibri" w:eastAsia="Calibri" w:hAnsi="Calibri" w:cs="Calibri"/>
                <w:color w:val="000000"/>
                <w:sz w:val="20"/>
                <w:szCs w:val="20"/>
              </w:rPr>
            </w:pPr>
            <w:r>
              <w:rPr>
                <w:rFonts w:ascii="Calibri" w:eastAsia="Calibri" w:hAnsi="Calibri" w:cs="Calibri"/>
                <w:color w:val="000000"/>
                <w:sz w:val="20"/>
                <w:szCs w:val="20"/>
              </w:rPr>
              <w:t>Escuchar la canción, identificando su nombre, autor, fecha de publicación y otros datos.</w:t>
            </w:r>
          </w:p>
          <w:p w14:paraId="61DE3198" w14:textId="77777777" w:rsidR="00583D7A" w:rsidRDefault="00583D7A" w:rsidP="005C2BD9">
            <w:pPr>
              <w:widowControl w:val="0"/>
              <w:ind w:left="720"/>
              <w:rPr>
                <w:rFonts w:ascii="Calibri" w:eastAsia="Calibri" w:hAnsi="Calibri" w:cs="Calibri"/>
                <w:color w:val="000000"/>
                <w:sz w:val="20"/>
                <w:szCs w:val="20"/>
              </w:rPr>
            </w:pPr>
          </w:p>
          <w:p w14:paraId="242182BD"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14:paraId="34A1636E" w14:textId="77777777" w:rsidR="00583D7A" w:rsidRDefault="00583D7A" w:rsidP="00583D7A">
            <w:pPr>
              <w:widowControl w:val="0"/>
              <w:numPr>
                <w:ilvl w:val="0"/>
                <w:numId w:val="12"/>
              </w:numPr>
              <w:contextualSpacing/>
              <w:rPr>
                <w:color w:val="000000"/>
                <w:sz w:val="20"/>
                <w:szCs w:val="20"/>
              </w:rPr>
            </w:pPr>
            <w:r>
              <w:rPr>
                <w:rFonts w:ascii="Calibri" w:eastAsia="Calibri" w:hAnsi="Calibri" w:cs="Calibri"/>
                <w:color w:val="000000"/>
                <w:sz w:val="20"/>
                <w:szCs w:val="20"/>
              </w:rPr>
              <w:t>Preguntar entre compañeros sobre gustos y preferencias musicales.</w:t>
            </w:r>
          </w:p>
          <w:p w14:paraId="2E70337A" w14:textId="77777777" w:rsidR="00583D7A" w:rsidRDefault="00583D7A" w:rsidP="00583D7A">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una canción.</w:t>
            </w:r>
          </w:p>
          <w:p w14:paraId="217391DC" w14:textId="77777777" w:rsidR="00583D7A" w:rsidRDefault="00583D7A" w:rsidP="00583D7A">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una anáfora.</w:t>
            </w:r>
          </w:p>
          <w:p w14:paraId="69AF63C9" w14:textId="77777777" w:rsidR="00583D7A" w:rsidRDefault="00583D7A" w:rsidP="00583D7A">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Analizar letras de canciones.</w:t>
            </w:r>
          </w:p>
          <w:p w14:paraId="0893FF13" w14:textId="77777777" w:rsidR="00583D7A" w:rsidRDefault="00583D7A" w:rsidP="00583D7A">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Diferenciar entre metáfora y símil.</w:t>
            </w:r>
          </w:p>
          <w:p w14:paraId="30AD2258" w14:textId="77777777" w:rsidR="00583D7A" w:rsidRDefault="00583D7A" w:rsidP="00583D7A">
            <w:pPr>
              <w:widowControl w:val="0"/>
              <w:numPr>
                <w:ilvl w:val="0"/>
                <w:numId w:val="12"/>
              </w:numPr>
              <w:contextualSpacing/>
              <w:rPr>
                <w:rFonts w:ascii="Calibri" w:eastAsia="Calibri" w:hAnsi="Calibri" w:cs="Calibri"/>
                <w:color w:val="000000"/>
                <w:sz w:val="20"/>
                <w:szCs w:val="20"/>
              </w:rPr>
            </w:pPr>
            <w:r>
              <w:rPr>
                <w:rFonts w:ascii="Calibri" w:eastAsia="Calibri" w:hAnsi="Calibri" w:cs="Calibri"/>
                <w:color w:val="000000"/>
                <w:sz w:val="20"/>
                <w:szCs w:val="20"/>
              </w:rPr>
              <w:t>Opinar sobre una canción.</w:t>
            </w:r>
          </w:p>
          <w:p w14:paraId="7D0B4469" w14:textId="77777777" w:rsidR="00583D7A" w:rsidRDefault="00583D7A" w:rsidP="005C2BD9">
            <w:pPr>
              <w:widowControl w:val="0"/>
              <w:rPr>
                <w:rFonts w:ascii="Calibri" w:eastAsia="Calibri" w:hAnsi="Calibri" w:cs="Calibri"/>
                <w:b/>
                <w:color w:val="000000"/>
                <w:sz w:val="20"/>
                <w:szCs w:val="20"/>
              </w:rPr>
            </w:pPr>
          </w:p>
          <w:p w14:paraId="344C640F" w14:textId="77777777" w:rsidR="00583D7A" w:rsidRDefault="00583D7A" w:rsidP="005C2BD9">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14:paraId="71A76D49"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estrofas describiendo el lugar donde vives.</w:t>
            </w:r>
          </w:p>
          <w:p w14:paraId="3F18818E"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Entender la letra de una canción.</w:t>
            </w:r>
          </w:p>
          <w:p w14:paraId="2A2EFE20" w14:textId="77777777" w:rsidR="00583D7A" w:rsidRDefault="00583D7A" w:rsidP="00583D7A">
            <w:pPr>
              <w:widowControl w:val="0"/>
              <w:numPr>
                <w:ilvl w:val="0"/>
                <w:numId w:val="4"/>
              </w:numPr>
              <w:contextualSpacing/>
              <w:rPr>
                <w:rFonts w:ascii="Calibri" w:eastAsia="Calibri" w:hAnsi="Calibri" w:cs="Calibri"/>
                <w:color w:val="000000"/>
                <w:sz w:val="20"/>
                <w:szCs w:val="20"/>
              </w:rPr>
            </w:pPr>
            <w:r>
              <w:rPr>
                <w:rFonts w:ascii="Calibri" w:eastAsia="Calibri" w:hAnsi="Calibri" w:cs="Calibri"/>
                <w:color w:val="000000"/>
                <w:sz w:val="20"/>
                <w:szCs w:val="20"/>
              </w:rPr>
              <w:t>Escribir metáforas y reiteraciones de una canción.</w:t>
            </w:r>
          </w:p>
        </w:tc>
        <w:tc>
          <w:tcPr>
            <w:tcW w:w="2183" w:type="dxa"/>
            <w:gridSpan w:val="2"/>
          </w:tcPr>
          <w:p w14:paraId="67D7EDC9" w14:textId="77777777" w:rsidR="00583D7A" w:rsidRDefault="00583D7A" w:rsidP="005C2BD9">
            <w:pPr>
              <w:rPr>
                <w:rFonts w:ascii="Calibri" w:eastAsia="Calibri" w:hAnsi="Calibri" w:cs="Calibri"/>
                <w:color w:val="000000"/>
                <w:sz w:val="20"/>
                <w:szCs w:val="20"/>
              </w:rPr>
            </w:pPr>
          </w:p>
          <w:p w14:paraId="61CA21E4"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Texto</w:t>
            </w:r>
          </w:p>
          <w:p w14:paraId="22831AEC"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14:paraId="1AAC8336"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Computadora</w:t>
            </w:r>
          </w:p>
          <w:p w14:paraId="67328049"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Reproductor de música</w:t>
            </w:r>
          </w:p>
          <w:p w14:paraId="17707046"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14:paraId="4F8FFBA7" w14:textId="77777777" w:rsidR="00583D7A" w:rsidRDefault="00583D7A" w:rsidP="005C2BD9">
            <w:pPr>
              <w:rPr>
                <w:rFonts w:ascii="Calibri" w:eastAsia="Calibri" w:hAnsi="Calibri" w:cs="Calibri"/>
                <w:color w:val="000000"/>
                <w:sz w:val="20"/>
                <w:szCs w:val="20"/>
              </w:rPr>
            </w:pPr>
          </w:p>
        </w:tc>
        <w:tc>
          <w:tcPr>
            <w:tcW w:w="1679" w:type="dxa"/>
          </w:tcPr>
          <w:p w14:paraId="61B627C8" w14:textId="77777777" w:rsidR="00583D7A" w:rsidRDefault="00583D7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24211600" w14:textId="77777777" w:rsidR="00583D7A" w:rsidRDefault="00583D7A" w:rsidP="005C2BD9">
            <w:pPr>
              <w:widowControl w:val="0"/>
              <w:rPr>
                <w:rFonts w:ascii="Calibri" w:eastAsia="Calibri" w:hAnsi="Calibri" w:cs="Calibri"/>
                <w:i/>
                <w:color w:val="000000"/>
                <w:sz w:val="20"/>
                <w:szCs w:val="20"/>
              </w:rPr>
            </w:pPr>
          </w:p>
          <w:p w14:paraId="2455B885" w14:textId="77777777" w:rsidR="00583D7A" w:rsidRDefault="00583D7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7949AD7" w14:textId="77777777" w:rsidR="00583D7A" w:rsidRDefault="00583D7A" w:rsidP="005C2BD9">
            <w:pPr>
              <w:widowControl w:val="0"/>
              <w:rPr>
                <w:rFonts w:ascii="Calibri" w:eastAsia="Calibri" w:hAnsi="Calibri" w:cs="Calibri"/>
                <w:i/>
                <w:color w:val="000000"/>
                <w:sz w:val="20"/>
                <w:szCs w:val="20"/>
              </w:rPr>
            </w:pPr>
          </w:p>
          <w:p w14:paraId="6B04D962" w14:textId="77777777" w:rsidR="00583D7A" w:rsidRDefault="00583D7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3414760B" w14:textId="77777777" w:rsidR="00583D7A" w:rsidRDefault="00583D7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0015E23" w14:textId="77777777" w:rsidR="00583D7A" w:rsidRDefault="00583D7A" w:rsidP="005C2BD9">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1F852BE6" w14:textId="77777777" w:rsidR="00583D7A" w:rsidRDefault="00583D7A" w:rsidP="005C2BD9">
            <w:pPr>
              <w:rPr>
                <w:rFonts w:ascii="Calibri" w:eastAsia="Calibri" w:hAnsi="Calibri" w:cs="Calibri"/>
                <w:color w:val="000000"/>
                <w:sz w:val="20"/>
                <w:szCs w:val="20"/>
              </w:rPr>
            </w:pPr>
          </w:p>
          <w:p w14:paraId="52F1DF76" w14:textId="77777777" w:rsidR="00583D7A" w:rsidRDefault="00583D7A" w:rsidP="005C2BD9">
            <w:pPr>
              <w:rPr>
                <w:rFonts w:ascii="Calibri" w:eastAsia="Calibri" w:hAnsi="Calibri" w:cs="Calibri"/>
                <w:color w:val="000000"/>
                <w:sz w:val="20"/>
                <w:szCs w:val="20"/>
              </w:rPr>
            </w:pPr>
          </w:p>
        </w:tc>
        <w:tc>
          <w:tcPr>
            <w:tcW w:w="2930" w:type="dxa"/>
          </w:tcPr>
          <w:p w14:paraId="24168198"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E7661E3" w14:textId="77777777" w:rsidR="00583D7A" w:rsidRDefault="00583D7A" w:rsidP="005C2BD9">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6E9607BF"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0CB412C4"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Andamios cognitivos </w:t>
            </w:r>
          </w:p>
          <w:p w14:paraId="73409DBA"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0EFCF13"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AE7D1F5"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0A6E9DD7"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0AA01EB"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51872C8"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5F83767" w14:textId="77777777" w:rsidR="00583D7A" w:rsidRDefault="00583D7A" w:rsidP="005C2BD9">
            <w:pPr>
              <w:rPr>
                <w:rFonts w:ascii="Calibri" w:eastAsia="Calibri" w:hAnsi="Calibri" w:cs="Calibri"/>
                <w:color w:val="000000"/>
                <w:sz w:val="20"/>
                <w:szCs w:val="20"/>
              </w:rPr>
            </w:pPr>
          </w:p>
          <w:p w14:paraId="0E722E9B" w14:textId="77777777" w:rsidR="00583D7A" w:rsidRDefault="00583D7A" w:rsidP="005C2BD9">
            <w:pPr>
              <w:rPr>
                <w:rFonts w:ascii="Calibri" w:eastAsia="Calibri" w:hAnsi="Calibri" w:cs="Calibri"/>
                <w:color w:val="000000"/>
                <w:sz w:val="20"/>
                <w:szCs w:val="20"/>
              </w:rPr>
            </w:pPr>
          </w:p>
          <w:p w14:paraId="4D72AF06"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43B1544B"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4FB964B"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2C174F1"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2B01626" w14:textId="77777777" w:rsidR="00583D7A" w:rsidRDefault="00583D7A" w:rsidP="005C2BD9">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83D7A" w14:paraId="2591F65D" w14:textId="77777777" w:rsidTr="00583D7A">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9"/>
          </w:tcPr>
          <w:p w14:paraId="42ADEE0B" w14:textId="77777777" w:rsidR="00583D7A" w:rsidRDefault="00583D7A" w:rsidP="005C2BD9">
            <w:pPr>
              <w:rPr>
                <w:rFonts w:ascii="Calibri" w:eastAsia="Calibri" w:hAnsi="Calibri" w:cs="Calibri"/>
                <w:b/>
                <w:color w:val="000000"/>
              </w:rPr>
            </w:pPr>
            <w:r>
              <w:rPr>
                <w:rFonts w:ascii="Calibri" w:eastAsia="Calibri" w:hAnsi="Calibri" w:cs="Calibri"/>
                <w:b/>
                <w:color w:val="000000"/>
              </w:rPr>
              <w:t>3. ADAPTACIONES CURRICULARES</w:t>
            </w:r>
          </w:p>
        </w:tc>
      </w:tr>
      <w:tr w:rsidR="00583D7A" w14:paraId="0DA0EE70" w14:textId="77777777" w:rsidTr="00583D7A">
        <w:trPr>
          <w:trHeight w:val="420"/>
        </w:trPr>
        <w:tc>
          <w:tcPr>
            <w:tcW w:w="3690" w:type="dxa"/>
          </w:tcPr>
          <w:p w14:paraId="6BA50382" w14:textId="77777777" w:rsidR="00583D7A" w:rsidRDefault="00583D7A" w:rsidP="005C2BD9">
            <w:pPr>
              <w:jc w:val="center"/>
              <w:rPr>
                <w:sz w:val="20"/>
                <w:szCs w:val="20"/>
              </w:rPr>
            </w:pPr>
            <w:r>
              <w:rPr>
                <w:rFonts w:ascii="Calibri" w:eastAsia="Calibri" w:hAnsi="Calibri" w:cs="Calibri"/>
                <w:b/>
                <w:color w:val="000000"/>
                <w:sz w:val="20"/>
                <w:szCs w:val="20"/>
              </w:rPr>
              <w:t>ESPECIFICACIÓN DE LA</w:t>
            </w:r>
          </w:p>
          <w:p w14:paraId="34847522" w14:textId="77777777" w:rsidR="00583D7A" w:rsidRDefault="00583D7A" w:rsidP="005C2BD9">
            <w:pPr>
              <w:jc w:val="center"/>
              <w:rPr>
                <w:sz w:val="20"/>
                <w:szCs w:val="20"/>
              </w:rPr>
            </w:pPr>
            <w:r>
              <w:rPr>
                <w:rFonts w:ascii="Calibri" w:eastAsia="Calibri" w:hAnsi="Calibri" w:cs="Calibri"/>
                <w:b/>
                <w:color w:val="000000"/>
                <w:sz w:val="20"/>
                <w:szCs w:val="20"/>
              </w:rPr>
              <w:t>NECESIDAD EDUCATIVA</w:t>
            </w:r>
          </w:p>
        </w:tc>
        <w:tc>
          <w:tcPr>
            <w:tcW w:w="3042" w:type="dxa"/>
            <w:gridSpan w:val="2"/>
          </w:tcPr>
          <w:p w14:paraId="588E6A33" w14:textId="77777777" w:rsidR="00583D7A" w:rsidRDefault="00583D7A" w:rsidP="005C2BD9">
            <w:pPr>
              <w:jc w:val="center"/>
              <w:rPr>
                <w:sz w:val="20"/>
                <w:szCs w:val="20"/>
              </w:rPr>
            </w:pPr>
            <w:r>
              <w:rPr>
                <w:rFonts w:ascii="Calibri" w:eastAsia="Calibri" w:hAnsi="Calibri" w:cs="Calibri"/>
                <w:b/>
                <w:color w:val="000000"/>
                <w:sz w:val="20"/>
                <w:szCs w:val="20"/>
              </w:rPr>
              <w:t>DESTREZAS CON CRITERIO DE</w:t>
            </w:r>
          </w:p>
          <w:p w14:paraId="6A8CFFFD" w14:textId="77777777" w:rsidR="00583D7A" w:rsidRDefault="00583D7A" w:rsidP="005C2BD9">
            <w:pPr>
              <w:jc w:val="center"/>
              <w:rPr>
                <w:sz w:val="20"/>
                <w:szCs w:val="20"/>
              </w:rPr>
            </w:pPr>
            <w:r>
              <w:rPr>
                <w:rFonts w:ascii="Calibri" w:eastAsia="Calibri" w:hAnsi="Calibri" w:cs="Calibri"/>
                <w:b/>
                <w:color w:val="000000"/>
                <w:sz w:val="20"/>
                <w:szCs w:val="20"/>
              </w:rPr>
              <w:t>DESEMPEÑO</w:t>
            </w:r>
          </w:p>
        </w:tc>
        <w:tc>
          <w:tcPr>
            <w:tcW w:w="1689" w:type="dxa"/>
          </w:tcPr>
          <w:p w14:paraId="3E458878" w14:textId="77777777" w:rsidR="00583D7A" w:rsidRDefault="00583D7A" w:rsidP="005C2BD9">
            <w:pPr>
              <w:jc w:val="center"/>
              <w:rPr>
                <w:sz w:val="20"/>
                <w:szCs w:val="20"/>
              </w:rPr>
            </w:pPr>
            <w:r>
              <w:rPr>
                <w:rFonts w:ascii="Calibri" w:eastAsia="Calibri" w:hAnsi="Calibri" w:cs="Calibri"/>
                <w:b/>
                <w:color w:val="000000"/>
                <w:sz w:val="20"/>
                <w:szCs w:val="20"/>
              </w:rPr>
              <w:t>ACTIVIDADES DE</w:t>
            </w:r>
          </w:p>
          <w:p w14:paraId="0C912B3B" w14:textId="77777777" w:rsidR="00583D7A" w:rsidRDefault="00583D7A" w:rsidP="005C2BD9">
            <w:pPr>
              <w:jc w:val="center"/>
              <w:rPr>
                <w:sz w:val="20"/>
                <w:szCs w:val="20"/>
              </w:rPr>
            </w:pPr>
            <w:r>
              <w:rPr>
                <w:rFonts w:ascii="Calibri" w:eastAsia="Calibri" w:hAnsi="Calibri" w:cs="Calibri"/>
                <w:b/>
                <w:color w:val="000000"/>
                <w:sz w:val="20"/>
                <w:szCs w:val="20"/>
              </w:rPr>
              <w:t>APRENDIZAJE</w:t>
            </w:r>
          </w:p>
        </w:tc>
        <w:tc>
          <w:tcPr>
            <w:tcW w:w="2183" w:type="dxa"/>
            <w:gridSpan w:val="2"/>
          </w:tcPr>
          <w:p w14:paraId="38341C6C" w14:textId="77777777" w:rsidR="00583D7A" w:rsidRDefault="00583D7A" w:rsidP="005C2BD9">
            <w:pPr>
              <w:jc w:val="center"/>
              <w:rPr>
                <w:sz w:val="20"/>
                <w:szCs w:val="20"/>
              </w:rPr>
            </w:pPr>
            <w:r>
              <w:rPr>
                <w:rFonts w:ascii="Calibri" w:eastAsia="Calibri" w:hAnsi="Calibri" w:cs="Calibri"/>
                <w:b/>
                <w:color w:val="000000"/>
                <w:sz w:val="20"/>
                <w:szCs w:val="20"/>
              </w:rPr>
              <w:t>RECURSOS</w:t>
            </w:r>
          </w:p>
        </w:tc>
        <w:tc>
          <w:tcPr>
            <w:tcW w:w="1775" w:type="dxa"/>
            <w:gridSpan w:val="2"/>
          </w:tcPr>
          <w:p w14:paraId="42333898" w14:textId="77777777" w:rsidR="00583D7A" w:rsidRDefault="00583D7A" w:rsidP="005C2BD9">
            <w:pPr>
              <w:jc w:val="center"/>
              <w:rPr>
                <w:sz w:val="20"/>
                <w:szCs w:val="20"/>
              </w:rPr>
            </w:pPr>
            <w:r>
              <w:rPr>
                <w:rFonts w:ascii="Calibri" w:eastAsia="Calibri" w:hAnsi="Calibri" w:cs="Calibri"/>
                <w:b/>
                <w:color w:val="000000"/>
                <w:sz w:val="20"/>
                <w:szCs w:val="20"/>
              </w:rPr>
              <w:t>INDICADORES DE</w:t>
            </w:r>
          </w:p>
          <w:p w14:paraId="420F057F" w14:textId="77777777" w:rsidR="00583D7A" w:rsidRDefault="00583D7A" w:rsidP="005C2BD9">
            <w:pPr>
              <w:jc w:val="center"/>
              <w:rPr>
                <w:sz w:val="20"/>
                <w:szCs w:val="20"/>
              </w:rPr>
            </w:pPr>
            <w:r>
              <w:rPr>
                <w:rFonts w:ascii="Calibri" w:eastAsia="Calibri" w:hAnsi="Calibri" w:cs="Calibri"/>
                <w:b/>
                <w:color w:val="000000"/>
                <w:sz w:val="20"/>
                <w:szCs w:val="20"/>
              </w:rPr>
              <w:t>EVALUACIÓN DE</w:t>
            </w:r>
          </w:p>
          <w:p w14:paraId="5552B0A7" w14:textId="77777777" w:rsidR="00583D7A" w:rsidRDefault="00583D7A" w:rsidP="005C2BD9">
            <w:pPr>
              <w:jc w:val="center"/>
              <w:rPr>
                <w:sz w:val="20"/>
                <w:szCs w:val="20"/>
              </w:rPr>
            </w:pPr>
            <w:r>
              <w:rPr>
                <w:rFonts w:ascii="Calibri" w:eastAsia="Calibri" w:hAnsi="Calibri" w:cs="Calibri"/>
                <w:b/>
                <w:color w:val="000000"/>
                <w:sz w:val="20"/>
                <w:szCs w:val="20"/>
              </w:rPr>
              <w:t>LA UNIDAD</w:t>
            </w:r>
          </w:p>
        </w:tc>
        <w:tc>
          <w:tcPr>
            <w:tcW w:w="2930" w:type="dxa"/>
          </w:tcPr>
          <w:p w14:paraId="604FD680" w14:textId="77777777" w:rsidR="00583D7A" w:rsidRDefault="00583D7A" w:rsidP="005C2BD9">
            <w:pPr>
              <w:jc w:val="center"/>
              <w:rPr>
                <w:sz w:val="20"/>
                <w:szCs w:val="20"/>
              </w:rPr>
            </w:pPr>
            <w:r>
              <w:rPr>
                <w:rFonts w:ascii="Calibri" w:eastAsia="Calibri" w:hAnsi="Calibri" w:cs="Calibri"/>
                <w:b/>
                <w:color w:val="000000"/>
                <w:sz w:val="20"/>
                <w:szCs w:val="20"/>
              </w:rPr>
              <w:t>TÉCNICAS E</w:t>
            </w:r>
          </w:p>
          <w:p w14:paraId="71E4D28D" w14:textId="77777777" w:rsidR="00583D7A" w:rsidRDefault="00583D7A" w:rsidP="005C2BD9">
            <w:pPr>
              <w:jc w:val="center"/>
              <w:rPr>
                <w:sz w:val="20"/>
                <w:szCs w:val="20"/>
              </w:rPr>
            </w:pPr>
            <w:r>
              <w:rPr>
                <w:rFonts w:ascii="Calibri" w:eastAsia="Calibri" w:hAnsi="Calibri" w:cs="Calibri"/>
                <w:b/>
                <w:color w:val="000000"/>
                <w:sz w:val="20"/>
                <w:szCs w:val="20"/>
              </w:rPr>
              <w:t>INSTRUMENTOS</w:t>
            </w:r>
          </w:p>
          <w:p w14:paraId="726E5432" w14:textId="77777777" w:rsidR="00583D7A" w:rsidRDefault="00583D7A" w:rsidP="005C2BD9">
            <w:pPr>
              <w:jc w:val="center"/>
              <w:rPr>
                <w:sz w:val="20"/>
                <w:szCs w:val="20"/>
              </w:rPr>
            </w:pPr>
            <w:r>
              <w:rPr>
                <w:rFonts w:ascii="Calibri" w:eastAsia="Calibri" w:hAnsi="Calibri" w:cs="Calibri"/>
                <w:b/>
                <w:color w:val="000000"/>
                <w:sz w:val="20"/>
                <w:szCs w:val="20"/>
              </w:rPr>
              <w:t>DE EVALUACIÓN</w:t>
            </w:r>
          </w:p>
        </w:tc>
      </w:tr>
      <w:tr w:rsidR="00583D7A" w14:paraId="64FD83BE" w14:textId="77777777" w:rsidTr="00583D7A">
        <w:trPr>
          <w:cnfStyle w:val="000000100000" w:firstRow="0" w:lastRow="0" w:firstColumn="0" w:lastColumn="0" w:oddVBand="0" w:evenVBand="0" w:oddHBand="1" w:evenHBand="0" w:firstRowFirstColumn="0" w:firstRowLastColumn="0" w:lastRowFirstColumn="0" w:lastRowLastColumn="0"/>
          <w:trHeight w:val="420"/>
        </w:trPr>
        <w:tc>
          <w:tcPr>
            <w:tcW w:w="3690" w:type="dxa"/>
          </w:tcPr>
          <w:p w14:paraId="71E8044B" w14:textId="77777777" w:rsidR="00583D7A" w:rsidRDefault="00583D7A" w:rsidP="005C2BD9">
            <w:pPr>
              <w:rPr>
                <w:rFonts w:ascii="Calibri" w:eastAsia="Calibri" w:hAnsi="Calibri" w:cs="Calibri"/>
                <w:b/>
                <w:color w:val="000000"/>
              </w:rPr>
            </w:pPr>
          </w:p>
        </w:tc>
        <w:tc>
          <w:tcPr>
            <w:tcW w:w="3042" w:type="dxa"/>
            <w:gridSpan w:val="2"/>
          </w:tcPr>
          <w:p w14:paraId="6CF9A7A1" w14:textId="77777777" w:rsidR="00583D7A" w:rsidRDefault="00583D7A" w:rsidP="005C2BD9">
            <w:pPr>
              <w:rPr>
                <w:rFonts w:ascii="Calibri" w:eastAsia="Calibri" w:hAnsi="Calibri" w:cs="Calibri"/>
                <w:b/>
                <w:color w:val="000000"/>
              </w:rPr>
            </w:pPr>
          </w:p>
        </w:tc>
        <w:tc>
          <w:tcPr>
            <w:tcW w:w="1689" w:type="dxa"/>
          </w:tcPr>
          <w:p w14:paraId="40A0CB64" w14:textId="77777777" w:rsidR="00583D7A" w:rsidRDefault="00583D7A" w:rsidP="005C2BD9">
            <w:pPr>
              <w:jc w:val="center"/>
              <w:rPr>
                <w:rFonts w:ascii="Calibri" w:eastAsia="Calibri" w:hAnsi="Calibri" w:cs="Calibri"/>
                <w:b/>
                <w:color w:val="000000"/>
              </w:rPr>
            </w:pPr>
          </w:p>
        </w:tc>
        <w:tc>
          <w:tcPr>
            <w:tcW w:w="2183" w:type="dxa"/>
            <w:gridSpan w:val="2"/>
          </w:tcPr>
          <w:p w14:paraId="73A79790" w14:textId="77777777" w:rsidR="00583D7A" w:rsidRDefault="00583D7A" w:rsidP="005C2BD9">
            <w:pPr>
              <w:jc w:val="center"/>
              <w:rPr>
                <w:rFonts w:ascii="Calibri" w:eastAsia="Calibri" w:hAnsi="Calibri" w:cs="Calibri"/>
                <w:b/>
                <w:color w:val="000000"/>
              </w:rPr>
            </w:pPr>
          </w:p>
        </w:tc>
        <w:tc>
          <w:tcPr>
            <w:tcW w:w="1775" w:type="dxa"/>
            <w:gridSpan w:val="2"/>
          </w:tcPr>
          <w:p w14:paraId="7F6E6027" w14:textId="77777777" w:rsidR="00583D7A" w:rsidRDefault="00583D7A" w:rsidP="005C2BD9">
            <w:pPr>
              <w:jc w:val="center"/>
              <w:rPr>
                <w:rFonts w:ascii="Calibri" w:eastAsia="Calibri" w:hAnsi="Calibri" w:cs="Calibri"/>
                <w:b/>
                <w:color w:val="000000"/>
              </w:rPr>
            </w:pPr>
          </w:p>
        </w:tc>
        <w:tc>
          <w:tcPr>
            <w:tcW w:w="2930" w:type="dxa"/>
          </w:tcPr>
          <w:p w14:paraId="486BA749" w14:textId="77777777" w:rsidR="00583D7A" w:rsidRDefault="00583D7A" w:rsidP="005C2BD9">
            <w:pPr>
              <w:jc w:val="center"/>
              <w:rPr>
                <w:rFonts w:ascii="Calibri" w:eastAsia="Calibri" w:hAnsi="Calibri" w:cs="Calibri"/>
                <w:b/>
                <w:color w:val="000000"/>
              </w:rPr>
            </w:pPr>
          </w:p>
        </w:tc>
      </w:tr>
      <w:tr w:rsidR="00583D7A" w14:paraId="59B1C31A" w14:textId="77777777" w:rsidTr="00583D7A">
        <w:trPr>
          <w:trHeight w:val="420"/>
        </w:trPr>
        <w:tc>
          <w:tcPr>
            <w:tcW w:w="3690" w:type="dxa"/>
          </w:tcPr>
          <w:p w14:paraId="6CB40343" w14:textId="77777777" w:rsidR="00583D7A" w:rsidRDefault="00583D7A" w:rsidP="005C2BD9">
            <w:pPr>
              <w:jc w:val="center"/>
              <w:rPr>
                <w:rFonts w:ascii="Calibri" w:eastAsia="Calibri" w:hAnsi="Calibri" w:cs="Calibri"/>
                <w:b/>
                <w:color w:val="000000"/>
              </w:rPr>
            </w:pPr>
            <w:r>
              <w:rPr>
                <w:rFonts w:ascii="Calibri" w:eastAsia="Calibri" w:hAnsi="Calibri" w:cs="Calibri"/>
                <w:b/>
                <w:color w:val="000000"/>
              </w:rPr>
              <w:t>ELABORADO</w:t>
            </w:r>
          </w:p>
        </w:tc>
        <w:tc>
          <w:tcPr>
            <w:tcW w:w="315" w:type="dxa"/>
          </w:tcPr>
          <w:p w14:paraId="50EE091D" w14:textId="77777777" w:rsidR="00583D7A" w:rsidRDefault="00583D7A" w:rsidP="005C2BD9">
            <w:pPr>
              <w:jc w:val="center"/>
              <w:rPr>
                <w:rFonts w:ascii="Calibri" w:eastAsia="Calibri" w:hAnsi="Calibri" w:cs="Calibri"/>
                <w:b/>
                <w:color w:val="000000"/>
              </w:rPr>
            </w:pPr>
          </w:p>
        </w:tc>
        <w:tc>
          <w:tcPr>
            <w:tcW w:w="2727" w:type="dxa"/>
          </w:tcPr>
          <w:p w14:paraId="56E08D67" w14:textId="77777777" w:rsidR="00583D7A" w:rsidRDefault="00583D7A" w:rsidP="005C2BD9">
            <w:pPr>
              <w:jc w:val="center"/>
              <w:rPr>
                <w:rFonts w:ascii="Calibri" w:eastAsia="Calibri" w:hAnsi="Calibri" w:cs="Calibri"/>
                <w:b/>
                <w:color w:val="000000"/>
              </w:rPr>
            </w:pPr>
            <w:r>
              <w:rPr>
                <w:rFonts w:ascii="Calibri" w:eastAsia="Calibri" w:hAnsi="Calibri" w:cs="Calibri"/>
                <w:b/>
                <w:color w:val="000000"/>
              </w:rPr>
              <w:t>REVISADO</w:t>
            </w:r>
          </w:p>
        </w:tc>
        <w:tc>
          <w:tcPr>
            <w:tcW w:w="8577" w:type="dxa"/>
            <w:gridSpan w:val="6"/>
          </w:tcPr>
          <w:p w14:paraId="7F9D8985" w14:textId="77777777" w:rsidR="00583D7A" w:rsidRDefault="00583D7A" w:rsidP="005C2BD9">
            <w:pPr>
              <w:jc w:val="center"/>
              <w:rPr>
                <w:rFonts w:ascii="Calibri" w:eastAsia="Calibri" w:hAnsi="Calibri" w:cs="Calibri"/>
                <w:b/>
                <w:color w:val="000000"/>
              </w:rPr>
            </w:pPr>
            <w:r>
              <w:rPr>
                <w:rFonts w:ascii="Calibri" w:eastAsia="Calibri" w:hAnsi="Calibri" w:cs="Calibri"/>
                <w:b/>
                <w:color w:val="000000"/>
              </w:rPr>
              <w:t>APROBADO</w:t>
            </w:r>
          </w:p>
        </w:tc>
      </w:tr>
      <w:tr w:rsidR="00583D7A" w14:paraId="09D2070C" w14:textId="77777777" w:rsidTr="00583D7A">
        <w:trPr>
          <w:cnfStyle w:val="000000100000" w:firstRow="0" w:lastRow="0" w:firstColumn="0" w:lastColumn="0" w:oddVBand="0" w:evenVBand="0" w:oddHBand="1" w:evenHBand="0" w:firstRowFirstColumn="0" w:firstRowLastColumn="0" w:lastRowFirstColumn="0" w:lastRowLastColumn="0"/>
          <w:trHeight w:val="180"/>
        </w:trPr>
        <w:tc>
          <w:tcPr>
            <w:tcW w:w="3690" w:type="dxa"/>
          </w:tcPr>
          <w:p w14:paraId="1396AC2B" w14:textId="77777777" w:rsidR="00583D7A" w:rsidRDefault="00583D7A" w:rsidP="005C2BD9">
            <w:pPr>
              <w:rPr>
                <w:rFonts w:ascii="Calibri" w:eastAsia="Calibri" w:hAnsi="Calibri" w:cs="Calibri"/>
                <w:color w:val="000000"/>
              </w:rPr>
            </w:pPr>
            <w:r>
              <w:rPr>
                <w:rFonts w:ascii="Calibri" w:eastAsia="Calibri" w:hAnsi="Calibri" w:cs="Calibri"/>
                <w:color w:val="000000"/>
              </w:rPr>
              <w:t xml:space="preserve">Docente: </w:t>
            </w:r>
          </w:p>
        </w:tc>
        <w:tc>
          <w:tcPr>
            <w:tcW w:w="315" w:type="dxa"/>
          </w:tcPr>
          <w:p w14:paraId="16579A6E" w14:textId="77777777" w:rsidR="00583D7A" w:rsidRDefault="00583D7A" w:rsidP="005C2BD9">
            <w:pPr>
              <w:rPr>
                <w:rFonts w:ascii="Calibri" w:eastAsia="Calibri" w:hAnsi="Calibri" w:cs="Calibri"/>
                <w:color w:val="000000"/>
              </w:rPr>
            </w:pPr>
          </w:p>
        </w:tc>
        <w:tc>
          <w:tcPr>
            <w:tcW w:w="2727" w:type="dxa"/>
          </w:tcPr>
          <w:p w14:paraId="39CC3944" w14:textId="77777777" w:rsidR="00583D7A" w:rsidRDefault="00583D7A" w:rsidP="005C2BD9">
            <w:pPr>
              <w:rPr>
                <w:rFonts w:ascii="Calibri" w:eastAsia="Calibri" w:hAnsi="Calibri" w:cs="Calibri"/>
                <w:color w:val="000000"/>
              </w:rPr>
            </w:pPr>
            <w:r>
              <w:rPr>
                <w:rFonts w:ascii="Calibri" w:eastAsia="Calibri" w:hAnsi="Calibri" w:cs="Calibri"/>
                <w:color w:val="000000"/>
              </w:rPr>
              <w:t xml:space="preserve">Coordinador del área : </w:t>
            </w:r>
          </w:p>
        </w:tc>
        <w:tc>
          <w:tcPr>
            <w:tcW w:w="8577" w:type="dxa"/>
            <w:gridSpan w:val="6"/>
          </w:tcPr>
          <w:p w14:paraId="6ABDAE3B" w14:textId="77777777" w:rsidR="00583D7A" w:rsidRDefault="00583D7A" w:rsidP="005C2BD9">
            <w:pPr>
              <w:rPr>
                <w:rFonts w:ascii="Calibri" w:eastAsia="Calibri" w:hAnsi="Calibri" w:cs="Calibri"/>
                <w:color w:val="000000"/>
              </w:rPr>
            </w:pPr>
            <w:r>
              <w:rPr>
                <w:rFonts w:ascii="Calibri" w:eastAsia="Calibri" w:hAnsi="Calibri" w:cs="Calibri"/>
                <w:color w:val="000000"/>
              </w:rPr>
              <w:t>Vicerrector:</w:t>
            </w:r>
          </w:p>
        </w:tc>
      </w:tr>
      <w:tr w:rsidR="00583D7A" w14:paraId="7B794923" w14:textId="77777777" w:rsidTr="00583D7A">
        <w:trPr>
          <w:trHeight w:val="240"/>
        </w:trPr>
        <w:tc>
          <w:tcPr>
            <w:tcW w:w="3690" w:type="dxa"/>
          </w:tcPr>
          <w:p w14:paraId="59650344" w14:textId="77777777" w:rsidR="00583D7A" w:rsidRDefault="00583D7A" w:rsidP="005C2BD9">
            <w:pPr>
              <w:rPr>
                <w:rFonts w:ascii="Calibri" w:eastAsia="Calibri" w:hAnsi="Calibri" w:cs="Calibri"/>
                <w:color w:val="000000"/>
              </w:rPr>
            </w:pPr>
            <w:r>
              <w:rPr>
                <w:rFonts w:ascii="Calibri" w:eastAsia="Calibri" w:hAnsi="Calibri" w:cs="Calibri"/>
                <w:color w:val="000000"/>
              </w:rPr>
              <w:t>Firma:</w:t>
            </w:r>
          </w:p>
        </w:tc>
        <w:tc>
          <w:tcPr>
            <w:tcW w:w="315" w:type="dxa"/>
          </w:tcPr>
          <w:p w14:paraId="133B327B" w14:textId="77777777" w:rsidR="00583D7A" w:rsidRDefault="00583D7A" w:rsidP="005C2BD9">
            <w:pPr>
              <w:rPr>
                <w:rFonts w:ascii="Calibri" w:eastAsia="Calibri" w:hAnsi="Calibri" w:cs="Calibri"/>
                <w:color w:val="000000"/>
              </w:rPr>
            </w:pPr>
          </w:p>
        </w:tc>
        <w:tc>
          <w:tcPr>
            <w:tcW w:w="2727" w:type="dxa"/>
          </w:tcPr>
          <w:p w14:paraId="610C45F0" w14:textId="77777777" w:rsidR="00583D7A" w:rsidRDefault="00583D7A" w:rsidP="005C2BD9">
            <w:pPr>
              <w:rPr>
                <w:rFonts w:ascii="Calibri" w:eastAsia="Calibri" w:hAnsi="Calibri" w:cs="Calibri"/>
                <w:color w:val="000000"/>
              </w:rPr>
            </w:pPr>
          </w:p>
        </w:tc>
        <w:tc>
          <w:tcPr>
            <w:tcW w:w="8577" w:type="dxa"/>
            <w:gridSpan w:val="6"/>
          </w:tcPr>
          <w:p w14:paraId="2EE3FD4D" w14:textId="77777777" w:rsidR="00583D7A" w:rsidRDefault="00583D7A" w:rsidP="005C2BD9">
            <w:pPr>
              <w:rPr>
                <w:rFonts w:ascii="Calibri" w:eastAsia="Calibri" w:hAnsi="Calibri" w:cs="Calibri"/>
                <w:color w:val="000000"/>
              </w:rPr>
            </w:pPr>
          </w:p>
        </w:tc>
      </w:tr>
      <w:tr w:rsidR="00583D7A" w14:paraId="5C70BD3E" w14:textId="77777777" w:rsidTr="00583D7A">
        <w:trPr>
          <w:cnfStyle w:val="000000100000" w:firstRow="0" w:lastRow="0" w:firstColumn="0" w:lastColumn="0" w:oddVBand="0" w:evenVBand="0" w:oddHBand="1" w:evenHBand="0" w:firstRowFirstColumn="0" w:firstRowLastColumn="0" w:lastRowFirstColumn="0" w:lastRowLastColumn="0"/>
          <w:trHeight w:val="240"/>
        </w:trPr>
        <w:tc>
          <w:tcPr>
            <w:tcW w:w="3690" w:type="dxa"/>
          </w:tcPr>
          <w:p w14:paraId="76F7BF91" w14:textId="77777777" w:rsidR="00583D7A" w:rsidRDefault="00583D7A" w:rsidP="005C2BD9">
            <w:pPr>
              <w:rPr>
                <w:rFonts w:ascii="Calibri" w:eastAsia="Calibri" w:hAnsi="Calibri" w:cs="Calibri"/>
                <w:color w:val="000000"/>
              </w:rPr>
            </w:pPr>
            <w:r>
              <w:rPr>
                <w:rFonts w:ascii="Calibri" w:eastAsia="Calibri" w:hAnsi="Calibri" w:cs="Calibri"/>
                <w:color w:val="000000"/>
              </w:rPr>
              <w:t xml:space="preserve">Fecha: </w:t>
            </w:r>
          </w:p>
        </w:tc>
        <w:tc>
          <w:tcPr>
            <w:tcW w:w="315" w:type="dxa"/>
          </w:tcPr>
          <w:p w14:paraId="197D279F" w14:textId="77777777" w:rsidR="00583D7A" w:rsidRDefault="00583D7A" w:rsidP="005C2BD9">
            <w:pPr>
              <w:rPr>
                <w:rFonts w:ascii="Calibri" w:eastAsia="Calibri" w:hAnsi="Calibri" w:cs="Calibri"/>
                <w:color w:val="000000"/>
              </w:rPr>
            </w:pPr>
          </w:p>
        </w:tc>
        <w:tc>
          <w:tcPr>
            <w:tcW w:w="2727" w:type="dxa"/>
          </w:tcPr>
          <w:p w14:paraId="7165C1AC" w14:textId="77777777" w:rsidR="00583D7A" w:rsidRDefault="00583D7A" w:rsidP="005C2BD9">
            <w:pPr>
              <w:rPr>
                <w:rFonts w:ascii="Calibri" w:eastAsia="Calibri" w:hAnsi="Calibri" w:cs="Calibri"/>
                <w:color w:val="000000"/>
              </w:rPr>
            </w:pPr>
          </w:p>
        </w:tc>
        <w:tc>
          <w:tcPr>
            <w:tcW w:w="8577" w:type="dxa"/>
            <w:gridSpan w:val="6"/>
          </w:tcPr>
          <w:p w14:paraId="67C3C530" w14:textId="77777777" w:rsidR="00583D7A" w:rsidRDefault="00583D7A" w:rsidP="005C2BD9">
            <w:pPr>
              <w:rPr>
                <w:rFonts w:ascii="Calibri" w:eastAsia="Calibri" w:hAnsi="Calibri" w:cs="Calibri"/>
                <w:color w:val="000000"/>
              </w:rPr>
            </w:pPr>
          </w:p>
        </w:tc>
      </w:tr>
    </w:tbl>
    <w:p w14:paraId="6C18E88F" w14:textId="77777777" w:rsidR="00583D7A" w:rsidRDefault="00583D7A" w:rsidP="00583D7A">
      <w:pPr>
        <w:tabs>
          <w:tab w:val="left" w:pos="924"/>
        </w:tabs>
        <w:spacing w:before="240" w:after="240"/>
        <w:rPr>
          <w:b/>
        </w:rPr>
      </w:pPr>
    </w:p>
    <w:p w14:paraId="129EAB84" w14:textId="77777777" w:rsidR="00583D7A" w:rsidRDefault="00583D7A" w:rsidP="00583D7A">
      <w:pPr>
        <w:tabs>
          <w:tab w:val="left" w:pos="924"/>
        </w:tabs>
        <w:spacing w:before="240" w:after="240"/>
        <w:rPr>
          <w:b/>
        </w:rPr>
      </w:pPr>
    </w:p>
    <w:p w14:paraId="6C269A47" w14:textId="77777777" w:rsidR="00583D7A" w:rsidRDefault="00583D7A" w:rsidP="000669C5"/>
    <w:p w14:paraId="1FF97FE5" w14:textId="77777777" w:rsidR="00583D7A" w:rsidRDefault="00583D7A" w:rsidP="000669C5"/>
    <w:p w14:paraId="41AC2F76" w14:textId="77777777" w:rsidR="00583D7A" w:rsidRDefault="00583D7A" w:rsidP="000669C5"/>
    <w:p w14:paraId="05A58F59" w14:textId="77777777" w:rsidR="00583D7A" w:rsidRDefault="00583D7A" w:rsidP="000669C5"/>
    <w:p w14:paraId="3B78F5C4" w14:textId="77777777" w:rsidR="00583D7A" w:rsidRDefault="00583D7A" w:rsidP="000669C5"/>
    <w:p w14:paraId="2A792F08" w14:textId="77777777" w:rsidR="00583D7A" w:rsidRDefault="00583D7A" w:rsidP="000669C5"/>
    <w:p w14:paraId="060DFCAF" w14:textId="77777777" w:rsidR="00583D7A" w:rsidRDefault="00583D7A" w:rsidP="000669C5"/>
    <w:p w14:paraId="61A37095" w14:textId="77777777" w:rsidR="00583D7A" w:rsidRDefault="00583D7A" w:rsidP="000669C5"/>
    <w:p w14:paraId="5622E802" w14:textId="77777777" w:rsidR="00583D7A" w:rsidRDefault="00583D7A" w:rsidP="000669C5"/>
    <w:p w14:paraId="142B7370" w14:textId="77777777" w:rsidR="00583D7A" w:rsidRDefault="00583D7A" w:rsidP="000669C5"/>
    <w:p w14:paraId="61F859F1" w14:textId="77777777" w:rsidR="00583D7A" w:rsidRDefault="00583D7A" w:rsidP="000669C5"/>
    <w:p w14:paraId="0F9F4C9E" w14:textId="77777777" w:rsidR="00583D7A" w:rsidRDefault="00583D7A" w:rsidP="000669C5"/>
    <w:p w14:paraId="6D4B099C" w14:textId="77777777" w:rsidR="00583D7A" w:rsidRDefault="009F185A" w:rsidP="000669C5">
      <w:r w:rsidRPr="000474A0">
        <w:rPr>
          <w:rFonts w:ascii="Calibri" w:eastAsia="Calibri" w:hAnsi="Calibri" w:cs="Calibri"/>
          <w:b/>
          <w:noProof/>
          <w:lang w:eastAsia="es-EC"/>
        </w:rPr>
        <w:drawing>
          <wp:anchor distT="0" distB="0" distL="114300" distR="114300" simplePos="0" relativeHeight="251663360" behindDoc="0" locked="0" layoutInCell="1" allowOverlap="1" wp14:anchorId="229B8BD3" wp14:editId="444FD327">
            <wp:simplePos x="0" y="0"/>
            <wp:positionH relativeFrom="margin">
              <wp:align>right</wp:align>
            </wp:positionH>
            <wp:positionV relativeFrom="paragraph">
              <wp:posOffset>547</wp:posOffset>
            </wp:positionV>
            <wp:extent cx="9778003" cy="6340156"/>
            <wp:effectExtent l="0" t="0" r="0" b="3810"/>
            <wp:wrapSquare wrapText="bothSides"/>
            <wp:docPr id="5" name="Imagen 5" descr="C:\Users\Jhii C\Dropbox\Ediciones Holguín\PLANIFICACIONES\LENGUA - EDICIONES HOLGUIN\PORTADA-PLANIFICACIONES-LENGUAYLITERATUR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LENGUA - EDICIONES HOLGUIN\PORTADA-PLANIFICACIONES-LENGUAYLITERATURA PDD.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78003" cy="6340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C990F" w14:textId="77777777" w:rsidR="009F185A" w:rsidRDefault="009F185A" w:rsidP="009F185A">
      <w:pPr>
        <w:tabs>
          <w:tab w:val="left" w:pos="924"/>
        </w:tabs>
        <w:spacing w:before="240" w:after="240"/>
        <w:jc w:val="center"/>
        <w:rPr>
          <w:rFonts w:ascii="Calibri" w:eastAsia="Calibri" w:hAnsi="Calibri" w:cs="Calibri"/>
        </w:rPr>
      </w:pPr>
      <w:r>
        <w:rPr>
          <w:rFonts w:ascii="Calibri" w:eastAsia="Calibri" w:hAnsi="Calibri" w:cs="Calibri"/>
          <w:b/>
        </w:rPr>
        <w:t>PLANIFICACIÓN POR DESTREZAS CON CRITERIOS DE DESEMPEÑO</w:t>
      </w:r>
    </w:p>
    <w:tbl>
      <w:tblPr>
        <w:tblStyle w:val="GridTable3-Accent1"/>
        <w:tblW w:w="14563"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9F185A" w14:paraId="5FEB685D"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Pr>
          <w:p w14:paraId="4848CA2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2B806E8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14:paraId="791CC62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242C97F3" w14:textId="77777777" w:rsidTr="009F185A">
        <w:trPr>
          <w:trHeight w:val="240"/>
        </w:trPr>
        <w:tc>
          <w:tcPr>
            <w:tcW w:w="14563" w:type="dxa"/>
            <w:gridSpan w:val="23"/>
          </w:tcPr>
          <w:p w14:paraId="650FA4A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45D7A73A"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3"/>
          </w:tcPr>
          <w:p w14:paraId="5DCE13BA"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304F3DD1" w14:textId="77777777" w:rsidTr="009F185A">
        <w:trPr>
          <w:trHeight w:val="420"/>
        </w:trPr>
        <w:tc>
          <w:tcPr>
            <w:tcW w:w="990" w:type="dxa"/>
          </w:tcPr>
          <w:p w14:paraId="7D37420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4BEDA85D"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7760E81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5BB511F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4C805AD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14:paraId="732A104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2FC008C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14:paraId="751E8E8A" w14:textId="77777777" w:rsidR="009F185A" w:rsidRDefault="009F185A" w:rsidP="005C2BD9">
            <w:pPr>
              <w:rPr>
                <w:rFonts w:ascii="Calibri" w:eastAsia="Calibri" w:hAnsi="Calibri" w:cs="Calibri"/>
                <w:color w:val="000000"/>
                <w:sz w:val="22"/>
                <w:szCs w:val="22"/>
              </w:rPr>
            </w:pPr>
          </w:p>
        </w:tc>
      </w:tr>
      <w:tr w:rsidR="009F185A" w14:paraId="340AD6DB"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Pr>
          <w:p w14:paraId="6B03542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79C0B5E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tcPr>
          <w:p w14:paraId="710F7FC9"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7AA6419F" w14:textId="77777777" w:rsidR="009F185A" w:rsidRDefault="009F185A" w:rsidP="005C2BD9">
            <w:pPr>
              <w:tabs>
                <w:tab w:val="left" w:pos="924"/>
              </w:tabs>
              <w:jc w:val="both"/>
              <w:rPr>
                <w:rFonts w:ascii="Calibri" w:eastAsia="Calibri" w:hAnsi="Calibri" w:cs="Calibri"/>
                <w:color w:val="000000"/>
                <w:sz w:val="20"/>
                <w:szCs w:val="20"/>
              </w:rPr>
            </w:pPr>
            <w:r>
              <w:rPr>
                <w:b/>
                <w:i/>
              </w:rPr>
              <w:t>Vamos a leer mitos.</w:t>
            </w:r>
          </w:p>
        </w:tc>
        <w:tc>
          <w:tcPr>
            <w:tcW w:w="3253" w:type="dxa"/>
            <w:gridSpan w:val="7"/>
          </w:tcPr>
          <w:p w14:paraId="5730577D"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14:paraId="74993172" w14:textId="77777777" w:rsidR="009F185A" w:rsidRDefault="009F185A" w:rsidP="005C2BD9">
            <w:pPr>
              <w:widowControl w:val="0"/>
              <w:rPr>
                <w:rFonts w:ascii="Calibri" w:eastAsia="Calibri" w:hAnsi="Calibri" w:cs="Calibri"/>
                <w:color w:val="000000"/>
                <w:sz w:val="20"/>
                <w:szCs w:val="20"/>
              </w:rPr>
            </w:pPr>
            <w:r>
              <w:rPr>
                <w:rFonts w:ascii="Calibri" w:eastAsia="Calibri" w:hAnsi="Calibri" w:cs="Calibri"/>
                <w:i/>
                <w:color w:val="000000"/>
                <w:sz w:val="20"/>
                <w:szCs w:val="20"/>
              </w:rPr>
              <w:t>O.LL.3.1. Interactuar con diversas expresiones culturales para acceder, participar y apropiarse de la cultura escrita.</w:t>
            </w:r>
          </w:p>
        </w:tc>
      </w:tr>
      <w:tr w:rsidR="009F185A" w14:paraId="4467EFD6" w14:textId="77777777" w:rsidTr="009F185A">
        <w:trPr>
          <w:trHeight w:val="280"/>
        </w:trPr>
        <w:tc>
          <w:tcPr>
            <w:tcW w:w="14563" w:type="dxa"/>
            <w:gridSpan w:val="23"/>
          </w:tcPr>
          <w:p w14:paraId="1EE14D87"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55CA6FB4"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tcPr>
          <w:p w14:paraId="6268BCA2"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14:paraId="67196F29"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4BFC3257" w14:textId="77777777" w:rsidTr="009F185A">
        <w:trPr>
          <w:trHeight w:val="1100"/>
        </w:trPr>
        <w:tc>
          <w:tcPr>
            <w:tcW w:w="10957" w:type="dxa"/>
            <w:gridSpan w:val="17"/>
          </w:tcPr>
          <w:p w14:paraId="522C373D"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054FF9C1"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lengua oral y utilizar un vocabulario adecuado a diversas situaciones comunicativas.</w:t>
            </w:r>
          </w:p>
          <w:p w14:paraId="682D0560"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223430C8"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14:paraId="47403AA1" w14:textId="77777777" w:rsidR="009F185A" w:rsidRDefault="009F185A" w:rsidP="005C2BD9">
            <w:pPr>
              <w:rPr>
                <w:rFonts w:ascii="Calibri" w:eastAsia="Calibri" w:hAnsi="Calibri" w:cs="Calibri"/>
                <w:i/>
                <w:color w:val="4E4B4C"/>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14:paraId="06160164"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15401712"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6C1DACA"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65F35BA3"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40F5767"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1B98E66F" w14:textId="77777777" w:rsidR="009F185A" w:rsidRDefault="009F185A" w:rsidP="005C2BD9">
            <w:pPr>
              <w:rPr>
                <w:rFonts w:ascii="Calibri" w:eastAsia="Calibri" w:hAnsi="Calibri" w:cs="Calibri"/>
                <w:i/>
                <w:color w:val="000000"/>
                <w:sz w:val="20"/>
                <w:szCs w:val="20"/>
              </w:rPr>
            </w:pPr>
          </w:p>
          <w:p w14:paraId="53CCE5E6" w14:textId="77777777" w:rsidR="009F185A" w:rsidRDefault="009F185A" w:rsidP="005C2BD9">
            <w:pPr>
              <w:rPr>
                <w:rFonts w:ascii="Calibri" w:eastAsia="Calibri" w:hAnsi="Calibri" w:cs="Calibri"/>
                <w:i/>
                <w:color w:val="000000"/>
                <w:sz w:val="20"/>
                <w:szCs w:val="20"/>
              </w:rPr>
            </w:pPr>
          </w:p>
          <w:p w14:paraId="769C7D85" w14:textId="77777777" w:rsidR="009F185A" w:rsidRDefault="009F185A" w:rsidP="005C2BD9">
            <w:pPr>
              <w:rPr>
                <w:rFonts w:ascii="Calibri" w:eastAsia="Calibri" w:hAnsi="Calibri" w:cs="Calibri"/>
                <w:i/>
                <w:color w:val="000000"/>
                <w:sz w:val="20"/>
                <w:szCs w:val="20"/>
              </w:rPr>
            </w:pPr>
          </w:p>
          <w:p w14:paraId="6C8856C4" w14:textId="77777777" w:rsidR="009F185A" w:rsidRDefault="009F185A" w:rsidP="005C2BD9">
            <w:pPr>
              <w:rPr>
                <w:rFonts w:ascii="Calibri" w:eastAsia="Calibri" w:hAnsi="Calibri" w:cs="Calibri"/>
                <w:i/>
                <w:color w:val="000000"/>
                <w:sz w:val="20"/>
                <w:szCs w:val="20"/>
              </w:rPr>
            </w:pPr>
          </w:p>
          <w:p w14:paraId="45759C5B" w14:textId="77777777" w:rsidR="009F185A" w:rsidRPr="000474A0" w:rsidRDefault="009F185A" w:rsidP="005C2BD9">
            <w:pPr>
              <w:rPr>
                <w:rFonts w:ascii="Calibri" w:eastAsia="Calibri" w:hAnsi="Calibri" w:cs="Calibri"/>
                <w:i/>
                <w:color w:val="000000"/>
                <w:sz w:val="20"/>
                <w:szCs w:val="20"/>
              </w:rPr>
            </w:pPr>
          </w:p>
        </w:tc>
      </w:tr>
      <w:tr w:rsidR="009F185A" w14:paraId="15D4B459" w14:textId="77777777" w:rsidTr="009F185A">
        <w:trPr>
          <w:cnfStyle w:val="000000100000" w:firstRow="0" w:lastRow="0" w:firstColumn="0" w:lastColumn="0" w:oddVBand="0" w:evenVBand="0" w:oddHBand="1" w:evenHBand="0" w:firstRowFirstColumn="0" w:firstRowLastColumn="0" w:lastRowFirstColumn="0" w:lastRowLastColumn="0"/>
          <w:trHeight w:val="260"/>
        </w:trPr>
        <w:tc>
          <w:tcPr>
            <w:tcW w:w="2230" w:type="dxa"/>
            <w:gridSpan w:val="3"/>
          </w:tcPr>
          <w:p w14:paraId="252400EF"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714495AE"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tcPr>
          <w:p w14:paraId="6F2F31A3"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14:paraId="00903D1E" w14:textId="77777777" w:rsidR="009F185A" w:rsidRDefault="009F185A" w:rsidP="005C2BD9">
            <w:pPr>
              <w:jc w:val="center"/>
              <w:rPr>
                <w:rFonts w:ascii="Calibri" w:eastAsia="Calibri" w:hAnsi="Calibri" w:cs="Calibri"/>
                <w:color w:val="000000"/>
                <w:sz w:val="20"/>
                <w:szCs w:val="20"/>
              </w:rPr>
            </w:pPr>
          </w:p>
        </w:tc>
        <w:tc>
          <w:tcPr>
            <w:tcW w:w="2197" w:type="dxa"/>
            <w:gridSpan w:val="4"/>
          </w:tcPr>
          <w:p w14:paraId="388567F7"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14:paraId="70F22DD2" w14:textId="77777777" w:rsidR="009F185A" w:rsidRDefault="009F185A" w:rsidP="005C2BD9">
            <w:pPr>
              <w:rPr>
                <w:rFonts w:ascii="Calibri" w:eastAsia="Calibri" w:hAnsi="Calibri" w:cs="Calibri"/>
                <w:color w:val="000000"/>
                <w:sz w:val="20"/>
                <w:szCs w:val="20"/>
              </w:rPr>
            </w:pPr>
          </w:p>
        </w:tc>
      </w:tr>
      <w:tr w:rsidR="009F185A" w14:paraId="48BC72C9" w14:textId="77777777" w:rsidTr="009F185A">
        <w:trPr>
          <w:trHeight w:val="340"/>
        </w:trPr>
        <w:tc>
          <w:tcPr>
            <w:tcW w:w="3471" w:type="dxa"/>
            <w:gridSpan w:val="6"/>
          </w:tcPr>
          <w:p w14:paraId="1C1772E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4A9FE71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14:paraId="7370B7F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14:paraId="464E666E"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1FFA240C"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008C6749"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562FBF7"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6168FF28"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1411915D"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01026745"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Inferencia: deducción e interiorización del tema que se trata</w:t>
            </w:r>
          </w:p>
          <w:p w14:paraId="5440644F"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455504EA"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69AA5E9F"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47FCDCE4"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4AB2FC95"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4F90AD3B"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14:paraId="7C5286BF" w14:textId="77777777" w:rsidR="009F185A" w:rsidRDefault="009F185A" w:rsidP="005C2BD9">
            <w:pPr>
              <w:ind w:left="720"/>
              <w:rPr>
                <w:rFonts w:ascii="Calibri" w:eastAsia="Calibri" w:hAnsi="Calibri" w:cs="Calibri"/>
                <w:color w:val="000000"/>
                <w:sz w:val="20"/>
                <w:szCs w:val="20"/>
              </w:rPr>
            </w:pPr>
          </w:p>
        </w:tc>
        <w:tc>
          <w:tcPr>
            <w:tcW w:w="5109" w:type="dxa"/>
            <w:gridSpan w:val="8"/>
          </w:tcPr>
          <w:p w14:paraId="0508572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2C055B0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6482C54E"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07D83B6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el origen de la escritura, leyendas y mitos.</w:t>
            </w:r>
          </w:p>
          <w:p w14:paraId="0D6B676A"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6C6AF93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lenguaje literario y no literario.</w:t>
            </w:r>
          </w:p>
          <w:p w14:paraId="5EE6A2A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los campos semánticos e intención comunicativa.</w:t>
            </w:r>
          </w:p>
          <w:p w14:paraId="50FB5A4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mitos y leyendas.</w:t>
            </w:r>
          </w:p>
          <w:p w14:paraId="55C24B2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19CAD5D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157A607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14:paraId="12D27F88"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mitos populares.</w:t>
            </w:r>
          </w:p>
          <w:p w14:paraId="30734BE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5233283E"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diálogo.</w:t>
            </w:r>
          </w:p>
          <w:p w14:paraId="0F9BB82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14:paraId="63F3892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mitos.</w:t>
            </w:r>
          </w:p>
          <w:p w14:paraId="10E17BBB" w14:textId="77777777" w:rsidR="009F185A" w:rsidRDefault="009F185A" w:rsidP="005C2BD9">
            <w:pPr>
              <w:jc w:val="both"/>
              <w:rPr>
                <w:rFonts w:ascii="Cabin" w:eastAsia="Cabin" w:hAnsi="Cabin" w:cs="Cabin"/>
                <w:color w:val="000000"/>
                <w:sz w:val="20"/>
                <w:szCs w:val="20"/>
              </w:rPr>
            </w:pPr>
          </w:p>
          <w:p w14:paraId="35547140" w14:textId="77777777" w:rsidR="009F185A" w:rsidRDefault="009F185A" w:rsidP="005C2BD9">
            <w:pPr>
              <w:jc w:val="both"/>
              <w:rPr>
                <w:rFonts w:ascii="Cabin" w:eastAsia="Cabin" w:hAnsi="Cabin" w:cs="Cabin"/>
                <w:color w:val="000000"/>
                <w:sz w:val="20"/>
                <w:szCs w:val="20"/>
              </w:rPr>
            </w:pPr>
          </w:p>
          <w:p w14:paraId="0389868F" w14:textId="77777777" w:rsidR="009F185A" w:rsidRDefault="009F185A" w:rsidP="005C2BD9">
            <w:pPr>
              <w:jc w:val="both"/>
              <w:rPr>
                <w:rFonts w:ascii="Cabin" w:eastAsia="Cabin" w:hAnsi="Cabin" w:cs="Cabin"/>
                <w:color w:val="000000"/>
                <w:sz w:val="20"/>
                <w:szCs w:val="20"/>
              </w:rPr>
            </w:pPr>
          </w:p>
          <w:p w14:paraId="4DFBDB6A" w14:textId="77777777" w:rsidR="009F185A" w:rsidRDefault="009F185A" w:rsidP="005C2BD9">
            <w:pPr>
              <w:jc w:val="both"/>
              <w:rPr>
                <w:rFonts w:ascii="Cabin" w:eastAsia="Cabin" w:hAnsi="Cabin" w:cs="Cabin"/>
                <w:color w:val="000000"/>
                <w:sz w:val="20"/>
                <w:szCs w:val="20"/>
              </w:rPr>
            </w:pPr>
          </w:p>
          <w:p w14:paraId="521D4594" w14:textId="77777777" w:rsidR="009F185A" w:rsidRDefault="009F185A" w:rsidP="005C2BD9">
            <w:pPr>
              <w:jc w:val="both"/>
              <w:rPr>
                <w:rFonts w:ascii="Cabin" w:eastAsia="Cabin" w:hAnsi="Cabin" w:cs="Cabin"/>
                <w:color w:val="000000"/>
                <w:sz w:val="20"/>
                <w:szCs w:val="20"/>
              </w:rPr>
            </w:pPr>
          </w:p>
          <w:p w14:paraId="480310F6" w14:textId="77777777" w:rsidR="009F185A" w:rsidRDefault="009F185A" w:rsidP="005C2BD9">
            <w:pPr>
              <w:jc w:val="both"/>
              <w:rPr>
                <w:rFonts w:ascii="Cabin" w:eastAsia="Cabin" w:hAnsi="Cabin" w:cs="Cabin"/>
                <w:color w:val="000000"/>
                <w:sz w:val="20"/>
                <w:szCs w:val="20"/>
              </w:rPr>
            </w:pPr>
          </w:p>
          <w:p w14:paraId="38AE912C" w14:textId="77777777" w:rsidR="009F185A" w:rsidRDefault="009F185A" w:rsidP="005C2BD9">
            <w:pPr>
              <w:jc w:val="both"/>
              <w:rPr>
                <w:rFonts w:ascii="Cabin" w:eastAsia="Cabin" w:hAnsi="Cabin" w:cs="Cabin"/>
                <w:color w:val="000000"/>
                <w:sz w:val="20"/>
                <w:szCs w:val="20"/>
              </w:rPr>
            </w:pPr>
          </w:p>
          <w:p w14:paraId="1C041CBA" w14:textId="77777777" w:rsidR="009F185A" w:rsidRDefault="009F185A" w:rsidP="005C2BD9">
            <w:pPr>
              <w:jc w:val="both"/>
              <w:rPr>
                <w:rFonts w:ascii="Cabin" w:eastAsia="Cabin" w:hAnsi="Cabin" w:cs="Cabin"/>
                <w:color w:val="000000"/>
                <w:sz w:val="20"/>
                <w:szCs w:val="20"/>
              </w:rPr>
            </w:pPr>
          </w:p>
          <w:p w14:paraId="64CED9F2" w14:textId="77777777" w:rsidR="009F185A" w:rsidRDefault="009F185A" w:rsidP="005C2BD9">
            <w:pPr>
              <w:jc w:val="both"/>
              <w:rPr>
                <w:rFonts w:ascii="Cabin" w:eastAsia="Cabin" w:hAnsi="Cabin" w:cs="Cabin"/>
                <w:color w:val="000000"/>
                <w:sz w:val="20"/>
                <w:szCs w:val="20"/>
              </w:rPr>
            </w:pPr>
          </w:p>
          <w:p w14:paraId="6E8BF29A" w14:textId="77777777" w:rsidR="009F185A" w:rsidRDefault="009F185A" w:rsidP="005C2BD9">
            <w:pPr>
              <w:jc w:val="both"/>
              <w:rPr>
                <w:rFonts w:ascii="Cabin" w:eastAsia="Cabin" w:hAnsi="Cabin" w:cs="Cabin"/>
                <w:color w:val="000000"/>
                <w:sz w:val="20"/>
                <w:szCs w:val="20"/>
              </w:rPr>
            </w:pPr>
          </w:p>
          <w:p w14:paraId="09E6E80C" w14:textId="77777777" w:rsidR="009F185A" w:rsidRDefault="009F185A" w:rsidP="005C2BD9">
            <w:pPr>
              <w:jc w:val="both"/>
              <w:rPr>
                <w:rFonts w:ascii="Cabin" w:eastAsia="Cabin" w:hAnsi="Cabin" w:cs="Cabin"/>
                <w:color w:val="000000"/>
                <w:sz w:val="20"/>
                <w:szCs w:val="20"/>
              </w:rPr>
            </w:pPr>
          </w:p>
          <w:p w14:paraId="7A60CFA0" w14:textId="77777777" w:rsidR="009F185A" w:rsidRDefault="009F185A" w:rsidP="005C2BD9">
            <w:pPr>
              <w:jc w:val="both"/>
              <w:rPr>
                <w:rFonts w:ascii="Calibri" w:eastAsia="Calibri" w:hAnsi="Calibri" w:cs="Calibri"/>
                <w:color w:val="000000"/>
                <w:sz w:val="20"/>
                <w:szCs w:val="20"/>
              </w:rPr>
            </w:pPr>
          </w:p>
        </w:tc>
        <w:tc>
          <w:tcPr>
            <w:tcW w:w="3186" w:type="dxa"/>
            <w:gridSpan w:val="5"/>
          </w:tcPr>
          <w:p w14:paraId="6F0A20F6" w14:textId="77777777" w:rsidR="009F185A" w:rsidRDefault="009F185A" w:rsidP="005C2BD9">
            <w:pPr>
              <w:rPr>
                <w:rFonts w:ascii="Calibri" w:eastAsia="Calibri" w:hAnsi="Calibri" w:cs="Calibri"/>
                <w:color w:val="000000"/>
                <w:sz w:val="20"/>
                <w:szCs w:val="20"/>
              </w:rPr>
            </w:pPr>
          </w:p>
          <w:p w14:paraId="729F76AC" w14:textId="77777777" w:rsidR="009F185A" w:rsidRDefault="009F185A" w:rsidP="005C2BD9">
            <w:pPr>
              <w:rPr>
                <w:rFonts w:ascii="Calibri" w:eastAsia="Calibri" w:hAnsi="Calibri" w:cs="Calibri"/>
                <w:color w:val="000000"/>
                <w:sz w:val="20"/>
                <w:szCs w:val="20"/>
              </w:rPr>
            </w:pPr>
          </w:p>
          <w:p w14:paraId="6A98A7AE"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14:paraId="7D65C082" w14:textId="77777777" w:rsidR="009F185A" w:rsidRDefault="009F185A" w:rsidP="005C2BD9">
            <w:pPr>
              <w:tabs>
                <w:tab w:val="left" w:pos="924"/>
              </w:tabs>
              <w:ind w:left="720"/>
              <w:jc w:val="both"/>
              <w:rPr>
                <w:rFonts w:ascii="Calibri" w:eastAsia="Calibri" w:hAnsi="Calibri" w:cs="Calibri"/>
                <w:sz w:val="20"/>
                <w:szCs w:val="20"/>
              </w:rPr>
            </w:pPr>
          </w:p>
          <w:p w14:paraId="4397368F"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1B14E531"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0BA94918" w14:textId="77777777" w:rsidR="009F185A" w:rsidRDefault="009F185A" w:rsidP="005C2BD9">
            <w:pPr>
              <w:tabs>
                <w:tab w:val="left" w:pos="6"/>
                <w:tab w:val="left" w:pos="924"/>
              </w:tabs>
              <w:ind w:left="6"/>
              <w:jc w:val="both"/>
              <w:rPr>
                <w:rFonts w:ascii="Calibri" w:eastAsia="Calibri" w:hAnsi="Calibri" w:cs="Calibri"/>
                <w:sz w:val="20"/>
                <w:szCs w:val="20"/>
              </w:rPr>
            </w:pPr>
          </w:p>
          <w:p w14:paraId="7865CB59" w14:textId="77777777" w:rsidR="009F185A" w:rsidRDefault="009F185A" w:rsidP="005C2BD9">
            <w:pPr>
              <w:tabs>
                <w:tab w:val="left" w:pos="924"/>
              </w:tabs>
              <w:ind w:left="720"/>
              <w:jc w:val="both"/>
              <w:rPr>
                <w:rFonts w:ascii="Calibri" w:eastAsia="Calibri" w:hAnsi="Calibri" w:cs="Calibri"/>
                <w:sz w:val="20"/>
                <w:szCs w:val="20"/>
              </w:rPr>
            </w:pPr>
          </w:p>
          <w:p w14:paraId="743706EC" w14:textId="77777777" w:rsidR="009F185A" w:rsidRDefault="009F185A" w:rsidP="005C2BD9">
            <w:pPr>
              <w:tabs>
                <w:tab w:val="left" w:pos="924"/>
              </w:tabs>
              <w:ind w:left="720"/>
              <w:jc w:val="both"/>
              <w:rPr>
                <w:rFonts w:ascii="Calibri" w:eastAsia="Calibri" w:hAnsi="Calibri" w:cs="Calibri"/>
                <w:sz w:val="20"/>
                <w:szCs w:val="20"/>
              </w:rPr>
            </w:pPr>
          </w:p>
          <w:p w14:paraId="7E1173A8"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7E8EF1D5" w14:textId="77777777" w:rsidR="009F185A" w:rsidRDefault="009F185A" w:rsidP="005C2BD9">
            <w:pPr>
              <w:tabs>
                <w:tab w:val="left" w:pos="924"/>
              </w:tabs>
              <w:ind w:left="720"/>
              <w:jc w:val="both"/>
              <w:rPr>
                <w:rFonts w:ascii="Calibri" w:eastAsia="Calibri" w:hAnsi="Calibri" w:cs="Calibri"/>
                <w:sz w:val="20"/>
                <w:szCs w:val="20"/>
              </w:rPr>
            </w:pPr>
          </w:p>
          <w:p w14:paraId="4CE077AE"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5A5C3F6D"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Prueba de fin de unidad</w:t>
            </w:r>
          </w:p>
        </w:tc>
      </w:tr>
      <w:tr w:rsidR="009F185A" w14:paraId="3CFCEB1E" w14:textId="77777777" w:rsidTr="009F185A">
        <w:trPr>
          <w:trHeight w:val="300"/>
        </w:trPr>
        <w:tc>
          <w:tcPr>
            <w:tcW w:w="14563" w:type="dxa"/>
            <w:gridSpan w:val="23"/>
          </w:tcPr>
          <w:p w14:paraId="5A45A5F7"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9F185A" w14:paraId="0B68B1B6"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14:paraId="4DD4B770"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14:paraId="748E1FD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2F98D237" w14:textId="77777777" w:rsidTr="009F185A">
        <w:trPr>
          <w:trHeight w:val="440"/>
        </w:trPr>
        <w:tc>
          <w:tcPr>
            <w:tcW w:w="5108" w:type="dxa"/>
            <w:gridSpan w:val="8"/>
          </w:tcPr>
          <w:p w14:paraId="4A76398E"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48ADD65" w14:textId="77777777" w:rsidR="009F185A" w:rsidRDefault="009F185A" w:rsidP="005C2BD9">
            <w:pPr>
              <w:jc w:val="both"/>
              <w:rPr>
                <w:rFonts w:ascii="Calibri" w:eastAsia="Calibri" w:hAnsi="Calibri" w:cs="Calibri"/>
                <w:color w:val="000000"/>
                <w:sz w:val="22"/>
                <w:szCs w:val="22"/>
              </w:rPr>
            </w:pPr>
          </w:p>
          <w:p w14:paraId="4E5C393E" w14:textId="77777777" w:rsidR="009F185A" w:rsidRDefault="009F185A" w:rsidP="005C2BD9">
            <w:pPr>
              <w:jc w:val="both"/>
              <w:rPr>
                <w:rFonts w:ascii="Calibri" w:eastAsia="Calibri" w:hAnsi="Calibri" w:cs="Calibri"/>
                <w:color w:val="000000"/>
                <w:sz w:val="22"/>
                <w:szCs w:val="22"/>
              </w:rPr>
            </w:pPr>
          </w:p>
          <w:p w14:paraId="430CD94A" w14:textId="77777777" w:rsidR="009F185A" w:rsidRDefault="009F185A" w:rsidP="005C2BD9">
            <w:pPr>
              <w:jc w:val="both"/>
              <w:rPr>
                <w:rFonts w:ascii="Calibri" w:eastAsia="Calibri" w:hAnsi="Calibri" w:cs="Calibri"/>
                <w:color w:val="000000"/>
                <w:sz w:val="22"/>
                <w:szCs w:val="22"/>
              </w:rPr>
            </w:pPr>
          </w:p>
        </w:tc>
        <w:tc>
          <w:tcPr>
            <w:tcW w:w="9455" w:type="dxa"/>
            <w:gridSpan w:val="15"/>
          </w:tcPr>
          <w:p w14:paraId="5EF8B696"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06817602" w14:textId="77777777" w:rsidR="009F185A" w:rsidRDefault="009F185A" w:rsidP="005C2BD9">
            <w:pPr>
              <w:rPr>
                <w:rFonts w:ascii="Calibri" w:eastAsia="Calibri" w:hAnsi="Calibri" w:cs="Calibri"/>
                <w:color w:val="000000"/>
                <w:sz w:val="22"/>
                <w:szCs w:val="22"/>
              </w:rPr>
            </w:pPr>
          </w:p>
        </w:tc>
      </w:tr>
      <w:tr w:rsidR="009F185A" w14:paraId="1982081D"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14:paraId="14C55742"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71B13931"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14:paraId="36EC122D"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2AAEC37A" w14:textId="77777777" w:rsidTr="009F185A">
        <w:trPr>
          <w:trHeight w:val="180"/>
        </w:trPr>
        <w:tc>
          <w:tcPr>
            <w:tcW w:w="5108" w:type="dxa"/>
            <w:gridSpan w:val="8"/>
          </w:tcPr>
          <w:p w14:paraId="2C7E0A1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7A56E29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14:paraId="72405FF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5D6EB32B"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Pr>
          <w:p w14:paraId="0D8DE81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180D090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14:paraId="472123F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1209021F" w14:textId="77777777" w:rsidTr="009F185A">
        <w:trPr>
          <w:trHeight w:val="240"/>
        </w:trPr>
        <w:tc>
          <w:tcPr>
            <w:tcW w:w="5108" w:type="dxa"/>
            <w:gridSpan w:val="8"/>
          </w:tcPr>
          <w:p w14:paraId="7ADC680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7490254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14:paraId="58F38A2F"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EA318F4" w14:textId="77777777" w:rsidR="009F185A" w:rsidRDefault="009F185A" w:rsidP="009F185A">
      <w:pPr>
        <w:tabs>
          <w:tab w:val="left" w:pos="924"/>
        </w:tabs>
        <w:spacing w:before="240" w:after="240"/>
        <w:jc w:val="center"/>
        <w:rPr>
          <w:rFonts w:ascii="Calibri" w:eastAsia="Calibri" w:hAnsi="Calibri" w:cs="Calibri"/>
        </w:rPr>
      </w:pPr>
      <w:r>
        <w:br w:type="page"/>
      </w:r>
      <w:r>
        <w:rPr>
          <w:rFonts w:ascii="Calibri" w:eastAsia="Calibri" w:hAnsi="Calibri" w:cs="Calibri"/>
          <w:b/>
        </w:rPr>
        <w:t>FORMATO PARA PLANIFICACIÓN POR DESTREZAS CON CRITERIOS DE DESEMPEÑO</w:t>
      </w:r>
    </w:p>
    <w:tbl>
      <w:tblPr>
        <w:tblStyle w:val="GridTable3-Accent1"/>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9F185A" w14:paraId="228CE385"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14:paraId="5201439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158B2145"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14:paraId="158821F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4F8590E4" w14:textId="77777777" w:rsidTr="009F185A">
        <w:trPr>
          <w:trHeight w:val="240"/>
        </w:trPr>
        <w:tc>
          <w:tcPr>
            <w:tcW w:w="14671" w:type="dxa"/>
            <w:gridSpan w:val="23"/>
          </w:tcPr>
          <w:p w14:paraId="12011B6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725146A9"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14:paraId="52145D6F"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567D1D47" w14:textId="77777777" w:rsidTr="009F185A">
        <w:trPr>
          <w:trHeight w:val="420"/>
        </w:trPr>
        <w:tc>
          <w:tcPr>
            <w:tcW w:w="1098" w:type="dxa"/>
          </w:tcPr>
          <w:p w14:paraId="3310AB5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218A22D1"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4B666937"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32DF532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3C85AF6C"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14:paraId="6FA79B2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0BF8D82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14:paraId="64882840" w14:textId="77777777" w:rsidR="009F185A" w:rsidRDefault="009F185A" w:rsidP="005C2BD9">
            <w:pPr>
              <w:rPr>
                <w:rFonts w:ascii="Calibri" w:eastAsia="Calibri" w:hAnsi="Calibri" w:cs="Calibri"/>
                <w:color w:val="000000"/>
                <w:sz w:val="22"/>
                <w:szCs w:val="22"/>
              </w:rPr>
            </w:pPr>
          </w:p>
        </w:tc>
      </w:tr>
      <w:tr w:rsidR="009F185A" w14:paraId="5C21F726"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14:paraId="18D91A9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5BDCE41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6"/>
          </w:tcPr>
          <w:p w14:paraId="442862FC"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5C6A42B3" w14:textId="77777777" w:rsidR="009F185A" w:rsidRDefault="009F185A" w:rsidP="005C2BD9">
            <w:pPr>
              <w:jc w:val="both"/>
              <w:rPr>
                <w:rFonts w:ascii="Calibri" w:eastAsia="Calibri" w:hAnsi="Calibri" w:cs="Calibri"/>
                <w:color w:val="000000"/>
                <w:sz w:val="20"/>
                <w:szCs w:val="20"/>
              </w:rPr>
            </w:pPr>
            <w:r>
              <w:rPr>
                <w:b/>
                <w:i/>
              </w:rPr>
              <w:t>Vamos a leer relatos y mucho más.</w:t>
            </w:r>
            <w:r>
              <w:rPr>
                <w:rFonts w:ascii="Calibri" w:eastAsia="Calibri" w:hAnsi="Calibri" w:cs="Calibri"/>
                <w:color w:val="000000"/>
                <w:sz w:val="20"/>
                <w:szCs w:val="20"/>
              </w:rPr>
              <w:t xml:space="preserve"> </w:t>
            </w:r>
          </w:p>
        </w:tc>
        <w:tc>
          <w:tcPr>
            <w:tcW w:w="3253" w:type="dxa"/>
            <w:gridSpan w:val="7"/>
          </w:tcPr>
          <w:p w14:paraId="738DAF1B"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14:paraId="1D839619" w14:textId="77777777" w:rsidR="009F185A" w:rsidRDefault="009F185A" w:rsidP="005C2BD9">
            <w:pPr>
              <w:jc w:val="both"/>
              <w:rPr>
                <w:color w:val="000000"/>
                <w:sz w:val="22"/>
                <w:szCs w:val="22"/>
              </w:rPr>
            </w:pPr>
            <w:r>
              <w:rPr>
                <w:rFonts w:ascii="Calibri" w:eastAsia="Calibri" w:hAnsi="Calibri" w:cs="Calibri"/>
                <w:i/>
                <w:color w:val="000000"/>
                <w:sz w:val="20"/>
                <w:szCs w:val="20"/>
              </w:rPr>
              <w:t>O.LL.3.3. Comprender discursos orales en diversos contextos de la actividad social y cultural y analizarlos con sentido crítico.</w:t>
            </w:r>
            <w:r>
              <w:rPr>
                <w:rFonts w:ascii="Calibri" w:eastAsia="Calibri" w:hAnsi="Calibri" w:cs="Calibri"/>
                <w:sz w:val="20"/>
                <w:szCs w:val="20"/>
              </w:rPr>
              <w:t>.</w:t>
            </w:r>
          </w:p>
        </w:tc>
      </w:tr>
      <w:tr w:rsidR="009F185A" w14:paraId="68F96687" w14:textId="77777777" w:rsidTr="009F185A">
        <w:trPr>
          <w:trHeight w:val="280"/>
        </w:trPr>
        <w:tc>
          <w:tcPr>
            <w:tcW w:w="14671" w:type="dxa"/>
            <w:gridSpan w:val="23"/>
          </w:tcPr>
          <w:p w14:paraId="1E13643E"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48C9AD28"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14:paraId="42DF383D"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14:paraId="087D44EB"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137723CF" w14:textId="77777777" w:rsidTr="009F185A">
        <w:trPr>
          <w:trHeight w:val="520"/>
        </w:trPr>
        <w:tc>
          <w:tcPr>
            <w:tcW w:w="11065" w:type="dxa"/>
            <w:gridSpan w:val="17"/>
          </w:tcPr>
          <w:p w14:paraId="7C04C3CD" w14:textId="77777777" w:rsidR="009F185A" w:rsidRDefault="009F185A" w:rsidP="005C2BD9">
            <w:pPr>
              <w:tabs>
                <w:tab w:val="clear" w:pos="708"/>
                <w:tab w:val="left" w:pos="709"/>
              </w:tabs>
              <w:jc w:val="both"/>
              <w:rPr>
                <w:rFonts w:ascii="Calibri" w:eastAsia="Calibri" w:hAnsi="Calibri" w:cs="Calibri"/>
                <w:color w:val="000000"/>
                <w:sz w:val="22"/>
                <w:szCs w:val="22"/>
              </w:rPr>
            </w:pPr>
          </w:p>
          <w:p w14:paraId="5DD87B5E"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14:paraId="5501B491"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14:paraId="3D78FC56"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14:paraId="65754B07"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 conectores y coherencia en el uso de la persona y tiempo verbal, e integrarlos en diversas situaciones comunicativas.</w:t>
            </w:r>
          </w:p>
          <w:p w14:paraId="5FCC38F0" w14:textId="77777777" w:rsidR="009F185A" w:rsidRDefault="009F185A" w:rsidP="005C2BD9">
            <w:pPr>
              <w:rPr>
                <w:rFonts w:ascii="Calibri" w:eastAsia="Calibri" w:hAnsi="Calibri" w:cs="Calibri"/>
                <w:i/>
                <w:color w:val="4E4B4C"/>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14:paraId="38B13085"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009F3649"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6F24B6F"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4844D504"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3ACCADB"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66EEE336" w14:textId="77777777" w:rsidR="009F185A" w:rsidRDefault="009F185A" w:rsidP="005C2BD9">
            <w:pPr>
              <w:widowControl w:val="0"/>
              <w:rPr>
                <w:rFonts w:ascii="Calibri" w:eastAsia="Calibri" w:hAnsi="Calibri" w:cs="Calibri"/>
                <w:i/>
                <w:color w:val="000000"/>
                <w:sz w:val="20"/>
                <w:szCs w:val="20"/>
              </w:rPr>
            </w:pPr>
          </w:p>
          <w:p w14:paraId="758F7C89" w14:textId="77777777" w:rsidR="009F185A" w:rsidRDefault="009F185A" w:rsidP="005C2BD9">
            <w:pPr>
              <w:widowControl w:val="0"/>
              <w:rPr>
                <w:rFonts w:ascii="Calibri" w:eastAsia="Calibri" w:hAnsi="Calibri" w:cs="Calibri"/>
                <w:i/>
                <w:color w:val="000000"/>
                <w:sz w:val="20"/>
                <w:szCs w:val="20"/>
              </w:rPr>
            </w:pPr>
          </w:p>
          <w:p w14:paraId="1CA97F85" w14:textId="77777777" w:rsidR="009F185A" w:rsidRDefault="009F185A" w:rsidP="005C2BD9">
            <w:pPr>
              <w:widowControl w:val="0"/>
              <w:rPr>
                <w:rFonts w:ascii="Calibri" w:eastAsia="Calibri" w:hAnsi="Calibri" w:cs="Calibri"/>
                <w:i/>
                <w:color w:val="000000"/>
                <w:sz w:val="20"/>
                <w:szCs w:val="20"/>
              </w:rPr>
            </w:pPr>
          </w:p>
          <w:p w14:paraId="2D8DCC96" w14:textId="77777777" w:rsidR="009F185A" w:rsidRDefault="009F185A" w:rsidP="005C2BD9">
            <w:pPr>
              <w:widowControl w:val="0"/>
              <w:rPr>
                <w:rFonts w:ascii="Calibri" w:eastAsia="Calibri" w:hAnsi="Calibri" w:cs="Calibri"/>
                <w:i/>
                <w:color w:val="000000"/>
                <w:sz w:val="20"/>
                <w:szCs w:val="20"/>
              </w:rPr>
            </w:pPr>
          </w:p>
          <w:p w14:paraId="33EE63F8" w14:textId="77777777" w:rsidR="009F185A" w:rsidRDefault="009F185A" w:rsidP="005C2BD9">
            <w:pPr>
              <w:widowControl w:val="0"/>
              <w:rPr>
                <w:rFonts w:ascii="Calibri" w:eastAsia="Calibri" w:hAnsi="Calibri" w:cs="Calibri"/>
                <w:i/>
                <w:color w:val="000000"/>
                <w:sz w:val="20"/>
                <w:szCs w:val="20"/>
              </w:rPr>
            </w:pPr>
          </w:p>
          <w:p w14:paraId="5B7DF3E3" w14:textId="77777777" w:rsidR="009F185A" w:rsidRDefault="009F185A" w:rsidP="005C2BD9">
            <w:pPr>
              <w:widowControl w:val="0"/>
              <w:rPr>
                <w:rFonts w:ascii="Calibri" w:eastAsia="Calibri" w:hAnsi="Calibri" w:cs="Calibri"/>
                <w:b/>
                <w:i/>
                <w:sz w:val="20"/>
                <w:szCs w:val="20"/>
              </w:rPr>
            </w:pPr>
          </w:p>
          <w:p w14:paraId="0A0240A8" w14:textId="77777777" w:rsidR="009F185A" w:rsidRDefault="009F185A" w:rsidP="005C2BD9">
            <w:pPr>
              <w:widowControl w:val="0"/>
              <w:rPr>
                <w:rFonts w:ascii="Calibri" w:eastAsia="Calibri" w:hAnsi="Calibri" w:cs="Calibri"/>
                <w:i/>
                <w:color w:val="000000"/>
                <w:sz w:val="20"/>
                <w:szCs w:val="20"/>
              </w:rPr>
            </w:pPr>
          </w:p>
        </w:tc>
      </w:tr>
      <w:tr w:rsidR="009F185A" w14:paraId="2F6FAEB0" w14:textId="77777777" w:rsidTr="009F185A">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14:paraId="5CA56735"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50754022"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en principios y valores básicos para la convivencia armónica.</w:t>
            </w:r>
          </w:p>
        </w:tc>
        <w:tc>
          <w:tcPr>
            <w:tcW w:w="1701" w:type="dxa"/>
            <w:gridSpan w:val="3"/>
          </w:tcPr>
          <w:p w14:paraId="3D2A3710"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14:paraId="178F2B12" w14:textId="77777777" w:rsidR="009F185A" w:rsidRDefault="009F185A" w:rsidP="005C2BD9">
            <w:pPr>
              <w:jc w:val="center"/>
              <w:rPr>
                <w:rFonts w:ascii="Calibri" w:eastAsia="Calibri" w:hAnsi="Calibri" w:cs="Calibri"/>
                <w:color w:val="000000"/>
                <w:sz w:val="20"/>
                <w:szCs w:val="20"/>
              </w:rPr>
            </w:pPr>
          </w:p>
        </w:tc>
        <w:tc>
          <w:tcPr>
            <w:tcW w:w="2197" w:type="dxa"/>
            <w:gridSpan w:val="4"/>
          </w:tcPr>
          <w:p w14:paraId="6A74053D"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14:paraId="7FF9DBBC" w14:textId="77777777" w:rsidR="009F185A" w:rsidRDefault="009F185A" w:rsidP="005C2BD9">
            <w:pPr>
              <w:rPr>
                <w:rFonts w:ascii="Calibri" w:eastAsia="Calibri" w:hAnsi="Calibri" w:cs="Calibri"/>
                <w:color w:val="000000"/>
                <w:sz w:val="20"/>
                <w:szCs w:val="20"/>
              </w:rPr>
            </w:pPr>
          </w:p>
        </w:tc>
      </w:tr>
      <w:tr w:rsidR="009F185A" w14:paraId="6A2FD980" w14:textId="77777777" w:rsidTr="009F185A">
        <w:trPr>
          <w:trHeight w:val="420"/>
        </w:trPr>
        <w:tc>
          <w:tcPr>
            <w:tcW w:w="3579" w:type="dxa"/>
            <w:gridSpan w:val="6"/>
          </w:tcPr>
          <w:p w14:paraId="6A8D654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4D738912"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14:paraId="645E526D"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14:paraId="118D061A"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734F1F79"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14:paraId="48B7FD55"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557E8D0E"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72F6307E"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69AF4CE1"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05253E5D"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Inferencia: deducción e interiorización del tema que se trata</w:t>
            </w:r>
          </w:p>
          <w:p w14:paraId="00D63B79"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35B44196"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5F44ECE9"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72418EA4"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580A2E46"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199E27A5"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14:paraId="6363B437" w14:textId="77777777" w:rsidR="009F185A" w:rsidRDefault="009F185A" w:rsidP="005C2BD9">
            <w:pPr>
              <w:ind w:left="720"/>
              <w:rPr>
                <w:rFonts w:ascii="Calibri" w:eastAsia="Calibri" w:hAnsi="Calibri" w:cs="Calibri"/>
                <w:color w:val="000000"/>
                <w:sz w:val="20"/>
                <w:szCs w:val="20"/>
              </w:rPr>
            </w:pPr>
          </w:p>
        </w:tc>
        <w:tc>
          <w:tcPr>
            <w:tcW w:w="5109" w:type="dxa"/>
            <w:gridSpan w:val="8"/>
          </w:tcPr>
          <w:p w14:paraId="0305829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056EAD5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01FC08E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3CEEFFF2"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las funciones del lenguaje.</w:t>
            </w:r>
          </w:p>
          <w:p w14:paraId="37DDB6A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narración.</w:t>
            </w:r>
          </w:p>
          <w:p w14:paraId="4FB59A3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textos informativos.</w:t>
            </w:r>
          </w:p>
          <w:p w14:paraId="04E9C62A"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informes de laboratorio.</w:t>
            </w:r>
          </w:p>
          <w:p w14:paraId="1763E3B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las ideas centrales de un texto.</w:t>
            </w:r>
          </w:p>
          <w:p w14:paraId="6E24C97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los relatos literarios.</w:t>
            </w:r>
          </w:p>
          <w:p w14:paraId="1452959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3F42230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674623C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un tema libre para exposición en clases.</w:t>
            </w:r>
          </w:p>
          <w:p w14:paraId="08D73C2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de noticias en internet.</w:t>
            </w:r>
          </w:p>
          <w:p w14:paraId="442C244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C78656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dar mensajes claros.</w:t>
            </w:r>
          </w:p>
          <w:p w14:paraId="61D7D1D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hechos importantes.</w:t>
            </w:r>
          </w:p>
          <w:p w14:paraId="2F99739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2CF3CC22" w14:textId="77777777" w:rsidR="009F185A" w:rsidRDefault="009F185A" w:rsidP="005C2BD9">
            <w:pPr>
              <w:jc w:val="both"/>
              <w:rPr>
                <w:rFonts w:ascii="Calibri" w:eastAsia="Calibri" w:hAnsi="Calibri" w:cs="Calibri"/>
                <w:color w:val="000000"/>
                <w:sz w:val="20"/>
                <w:szCs w:val="20"/>
              </w:rPr>
            </w:pPr>
            <w:r>
              <w:rPr>
                <w:rFonts w:ascii="Cabin" w:eastAsia="Cabin" w:hAnsi="Cabin" w:cs="Cabin"/>
                <w:color w:val="000000"/>
                <w:sz w:val="20"/>
                <w:szCs w:val="20"/>
              </w:rPr>
              <w:t>Investigaciones y exposiciones.</w:t>
            </w:r>
          </w:p>
        </w:tc>
        <w:tc>
          <w:tcPr>
            <w:tcW w:w="3186" w:type="dxa"/>
            <w:gridSpan w:val="5"/>
          </w:tcPr>
          <w:p w14:paraId="1FEB0640" w14:textId="77777777" w:rsidR="009F185A" w:rsidRDefault="009F185A" w:rsidP="005C2BD9">
            <w:pPr>
              <w:rPr>
                <w:rFonts w:ascii="Calibri" w:eastAsia="Calibri" w:hAnsi="Calibri" w:cs="Calibri"/>
                <w:color w:val="000000"/>
                <w:sz w:val="20"/>
                <w:szCs w:val="20"/>
              </w:rPr>
            </w:pPr>
          </w:p>
          <w:p w14:paraId="165B8D2F" w14:textId="77777777" w:rsidR="009F185A" w:rsidRDefault="009F185A" w:rsidP="005C2BD9">
            <w:pPr>
              <w:rPr>
                <w:rFonts w:ascii="Calibri" w:eastAsia="Calibri" w:hAnsi="Calibri" w:cs="Calibri"/>
                <w:color w:val="000000"/>
                <w:sz w:val="20"/>
                <w:szCs w:val="20"/>
              </w:rPr>
            </w:pPr>
          </w:p>
          <w:p w14:paraId="514405EF" w14:textId="77777777" w:rsidR="009F185A" w:rsidRDefault="009F185A" w:rsidP="005C2BD9">
            <w:pPr>
              <w:rPr>
                <w:rFonts w:ascii="Calibri" w:eastAsia="Calibri" w:hAnsi="Calibri" w:cs="Calibri"/>
                <w:color w:val="000000"/>
                <w:sz w:val="20"/>
                <w:szCs w:val="20"/>
              </w:rPr>
            </w:pPr>
          </w:p>
          <w:p w14:paraId="39A49511"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14:paraId="79F76E96" w14:textId="77777777" w:rsidR="009F185A" w:rsidRDefault="009F185A" w:rsidP="005C2BD9">
            <w:pPr>
              <w:tabs>
                <w:tab w:val="left" w:pos="924"/>
              </w:tabs>
              <w:ind w:left="720"/>
              <w:jc w:val="both"/>
              <w:rPr>
                <w:rFonts w:ascii="Calibri" w:eastAsia="Calibri" w:hAnsi="Calibri" w:cs="Calibri"/>
                <w:sz w:val="20"/>
                <w:szCs w:val="20"/>
              </w:rPr>
            </w:pPr>
          </w:p>
          <w:p w14:paraId="245A604A"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3A2CAAA9"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5E9BDC93" w14:textId="77777777" w:rsidR="009F185A" w:rsidRDefault="009F185A" w:rsidP="005C2BD9">
            <w:pPr>
              <w:tabs>
                <w:tab w:val="left" w:pos="6"/>
                <w:tab w:val="left" w:pos="924"/>
              </w:tabs>
              <w:ind w:left="6"/>
              <w:jc w:val="both"/>
              <w:rPr>
                <w:rFonts w:ascii="Calibri" w:eastAsia="Calibri" w:hAnsi="Calibri" w:cs="Calibri"/>
                <w:sz w:val="20"/>
                <w:szCs w:val="20"/>
              </w:rPr>
            </w:pPr>
          </w:p>
          <w:p w14:paraId="1C69E2AC" w14:textId="77777777" w:rsidR="009F185A" w:rsidRDefault="009F185A" w:rsidP="005C2BD9">
            <w:pPr>
              <w:tabs>
                <w:tab w:val="left" w:pos="924"/>
              </w:tabs>
              <w:ind w:left="720"/>
              <w:jc w:val="both"/>
              <w:rPr>
                <w:rFonts w:ascii="Calibri" w:eastAsia="Calibri" w:hAnsi="Calibri" w:cs="Calibri"/>
                <w:sz w:val="20"/>
                <w:szCs w:val="20"/>
              </w:rPr>
            </w:pPr>
          </w:p>
          <w:p w14:paraId="2529B036" w14:textId="77777777" w:rsidR="009F185A" w:rsidRDefault="009F185A" w:rsidP="005C2BD9">
            <w:pPr>
              <w:tabs>
                <w:tab w:val="left" w:pos="924"/>
              </w:tabs>
              <w:ind w:left="720"/>
              <w:jc w:val="both"/>
              <w:rPr>
                <w:rFonts w:ascii="Calibri" w:eastAsia="Calibri" w:hAnsi="Calibri" w:cs="Calibri"/>
                <w:sz w:val="20"/>
                <w:szCs w:val="20"/>
              </w:rPr>
            </w:pPr>
          </w:p>
          <w:p w14:paraId="4B59C548"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4DF247CD" w14:textId="77777777" w:rsidR="009F185A" w:rsidRDefault="009F185A" w:rsidP="005C2BD9">
            <w:pPr>
              <w:tabs>
                <w:tab w:val="left" w:pos="924"/>
              </w:tabs>
              <w:ind w:left="720"/>
              <w:jc w:val="both"/>
              <w:rPr>
                <w:rFonts w:ascii="Calibri" w:eastAsia="Calibri" w:hAnsi="Calibri" w:cs="Calibri"/>
                <w:sz w:val="20"/>
                <w:szCs w:val="20"/>
              </w:rPr>
            </w:pPr>
          </w:p>
          <w:p w14:paraId="62B96BD9"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7E6B3EA4"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9F185A" w14:paraId="0C31EF02" w14:textId="77777777" w:rsidTr="009F185A">
        <w:trPr>
          <w:trHeight w:val="300"/>
        </w:trPr>
        <w:tc>
          <w:tcPr>
            <w:tcW w:w="14671" w:type="dxa"/>
            <w:gridSpan w:val="23"/>
          </w:tcPr>
          <w:p w14:paraId="3D775593" w14:textId="77777777" w:rsidR="009F185A" w:rsidRDefault="009F185A" w:rsidP="005C2BD9">
            <w:pPr>
              <w:rPr>
                <w:rFonts w:ascii="Calibri" w:eastAsia="Calibri" w:hAnsi="Calibri" w:cs="Calibri"/>
                <w:b/>
                <w:color w:val="000000"/>
                <w:sz w:val="22"/>
                <w:szCs w:val="22"/>
              </w:rPr>
            </w:pPr>
          </w:p>
          <w:p w14:paraId="261AC28B" w14:textId="77777777" w:rsidR="009F185A" w:rsidRDefault="009F185A" w:rsidP="005C2BD9">
            <w:pPr>
              <w:rPr>
                <w:rFonts w:ascii="Calibri" w:eastAsia="Calibri" w:hAnsi="Calibri" w:cs="Calibri"/>
                <w:b/>
                <w:color w:val="000000"/>
                <w:sz w:val="22"/>
                <w:szCs w:val="22"/>
              </w:rPr>
            </w:pPr>
          </w:p>
          <w:p w14:paraId="6BA615AD" w14:textId="77777777" w:rsidR="009F185A" w:rsidRDefault="009F185A" w:rsidP="005C2BD9">
            <w:pPr>
              <w:rPr>
                <w:rFonts w:ascii="Calibri" w:eastAsia="Calibri" w:hAnsi="Calibri" w:cs="Calibri"/>
                <w:b/>
                <w:color w:val="000000"/>
                <w:sz w:val="22"/>
                <w:szCs w:val="22"/>
              </w:rPr>
            </w:pPr>
          </w:p>
          <w:p w14:paraId="5D9A7D1D" w14:textId="77777777" w:rsidR="009F185A" w:rsidRDefault="009F185A" w:rsidP="005C2BD9">
            <w:pPr>
              <w:rPr>
                <w:rFonts w:ascii="Calibri" w:eastAsia="Calibri" w:hAnsi="Calibri" w:cs="Calibri"/>
                <w:b/>
                <w:color w:val="000000"/>
                <w:sz w:val="22"/>
                <w:szCs w:val="22"/>
              </w:rPr>
            </w:pPr>
          </w:p>
          <w:p w14:paraId="0ABEB7B3" w14:textId="77777777" w:rsidR="009F185A" w:rsidRDefault="009F185A" w:rsidP="005C2BD9">
            <w:pPr>
              <w:rPr>
                <w:rFonts w:ascii="Calibri" w:eastAsia="Calibri" w:hAnsi="Calibri" w:cs="Calibri"/>
                <w:b/>
                <w:color w:val="000000"/>
                <w:sz w:val="22"/>
                <w:szCs w:val="22"/>
              </w:rPr>
            </w:pPr>
          </w:p>
          <w:p w14:paraId="519A12A9" w14:textId="77777777" w:rsidR="009F185A" w:rsidRDefault="009F185A" w:rsidP="005C2BD9">
            <w:pPr>
              <w:rPr>
                <w:rFonts w:ascii="Calibri" w:eastAsia="Calibri" w:hAnsi="Calibri" w:cs="Calibri"/>
                <w:b/>
                <w:color w:val="000000"/>
                <w:sz w:val="22"/>
                <w:szCs w:val="22"/>
              </w:rPr>
            </w:pPr>
          </w:p>
          <w:p w14:paraId="1ECAC5EC" w14:textId="77777777" w:rsidR="009F185A" w:rsidRDefault="009F185A" w:rsidP="005C2BD9">
            <w:pPr>
              <w:rPr>
                <w:rFonts w:ascii="Calibri" w:eastAsia="Calibri" w:hAnsi="Calibri" w:cs="Calibri"/>
                <w:b/>
                <w:color w:val="000000"/>
                <w:sz w:val="22"/>
                <w:szCs w:val="22"/>
              </w:rPr>
            </w:pPr>
          </w:p>
          <w:p w14:paraId="6417B11E" w14:textId="77777777" w:rsidR="009F185A" w:rsidRDefault="009F185A" w:rsidP="005C2BD9">
            <w:pPr>
              <w:rPr>
                <w:rFonts w:ascii="Calibri" w:eastAsia="Calibri" w:hAnsi="Calibri" w:cs="Calibri"/>
                <w:b/>
                <w:color w:val="000000"/>
                <w:sz w:val="22"/>
                <w:szCs w:val="22"/>
              </w:rPr>
            </w:pPr>
          </w:p>
          <w:p w14:paraId="7BF2C98D" w14:textId="77777777" w:rsidR="009F185A" w:rsidRDefault="009F185A" w:rsidP="005C2BD9">
            <w:pPr>
              <w:rPr>
                <w:rFonts w:ascii="Calibri" w:eastAsia="Calibri" w:hAnsi="Calibri" w:cs="Calibri"/>
                <w:b/>
                <w:color w:val="000000"/>
                <w:sz w:val="22"/>
                <w:szCs w:val="22"/>
              </w:rPr>
            </w:pPr>
          </w:p>
          <w:p w14:paraId="2C2B1784"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9F185A" w14:paraId="211D1E55"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72AAE13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14:paraId="208ECB61"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2A693643" w14:textId="77777777" w:rsidTr="009F185A">
        <w:trPr>
          <w:trHeight w:val="440"/>
        </w:trPr>
        <w:tc>
          <w:tcPr>
            <w:tcW w:w="5216" w:type="dxa"/>
            <w:gridSpan w:val="8"/>
          </w:tcPr>
          <w:p w14:paraId="75217167"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F08640C" w14:textId="77777777" w:rsidR="009F185A" w:rsidRDefault="009F185A" w:rsidP="005C2BD9">
            <w:pPr>
              <w:jc w:val="both"/>
              <w:rPr>
                <w:rFonts w:ascii="Calibri" w:eastAsia="Calibri" w:hAnsi="Calibri" w:cs="Calibri"/>
                <w:color w:val="000000"/>
                <w:sz w:val="22"/>
                <w:szCs w:val="22"/>
              </w:rPr>
            </w:pPr>
          </w:p>
          <w:p w14:paraId="1FF2DBEE" w14:textId="77777777" w:rsidR="009F185A" w:rsidRDefault="009F185A" w:rsidP="005C2BD9">
            <w:pPr>
              <w:jc w:val="both"/>
              <w:rPr>
                <w:rFonts w:ascii="Calibri" w:eastAsia="Calibri" w:hAnsi="Calibri" w:cs="Calibri"/>
                <w:color w:val="000000"/>
                <w:sz w:val="22"/>
                <w:szCs w:val="22"/>
              </w:rPr>
            </w:pPr>
          </w:p>
          <w:p w14:paraId="42EBFC72" w14:textId="77777777" w:rsidR="009F185A" w:rsidRDefault="009F185A" w:rsidP="005C2BD9">
            <w:pPr>
              <w:jc w:val="both"/>
              <w:rPr>
                <w:rFonts w:ascii="Calibri" w:eastAsia="Calibri" w:hAnsi="Calibri" w:cs="Calibri"/>
                <w:color w:val="000000"/>
                <w:sz w:val="22"/>
                <w:szCs w:val="22"/>
              </w:rPr>
            </w:pPr>
          </w:p>
        </w:tc>
        <w:tc>
          <w:tcPr>
            <w:tcW w:w="9455" w:type="dxa"/>
            <w:gridSpan w:val="15"/>
          </w:tcPr>
          <w:p w14:paraId="72408A16"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30FE64AE" w14:textId="77777777" w:rsidR="009F185A" w:rsidRDefault="009F185A" w:rsidP="005C2BD9">
            <w:pPr>
              <w:rPr>
                <w:rFonts w:ascii="Calibri" w:eastAsia="Calibri" w:hAnsi="Calibri" w:cs="Calibri"/>
                <w:color w:val="000000"/>
                <w:sz w:val="22"/>
                <w:szCs w:val="22"/>
              </w:rPr>
            </w:pPr>
          </w:p>
        </w:tc>
      </w:tr>
      <w:tr w:rsidR="009F185A" w14:paraId="3F15802D"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21537405"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1996A8D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14:paraId="43D78BA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656362B6" w14:textId="77777777" w:rsidTr="009F185A">
        <w:trPr>
          <w:trHeight w:val="180"/>
        </w:trPr>
        <w:tc>
          <w:tcPr>
            <w:tcW w:w="5216" w:type="dxa"/>
            <w:gridSpan w:val="8"/>
          </w:tcPr>
          <w:p w14:paraId="36E31783"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4109DC46"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14:paraId="3254418C"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137AE50A"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14:paraId="30CECB9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08643F4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14:paraId="08DCA38C"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452EA661" w14:textId="77777777" w:rsidTr="009F185A">
        <w:trPr>
          <w:trHeight w:val="240"/>
        </w:trPr>
        <w:tc>
          <w:tcPr>
            <w:tcW w:w="5216" w:type="dxa"/>
            <w:gridSpan w:val="8"/>
          </w:tcPr>
          <w:p w14:paraId="6CB1666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6CB373D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14:paraId="3B6FA58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29B1ABC2" w14:textId="77777777" w:rsidR="009F185A" w:rsidRDefault="009F185A" w:rsidP="009F185A">
      <w:pPr>
        <w:tabs>
          <w:tab w:val="left" w:pos="924"/>
        </w:tabs>
        <w:spacing w:before="240" w:after="240"/>
        <w:jc w:val="center"/>
        <w:rPr>
          <w:rFonts w:ascii="Calibri" w:eastAsia="Calibri" w:hAnsi="Calibri" w:cs="Calibri"/>
        </w:rPr>
      </w:pPr>
      <w:r>
        <w:br w:type="page"/>
      </w:r>
      <w:r>
        <w:rPr>
          <w:rFonts w:ascii="Calibri" w:eastAsia="Calibri" w:hAnsi="Calibri" w:cs="Calibri"/>
          <w:b/>
        </w:rPr>
        <w:t>FORMATO PARA PLANIFICACIÓN POR DESTREZAS CON CRITERIOS DE DESEMPEÑO</w:t>
      </w:r>
    </w:p>
    <w:tbl>
      <w:tblPr>
        <w:tblStyle w:val="GridTable3-Accent1"/>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9F185A" w14:paraId="5E8930D3"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14:paraId="2017071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2E78FB5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14:paraId="724F129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6AB0483B" w14:textId="77777777" w:rsidTr="009F185A">
        <w:trPr>
          <w:trHeight w:val="240"/>
        </w:trPr>
        <w:tc>
          <w:tcPr>
            <w:tcW w:w="14671" w:type="dxa"/>
            <w:gridSpan w:val="23"/>
          </w:tcPr>
          <w:p w14:paraId="5023062A"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4E64465B"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14:paraId="07CFEA83"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2340E0E1" w14:textId="77777777" w:rsidTr="009F185A">
        <w:trPr>
          <w:trHeight w:val="420"/>
        </w:trPr>
        <w:tc>
          <w:tcPr>
            <w:tcW w:w="1098" w:type="dxa"/>
          </w:tcPr>
          <w:p w14:paraId="77EBF5AF"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323D389B"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71B159DD"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3BD15F0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6A37978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14:paraId="71BD569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07B0717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14:paraId="16FDD77F" w14:textId="77777777" w:rsidR="009F185A" w:rsidRDefault="009F185A" w:rsidP="005C2BD9">
            <w:pPr>
              <w:rPr>
                <w:rFonts w:ascii="Calibri" w:eastAsia="Calibri" w:hAnsi="Calibri" w:cs="Calibri"/>
                <w:color w:val="000000"/>
                <w:sz w:val="22"/>
                <w:szCs w:val="22"/>
              </w:rPr>
            </w:pPr>
          </w:p>
        </w:tc>
      </w:tr>
      <w:tr w:rsidR="009F185A" w14:paraId="78322F76"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14:paraId="0AFFE4FE"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1600A22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4" w:type="dxa"/>
            <w:gridSpan w:val="6"/>
          </w:tcPr>
          <w:p w14:paraId="315A0072"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64CFF16D" w14:textId="77777777" w:rsidR="009F185A" w:rsidRDefault="009F185A" w:rsidP="005C2BD9">
            <w:pPr>
              <w:tabs>
                <w:tab w:val="left" w:pos="924"/>
              </w:tabs>
              <w:jc w:val="both"/>
              <w:rPr>
                <w:rFonts w:ascii="Arial" w:eastAsia="Arial" w:hAnsi="Arial" w:cs="Arial"/>
                <w:b/>
                <w:sz w:val="20"/>
                <w:szCs w:val="20"/>
              </w:rPr>
            </w:pPr>
            <w:r>
              <w:rPr>
                <w:b/>
                <w:i/>
              </w:rPr>
              <w:t>Conversamos con un diario a diario</w:t>
            </w:r>
          </w:p>
          <w:p w14:paraId="186DBE8A" w14:textId="77777777" w:rsidR="009F185A" w:rsidRDefault="009F185A" w:rsidP="005C2BD9">
            <w:pPr>
              <w:jc w:val="both"/>
              <w:rPr>
                <w:rFonts w:ascii="Calibri" w:eastAsia="Calibri" w:hAnsi="Calibri" w:cs="Calibri"/>
                <w:sz w:val="20"/>
                <w:szCs w:val="20"/>
              </w:rPr>
            </w:pPr>
          </w:p>
        </w:tc>
        <w:tc>
          <w:tcPr>
            <w:tcW w:w="3253" w:type="dxa"/>
            <w:gridSpan w:val="7"/>
          </w:tcPr>
          <w:p w14:paraId="453362BD"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14:paraId="5F5FC5C0" w14:textId="77777777" w:rsidR="009F185A" w:rsidRDefault="009F185A" w:rsidP="005C2BD9">
            <w:pPr>
              <w:rPr>
                <w:color w:val="000000"/>
                <w:sz w:val="22"/>
                <w:szCs w:val="22"/>
              </w:rPr>
            </w:pPr>
            <w:r>
              <w:rPr>
                <w:rFonts w:ascii="Calibri" w:eastAsia="Calibri" w:hAnsi="Calibri" w:cs="Calibri"/>
                <w:i/>
                <w:color w:val="000000"/>
                <w:sz w:val="20"/>
                <w:szCs w:val="20"/>
              </w:rPr>
              <w:t>O.LL.3.2. Valorar la diversidad cultural mediante el conocimiento de las lenguas originarias, para fomentar la interculturalidad en el país.</w:t>
            </w:r>
          </w:p>
        </w:tc>
      </w:tr>
      <w:tr w:rsidR="009F185A" w14:paraId="00A4FA27" w14:textId="77777777" w:rsidTr="009F185A">
        <w:trPr>
          <w:trHeight w:val="280"/>
        </w:trPr>
        <w:tc>
          <w:tcPr>
            <w:tcW w:w="14671" w:type="dxa"/>
            <w:gridSpan w:val="23"/>
          </w:tcPr>
          <w:p w14:paraId="3853C478"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227244DF"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14:paraId="541D5361"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14:paraId="04148656"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21A17785" w14:textId="77777777" w:rsidTr="009F185A">
        <w:trPr>
          <w:trHeight w:val="520"/>
        </w:trPr>
        <w:tc>
          <w:tcPr>
            <w:tcW w:w="11065" w:type="dxa"/>
            <w:gridSpan w:val="17"/>
          </w:tcPr>
          <w:p w14:paraId="14C8D843"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14:paraId="781D2D1F"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respetuosa frente a las intervenciones de los demás. </w:t>
            </w:r>
          </w:p>
          <w:p w14:paraId="1258F39A"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14:paraId="79861FCD"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14:paraId="297EF8E8" w14:textId="77777777" w:rsidR="009F185A" w:rsidRDefault="009F185A" w:rsidP="005C2BD9">
            <w:pPr>
              <w:rPr>
                <w:rFonts w:ascii="Calibri" w:eastAsia="Calibri" w:hAnsi="Calibri" w:cs="Calibri"/>
                <w:i/>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14:paraId="071F9275" w14:textId="77777777" w:rsidR="009F185A" w:rsidRDefault="009F185A" w:rsidP="005C2BD9">
            <w:pPr>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6142527E"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48638A42"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2DBBE1B1"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BCE035E"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4963EC3D" w14:textId="77777777" w:rsidR="009F185A" w:rsidRDefault="009F185A" w:rsidP="005C2BD9">
            <w:pPr>
              <w:widowControl w:val="0"/>
              <w:rPr>
                <w:rFonts w:ascii="Calibri" w:eastAsia="Calibri" w:hAnsi="Calibri" w:cs="Calibri"/>
                <w:i/>
                <w:color w:val="000000"/>
                <w:sz w:val="20"/>
                <w:szCs w:val="20"/>
              </w:rPr>
            </w:pPr>
          </w:p>
          <w:p w14:paraId="196AB7C1" w14:textId="77777777" w:rsidR="009F185A" w:rsidRDefault="009F185A" w:rsidP="005C2BD9">
            <w:pPr>
              <w:widowControl w:val="0"/>
              <w:rPr>
                <w:rFonts w:ascii="Calibri" w:eastAsia="Calibri" w:hAnsi="Calibri" w:cs="Calibri"/>
                <w:i/>
                <w:color w:val="000000"/>
                <w:sz w:val="20"/>
                <w:szCs w:val="20"/>
              </w:rPr>
            </w:pPr>
          </w:p>
          <w:p w14:paraId="2E18278E" w14:textId="77777777" w:rsidR="009F185A" w:rsidRDefault="009F185A" w:rsidP="005C2BD9">
            <w:pPr>
              <w:widowControl w:val="0"/>
              <w:rPr>
                <w:rFonts w:ascii="Calibri" w:eastAsia="Calibri" w:hAnsi="Calibri" w:cs="Calibri"/>
                <w:b/>
                <w:i/>
                <w:color w:val="000000"/>
                <w:sz w:val="20"/>
                <w:szCs w:val="20"/>
              </w:rPr>
            </w:pPr>
          </w:p>
          <w:p w14:paraId="6FB22E27" w14:textId="77777777" w:rsidR="009F185A" w:rsidRDefault="009F185A" w:rsidP="005C2BD9">
            <w:pPr>
              <w:rPr>
                <w:rFonts w:ascii="Calibri" w:eastAsia="Calibri" w:hAnsi="Calibri" w:cs="Calibri"/>
                <w:i/>
                <w:sz w:val="20"/>
                <w:szCs w:val="20"/>
              </w:rPr>
            </w:pPr>
          </w:p>
        </w:tc>
      </w:tr>
      <w:tr w:rsidR="009F185A" w14:paraId="661CA6F6" w14:textId="77777777" w:rsidTr="009F185A">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14:paraId="4A72EBC7"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35CC0F8E"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cultura y saberes ancestrales.</w:t>
            </w:r>
          </w:p>
        </w:tc>
        <w:tc>
          <w:tcPr>
            <w:tcW w:w="1701" w:type="dxa"/>
            <w:gridSpan w:val="3"/>
          </w:tcPr>
          <w:p w14:paraId="707D8164"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14:paraId="19D9CC1F" w14:textId="77777777" w:rsidR="009F185A" w:rsidRDefault="009F185A" w:rsidP="005C2BD9">
            <w:pPr>
              <w:jc w:val="center"/>
              <w:rPr>
                <w:rFonts w:ascii="Calibri" w:eastAsia="Calibri" w:hAnsi="Calibri" w:cs="Calibri"/>
                <w:color w:val="000000"/>
                <w:sz w:val="20"/>
                <w:szCs w:val="20"/>
              </w:rPr>
            </w:pPr>
          </w:p>
        </w:tc>
        <w:tc>
          <w:tcPr>
            <w:tcW w:w="2197" w:type="dxa"/>
            <w:gridSpan w:val="4"/>
          </w:tcPr>
          <w:p w14:paraId="53787F3A"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14:paraId="50B5B63A" w14:textId="77777777" w:rsidR="009F185A" w:rsidRDefault="009F185A" w:rsidP="005C2BD9">
            <w:pPr>
              <w:rPr>
                <w:rFonts w:ascii="Calibri" w:eastAsia="Calibri" w:hAnsi="Calibri" w:cs="Calibri"/>
                <w:color w:val="000000"/>
                <w:sz w:val="20"/>
                <w:szCs w:val="20"/>
              </w:rPr>
            </w:pPr>
          </w:p>
        </w:tc>
      </w:tr>
      <w:tr w:rsidR="009F185A" w14:paraId="7D310F08" w14:textId="77777777" w:rsidTr="009F185A">
        <w:trPr>
          <w:trHeight w:val="420"/>
        </w:trPr>
        <w:tc>
          <w:tcPr>
            <w:tcW w:w="3579" w:type="dxa"/>
            <w:gridSpan w:val="6"/>
          </w:tcPr>
          <w:p w14:paraId="743E07AD"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0AB96FA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14:paraId="06FD6AF5"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14:paraId="42FCF433"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4D6441B4"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14:paraId="5E1AA32F"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3EF336E3"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38D8320"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36EC223D"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1BEA602B"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Inferencia: deducción e interiorización del tema que se trata</w:t>
            </w:r>
          </w:p>
          <w:p w14:paraId="09781B94"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5FC6BAF4"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65FF19B3"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0689D9EC"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7179E9CE"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6D0B7114"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14:paraId="6AFE062C" w14:textId="77777777" w:rsidR="009F185A" w:rsidRDefault="009F185A" w:rsidP="005C2BD9">
            <w:pPr>
              <w:ind w:left="720"/>
              <w:rPr>
                <w:rFonts w:ascii="Calibri" w:eastAsia="Calibri" w:hAnsi="Calibri" w:cs="Calibri"/>
                <w:color w:val="000000"/>
                <w:sz w:val="20"/>
                <w:szCs w:val="20"/>
              </w:rPr>
            </w:pPr>
          </w:p>
        </w:tc>
        <w:tc>
          <w:tcPr>
            <w:tcW w:w="5109" w:type="dxa"/>
            <w:gridSpan w:val="8"/>
          </w:tcPr>
          <w:p w14:paraId="2E3FB43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5CF11039"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270832A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008CD3C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quichuismos.</w:t>
            </w:r>
          </w:p>
          <w:p w14:paraId="35A4D388"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la discusión.</w:t>
            </w:r>
          </w:p>
          <w:p w14:paraId="0F53CD4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la intención comunicativa.</w:t>
            </w:r>
          </w:p>
          <w:p w14:paraId="1CF68C3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el diario personal.</w:t>
            </w:r>
          </w:p>
          <w:p w14:paraId="396EAE2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rimas.</w:t>
            </w:r>
          </w:p>
          <w:p w14:paraId="661C6F5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BE7BCD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refranes.</w:t>
            </w:r>
          </w:p>
          <w:p w14:paraId="344436F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las diferencias entre conversar y discutir.</w:t>
            </w:r>
          </w:p>
          <w:p w14:paraId="37FE21E9"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sugerencias para dar un mensaje claro y preciso.</w:t>
            </w:r>
          </w:p>
          <w:p w14:paraId="2B67C29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expresiones.</w:t>
            </w:r>
          </w:p>
          <w:p w14:paraId="46A1A1C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poemas.</w:t>
            </w:r>
          </w:p>
          <w:p w14:paraId="41C83798"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3909961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Intercambio de información y resultados entre compañeros sobre refranes.</w:t>
            </w:r>
          </w:p>
          <w:p w14:paraId="3FCEC778" w14:textId="77777777" w:rsidR="009F185A" w:rsidRDefault="009F185A" w:rsidP="005C2BD9">
            <w:pPr>
              <w:jc w:val="both"/>
              <w:rPr>
                <w:rFonts w:ascii="Cabin" w:eastAsia="Cabin" w:hAnsi="Cabin" w:cs="Cabin"/>
                <w:color w:val="000000"/>
                <w:sz w:val="20"/>
                <w:szCs w:val="20"/>
              </w:rPr>
            </w:pPr>
          </w:p>
          <w:p w14:paraId="7AC71065" w14:textId="77777777" w:rsidR="009F185A" w:rsidRDefault="009F185A" w:rsidP="005C2BD9">
            <w:pPr>
              <w:jc w:val="both"/>
              <w:rPr>
                <w:rFonts w:ascii="Cabin" w:eastAsia="Cabin" w:hAnsi="Cabin" w:cs="Cabin"/>
                <w:color w:val="000000"/>
                <w:sz w:val="20"/>
                <w:szCs w:val="20"/>
              </w:rPr>
            </w:pPr>
          </w:p>
          <w:p w14:paraId="41CCEFAC" w14:textId="77777777" w:rsidR="009F185A" w:rsidRDefault="009F185A" w:rsidP="005C2BD9">
            <w:pPr>
              <w:jc w:val="both"/>
              <w:rPr>
                <w:rFonts w:ascii="Cabin" w:eastAsia="Cabin" w:hAnsi="Cabin" w:cs="Cabin"/>
                <w:color w:val="000000"/>
                <w:sz w:val="20"/>
                <w:szCs w:val="20"/>
              </w:rPr>
            </w:pPr>
          </w:p>
          <w:p w14:paraId="6E13726C" w14:textId="77777777" w:rsidR="009F185A" w:rsidRDefault="009F185A" w:rsidP="005C2BD9">
            <w:pPr>
              <w:jc w:val="both"/>
              <w:rPr>
                <w:rFonts w:ascii="Cabin" w:eastAsia="Cabin" w:hAnsi="Cabin" w:cs="Cabin"/>
                <w:color w:val="000000"/>
                <w:sz w:val="20"/>
                <w:szCs w:val="20"/>
              </w:rPr>
            </w:pPr>
          </w:p>
          <w:p w14:paraId="7B198A5F" w14:textId="77777777" w:rsidR="009F185A" w:rsidRDefault="009F185A" w:rsidP="005C2BD9">
            <w:pPr>
              <w:jc w:val="both"/>
              <w:rPr>
                <w:rFonts w:ascii="Cabin" w:eastAsia="Cabin" w:hAnsi="Cabin" w:cs="Cabin"/>
                <w:color w:val="000000"/>
                <w:sz w:val="20"/>
                <w:szCs w:val="20"/>
              </w:rPr>
            </w:pPr>
          </w:p>
          <w:p w14:paraId="1DDE6982" w14:textId="77777777" w:rsidR="009F185A" w:rsidRDefault="009F185A" w:rsidP="005C2BD9">
            <w:pPr>
              <w:jc w:val="both"/>
              <w:rPr>
                <w:rFonts w:ascii="Cabin" w:eastAsia="Cabin" w:hAnsi="Cabin" w:cs="Cabin"/>
                <w:color w:val="000000"/>
                <w:sz w:val="20"/>
                <w:szCs w:val="20"/>
              </w:rPr>
            </w:pPr>
          </w:p>
          <w:p w14:paraId="7882519A" w14:textId="77777777" w:rsidR="009F185A" w:rsidRDefault="009F185A" w:rsidP="005C2BD9">
            <w:pPr>
              <w:jc w:val="both"/>
              <w:rPr>
                <w:rFonts w:ascii="Cabin" w:eastAsia="Cabin" w:hAnsi="Cabin" w:cs="Cabin"/>
                <w:color w:val="000000"/>
                <w:sz w:val="20"/>
                <w:szCs w:val="20"/>
              </w:rPr>
            </w:pPr>
          </w:p>
          <w:p w14:paraId="3A8175AF" w14:textId="77777777" w:rsidR="009F185A" w:rsidRDefault="009F185A" w:rsidP="005C2BD9">
            <w:pPr>
              <w:jc w:val="both"/>
              <w:rPr>
                <w:rFonts w:ascii="Cabin" w:eastAsia="Cabin" w:hAnsi="Cabin" w:cs="Cabin"/>
                <w:color w:val="000000"/>
                <w:sz w:val="20"/>
                <w:szCs w:val="20"/>
              </w:rPr>
            </w:pPr>
          </w:p>
          <w:p w14:paraId="138C946B" w14:textId="77777777" w:rsidR="009F185A" w:rsidRDefault="009F185A" w:rsidP="005C2BD9">
            <w:pPr>
              <w:jc w:val="both"/>
              <w:rPr>
                <w:rFonts w:ascii="Cabin" w:eastAsia="Cabin" w:hAnsi="Cabin" w:cs="Cabin"/>
                <w:color w:val="000000"/>
                <w:sz w:val="20"/>
                <w:szCs w:val="20"/>
              </w:rPr>
            </w:pPr>
          </w:p>
          <w:p w14:paraId="1326782F" w14:textId="77777777" w:rsidR="009F185A" w:rsidRDefault="009F185A" w:rsidP="005C2BD9">
            <w:pPr>
              <w:jc w:val="both"/>
              <w:rPr>
                <w:rFonts w:ascii="Cabin" w:eastAsia="Cabin" w:hAnsi="Cabin" w:cs="Cabin"/>
                <w:color w:val="000000"/>
                <w:sz w:val="20"/>
                <w:szCs w:val="20"/>
              </w:rPr>
            </w:pPr>
          </w:p>
          <w:p w14:paraId="45DD561A" w14:textId="77777777" w:rsidR="009F185A" w:rsidRDefault="009F185A" w:rsidP="005C2BD9">
            <w:pPr>
              <w:jc w:val="both"/>
              <w:rPr>
                <w:rFonts w:ascii="Cabin" w:eastAsia="Cabin" w:hAnsi="Cabin" w:cs="Cabin"/>
                <w:color w:val="000000"/>
                <w:sz w:val="20"/>
                <w:szCs w:val="20"/>
              </w:rPr>
            </w:pPr>
          </w:p>
          <w:p w14:paraId="573CF1AB" w14:textId="77777777" w:rsidR="009F185A" w:rsidRDefault="009F185A" w:rsidP="005C2BD9">
            <w:pPr>
              <w:jc w:val="both"/>
              <w:rPr>
                <w:rFonts w:ascii="Cabin" w:eastAsia="Cabin" w:hAnsi="Cabin" w:cs="Cabin"/>
                <w:color w:val="000000"/>
                <w:sz w:val="20"/>
                <w:szCs w:val="20"/>
              </w:rPr>
            </w:pPr>
          </w:p>
          <w:p w14:paraId="58101F3C" w14:textId="77777777" w:rsidR="009F185A" w:rsidRDefault="009F185A" w:rsidP="005C2BD9">
            <w:pPr>
              <w:jc w:val="both"/>
              <w:rPr>
                <w:rFonts w:ascii="Calibri" w:eastAsia="Calibri" w:hAnsi="Calibri" w:cs="Calibri"/>
                <w:color w:val="000000"/>
                <w:sz w:val="20"/>
                <w:szCs w:val="20"/>
              </w:rPr>
            </w:pPr>
          </w:p>
        </w:tc>
        <w:tc>
          <w:tcPr>
            <w:tcW w:w="3186" w:type="dxa"/>
            <w:gridSpan w:val="5"/>
          </w:tcPr>
          <w:p w14:paraId="7D8B3322" w14:textId="77777777" w:rsidR="009F185A" w:rsidRDefault="009F185A" w:rsidP="005C2BD9">
            <w:pPr>
              <w:rPr>
                <w:rFonts w:ascii="Calibri" w:eastAsia="Calibri" w:hAnsi="Calibri" w:cs="Calibri"/>
                <w:color w:val="000000"/>
                <w:sz w:val="20"/>
                <w:szCs w:val="20"/>
              </w:rPr>
            </w:pPr>
          </w:p>
          <w:p w14:paraId="6035A698"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14:paraId="0545102E" w14:textId="77777777" w:rsidR="009F185A" w:rsidRDefault="009F185A" w:rsidP="005C2BD9">
            <w:pPr>
              <w:tabs>
                <w:tab w:val="left" w:pos="924"/>
              </w:tabs>
              <w:ind w:left="720"/>
              <w:jc w:val="both"/>
              <w:rPr>
                <w:rFonts w:ascii="Calibri" w:eastAsia="Calibri" w:hAnsi="Calibri" w:cs="Calibri"/>
                <w:sz w:val="20"/>
                <w:szCs w:val="20"/>
              </w:rPr>
            </w:pPr>
          </w:p>
          <w:p w14:paraId="458A6AF6"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6A362652"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3A691884" w14:textId="77777777" w:rsidR="009F185A" w:rsidRDefault="009F185A" w:rsidP="005C2BD9">
            <w:pPr>
              <w:tabs>
                <w:tab w:val="left" w:pos="6"/>
                <w:tab w:val="left" w:pos="924"/>
              </w:tabs>
              <w:ind w:left="6"/>
              <w:jc w:val="both"/>
              <w:rPr>
                <w:rFonts w:ascii="Calibri" w:eastAsia="Calibri" w:hAnsi="Calibri" w:cs="Calibri"/>
                <w:sz w:val="20"/>
                <w:szCs w:val="20"/>
              </w:rPr>
            </w:pPr>
          </w:p>
          <w:p w14:paraId="6CDE5C0A" w14:textId="77777777" w:rsidR="009F185A" w:rsidRDefault="009F185A" w:rsidP="005C2BD9">
            <w:pPr>
              <w:tabs>
                <w:tab w:val="left" w:pos="924"/>
              </w:tabs>
              <w:ind w:left="720"/>
              <w:jc w:val="both"/>
              <w:rPr>
                <w:rFonts w:ascii="Calibri" w:eastAsia="Calibri" w:hAnsi="Calibri" w:cs="Calibri"/>
                <w:sz w:val="20"/>
                <w:szCs w:val="20"/>
              </w:rPr>
            </w:pPr>
          </w:p>
          <w:p w14:paraId="297DCE8A" w14:textId="77777777" w:rsidR="009F185A" w:rsidRDefault="009F185A" w:rsidP="005C2BD9">
            <w:pPr>
              <w:tabs>
                <w:tab w:val="left" w:pos="924"/>
              </w:tabs>
              <w:ind w:left="720"/>
              <w:jc w:val="both"/>
              <w:rPr>
                <w:rFonts w:ascii="Calibri" w:eastAsia="Calibri" w:hAnsi="Calibri" w:cs="Calibri"/>
                <w:sz w:val="20"/>
                <w:szCs w:val="20"/>
              </w:rPr>
            </w:pPr>
          </w:p>
          <w:p w14:paraId="5A6954FB"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15EDFAA7" w14:textId="77777777" w:rsidR="009F185A" w:rsidRDefault="009F185A" w:rsidP="005C2BD9">
            <w:pPr>
              <w:tabs>
                <w:tab w:val="left" w:pos="924"/>
              </w:tabs>
              <w:ind w:left="720"/>
              <w:jc w:val="both"/>
              <w:rPr>
                <w:rFonts w:ascii="Calibri" w:eastAsia="Calibri" w:hAnsi="Calibri" w:cs="Calibri"/>
                <w:sz w:val="20"/>
                <w:szCs w:val="20"/>
              </w:rPr>
            </w:pPr>
          </w:p>
          <w:p w14:paraId="65B5877F"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001C0123"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9F185A" w14:paraId="291A816A" w14:textId="77777777" w:rsidTr="009F185A">
        <w:trPr>
          <w:trHeight w:val="300"/>
        </w:trPr>
        <w:tc>
          <w:tcPr>
            <w:tcW w:w="14671" w:type="dxa"/>
            <w:gridSpan w:val="23"/>
          </w:tcPr>
          <w:p w14:paraId="1A3973C1"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9F185A" w14:paraId="03045D38"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78E3923A"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14:paraId="4D6DA94A"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32411F2D" w14:textId="77777777" w:rsidTr="009F185A">
        <w:trPr>
          <w:trHeight w:val="440"/>
        </w:trPr>
        <w:tc>
          <w:tcPr>
            <w:tcW w:w="5216" w:type="dxa"/>
            <w:gridSpan w:val="8"/>
          </w:tcPr>
          <w:p w14:paraId="5978DEF2"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D0DCD33" w14:textId="77777777" w:rsidR="009F185A" w:rsidRDefault="009F185A" w:rsidP="005C2BD9">
            <w:pPr>
              <w:jc w:val="both"/>
              <w:rPr>
                <w:rFonts w:ascii="Calibri" w:eastAsia="Calibri" w:hAnsi="Calibri" w:cs="Calibri"/>
                <w:color w:val="000000"/>
                <w:sz w:val="22"/>
                <w:szCs w:val="22"/>
              </w:rPr>
            </w:pPr>
          </w:p>
          <w:p w14:paraId="6585DB7E" w14:textId="77777777" w:rsidR="009F185A" w:rsidRDefault="009F185A" w:rsidP="005C2BD9">
            <w:pPr>
              <w:jc w:val="both"/>
              <w:rPr>
                <w:rFonts w:ascii="Calibri" w:eastAsia="Calibri" w:hAnsi="Calibri" w:cs="Calibri"/>
                <w:color w:val="000000"/>
                <w:sz w:val="22"/>
                <w:szCs w:val="22"/>
              </w:rPr>
            </w:pPr>
          </w:p>
          <w:p w14:paraId="5B4252EE" w14:textId="77777777" w:rsidR="009F185A" w:rsidRDefault="009F185A" w:rsidP="005C2BD9">
            <w:pPr>
              <w:jc w:val="both"/>
              <w:rPr>
                <w:rFonts w:ascii="Calibri" w:eastAsia="Calibri" w:hAnsi="Calibri" w:cs="Calibri"/>
                <w:color w:val="000000"/>
                <w:sz w:val="22"/>
                <w:szCs w:val="22"/>
              </w:rPr>
            </w:pPr>
          </w:p>
        </w:tc>
        <w:tc>
          <w:tcPr>
            <w:tcW w:w="9455" w:type="dxa"/>
            <w:gridSpan w:val="15"/>
          </w:tcPr>
          <w:p w14:paraId="1A744C5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7AA1F501" w14:textId="77777777" w:rsidR="009F185A" w:rsidRDefault="009F185A" w:rsidP="005C2BD9">
            <w:pPr>
              <w:rPr>
                <w:rFonts w:ascii="Calibri" w:eastAsia="Calibri" w:hAnsi="Calibri" w:cs="Calibri"/>
                <w:color w:val="000000"/>
                <w:sz w:val="22"/>
                <w:szCs w:val="22"/>
              </w:rPr>
            </w:pPr>
          </w:p>
        </w:tc>
      </w:tr>
      <w:tr w:rsidR="009F185A" w14:paraId="4DFF09F4"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0755C5E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009636D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14:paraId="1DC29C9E"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66A06E40" w14:textId="77777777" w:rsidTr="009F185A">
        <w:trPr>
          <w:trHeight w:val="180"/>
        </w:trPr>
        <w:tc>
          <w:tcPr>
            <w:tcW w:w="5216" w:type="dxa"/>
            <w:gridSpan w:val="8"/>
          </w:tcPr>
          <w:p w14:paraId="4C2DAF97"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0FB6233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14:paraId="5971323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11786AF6"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14:paraId="33B27A46"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61098DE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14:paraId="46965CF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6F8FA79B" w14:textId="77777777" w:rsidTr="009F185A">
        <w:trPr>
          <w:trHeight w:val="240"/>
        </w:trPr>
        <w:tc>
          <w:tcPr>
            <w:tcW w:w="5216" w:type="dxa"/>
            <w:gridSpan w:val="8"/>
          </w:tcPr>
          <w:p w14:paraId="53AC17F0"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0C1F315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14:paraId="23B4F10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51DCE21" w14:textId="77777777" w:rsidR="009F185A" w:rsidRDefault="009F185A" w:rsidP="009F185A">
      <w:pPr>
        <w:tabs>
          <w:tab w:val="left" w:pos="924"/>
        </w:tabs>
        <w:spacing w:before="240" w:after="240"/>
        <w:jc w:val="center"/>
        <w:rPr>
          <w:rFonts w:ascii="Calibri" w:eastAsia="Calibri" w:hAnsi="Calibri" w:cs="Calibri"/>
          <w:b/>
        </w:rPr>
      </w:pPr>
    </w:p>
    <w:p w14:paraId="1379CCB0" w14:textId="77777777" w:rsidR="009F185A" w:rsidRDefault="009F185A" w:rsidP="009F185A">
      <w:pPr>
        <w:tabs>
          <w:tab w:val="left" w:pos="924"/>
        </w:tabs>
        <w:spacing w:before="240" w:after="240"/>
        <w:jc w:val="center"/>
        <w:rPr>
          <w:rFonts w:ascii="Calibri" w:eastAsia="Calibri" w:hAnsi="Calibri" w:cs="Calibri"/>
          <w:b/>
        </w:rPr>
      </w:pPr>
    </w:p>
    <w:p w14:paraId="42AE49CA" w14:textId="77777777" w:rsidR="009F185A" w:rsidRDefault="009F185A" w:rsidP="009F185A">
      <w:pPr>
        <w:tabs>
          <w:tab w:val="left" w:pos="924"/>
        </w:tabs>
        <w:spacing w:before="240" w:after="240"/>
        <w:jc w:val="center"/>
        <w:rPr>
          <w:rFonts w:ascii="Calibri" w:eastAsia="Calibri" w:hAnsi="Calibri" w:cs="Calibri"/>
          <w:b/>
        </w:rPr>
      </w:pPr>
    </w:p>
    <w:p w14:paraId="335199A8" w14:textId="77777777" w:rsidR="009F185A" w:rsidRDefault="009F185A" w:rsidP="009F185A">
      <w:pPr>
        <w:tabs>
          <w:tab w:val="left" w:pos="924"/>
        </w:tabs>
        <w:spacing w:before="240" w:after="240"/>
        <w:jc w:val="center"/>
        <w:rPr>
          <w:rFonts w:ascii="Calibri" w:eastAsia="Calibri" w:hAnsi="Calibri" w:cs="Calibri"/>
          <w:b/>
        </w:rPr>
      </w:pPr>
    </w:p>
    <w:p w14:paraId="5C80A29D" w14:textId="77777777" w:rsidR="009F185A" w:rsidRDefault="009F185A" w:rsidP="009F185A">
      <w:pPr>
        <w:tabs>
          <w:tab w:val="left" w:pos="924"/>
        </w:tabs>
        <w:spacing w:before="240" w:after="240"/>
        <w:jc w:val="center"/>
        <w:rPr>
          <w:rFonts w:ascii="Calibri" w:eastAsia="Calibri" w:hAnsi="Calibri" w:cs="Calibri"/>
          <w:b/>
        </w:rPr>
      </w:pPr>
    </w:p>
    <w:p w14:paraId="4DEB400B" w14:textId="77777777" w:rsidR="009F185A" w:rsidRDefault="009F185A" w:rsidP="009F185A">
      <w:pPr>
        <w:tabs>
          <w:tab w:val="left" w:pos="924"/>
        </w:tabs>
        <w:spacing w:before="240" w:after="240"/>
        <w:jc w:val="center"/>
        <w:rPr>
          <w:rFonts w:ascii="Calibri" w:eastAsia="Calibri" w:hAnsi="Calibri" w:cs="Calibri"/>
          <w:b/>
        </w:rPr>
      </w:pPr>
    </w:p>
    <w:p w14:paraId="5504CC1F" w14:textId="77777777" w:rsidR="009F185A" w:rsidRDefault="009F185A" w:rsidP="009F185A">
      <w:pPr>
        <w:tabs>
          <w:tab w:val="left" w:pos="924"/>
        </w:tabs>
        <w:spacing w:before="240" w:after="240"/>
        <w:jc w:val="center"/>
        <w:rPr>
          <w:rFonts w:ascii="Calibri" w:eastAsia="Calibri" w:hAnsi="Calibri" w:cs="Calibri"/>
          <w:b/>
        </w:rPr>
      </w:pPr>
    </w:p>
    <w:p w14:paraId="3417B135" w14:textId="77777777" w:rsidR="009F185A" w:rsidRDefault="009F185A" w:rsidP="009F185A">
      <w:pPr>
        <w:tabs>
          <w:tab w:val="left" w:pos="924"/>
        </w:tabs>
        <w:spacing w:before="240" w:after="240"/>
        <w:jc w:val="center"/>
        <w:rPr>
          <w:rFonts w:ascii="Calibri" w:eastAsia="Calibri" w:hAnsi="Calibri" w:cs="Calibri"/>
          <w:b/>
        </w:rPr>
      </w:pPr>
    </w:p>
    <w:p w14:paraId="0BF5FFF8" w14:textId="77777777" w:rsidR="009F185A" w:rsidRDefault="009F185A" w:rsidP="009F185A">
      <w:pPr>
        <w:tabs>
          <w:tab w:val="left" w:pos="924"/>
        </w:tabs>
        <w:spacing w:before="240" w:after="240"/>
        <w:jc w:val="center"/>
        <w:rPr>
          <w:rFonts w:ascii="Calibri" w:eastAsia="Calibri" w:hAnsi="Calibri" w:cs="Calibri"/>
          <w:b/>
        </w:rPr>
      </w:pPr>
    </w:p>
    <w:p w14:paraId="77698C08" w14:textId="77777777" w:rsidR="009F185A" w:rsidRDefault="009F185A" w:rsidP="009F185A">
      <w:pPr>
        <w:tabs>
          <w:tab w:val="left" w:pos="924"/>
        </w:tabs>
        <w:spacing w:before="240" w:after="240"/>
        <w:jc w:val="center"/>
        <w:rPr>
          <w:rFonts w:ascii="Calibri" w:eastAsia="Calibri" w:hAnsi="Calibri" w:cs="Calibri"/>
        </w:rPr>
      </w:pPr>
      <w:r>
        <w:rPr>
          <w:rFonts w:ascii="Calibri" w:eastAsia="Calibri" w:hAnsi="Calibri" w:cs="Calibri"/>
          <w:b/>
        </w:rPr>
        <w:t>FORMATO PARA PLANIFICACIÓN POR DESTREZAS CON CRITERIOS DE DESEMPEÑO</w:t>
      </w:r>
    </w:p>
    <w:tbl>
      <w:tblPr>
        <w:tblStyle w:val="GridTable3-Accent1"/>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9F185A" w14:paraId="7FD8253D"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14:paraId="272DFEED"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2A9992D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14:paraId="60A39D5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4778E581" w14:textId="77777777" w:rsidTr="009F185A">
        <w:trPr>
          <w:trHeight w:val="240"/>
        </w:trPr>
        <w:tc>
          <w:tcPr>
            <w:tcW w:w="14671" w:type="dxa"/>
            <w:gridSpan w:val="23"/>
          </w:tcPr>
          <w:p w14:paraId="2219810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773BE777"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14:paraId="04096387"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386E22FB" w14:textId="77777777" w:rsidTr="009F185A">
        <w:trPr>
          <w:trHeight w:val="420"/>
        </w:trPr>
        <w:tc>
          <w:tcPr>
            <w:tcW w:w="1098" w:type="dxa"/>
          </w:tcPr>
          <w:p w14:paraId="502BADA0"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36B0B475"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3407C47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290912E0"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5C25E8B3"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14:paraId="355D0640"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4CC59C5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14:paraId="540AABD0" w14:textId="77777777" w:rsidR="009F185A" w:rsidRDefault="009F185A" w:rsidP="005C2BD9">
            <w:pPr>
              <w:rPr>
                <w:rFonts w:ascii="Calibri" w:eastAsia="Calibri" w:hAnsi="Calibri" w:cs="Calibri"/>
                <w:color w:val="000000"/>
                <w:sz w:val="22"/>
                <w:szCs w:val="22"/>
              </w:rPr>
            </w:pPr>
          </w:p>
        </w:tc>
      </w:tr>
      <w:tr w:rsidR="009F185A" w14:paraId="1FEAB429"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14:paraId="7440B78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71CE50D2"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tcPr>
          <w:p w14:paraId="12FF75EA"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6D5B3B97" w14:textId="77777777" w:rsidR="009F185A" w:rsidRDefault="009F185A" w:rsidP="005C2BD9">
            <w:pPr>
              <w:tabs>
                <w:tab w:val="left" w:pos="924"/>
              </w:tabs>
              <w:jc w:val="both"/>
              <w:rPr>
                <w:rFonts w:ascii="Calibri" w:eastAsia="Calibri" w:hAnsi="Calibri" w:cs="Calibri"/>
                <w:color w:val="000000"/>
                <w:sz w:val="20"/>
                <w:szCs w:val="20"/>
              </w:rPr>
            </w:pPr>
            <w:r>
              <w:rPr>
                <w:b/>
                <w:i/>
              </w:rPr>
              <w:t>Vamos a escribir leyendas de Latinoamérica</w:t>
            </w:r>
          </w:p>
        </w:tc>
        <w:tc>
          <w:tcPr>
            <w:tcW w:w="3253" w:type="dxa"/>
            <w:gridSpan w:val="7"/>
          </w:tcPr>
          <w:p w14:paraId="600A08CA"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14:paraId="7C000DD0" w14:textId="77777777" w:rsidR="009F185A" w:rsidRDefault="009F185A" w:rsidP="005C2BD9">
            <w:pPr>
              <w:rPr>
                <w:rFonts w:ascii="Calibri" w:eastAsia="Calibri" w:hAnsi="Calibri" w:cs="Calibri"/>
                <w:i/>
                <w:color w:val="000000"/>
                <w:sz w:val="20"/>
                <w:szCs w:val="20"/>
              </w:rPr>
            </w:pPr>
            <w:r>
              <w:rPr>
                <w:rFonts w:ascii="Calibri" w:eastAsia="Calibri" w:hAnsi="Calibri" w:cs="Calibri"/>
                <w:i/>
                <w:color w:val="000000"/>
                <w:sz w:val="20"/>
                <w:szCs w:val="20"/>
              </w:rPr>
              <w:t>O.LL.3.5. Participar en diversos contextos sociales y culturales y utilizar de manera adecuada las convenciones de la lengua oral para satisfacer necesidades de comunicación.</w:t>
            </w:r>
          </w:p>
          <w:p w14:paraId="291EDC00" w14:textId="77777777" w:rsidR="009F185A" w:rsidRDefault="009F185A" w:rsidP="005C2BD9">
            <w:pPr>
              <w:rPr>
                <w:rFonts w:ascii="Calibri" w:eastAsia="Calibri" w:hAnsi="Calibri" w:cs="Calibri"/>
                <w:color w:val="000000"/>
                <w:sz w:val="20"/>
                <w:szCs w:val="20"/>
              </w:rPr>
            </w:pPr>
            <w:r>
              <w:rPr>
                <w:rFonts w:ascii="Calibri" w:eastAsia="Calibri" w:hAnsi="Calibri" w:cs="Calibri"/>
                <w:i/>
                <w:color w:val="000000"/>
                <w:sz w:val="20"/>
                <w:szCs w:val="20"/>
              </w:rPr>
              <w:t>O.LL.3.7. Usar los recursos que ofrecen las bibliotecas y las TIC para enriquecer las actividades de lectura y escritura literaria y no literaria, en interacción y colaboración con los demás.</w:t>
            </w:r>
          </w:p>
        </w:tc>
      </w:tr>
      <w:tr w:rsidR="009F185A" w14:paraId="5EB8FF7C" w14:textId="77777777" w:rsidTr="009F185A">
        <w:trPr>
          <w:trHeight w:val="280"/>
        </w:trPr>
        <w:tc>
          <w:tcPr>
            <w:tcW w:w="14671" w:type="dxa"/>
            <w:gridSpan w:val="23"/>
          </w:tcPr>
          <w:p w14:paraId="0A0E394D"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23DB5334"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14:paraId="7A2E20F1"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14:paraId="56B2C924"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24CF99ED" w14:textId="77777777" w:rsidTr="009F185A">
        <w:trPr>
          <w:trHeight w:val="520"/>
        </w:trPr>
        <w:tc>
          <w:tcPr>
            <w:tcW w:w="11065" w:type="dxa"/>
            <w:gridSpan w:val="17"/>
          </w:tcPr>
          <w:p w14:paraId="3013C5A9"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0192C116"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7606108D"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61B5EDD4" w14:textId="77777777" w:rsidR="009F185A" w:rsidRDefault="009F185A" w:rsidP="005C2BD9">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1B71C618" w14:textId="77777777" w:rsidR="009F185A" w:rsidRDefault="009F185A" w:rsidP="005C2BD9">
            <w:pPr>
              <w:rPr>
                <w:rFonts w:ascii="Calibri" w:eastAsia="Calibri" w:hAnsi="Calibri" w:cs="Calibri"/>
                <w:i/>
                <w:color w:val="4E4B4C"/>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tc>
        <w:tc>
          <w:tcPr>
            <w:tcW w:w="3606" w:type="dxa"/>
            <w:gridSpan w:val="6"/>
          </w:tcPr>
          <w:p w14:paraId="76C945A8" w14:textId="77777777" w:rsidR="009F185A" w:rsidRDefault="009F185A" w:rsidP="005C2BD9">
            <w:pPr>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22822E0D"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72D717A"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25673D79"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4AE1105"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9F185A" w14:paraId="31075E4C" w14:textId="77777777" w:rsidTr="009F185A">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14:paraId="4B50D9E9"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77C49E0D"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interculturalidad</w:t>
            </w:r>
          </w:p>
        </w:tc>
        <w:tc>
          <w:tcPr>
            <w:tcW w:w="1701" w:type="dxa"/>
            <w:gridSpan w:val="3"/>
          </w:tcPr>
          <w:p w14:paraId="4CF053D4"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14:paraId="3ACCD6A4" w14:textId="77777777" w:rsidR="009F185A" w:rsidRDefault="009F185A" w:rsidP="005C2BD9">
            <w:pPr>
              <w:jc w:val="center"/>
              <w:rPr>
                <w:rFonts w:ascii="Calibri" w:eastAsia="Calibri" w:hAnsi="Calibri" w:cs="Calibri"/>
                <w:color w:val="000000"/>
                <w:sz w:val="20"/>
                <w:szCs w:val="20"/>
              </w:rPr>
            </w:pPr>
          </w:p>
        </w:tc>
        <w:tc>
          <w:tcPr>
            <w:tcW w:w="2197" w:type="dxa"/>
            <w:gridSpan w:val="4"/>
          </w:tcPr>
          <w:p w14:paraId="5F531743"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14:paraId="11B03C56" w14:textId="77777777" w:rsidR="009F185A" w:rsidRDefault="009F185A" w:rsidP="005C2BD9">
            <w:pPr>
              <w:rPr>
                <w:rFonts w:ascii="Calibri" w:eastAsia="Calibri" w:hAnsi="Calibri" w:cs="Calibri"/>
                <w:color w:val="000000"/>
                <w:sz w:val="20"/>
                <w:szCs w:val="20"/>
              </w:rPr>
            </w:pPr>
          </w:p>
        </w:tc>
      </w:tr>
      <w:tr w:rsidR="009F185A" w14:paraId="52A2862A" w14:textId="77777777" w:rsidTr="009F185A">
        <w:trPr>
          <w:trHeight w:val="420"/>
        </w:trPr>
        <w:tc>
          <w:tcPr>
            <w:tcW w:w="3579" w:type="dxa"/>
            <w:gridSpan w:val="6"/>
          </w:tcPr>
          <w:p w14:paraId="02B9662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1D907FC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14:paraId="4B836D3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14:paraId="0C02632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79D8CEFB"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14:paraId="4001DF89"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2E9624A"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6E6C6A5A"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5038E4BF"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31AC5C83"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 xml:space="preserve"> Inferencia: deducción e interiorización del tema que se trata</w:t>
            </w:r>
          </w:p>
          <w:p w14:paraId="3C65E15C"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2B83631C"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6A7DF718"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7D7D5052"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4B7F5C9D"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7010D291"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14:paraId="506AF538" w14:textId="77777777" w:rsidR="009F185A" w:rsidRDefault="009F185A" w:rsidP="005C2BD9">
            <w:pPr>
              <w:ind w:left="720"/>
              <w:rPr>
                <w:rFonts w:ascii="Calibri" w:eastAsia="Calibri" w:hAnsi="Calibri" w:cs="Calibri"/>
                <w:color w:val="000000"/>
                <w:sz w:val="20"/>
                <w:szCs w:val="20"/>
              </w:rPr>
            </w:pPr>
          </w:p>
        </w:tc>
        <w:tc>
          <w:tcPr>
            <w:tcW w:w="5109" w:type="dxa"/>
            <w:gridSpan w:val="8"/>
          </w:tcPr>
          <w:p w14:paraId="324E389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7DDDCB2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40C6756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18929DC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las lenguas indígenas y ancestrales.</w:t>
            </w:r>
          </w:p>
          <w:p w14:paraId="4BBAA478"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la exposición oral.</w:t>
            </w:r>
          </w:p>
          <w:p w14:paraId="524461A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reportajes.</w:t>
            </w:r>
          </w:p>
          <w:p w14:paraId="2462A67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adjetivos para describir lugares.</w:t>
            </w:r>
          </w:p>
          <w:p w14:paraId="7798436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leyendas.</w:t>
            </w:r>
          </w:p>
          <w:p w14:paraId="275E6DA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6CA28CF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3305E67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para exposición en clase.</w:t>
            </w:r>
          </w:p>
          <w:p w14:paraId="0468742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una noticia en internet.</w:t>
            </w:r>
          </w:p>
          <w:p w14:paraId="363D944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736D340A"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del kichwa en Ecuador.</w:t>
            </w:r>
          </w:p>
          <w:p w14:paraId="3F7246D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una correcta exposición oral.</w:t>
            </w:r>
          </w:p>
          <w:p w14:paraId="1E146C7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medios que proporcionan información.</w:t>
            </w:r>
          </w:p>
          <w:p w14:paraId="1091DA3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en internet sobre patrimonios culturales y naturales.</w:t>
            </w:r>
          </w:p>
          <w:p w14:paraId="466D204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leyendas ecuatorianas.</w:t>
            </w:r>
          </w:p>
          <w:p w14:paraId="637D569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5A70655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Elaboración de resúmenes de investigaciones y exposición en clase.</w:t>
            </w:r>
          </w:p>
          <w:p w14:paraId="24EC2C5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Elaboración de trípticos de lugares turísticos.</w:t>
            </w:r>
          </w:p>
          <w:p w14:paraId="136EFEB9"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Cuenta historias en clase.</w:t>
            </w:r>
          </w:p>
        </w:tc>
        <w:tc>
          <w:tcPr>
            <w:tcW w:w="3186" w:type="dxa"/>
            <w:gridSpan w:val="5"/>
          </w:tcPr>
          <w:p w14:paraId="242EBA41" w14:textId="77777777" w:rsidR="009F185A" w:rsidRDefault="009F185A" w:rsidP="005C2BD9">
            <w:pPr>
              <w:rPr>
                <w:rFonts w:ascii="Calibri" w:eastAsia="Calibri" w:hAnsi="Calibri" w:cs="Calibri"/>
                <w:color w:val="000000"/>
                <w:sz w:val="20"/>
                <w:szCs w:val="20"/>
              </w:rPr>
            </w:pPr>
          </w:p>
          <w:p w14:paraId="2FAC082F" w14:textId="77777777" w:rsidR="009F185A" w:rsidRDefault="009F185A" w:rsidP="005C2BD9">
            <w:pPr>
              <w:rPr>
                <w:rFonts w:ascii="Calibri" w:eastAsia="Calibri" w:hAnsi="Calibri" w:cs="Calibri"/>
                <w:color w:val="000000"/>
                <w:sz w:val="20"/>
                <w:szCs w:val="20"/>
              </w:rPr>
            </w:pPr>
          </w:p>
          <w:p w14:paraId="75C2D23B"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14:paraId="4E08157F" w14:textId="77777777" w:rsidR="009F185A" w:rsidRDefault="009F185A" w:rsidP="005C2BD9">
            <w:pPr>
              <w:tabs>
                <w:tab w:val="left" w:pos="924"/>
              </w:tabs>
              <w:ind w:left="720"/>
              <w:jc w:val="both"/>
              <w:rPr>
                <w:rFonts w:ascii="Calibri" w:eastAsia="Calibri" w:hAnsi="Calibri" w:cs="Calibri"/>
                <w:sz w:val="20"/>
                <w:szCs w:val="20"/>
              </w:rPr>
            </w:pPr>
          </w:p>
          <w:p w14:paraId="272D90EA"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1A1D2A71"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6BF1E4D3" w14:textId="77777777" w:rsidR="009F185A" w:rsidRDefault="009F185A" w:rsidP="005C2BD9">
            <w:pPr>
              <w:tabs>
                <w:tab w:val="left" w:pos="6"/>
                <w:tab w:val="left" w:pos="924"/>
              </w:tabs>
              <w:ind w:left="6"/>
              <w:jc w:val="both"/>
              <w:rPr>
                <w:rFonts w:ascii="Calibri" w:eastAsia="Calibri" w:hAnsi="Calibri" w:cs="Calibri"/>
                <w:sz w:val="20"/>
                <w:szCs w:val="20"/>
              </w:rPr>
            </w:pPr>
          </w:p>
          <w:p w14:paraId="39E46033" w14:textId="77777777" w:rsidR="009F185A" w:rsidRDefault="009F185A" w:rsidP="005C2BD9">
            <w:pPr>
              <w:tabs>
                <w:tab w:val="left" w:pos="924"/>
              </w:tabs>
              <w:ind w:left="720"/>
              <w:jc w:val="both"/>
              <w:rPr>
                <w:rFonts w:ascii="Calibri" w:eastAsia="Calibri" w:hAnsi="Calibri" w:cs="Calibri"/>
                <w:sz w:val="20"/>
                <w:szCs w:val="20"/>
              </w:rPr>
            </w:pPr>
          </w:p>
          <w:p w14:paraId="094B4D96" w14:textId="77777777" w:rsidR="009F185A" w:rsidRDefault="009F185A" w:rsidP="005C2BD9">
            <w:pPr>
              <w:tabs>
                <w:tab w:val="left" w:pos="924"/>
              </w:tabs>
              <w:ind w:left="720"/>
              <w:jc w:val="both"/>
              <w:rPr>
                <w:rFonts w:ascii="Calibri" w:eastAsia="Calibri" w:hAnsi="Calibri" w:cs="Calibri"/>
                <w:sz w:val="20"/>
                <w:szCs w:val="20"/>
              </w:rPr>
            </w:pPr>
          </w:p>
          <w:p w14:paraId="28EC2ACA"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0732632C" w14:textId="77777777" w:rsidR="009F185A" w:rsidRDefault="009F185A" w:rsidP="005C2BD9">
            <w:pPr>
              <w:tabs>
                <w:tab w:val="left" w:pos="924"/>
              </w:tabs>
              <w:ind w:left="720"/>
              <w:jc w:val="both"/>
              <w:rPr>
                <w:rFonts w:ascii="Calibri" w:eastAsia="Calibri" w:hAnsi="Calibri" w:cs="Calibri"/>
                <w:sz w:val="20"/>
                <w:szCs w:val="20"/>
              </w:rPr>
            </w:pPr>
          </w:p>
          <w:p w14:paraId="33135604"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07D7B8CA"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9F185A" w14:paraId="6E869E6A" w14:textId="77777777" w:rsidTr="009F185A">
        <w:trPr>
          <w:trHeight w:val="300"/>
        </w:trPr>
        <w:tc>
          <w:tcPr>
            <w:tcW w:w="14671" w:type="dxa"/>
            <w:gridSpan w:val="23"/>
          </w:tcPr>
          <w:p w14:paraId="0D897CD5"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9F185A" w14:paraId="274EA838"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3D783AB3"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14:paraId="4870B7F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4E0BA523" w14:textId="77777777" w:rsidTr="009F185A">
        <w:trPr>
          <w:trHeight w:val="440"/>
        </w:trPr>
        <w:tc>
          <w:tcPr>
            <w:tcW w:w="5216" w:type="dxa"/>
            <w:gridSpan w:val="8"/>
          </w:tcPr>
          <w:p w14:paraId="0F98413E"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9455" w:type="dxa"/>
            <w:gridSpan w:val="15"/>
          </w:tcPr>
          <w:p w14:paraId="5F0B934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5A1E0DFE" w14:textId="77777777" w:rsidR="009F185A" w:rsidRDefault="009F185A" w:rsidP="005C2BD9">
            <w:pPr>
              <w:rPr>
                <w:rFonts w:ascii="Calibri" w:eastAsia="Calibri" w:hAnsi="Calibri" w:cs="Calibri"/>
                <w:color w:val="000000"/>
                <w:sz w:val="22"/>
                <w:szCs w:val="22"/>
              </w:rPr>
            </w:pPr>
          </w:p>
        </w:tc>
      </w:tr>
      <w:tr w:rsidR="009F185A" w14:paraId="638BDB56"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2FCAFDB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197432B2"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14:paraId="19C988A5"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1EDE0E35" w14:textId="77777777" w:rsidTr="009F185A">
        <w:trPr>
          <w:trHeight w:val="180"/>
        </w:trPr>
        <w:tc>
          <w:tcPr>
            <w:tcW w:w="5216" w:type="dxa"/>
            <w:gridSpan w:val="8"/>
          </w:tcPr>
          <w:p w14:paraId="076A515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14BECA40"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14:paraId="7661BEB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3784CF27"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14:paraId="47D3C2D2"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21E5DBA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14:paraId="0A27E4E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1010E72F" w14:textId="77777777" w:rsidTr="009F185A">
        <w:trPr>
          <w:trHeight w:val="240"/>
        </w:trPr>
        <w:tc>
          <w:tcPr>
            <w:tcW w:w="5216" w:type="dxa"/>
            <w:gridSpan w:val="8"/>
          </w:tcPr>
          <w:p w14:paraId="7D0BDA37"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4ABF620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14:paraId="2B204557"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381C1F9" w14:textId="77777777" w:rsidR="009F185A" w:rsidRDefault="009F185A" w:rsidP="009F185A">
      <w:pPr>
        <w:tabs>
          <w:tab w:val="left" w:pos="924"/>
        </w:tabs>
        <w:spacing w:before="240" w:after="240"/>
        <w:jc w:val="center"/>
        <w:rPr>
          <w:rFonts w:ascii="Calibri" w:eastAsia="Calibri" w:hAnsi="Calibri" w:cs="Calibri"/>
        </w:rPr>
      </w:pPr>
    </w:p>
    <w:p w14:paraId="53FB6DBC" w14:textId="77777777" w:rsidR="009F185A" w:rsidRDefault="009F185A" w:rsidP="009F185A">
      <w:pPr>
        <w:tabs>
          <w:tab w:val="left" w:pos="924"/>
        </w:tabs>
        <w:spacing w:before="240" w:after="240"/>
        <w:jc w:val="center"/>
        <w:rPr>
          <w:rFonts w:ascii="Calibri" w:eastAsia="Calibri" w:hAnsi="Calibri" w:cs="Calibri"/>
        </w:rPr>
      </w:pPr>
    </w:p>
    <w:p w14:paraId="6FAD9DEF" w14:textId="77777777" w:rsidR="009F185A" w:rsidRDefault="009F185A" w:rsidP="009F185A">
      <w:pPr>
        <w:tabs>
          <w:tab w:val="left" w:pos="924"/>
        </w:tabs>
        <w:spacing w:before="240" w:after="240"/>
        <w:jc w:val="center"/>
        <w:rPr>
          <w:rFonts w:ascii="Calibri" w:eastAsia="Calibri" w:hAnsi="Calibri" w:cs="Calibri"/>
        </w:rPr>
      </w:pPr>
    </w:p>
    <w:p w14:paraId="7290D574" w14:textId="77777777" w:rsidR="009F185A" w:rsidRDefault="009F185A" w:rsidP="009F185A">
      <w:pPr>
        <w:tabs>
          <w:tab w:val="left" w:pos="924"/>
        </w:tabs>
        <w:spacing w:before="240" w:after="240"/>
        <w:jc w:val="center"/>
        <w:rPr>
          <w:rFonts w:ascii="Calibri" w:eastAsia="Calibri" w:hAnsi="Calibri" w:cs="Calibri"/>
        </w:rPr>
      </w:pPr>
    </w:p>
    <w:p w14:paraId="3959B841" w14:textId="77777777" w:rsidR="009F185A" w:rsidRDefault="009F185A" w:rsidP="009F185A">
      <w:pPr>
        <w:tabs>
          <w:tab w:val="left" w:pos="924"/>
        </w:tabs>
        <w:spacing w:before="240" w:after="240"/>
        <w:jc w:val="center"/>
        <w:rPr>
          <w:rFonts w:ascii="Calibri" w:eastAsia="Calibri" w:hAnsi="Calibri" w:cs="Calibri"/>
        </w:rPr>
      </w:pPr>
    </w:p>
    <w:p w14:paraId="41FE6BDB" w14:textId="77777777" w:rsidR="009F185A" w:rsidRDefault="009F185A" w:rsidP="009F185A">
      <w:pPr>
        <w:tabs>
          <w:tab w:val="left" w:pos="924"/>
        </w:tabs>
        <w:spacing w:before="240" w:after="240"/>
        <w:jc w:val="center"/>
        <w:rPr>
          <w:rFonts w:ascii="Calibri" w:eastAsia="Calibri" w:hAnsi="Calibri" w:cs="Calibri"/>
        </w:rPr>
      </w:pPr>
    </w:p>
    <w:p w14:paraId="587C8D05" w14:textId="77777777" w:rsidR="009F185A" w:rsidRDefault="009F185A" w:rsidP="009F185A">
      <w:pPr>
        <w:tabs>
          <w:tab w:val="left" w:pos="924"/>
        </w:tabs>
        <w:spacing w:before="240" w:after="240"/>
        <w:jc w:val="center"/>
        <w:rPr>
          <w:rFonts w:ascii="Calibri" w:eastAsia="Calibri" w:hAnsi="Calibri" w:cs="Calibri"/>
        </w:rPr>
      </w:pPr>
    </w:p>
    <w:p w14:paraId="3D3AD833" w14:textId="77777777" w:rsidR="009F185A" w:rsidRDefault="009F185A" w:rsidP="009F185A">
      <w:pPr>
        <w:tabs>
          <w:tab w:val="left" w:pos="924"/>
        </w:tabs>
        <w:spacing w:before="240" w:after="240"/>
        <w:jc w:val="center"/>
        <w:rPr>
          <w:rFonts w:ascii="Calibri" w:eastAsia="Calibri" w:hAnsi="Calibri" w:cs="Calibri"/>
        </w:rPr>
      </w:pPr>
    </w:p>
    <w:p w14:paraId="1584FF23" w14:textId="77777777" w:rsidR="009F185A" w:rsidRDefault="009F185A" w:rsidP="009F185A">
      <w:pPr>
        <w:tabs>
          <w:tab w:val="left" w:pos="924"/>
        </w:tabs>
        <w:spacing w:before="240" w:after="240"/>
        <w:jc w:val="center"/>
        <w:rPr>
          <w:rFonts w:ascii="Calibri" w:eastAsia="Calibri" w:hAnsi="Calibri" w:cs="Calibri"/>
        </w:rPr>
      </w:pPr>
    </w:p>
    <w:p w14:paraId="2A3C96B1" w14:textId="77777777" w:rsidR="009F185A" w:rsidRDefault="009F185A" w:rsidP="009F185A">
      <w:pPr>
        <w:tabs>
          <w:tab w:val="left" w:pos="924"/>
        </w:tabs>
        <w:spacing w:before="240" w:after="240"/>
        <w:jc w:val="center"/>
        <w:rPr>
          <w:rFonts w:ascii="Calibri" w:eastAsia="Calibri" w:hAnsi="Calibri" w:cs="Calibri"/>
        </w:rPr>
      </w:pPr>
    </w:p>
    <w:p w14:paraId="716DC7E2" w14:textId="77777777" w:rsidR="009F185A" w:rsidRDefault="009F185A" w:rsidP="009F185A">
      <w:pPr>
        <w:tabs>
          <w:tab w:val="left" w:pos="924"/>
        </w:tabs>
        <w:spacing w:before="240" w:after="240"/>
        <w:jc w:val="center"/>
        <w:rPr>
          <w:rFonts w:ascii="Calibri" w:eastAsia="Calibri" w:hAnsi="Calibri" w:cs="Calibri"/>
        </w:rPr>
      </w:pPr>
    </w:p>
    <w:p w14:paraId="1B9A232A" w14:textId="77777777" w:rsidR="009F185A" w:rsidRDefault="009F185A" w:rsidP="009F185A">
      <w:pPr>
        <w:tabs>
          <w:tab w:val="left" w:pos="924"/>
        </w:tabs>
        <w:spacing w:before="240" w:after="240"/>
        <w:jc w:val="center"/>
        <w:rPr>
          <w:rFonts w:ascii="Calibri" w:eastAsia="Calibri" w:hAnsi="Calibri" w:cs="Calibri"/>
        </w:rPr>
      </w:pPr>
    </w:p>
    <w:p w14:paraId="0343B1B1" w14:textId="77777777" w:rsidR="009F185A" w:rsidRDefault="009F185A" w:rsidP="009F185A">
      <w:pPr>
        <w:tabs>
          <w:tab w:val="left" w:pos="924"/>
        </w:tabs>
        <w:spacing w:before="240" w:after="240"/>
        <w:jc w:val="center"/>
        <w:rPr>
          <w:rFonts w:ascii="Calibri" w:eastAsia="Calibri" w:hAnsi="Calibri" w:cs="Calibri"/>
        </w:rPr>
      </w:pPr>
      <w:r>
        <w:rPr>
          <w:rFonts w:ascii="Calibri" w:eastAsia="Calibri" w:hAnsi="Calibri" w:cs="Calibri"/>
          <w:b/>
        </w:rPr>
        <w:t>FORMATO PARA PLANIFICACIÓN POR DESTREZAS CON CRITERIOS DE DESEMPEÑO</w:t>
      </w:r>
    </w:p>
    <w:tbl>
      <w:tblPr>
        <w:tblStyle w:val="GridTable3-Accent1"/>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9F185A" w14:paraId="5BBF5B8D"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14:paraId="570485F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6393B363"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14:paraId="3455D45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39E82D84" w14:textId="77777777" w:rsidTr="009F185A">
        <w:trPr>
          <w:trHeight w:val="240"/>
        </w:trPr>
        <w:tc>
          <w:tcPr>
            <w:tcW w:w="14671" w:type="dxa"/>
            <w:gridSpan w:val="23"/>
          </w:tcPr>
          <w:p w14:paraId="5728238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3E5C72DB"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14:paraId="1B26E644"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066B15BA" w14:textId="77777777" w:rsidTr="009F185A">
        <w:trPr>
          <w:trHeight w:val="420"/>
        </w:trPr>
        <w:tc>
          <w:tcPr>
            <w:tcW w:w="1098" w:type="dxa"/>
          </w:tcPr>
          <w:p w14:paraId="7BAEFF37"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0381E203"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28C8387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242B5A51"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2E349F8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14:paraId="33D8F08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2490803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14:paraId="5693FD59" w14:textId="77777777" w:rsidR="009F185A" w:rsidRDefault="009F185A" w:rsidP="005C2BD9">
            <w:pPr>
              <w:rPr>
                <w:rFonts w:ascii="Calibri" w:eastAsia="Calibri" w:hAnsi="Calibri" w:cs="Calibri"/>
                <w:color w:val="000000"/>
                <w:sz w:val="22"/>
                <w:szCs w:val="22"/>
              </w:rPr>
            </w:pPr>
          </w:p>
        </w:tc>
      </w:tr>
      <w:tr w:rsidR="009F185A" w14:paraId="12ACBF8E"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14:paraId="552D449B"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44ADC573"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544" w:type="dxa"/>
            <w:gridSpan w:val="6"/>
          </w:tcPr>
          <w:p w14:paraId="597CB022"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1F7DDCA6" w14:textId="77777777" w:rsidR="009F185A" w:rsidRDefault="009F185A" w:rsidP="005C2BD9">
            <w:pPr>
              <w:tabs>
                <w:tab w:val="left" w:pos="924"/>
              </w:tabs>
              <w:jc w:val="both"/>
              <w:rPr>
                <w:rFonts w:ascii="Calibri" w:eastAsia="Calibri" w:hAnsi="Calibri" w:cs="Calibri"/>
                <w:color w:val="000000"/>
                <w:sz w:val="20"/>
                <w:szCs w:val="20"/>
              </w:rPr>
            </w:pPr>
            <w:r>
              <w:rPr>
                <w:b/>
                <w:i/>
              </w:rPr>
              <w:t>Entre la realidad y la ficción.</w:t>
            </w:r>
          </w:p>
        </w:tc>
        <w:tc>
          <w:tcPr>
            <w:tcW w:w="3253" w:type="dxa"/>
            <w:gridSpan w:val="7"/>
          </w:tcPr>
          <w:p w14:paraId="3A868D0B"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14:paraId="56DDB670" w14:textId="77777777" w:rsidR="009F185A" w:rsidRDefault="009F185A" w:rsidP="005C2BD9">
            <w:pPr>
              <w:tabs>
                <w:tab w:val="left" w:pos="924"/>
              </w:tabs>
              <w:spacing w:after="200" w:line="276" w:lineRule="auto"/>
              <w:jc w:val="both"/>
              <w:rPr>
                <w:color w:val="000000"/>
                <w:sz w:val="22"/>
                <w:szCs w:val="22"/>
              </w:rPr>
            </w:pPr>
            <w:r>
              <w:rPr>
                <w:i/>
              </w:rPr>
              <w:t>O.LL.3.6.  Leer de manera autónoma textos no literarios, con fines de recreación, información y aprendizaje, y utilizar estrategias cognitivas de comprensión de acuerdo al tipo de texto.</w:t>
            </w:r>
          </w:p>
        </w:tc>
      </w:tr>
      <w:tr w:rsidR="009F185A" w14:paraId="5C011C1E" w14:textId="77777777" w:rsidTr="009F185A">
        <w:trPr>
          <w:trHeight w:val="280"/>
        </w:trPr>
        <w:tc>
          <w:tcPr>
            <w:tcW w:w="14671" w:type="dxa"/>
            <w:gridSpan w:val="23"/>
          </w:tcPr>
          <w:p w14:paraId="083D6E66" w14:textId="77777777" w:rsidR="009F185A" w:rsidRDefault="009F185A" w:rsidP="005C2BD9">
            <w:pPr>
              <w:rPr>
                <w:rFonts w:ascii="Calibri" w:eastAsia="Calibri" w:hAnsi="Calibri" w:cs="Calibri"/>
                <w:b/>
                <w:color w:val="000000"/>
                <w:sz w:val="22"/>
                <w:szCs w:val="22"/>
              </w:rPr>
            </w:pPr>
          </w:p>
          <w:p w14:paraId="37C1014B" w14:textId="77777777" w:rsidR="009F185A" w:rsidRDefault="009F185A" w:rsidP="005C2BD9">
            <w:pPr>
              <w:rPr>
                <w:rFonts w:ascii="Calibri" w:eastAsia="Calibri" w:hAnsi="Calibri" w:cs="Calibri"/>
                <w:b/>
                <w:color w:val="000000"/>
                <w:sz w:val="22"/>
                <w:szCs w:val="22"/>
              </w:rPr>
            </w:pPr>
          </w:p>
          <w:p w14:paraId="025B639B" w14:textId="77777777" w:rsidR="009F185A" w:rsidRDefault="009F185A" w:rsidP="005C2BD9">
            <w:pPr>
              <w:rPr>
                <w:rFonts w:ascii="Calibri" w:eastAsia="Calibri" w:hAnsi="Calibri" w:cs="Calibri"/>
                <w:b/>
                <w:color w:val="000000"/>
                <w:sz w:val="22"/>
                <w:szCs w:val="22"/>
              </w:rPr>
            </w:pPr>
          </w:p>
          <w:p w14:paraId="0708DE1F" w14:textId="77777777" w:rsidR="009F185A" w:rsidRDefault="009F185A" w:rsidP="005C2BD9">
            <w:pPr>
              <w:rPr>
                <w:rFonts w:ascii="Calibri" w:eastAsia="Calibri" w:hAnsi="Calibri" w:cs="Calibri"/>
                <w:b/>
                <w:color w:val="000000"/>
                <w:sz w:val="22"/>
                <w:szCs w:val="22"/>
              </w:rPr>
            </w:pPr>
          </w:p>
          <w:p w14:paraId="7A3DF033" w14:textId="77777777" w:rsidR="009F185A" w:rsidRDefault="009F185A" w:rsidP="005C2BD9">
            <w:pPr>
              <w:rPr>
                <w:rFonts w:ascii="Calibri" w:eastAsia="Calibri" w:hAnsi="Calibri" w:cs="Calibri"/>
                <w:b/>
                <w:color w:val="000000"/>
                <w:sz w:val="22"/>
                <w:szCs w:val="22"/>
              </w:rPr>
            </w:pPr>
          </w:p>
          <w:p w14:paraId="3534DA6A" w14:textId="77777777" w:rsidR="009F185A" w:rsidRDefault="009F185A" w:rsidP="005C2BD9">
            <w:pPr>
              <w:rPr>
                <w:rFonts w:ascii="Calibri" w:eastAsia="Calibri" w:hAnsi="Calibri" w:cs="Calibri"/>
                <w:b/>
                <w:color w:val="000000"/>
                <w:sz w:val="22"/>
                <w:szCs w:val="22"/>
              </w:rPr>
            </w:pPr>
          </w:p>
          <w:p w14:paraId="47ABF5D7" w14:textId="77777777" w:rsidR="009F185A" w:rsidRDefault="009F185A" w:rsidP="005C2BD9">
            <w:pPr>
              <w:rPr>
                <w:rFonts w:ascii="Calibri" w:eastAsia="Calibri" w:hAnsi="Calibri" w:cs="Calibri"/>
                <w:b/>
                <w:color w:val="000000"/>
                <w:sz w:val="22"/>
                <w:szCs w:val="22"/>
              </w:rPr>
            </w:pPr>
          </w:p>
          <w:p w14:paraId="2B031113" w14:textId="77777777" w:rsidR="009F185A" w:rsidRDefault="009F185A" w:rsidP="005C2BD9">
            <w:pPr>
              <w:rPr>
                <w:rFonts w:ascii="Calibri" w:eastAsia="Calibri" w:hAnsi="Calibri" w:cs="Calibri"/>
                <w:b/>
                <w:color w:val="000000"/>
                <w:sz w:val="22"/>
                <w:szCs w:val="22"/>
              </w:rPr>
            </w:pPr>
          </w:p>
          <w:p w14:paraId="2FB2C2D2" w14:textId="77777777" w:rsidR="009F185A" w:rsidRDefault="009F185A" w:rsidP="005C2BD9">
            <w:pPr>
              <w:rPr>
                <w:rFonts w:ascii="Calibri" w:eastAsia="Calibri" w:hAnsi="Calibri" w:cs="Calibri"/>
                <w:b/>
                <w:color w:val="000000"/>
                <w:sz w:val="22"/>
                <w:szCs w:val="22"/>
              </w:rPr>
            </w:pPr>
          </w:p>
          <w:p w14:paraId="77E8BF9D" w14:textId="77777777" w:rsidR="009F185A" w:rsidRDefault="009F185A" w:rsidP="005C2BD9">
            <w:pPr>
              <w:rPr>
                <w:rFonts w:ascii="Calibri" w:eastAsia="Calibri" w:hAnsi="Calibri" w:cs="Calibri"/>
                <w:b/>
                <w:color w:val="000000"/>
                <w:sz w:val="22"/>
                <w:szCs w:val="22"/>
              </w:rPr>
            </w:pPr>
          </w:p>
          <w:p w14:paraId="370BD542"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3DCDD662"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14:paraId="31A08E41"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14:paraId="777E27E8"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1B7FB96C" w14:textId="77777777" w:rsidTr="009F185A">
        <w:trPr>
          <w:trHeight w:val="520"/>
        </w:trPr>
        <w:tc>
          <w:tcPr>
            <w:tcW w:w="11065" w:type="dxa"/>
            <w:gridSpan w:val="17"/>
          </w:tcPr>
          <w:p w14:paraId="1CA6450C" w14:textId="77777777" w:rsidR="009F185A" w:rsidRDefault="009F185A"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31B38FDD" w14:textId="77777777" w:rsidR="009F185A" w:rsidRDefault="009F185A"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50A2D518" w14:textId="77777777" w:rsidR="009F185A" w:rsidRDefault="009F185A" w:rsidP="005C2BD9">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11D5E252" w14:textId="77777777" w:rsidR="009F185A" w:rsidRDefault="009F185A" w:rsidP="005C2BD9">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55582D25" w14:textId="77777777" w:rsidR="009F185A" w:rsidRDefault="009F185A" w:rsidP="005C2BD9">
            <w:pPr>
              <w:rPr>
                <w:rFonts w:ascii="Gotham-Light" w:eastAsia="Gotham-Light" w:hAnsi="Gotham-Light" w:cs="Gotham-Light"/>
                <w:color w:val="000000"/>
                <w:sz w:val="21"/>
                <w:szCs w:val="21"/>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c>
          <w:tcPr>
            <w:tcW w:w="3606" w:type="dxa"/>
            <w:gridSpan w:val="6"/>
          </w:tcPr>
          <w:p w14:paraId="32C8B79D"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5938CD56"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32A4B22"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389150F6"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9DBBFB7" w14:textId="77777777" w:rsidR="009F185A" w:rsidRDefault="009F185A" w:rsidP="005C2BD9">
            <w:pPr>
              <w:widowControl w:val="0"/>
              <w:rPr>
                <w:rFonts w:ascii="Calibri" w:eastAsia="Calibri" w:hAnsi="Calibri" w:cs="Calibr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3E569ADC" w14:textId="77777777" w:rsidR="009F185A" w:rsidRDefault="009F185A" w:rsidP="005C2BD9">
            <w:pPr>
              <w:tabs>
                <w:tab w:val="left" w:pos="355"/>
              </w:tabs>
              <w:ind w:left="355" w:hanging="284"/>
              <w:jc w:val="both"/>
              <w:rPr>
                <w:rFonts w:ascii="Calibri" w:eastAsia="Calibri" w:hAnsi="Calibri" w:cs="Calibri"/>
                <w:color w:val="000000"/>
                <w:sz w:val="20"/>
                <w:szCs w:val="20"/>
              </w:rPr>
            </w:pPr>
          </w:p>
        </w:tc>
      </w:tr>
      <w:tr w:rsidR="009F185A" w14:paraId="2EE13204" w14:textId="77777777" w:rsidTr="009F185A">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14:paraId="0DF9335D"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2C342312"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interculturalidad.</w:t>
            </w:r>
          </w:p>
        </w:tc>
        <w:tc>
          <w:tcPr>
            <w:tcW w:w="1701" w:type="dxa"/>
            <w:gridSpan w:val="3"/>
          </w:tcPr>
          <w:p w14:paraId="67322A6D"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14:paraId="0A927CFB" w14:textId="77777777" w:rsidR="009F185A" w:rsidRDefault="009F185A" w:rsidP="005C2BD9">
            <w:pPr>
              <w:jc w:val="center"/>
              <w:rPr>
                <w:rFonts w:ascii="Calibri" w:eastAsia="Calibri" w:hAnsi="Calibri" w:cs="Calibri"/>
                <w:color w:val="000000"/>
                <w:sz w:val="20"/>
                <w:szCs w:val="20"/>
              </w:rPr>
            </w:pPr>
          </w:p>
        </w:tc>
        <w:tc>
          <w:tcPr>
            <w:tcW w:w="2197" w:type="dxa"/>
            <w:gridSpan w:val="4"/>
          </w:tcPr>
          <w:p w14:paraId="30D15372"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14:paraId="697B00F9" w14:textId="77777777" w:rsidR="009F185A" w:rsidRDefault="009F185A" w:rsidP="005C2BD9">
            <w:pPr>
              <w:rPr>
                <w:rFonts w:ascii="Calibri" w:eastAsia="Calibri" w:hAnsi="Calibri" w:cs="Calibri"/>
                <w:color w:val="000000"/>
                <w:sz w:val="20"/>
                <w:szCs w:val="20"/>
              </w:rPr>
            </w:pPr>
          </w:p>
        </w:tc>
      </w:tr>
      <w:tr w:rsidR="009F185A" w14:paraId="4BACD8BA" w14:textId="77777777" w:rsidTr="009F185A">
        <w:trPr>
          <w:trHeight w:val="420"/>
        </w:trPr>
        <w:tc>
          <w:tcPr>
            <w:tcW w:w="3579" w:type="dxa"/>
            <w:gridSpan w:val="6"/>
          </w:tcPr>
          <w:p w14:paraId="104889F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49E17949"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14:paraId="69F6B3F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14:paraId="386311C1"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7998390C"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14:paraId="41033994"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33C4ACB9"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B22F366"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6E060C1"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08EC97A5"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77824C03"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 xml:space="preserve"> Inferencia: deducción e interiorización del tema que se trata</w:t>
            </w:r>
          </w:p>
          <w:p w14:paraId="5CAAFC55"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Sintetizacion: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269F42CA"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46D2072A"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0269B08D"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2BA6BFFB"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371FC0DA" w14:textId="77777777" w:rsidR="009F185A" w:rsidRDefault="009F185A" w:rsidP="005C2BD9">
            <w:pPr>
              <w:ind w:left="720"/>
              <w:rPr>
                <w:rFonts w:ascii="Calibri" w:eastAsia="Calibri" w:hAnsi="Calibri" w:cs="Calibri"/>
                <w:color w:val="000000"/>
                <w:sz w:val="20"/>
                <w:szCs w:val="20"/>
              </w:rPr>
            </w:pPr>
          </w:p>
        </w:tc>
        <w:tc>
          <w:tcPr>
            <w:tcW w:w="5109" w:type="dxa"/>
            <w:gridSpan w:val="8"/>
          </w:tcPr>
          <w:p w14:paraId="58362C4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314EA69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315AE60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073739DE"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variedades lingüísticas en Ecuador.</w:t>
            </w:r>
          </w:p>
          <w:p w14:paraId="6CB3AA4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discursos.</w:t>
            </w:r>
          </w:p>
          <w:p w14:paraId="43983B3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de ideas principales en un texto.</w:t>
            </w:r>
          </w:p>
          <w:p w14:paraId="4224632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adjetivos, conectores, semblanza, prosopografía y etopeya.</w:t>
            </w:r>
          </w:p>
          <w:p w14:paraId="08FCB58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realidad y ficción.</w:t>
            </w:r>
          </w:p>
          <w:p w14:paraId="61CC8DC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7F68CD2E"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para Casa Abierta de Ciencia y Tecnología.</w:t>
            </w:r>
          </w:p>
          <w:p w14:paraId="72946A8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42C6960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el quichuismo.</w:t>
            </w:r>
          </w:p>
          <w:p w14:paraId="5776692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discursos.</w:t>
            </w:r>
          </w:p>
          <w:p w14:paraId="74ADCCFE"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las ideas principales de un texto.</w:t>
            </w:r>
          </w:p>
          <w:p w14:paraId="4A9E30D2"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los textos que describen personas.</w:t>
            </w:r>
          </w:p>
          <w:p w14:paraId="31C3CE9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la diferencia entre realidad y ficción.</w:t>
            </w:r>
          </w:p>
          <w:p w14:paraId="3FD86831"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6C21FFA2"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Prepara diálogos con palabras en kichwa.</w:t>
            </w:r>
          </w:p>
          <w:p w14:paraId="6F58CFE7"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Presentación de proyectos para Casa Abierta de Ciencia y Tecnología.</w:t>
            </w:r>
          </w:p>
          <w:p w14:paraId="3D2CBA0B" w14:textId="77777777" w:rsidR="009F185A" w:rsidRDefault="009F185A" w:rsidP="005C2BD9">
            <w:pPr>
              <w:jc w:val="both"/>
              <w:rPr>
                <w:rFonts w:ascii="Calibri" w:eastAsia="Calibri" w:hAnsi="Calibri" w:cs="Calibri"/>
                <w:color w:val="000000"/>
                <w:sz w:val="20"/>
                <w:szCs w:val="20"/>
              </w:rPr>
            </w:pPr>
            <w:r>
              <w:rPr>
                <w:rFonts w:ascii="Cabin" w:eastAsia="Cabin" w:hAnsi="Cabin" w:cs="Cabin"/>
                <w:color w:val="000000"/>
                <w:sz w:val="20"/>
                <w:szCs w:val="20"/>
              </w:rPr>
              <w:t>Presentación de resumen de una película.</w:t>
            </w:r>
          </w:p>
        </w:tc>
        <w:tc>
          <w:tcPr>
            <w:tcW w:w="3186" w:type="dxa"/>
            <w:gridSpan w:val="5"/>
          </w:tcPr>
          <w:p w14:paraId="77EA0BD6" w14:textId="77777777" w:rsidR="009F185A" w:rsidRDefault="009F185A" w:rsidP="005C2BD9">
            <w:pPr>
              <w:rPr>
                <w:rFonts w:ascii="Calibri" w:eastAsia="Calibri" w:hAnsi="Calibri" w:cs="Calibri"/>
                <w:color w:val="000000"/>
                <w:sz w:val="20"/>
                <w:szCs w:val="20"/>
              </w:rPr>
            </w:pPr>
          </w:p>
          <w:p w14:paraId="68D51AC2" w14:textId="77777777" w:rsidR="009F185A" w:rsidRDefault="009F185A" w:rsidP="005C2BD9">
            <w:pPr>
              <w:rPr>
                <w:rFonts w:ascii="Calibri" w:eastAsia="Calibri" w:hAnsi="Calibri" w:cs="Calibri"/>
                <w:color w:val="000000"/>
                <w:sz w:val="20"/>
                <w:szCs w:val="20"/>
              </w:rPr>
            </w:pPr>
          </w:p>
          <w:p w14:paraId="527074CB"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3F3D744D" w14:textId="77777777" w:rsidR="009F185A" w:rsidRDefault="009F185A" w:rsidP="005C2BD9">
            <w:pPr>
              <w:tabs>
                <w:tab w:val="left" w:pos="924"/>
              </w:tabs>
              <w:ind w:left="720"/>
              <w:jc w:val="both"/>
              <w:rPr>
                <w:rFonts w:ascii="Calibri" w:eastAsia="Calibri" w:hAnsi="Calibri" w:cs="Calibri"/>
                <w:sz w:val="20"/>
                <w:szCs w:val="20"/>
              </w:rPr>
            </w:pPr>
          </w:p>
          <w:p w14:paraId="33A37EAC"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223F5804"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73204886" w14:textId="77777777" w:rsidR="009F185A" w:rsidRDefault="009F185A" w:rsidP="005C2BD9">
            <w:pPr>
              <w:tabs>
                <w:tab w:val="left" w:pos="6"/>
                <w:tab w:val="left" w:pos="924"/>
              </w:tabs>
              <w:ind w:left="6"/>
              <w:jc w:val="both"/>
              <w:rPr>
                <w:rFonts w:ascii="Calibri" w:eastAsia="Calibri" w:hAnsi="Calibri" w:cs="Calibri"/>
                <w:sz w:val="20"/>
                <w:szCs w:val="20"/>
              </w:rPr>
            </w:pPr>
          </w:p>
          <w:p w14:paraId="388B29ED" w14:textId="77777777" w:rsidR="009F185A" w:rsidRDefault="009F185A" w:rsidP="005C2BD9">
            <w:pPr>
              <w:tabs>
                <w:tab w:val="left" w:pos="924"/>
              </w:tabs>
              <w:ind w:left="720"/>
              <w:jc w:val="both"/>
              <w:rPr>
                <w:rFonts w:ascii="Calibri" w:eastAsia="Calibri" w:hAnsi="Calibri" w:cs="Calibri"/>
                <w:sz w:val="20"/>
                <w:szCs w:val="20"/>
              </w:rPr>
            </w:pPr>
          </w:p>
          <w:p w14:paraId="4DD43CA4" w14:textId="77777777" w:rsidR="009F185A" w:rsidRDefault="009F185A" w:rsidP="005C2BD9">
            <w:pPr>
              <w:tabs>
                <w:tab w:val="left" w:pos="924"/>
              </w:tabs>
              <w:ind w:left="720"/>
              <w:jc w:val="both"/>
              <w:rPr>
                <w:rFonts w:ascii="Calibri" w:eastAsia="Calibri" w:hAnsi="Calibri" w:cs="Calibri"/>
                <w:sz w:val="20"/>
                <w:szCs w:val="20"/>
              </w:rPr>
            </w:pPr>
          </w:p>
          <w:p w14:paraId="62274DB9"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18DD8C80" w14:textId="77777777" w:rsidR="009F185A" w:rsidRDefault="009F185A" w:rsidP="005C2BD9">
            <w:pPr>
              <w:tabs>
                <w:tab w:val="left" w:pos="924"/>
              </w:tabs>
              <w:ind w:left="720"/>
              <w:jc w:val="both"/>
              <w:rPr>
                <w:rFonts w:ascii="Calibri" w:eastAsia="Calibri" w:hAnsi="Calibri" w:cs="Calibri"/>
                <w:sz w:val="20"/>
                <w:szCs w:val="20"/>
              </w:rPr>
            </w:pPr>
          </w:p>
          <w:p w14:paraId="0663B942"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3AC6D9A4"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9F185A" w14:paraId="03DCFDA2" w14:textId="77777777" w:rsidTr="009F185A">
        <w:trPr>
          <w:trHeight w:val="300"/>
        </w:trPr>
        <w:tc>
          <w:tcPr>
            <w:tcW w:w="14671" w:type="dxa"/>
            <w:gridSpan w:val="23"/>
          </w:tcPr>
          <w:p w14:paraId="5FD184B5"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9F185A" w14:paraId="392FAAF6"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4FFAD63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14:paraId="64F8D5D1"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28AC39B6" w14:textId="77777777" w:rsidTr="009F185A">
        <w:trPr>
          <w:trHeight w:val="440"/>
        </w:trPr>
        <w:tc>
          <w:tcPr>
            <w:tcW w:w="5216" w:type="dxa"/>
            <w:gridSpan w:val="8"/>
          </w:tcPr>
          <w:p w14:paraId="74BE78C1"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A2B78B4" w14:textId="77777777" w:rsidR="009F185A" w:rsidRDefault="009F185A" w:rsidP="005C2BD9">
            <w:pPr>
              <w:jc w:val="both"/>
              <w:rPr>
                <w:rFonts w:ascii="Calibri" w:eastAsia="Calibri" w:hAnsi="Calibri" w:cs="Calibri"/>
                <w:color w:val="000000"/>
                <w:sz w:val="22"/>
                <w:szCs w:val="22"/>
              </w:rPr>
            </w:pPr>
          </w:p>
          <w:p w14:paraId="00C25D26" w14:textId="77777777" w:rsidR="009F185A" w:rsidRDefault="009F185A" w:rsidP="005C2BD9">
            <w:pPr>
              <w:jc w:val="both"/>
              <w:rPr>
                <w:rFonts w:ascii="Calibri" w:eastAsia="Calibri" w:hAnsi="Calibri" w:cs="Calibri"/>
                <w:color w:val="000000"/>
                <w:sz w:val="22"/>
                <w:szCs w:val="22"/>
              </w:rPr>
            </w:pPr>
          </w:p>
          <w:p w14:paraId="3B7C206B" w14:textId="77777777" w:rsidR="009F185A" w:rsidRDefault="009F185A" w:rsidP="005C2BD9">
            <w:pPr>
              <w:jc w:val="both"/>
              <w:rPr>
                <w:rFonts w:ascii="Calibri" w:eastAsia="Calibri" w:hAnsi="Calibri" w:cs="Calibri"/>
                <w:color w:val="000000"/>
                <w:sz w:val="22"/>
                <w:szCs w:val="22"/>
              </w:rPr>
            </w:pPr>
          </w:p>
        </w:tc>
        <w:tc>
          <w:tcPr>
            <w:tcW w:w="9455" w:type="dxa"/>
            <w:gridSpan w:val="15"/>
          </w:tcPr>
          <w:p w14:paraId="23F489C2"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77559118" w14:textId="77777777" w:rsidR="009F185A" w:rsidRDefault="009F185A" w:rsidP="005C2BD9">
            <w:pPr>
              <w:rPr>
                <w:rFonts w:ascii="Calibri" w:eastAsia="Calibri" w:hAnsi="Calibri" w:cs="Calibri"/>
                <w:color w:val="000000"/>
                <w:sz w:val="22"/>
                <w:szCs w:val="22"/>
              </w:rPr>
            </w:pPr>
          </w:p>
        </w:tc>
      </w:tr>
      <w:tr w:rsidR="009F185A" w14:paraId="4037F6F7"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14:paraId="722EB57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04F542F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14:paraId="5017E84F"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4E14129D" w14:textId="77777777" w:rsidTr="009F185A">
        <w:trPr>
          <w:trHeight w:val="180"/>
        </w:trPr>
        <w:tc>
          <w:tcPr>
            <w:tcW w:w="5216" w:type="dxa"/>
            <w:gridSpan w:val="8"/>
          </w:tcPr>
          <w:p w14:paraId="3E0A3A8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2973E386"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14:paraId="5DEC520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294DA976"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14:paraId="731AE7B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6A38AA7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14:paraId="1AF0F75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190E3303" w14:textId="77777777" w:rsidTr="009F185A">
        <w:trPr>
          <w:trHeight w:val="240"/>
        </w:trPr>
        <w:tc>
          <w:tcPr>
            <w:tcW w:w="5216" w:type="dxa"/>
            <w:gridSpan w:val="8"/>
          </w:tcPr>
          <w:p w14:paraId="236ADA1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553CEC4F"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14:paraId="1D4271A3"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0C7C7CA" w14:textId="77777777" w:rsidR="009F185A" w:rsidRDefault="009F185A" w:rsidP="009F185A">
      <w:pPr>
        <w:tabs>
          <w:tab w:val="left" w:pos="924"/>
        </w:tabs>
        <w:spacing w:before="240" w:after="240"/>
        <w:jc w:val="center"/>
        <w:rPr>
          <w:rFonts w:ascii="Calibri" w:eastAsia="Calibri" w:hAnsi="Calibri" w:cs="Calibri"/>
        </w:rPr>
      </w:pPr>
      <w:r>
        <w:br w:type="page"/>
      </w:r>
      <w:r>
        <w:rPr>
          <w:rFonts w:ascii="Calibri" w:eastAsia="Calibri" w:hAnsi="Calibri" w:cs="Calibri"/>
          <w:b/>
        </w:rPr>
        <w:t>FORMATO PARA PLANIFICACIÓN POR DESTREZAS CON CRITERIOS DE DESEMPEÑO</w:t>
      </w:r>
    </w:p>
    <w:tbl>
      <w:tblPr>
        <w:tblStyle w:val="GridTable3-Accent1"/>
        <w:tblW w:w="1473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450"/>
      </w:tblGrid>
      <w:tr w:rsidR="009F185A" w14:paraId="0CB4CC3B" w14:textId="77777777" w:rsidTr="009F185A">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Pr>
          <w:p w14:paraId="1B48781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14:paraId="4633A67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885" w:type="dxa"/>
            <w:gridSpan w:val="7"/>
          </w:tcPr>
          <w:p w14:paraId="46858E66"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9F185A" w14:paraId="4B0C8177" w14:textId="77777777" w:rsidTr="009F185A">
        <w:trPr>
          <w:trHeight w:val="240"/>
        </w:trPr>
        <w:tc>
          <w:tcPr>
            <w:tcW w:w="14737" w:type="dxa"/>
            <w:gridSpan w:val="23"/>
          </w:tcPr>
          <w:p w14:paraId="0F0B9980"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9F185A" w14:paraId="6B7C71DA"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23"/>
          </w:tcPr>
          <w:p w14:paraId="39CF9463"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9F185A" w14:paraId="14DFFD5E" w14:textId="77777777" w:rsidTr="009F185A">
        <w:trPr>
          <w:trHeight w:val="420"/>
        </w:trPr>
        <w:tc>
          <w:tcPr>
            <w:tcW w:w="990" w:type="dxa"/>
          </w:tcPr>
          <w:p w14:paraId="2028BADF"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14:paraId="5595CE75" w14:textId="77777777" w:rsidR="009F185A" w:rsidRDefault="009F185A" w:rsidP="005C2BD9">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14:paraId="6F1E495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14:paraId="77F0DC48"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14:paraId="6E3FA73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Pr>
          <w:p w14:paraId="1AFF134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14:paraId="4693F924"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450" w:type="dxa"/>
          </w:tcPr>
          <w:p w14:paraId="35C9AC33" w14:textId="77777777" w:rsidR="009F185A" w:rsidRDefault="009F185A" w:rsidP="005C2BD9">
            <w:pPr>
              <w:rPr>
                <w:rFonts w:ascii="Calibri" w:eastAsia="Calibri" w:hAnsi="Calibri" w:cs="Calibri"/>
                <w:color w:val="000000"/>
                <w:sz w:val="22"/>
                <w:szCs w:val="22"/>
              </w:rPr>
            </w:pPr>
          </w:p>
        </w:tc>
      </w:tr>
      <w:tr w:rsidR="009F185A" w14:paraId="31AC21E0" w14:textId="77777777" w:rsidTr="009F185A">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Pr>
          <w:p w14:paraId="7007B4A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14:paraId="72AA124D"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544" w:type="dxa"/>
            <w:gridSpan w:val="6"/>
          </w:tcPr>
          <w:p w14:paraId="018D17A0"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14:paraId="1CD00E26" w14:textId="77777777" w:rsidR="009F185A" w:rsidRDefault="009F185A" w:rsidP="005C2BD9">
            <w:pPr>
              <w:jc w:val="center"/>
              <w:rPr>
                <w:rFonts w:ascii="Calibri" w:eastAsia="Calibri" w:hAnsi="Calibri" w:cs="Calibri"/>
                <w:color w:val="000000"/>
                <w:sz w:val="20"/>
                <w:szCs w:val="20"/>
              </w:rPr>
            </w:pPr>
            <w:r>
              <w:rPr>
                <w:b/>
                <w:i/>
              </w:rPr>
              <w:t>Vamos a disfrutar de bellas canciones</w:t>
            </w:r>
          </w:p>
        </w:tc>
        <w:tc>
          <w:tcPr>
            <w:tcW w:w="3244" w:type="dxa"/>
            <w:gridSpan w:val="7"/>
          </w:tcPr>
          <w:p w14:paraId="74BB840C" w14:textId="77777777" w:rsidR="009F185A" w:rsidRDefault="009F185A" w:rsidP="005C2BD9">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317" w:type="dxa"/>
            <w:gridSpan w:val="3"/>
          </w:tcPr>
          <w:p w14:paraId="58C5A733" w14:textId="77777777" w:rsidR="009F185A" w:rsidRDefault="009F185A" w:rsidP="005C2BD9">
            <w:pPr>
              <w:rPr>
                <w:rFonts w:ascii="Calibri" w:eastAsia="Calibri" w:hAnsi="Calibri" w:cs="Calibri"/>
                <w:sz w:val="20"/>
                <w:szCs w:val="20"/>
              </w:rPr>
            </w:pPr>
            <w:r>
              <w:rPr>
                <w:i/>
                <w:sz w:val="18"/>
                <w:szCs w:val="18"/>
              </w:rPr>
              <w:t>O.LL.3.8. Escribir relatos y textos expositivos, descriptivos e instructivos, adecuados a una situación comunicativa determinada para aprender, comunicarse y desarrollar el pensamiento.</w:t>
            </w:r>
          </w:p>
        </w:tc>
      </w:tr>
      <w:tr w:rsidR="009F185A" w14:paraId="102C109E" w14:textId="77777777" w:rsidTr="009F185A">
        <w:trPr>
          <w:trHeight w:val="280"/>
        </w:trPr>
        <w:tc>
          <w:tcPr>
            <w:tcW w:w="14737" w:type="dxa"/>
            <w:gridSpan w:val="23"/>
          </w:tcPr>
          <w:p w14:paraId="339C59C1"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9F185A" w14:paraId="7C112661" w14:textId="77777777" w:rsidTr="009F185A">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Pr>
          <w:p w14:paraId="0586262A"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576" w:type="dxa"/>
            <w:gridSpan w:val="6"/>
          </w:tcPr>
          <w:p w14:paraId="0672C58B"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9F185A" w14:paraId="44258225" w14:textId="77777777" w:rsidTr="009F185A">
        <w:trPr>
          <w:trHeight w:val="520"/>
        </w:trPr>
        <w:tc>
          <w:tcPr>
            <w:tcW w:w="11161" w:type="dxa"/>
            <w:gridSpan w:val="17"/>
          </w:tcPr>
          <w:p w14:paraId="38FA62FB" w14:textId="77777777" w:rsidR="009F185A" w:rsidRDefault="009F185A" w:rsidP="005C2BD9">
            <w:pPr>
              <w:jc w:val="both"/>
              <w:rPr>
                <w:b/>
                <w:i/>
                <w:sz w:val="18"/>
                <w:szCs w:val="18"/>
              </w:rPr>
            </w:pPr>
          </w:p>
          <w:p w14:paraId="78B407E1" w14:textId="77777777" w:rsidR="009F185A" w:rsidRDefault="009F185A" w:rsidP="005C2BD9">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14:paraId="2D9F34A1" w14:textId="77777777" w:rsidR="009F185A" w:rsidRDefault="009F185A" w:rsidP="005C2BD9">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14:paraId="4FB2E1EC" w14:textId="77777777" w:rsidR="009F185A" w:rsidRDefault="009F185A" w:rsidP="005C2BD9">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14:paraId="1C9207FB" w14:textId="77777777" w:rsidR="009F185A" w:rsidRDefault="009F185A" w:rsidP="005C2BD9">
            <w:pPr>
              <w:jc w:val="both"/>
              <w:rPr>
                <w:i/>
                <w:sz w:val="18"/>
                <w:szCs w:val="18"/>
              </w:rPr>
            </w:pPr>
            <w:r>
              <w:rPr>
                <w:b/>
                <w:i/>
                <w:sz w:val="18"/>
                <w:szCs w:val="18"/>
              </w:rPr>
              <w:t>DCCD:</w:t>
            </w:r>
            <w:r>
              <w:rPr>
                <w:i/>
                <w:sz w:val="18"/>
                <w:szCs w:val="18"/>
              </w:rPr>
              <w:t xml:space="preserve"> Autorregular la producción escrita mediante el uso habitual del procedimiento de planificación, redacción y revisión del texto.</w:t>
            </w:r>
          </w:p>
          <w:p w14:paraId="2948FB95" w14:textId="77777777" w:rsidR="009F185A" w:rsidRDefault="009F185A" w:rsidP="005C2BD9">
            <w:pPr>
              <w:widowControl w:val="0"/>
              <w:rPr>
                <w:rFonts w:ascii="Calibri" w:eastAsia="Calibri" w:hAnsi="Calibri" w:cs="Calibri"/>
                <w:color w:val="000000"/>
                <w:sz w:val="20"/>
                <w:szCs w:val="20"/>
              </w:rPr>
            </w:pPr>
            <w:r>
              <w:rPr>
                <w:b/>
                <w:i/>
                <w:sz w:val="18"/>
                <w:szCs w:val="18"/>
              </w:rPr>
              <w:t>DCCD:</w:t>
            </w:r>
            <w:r>
              <w:rPr>
                <w:i/>
                <w:sz w:val="18"/>
                <w:szCs w:val="18"/>
              </w:rPr>
              <w:t xml:space="preserve"> Reconocer en un texto literario los elementos característicos que le dan sentido.</w:t>
            </w:r>
          </w:p>
        </w:tc>
        <w:tc>
          <w:tcPr>
            <w:tcW w:w="3576" w:type="dxa"/>
            <w:gridSpan w:val="6"/>
          </w:tcPr>
          <w:p w14:paraId="6FE83CF9"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3B77FEFD"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57E045C"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4E79E5BC"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56F2C7F" w14:textId="77777777" w:rsidR="009F185A" w:rsidRDefault="009F185A" w:rsidP="005C2BD9">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050ADDC1" w14:textId="77777777" w:rsidR="009F185A" w:rsidRDefault="009F185A" w:rsidP="005C2BD9">
            <w:pPr>
              <w:widowControl w:val="0"/>
              <w:rPr>
                <w:rFonts w:ascii="Calibri" w:eastAsia="Calibri" w:hAnsi="Calibri" w:cs="Calibri"/>
                <w:i/>
                <w:color w:val="000000"/>
                <w:sz w:val="20"/>
                <w:szCs w:val="20"/>
              </w:rPr>
            </w:pPr>
          </w:p>
          <w:p w14:paraId="0CE9F1E2" w14:textId="77777777" w:rsidR="009F185A" w:rsidRDefault="009F185A" w:rsidP="005C2BD9">
            <w:pPr>
              <w:widowControl w:val="0"/>
              <w:rPr>
                <w:rFonts w:ascii="Calibri" w:eastAsia="Calibri" w:hAnsi="Calibri" w:cs="Calibri"/>
                <w:i/>
                <w:color w:val="000000"/>
                <w:sz w:val="20"/>
                <w:szCs w:val="20"/>
              </w:rPr>
            </w:pPr>
          </w:p>
          <w:p w14:paraId="05F12A7F" w14:textId="77777777" w:rsidR="009F185A" w:rsidRDefault="009F185A" w:rsidP="005C2BD9">
            <w:pPr>
              <w:widowControl w:val="0"/>
              <w:rPr>
                <w:rFonts w:ascii="Calibri" w:eastAsia="Calibri" w:hAnsi="Calibri" w:cs="Calibri"/>
                <w:i/>
                <w:color w:val="000000"/>
                <w:sz w:val="20"/>
                <w:szCs w:val="20"/>
              </w:rPr>
            </w:pPr>
          </w:p>
          <w:p w14:paraId="0FF7F0E1" w14:textId="77777777" w:rsidR="009F185A" w:rsidRDefault="009F185A" w:rsidP="005C2BD9">
            <w:pPr>
              <w:widowControl w:val="0"/>
              <w:rPr>
                <w:rFonts w:ascii="Calibri" w:eastAsia="Calibri" w:hAnsi="Calibri" w:cs="Calibri"/>
                <w:i/>
                <w:color w:val="000000"/>
                <w:sz w:val="20"/>
                <w:szCs w:val="20"/>
              </w:rPr>
            </w:pPr>
          </w:p>
          <w:p w14:paraId="35E097B1" w14:textId="77777777" w:rsidR="009F185A" w:rsidRDefault="009F185A" w:rsidP="005C2BD9">
            <w:pPr>
              <w:widowControl w:val="0"/>
              <w:rPr>
                <w:rFonts w:ascii="Calibri" w:eastAsia="Calibri" w:hAnsi="Calibri" w:cs="Calibri"/>
                <w:i/>
                <w:color w:val="000000"/>
                <w:sz w:val="20"/>
                <w:szCs w:val="20"/>
              </w:rPr>
            </w:pPr>
          </w:p>
          <w:p w14:paraId="042844BC" w14:textId="77777777" w:rsidR="009F185A" w:rsidRDefault="009F185A" w:rsidP="005C2BD9">
            <w:pPr>
              <w:widowControl w:val="0"/>
              <w:rPr>
                <w:rFonts w:ascii="Calibri" w:eastAsia="Calibri" w:hAnsi="Calibri" w:cs="Calibri"/>
                <w:i/>
                <w:color w:val="000000"/>
                <w:sz w:val="20"/>
                <w:szCs w:val="20"/>
              </w:rPr>
            </w:pPr>
          </w:p>
          <w:p w14:paraId="17E19533" w14:textId="77777777" w:rsidR="009F185A" w:rsidRDefault="009F185A" w:rsidP="005C2BD9">
            <w:pPr>
              <w:widowControl w:val="0"/>
              <w:rPr>
                <w:rFonts w:ascii="Calibri" w:eastAsia="Calibri" w:hAnsi="Calibri" w:cs="Calibri"/>
                <w:i/>
                <w:color w:val="000000"/>
                <w:sz w:val="20"/>
                <w:szCs w:val="20"/>
              </w:rPr>
            </w:pPr>
          </w:p>
        </w:tc>
      </w:tr>
      <w:tr w:rsidR="009F185A" w14:paraId="76F3A979" w14:textId="77777777" w:rsidTr="009F185A">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Pr>
          <w:p w14:paraId="6DFE9D41"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5BE3C252"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tcPr>
          <w:p w14:paraId="4BA2996F"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Pr>
          <w:p w14:paraId="37E50267" w14:textId="77777777" w:rsidR="009F185A" w:rsidRDefault="009F185A" w:rsidP="005C2BD9">
            <w:pPr>
              <w:jc w:val="center"/>
              <w:rPr>
                <w:rFonts w:ascii="Calibri" w:eastAsia="Calibri" w:hAnsi="Calibri" w:cs="Calibri"/>
                <w:color w:val="000000"/>
                <w:sz w:val="20"/>
                <w:szCs w:val="20"/>
              </w:rPr>
            </w:pPr>
          </w:p>
        </w:tc>
        <w:tc>
          <w:tcPr>
            <w:tcW w:w="1984" w:type="dxa"/>
            <w:gridSpan w:val="4"/>
          </w:tcPr>
          <w:p w14:paraId="679A0368"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592" w:type="dxa"/>
            <w:gridSpan w:val="2"/>
          </w:tcPr>
          <w:p w14:paraId="1A818C64" w14:textId="77777777" w:rsidR="009F185A" w:rsidRDefault="009F185A" w:rsidP="005C2BD9">
            <w:pPr>
              <w:rPr>
                <w:rFonts w:ascii="Calibri" w:eastAsia="Calibri" w:hAnsi="Calibri" w:cs="Calibri"/>
                <w:color w:val="000000"/>
                <w:sz w:val="20"/>
                <w:szCs w:val="20"/>
              </w:rPr>
            </w:pPr>
          </w:p>
        </w:tc>
      </w:tr>
      <w:tr w:rsidR="009F185A" w14:paraId="1E9513E9" w14:textId="77777777" w:rsidTr="009F185A">
        <w:trPr>
          <w:trHeight w:val="420"/>
        </w:trPr>
        <w:tc>
          <w:tcPr>
            <w:tcW w:w="3471" w:type="dxa"/>
            <w:gridSpan w:val="6"/>
          </w:tcPr>
          <w:p w14:paraId="7CB97C4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72E23477"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Pr>
          <w:p w14:paraId="6B03B6B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369" w:type="dxa"/>
            <w:gridSpan w:val="5"/>
          </w:tcPr>
          <w:p w14:paraId="08862DB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9F185A" w14:paraId="268112C8"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5829953B"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4E4ECC21"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3FF9E3B5"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70A168CC" w14:textId="77777777" w:rsidR="009F185A" w:rsidRDefault="009F185A" w:rsidP="00DD7878">
            <w:pPr>
              <w:numPr>
                <w:ilvl w:val="0"/>
                <w:numId w:val="43"/>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7B3E5656"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218327BE"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Inferencia: deducción e interiorización del tema que se trata</w:t>
            </w:r>
          </w:p>
          <w:p w14:paraId="3F98594C" w14:textId="77777777" w:rsidR="009F185A" w:rsidRDefault="009F185A" w:rsidP="00DD7878">
            <w:pPr>
              <w:numPr>
                <w:ilvl w:val="0"/>
                <w:numId w:val="43"/>
              </w:numPr>
              <w:jc w:val="both"/>
              <w:rPr>
                <w:color w:val="000000"/>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14:paraId="52A69811"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Texto</w:t>
            </w:r>
          </w:p>
          <w:p w14:paraId="5C24ADC0"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062A75F8"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25FC6F0E" w14:textId="77777777" w:rsidR="009F185A" w:rsidRDefault="009F185A" w:rsidP="00DD7878">
            <w:pPr>
              <w:numPr>
                <w:ilvl w:val="0"/>
                <w:numId w:val="44"/>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603D3C42"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14:paraId="283D9774" w14:textId="77777777" w:rsidR="009F185A" w:rsidRDefault="009F185A" w:rsidP="00DD7878">
            <w:pPr>
              <w:numPr>
                <w:ilvl w:val="0"/>
                <w:numId w:val="44"/>
              </w:numPr>
              <w:rPr>
                <w:rFonts w:ascii="Calibri" w:eastAsia="Calibri" w:hAnsi="Calibri" w:cs="Calibri"/>
                <w:i/>
                <w:color w:val="000000"/>
                <w:sz w:val="20"/>
                <w:szCs w:val="20"/>
              </w:rPr>
            </w:pPr>
            <w:r>
              <w:rPr>
                <w:rFonts w:ascii="Calibri" w:eastAsia="Calibri" w:hAnsi="Calibri" w:cs="Calibri"/>
                <w:i/>
                <w:color w:val="000000"/>
                <w:sz w:val="20"/>
                <w:szCs w:val="20"/>
              </w:rPr>
              <w:t>Reproductor de música</w:t>
            </w:r>
          </w:p>
          <w:p w14:paraId="5DE8110F" w14:textId="77777777" w:rsidR="009F185A" w:rsidRDefault="009F185A" w:rsidP="005C2BD9">
            <w:pPr>
              <w:ind w:left="720"/>
              <w:rPr>
                <w:rFonts w:ascii="Calibri" w:eastAsia="Calibri" w:hAnsi="Calibri" w:cs="Calibri"/>
                <w:color w:val="000000"/>
                <w:sz w:val="20"/>
                <w:szCs w:val="20"/>
              </w:rPr>
            </w:pPr>
          </w:p>
        </w:tc>
        <w:tc>
          <w:tcPr>
            <w:tcW w:w="5100" w:type="dxa"/>
            <w:gridSpan w:val="8"/>
          </w:tcPr>
          <w:p w14:paraId="2AE3571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6E90399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2DFE067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054B988B"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sobre variedades regionales del español en Ecuador, y exposición en clase.</w:t>
            </w:r>
          </w:p>
          <w:p w14:paraId="4027C9A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Actividad sobre presentaciones orales.</w:t>
            </w:r>
          </w:p>
          <w:p w14:paraId="516F5472"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retratos.</w:t>
            </w:r>
          </w:p>
          <w:p w14:paraId="3707784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Taller sobre letras de canciones.</w:t>
            </w:r>
          </w:p>
          <w:p w14:paraId="349DED9F"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29B1BE9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Bloque exploro mis conocimientos:</w:t>
            </w:r>
          </w:p>
          <w:p w14:paraId="22E94175"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Búsqueda de canciones.</w:t>
            </w:r>
          </w:p>
          <w:p w14:paraId="6980EB7C"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11D6E6EA"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Investigación de palabras propias de cada región de Ecuador.</w:t>
            </w:r>
          </w:p>
          <w:p w14:paraId="7C6563F0"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Sugerencias para una presentación oral.</w:t>
            </w:r>
          </w:p>
          <w:p w14:paraId="58B7F29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rasgos físicos y de personalidad.</w:t>
            </w:r>
          </w:p>
          <w:p w14:paraId="23E23CD6"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Consulta sobre gustos y preferencias musicales entre compañeros de clase.</w:t>
            </w:r>
          </w:p>
          <w:p w14:paraId="39449723"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1766F8CD"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Presentación de diálogos en clase.</w:t>
            </w:r>
          </w:p>
          <w:p w14:paraId="64639734" w14:textId="77777777" w:rsidR="009F185A" w:rsidRDefault="009F185A" w:rsidP="005C2BD9">
            <w:pPr>
              <w:jc w:val="both"/>
              <w:rPr>
                <w:rFonts w:ascii="Cabin" w:eastAsia="Cabin" w:hAnsi="Cabin" w:cs="Cabin"/>
                <w:color w:val="000000"/>
                <w:sz w:val="20"/>
                <w:szCs w:val="20"/>
              </w:rPr>
            </w:pPr>
            <w:r>
              <w:rPr>
                <w:rFonts w:ascii="Cabin" w:eastAsia="Cabin" w:hAnsi="Cabin" w:cs="Cabin"/>
                <w:color w:val="000000"/>
                <w:sz w:val="20"/>
                <w:szCs w:val="20"/>
              </w:rPr>
              <w:t>Elaboración de ficha sobre un tema investigado en internet y presentación en clase.</w:t>
            </w:r>
          </w:p>
          <w:p w14:paraId="5BAC91B6" w14:textId="77777777" w:rsidR="009F185A" w:rsidRDefault="009F185A" w:rsidP="005C2BD9">
            <w:pPr>
              <w:jc w:val="both"/>
              <w:rPr>
                <w:rFonts w:ascii="Calibri" w:eastAsia="Calibri" w:hAnsi="Calibri" w:cs="Calibri"/>
                <w:color w:val="000000"/>
                <w:sz w:val="20"/>
                <w:szCs w:val="20"/>
              </w:rPr>
            </w:pPr>
            <w:r>
              <w:rPr>
                <w:rFonts w:ascii="Cabin" w:eastAsia="Cabin" w:hAnsi="Cabin" w:cs="Cabin"/>
                <w:color w:val="000000"/>
                <w:sz w:val="20"/>
                <w:szCs w:val="20"/>
              </w:rPr>
              <w:t xml:space="preserve"> </w:t>
            </w:r>
          </w:p>
        </w:tc>
        <w:tc>
          <w:tcPr>
            <w:tcW w:w="3369" w:type="dxa"/>
            <w:gridSpan w:val="5"/>
          </w:tcPr>
          <w:p w14:paraId="065EDB92" w14:textId="77777777" w:rsidR="009F185A" w:rsidRDefault="009F185A" w:rsidP="005C2BD9">
            <w:pPr>
              <w:rPr>
                <w:rFonts w:ascii="Calibri" w:eastAsia="Calibri" w:hAnsi="Calibri" w:cs="Calibri"/>
                <w:color w:val="000000"/>
                <w:sz w:val="20"/>
                <w:szCs w:val="20"/>
              </w:rPr>
            </w:pPr>
          </w:p>
          <w:p w14:paraId="001A2B76" w14:textId="77777777" w:rsidR="009F185A" w:rsidRDefault="009F185A" w:rsidP="005C2BD9">
            <w:pPr>
              <w:rPr>
                <w:rFonts w:ascii="Calibri" w:eastAsia="Calibri" w:hAnsi="Calibri" w:cs="Calibri"/>
                <w:color w:val="000000"/>
                <w:sz w:val="20"/>
                <w:szCs w:val="20"/>
              </w:rPr>
            </w:pPr>
          </w:p>
          <w:p w14:paraId="070202EC"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14:paraId="7336BBEC" w14:textId="77777777" w:rsidR="009F185A" w:rsidRDefault="009F185A" w:rsidP="005C2BD9">
            <w:pPr>
              <w:tabs>
                <w:tab w:val="left" w:pos="924"/>
              </w:tabs>
              <w:ind w:left="720"/>
              <w:jc w:val="both"/>
              <w:rPr>
                <w:rFonts w:ascii="Calibri" w:eastAsia="Calibri" w:hAnsi="Calibri" w:cs="Calibri"/>
                <w:sz w:val="20"/>
                <w:szCs w:val="20"/>
              </w:rPr>
            </w:pPr>
          </w:p>
          <w:p w14:paraId="15D4510D"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0D3621E3" w14:textId="77777777" w:rsidR="009F185A" w:rsidRDefault="009F185A" w:rsidP="005C2BD9">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14:paraId="70BEC3D9" w14:textId="77777777" w:rsidR="009F185A" w:rsidRDefault="009F185A" w:rsidP="005C2BD9">
            <w:pPr>
              <w:tabs>
                <w:tab w:val="left" w:pos="6"/>
                <w:tab w:val="left" w:pos="924"/>
              </w:tabs>
              <w:ind w:left="6"/>
              <w:jc w:val="both"/>
              <w:rPr>
                <w:rFonts w:ascii="Calibri" w:eastAsia="Calibri" w:hAnsi="Calibri" w:cs="Calibri"/>
                <w:sz w:val="20"/>
                <w:szCs w:val="20"/>
              </w:rPr>
            </w:pPr>
          </w:p>
          <w:p w14:paraId="616C597C" w14:textId="77777777" w:rsidR="009F185A" w:rsidRDefault="009F185A" w:rsidP="005C2BD9">
            <w:pPr>
              <w:tabs>
                <w:tab w:val="left" w:pos="924"/>
              </w:tabs>
              <w:ind w:left="720"/>
              <w:jc w:val="both"/>
              <w:rPr>
                <w:rFonts w:ascii="Calibri" w:eastAsia="Calibri" w:hAnsi="Calibri" w:cs="Calibri"/>
                <w:sz w:val="20"/>
                <w:szCs w:val="20"/>
              </w:rPr>
            </w:pPr>
          </w:p>
          <w:p w14:paraId="14B1DB6B" w14:textId="77777777" w:rsidR="009F185A" w:rsidRDefault="009F185A" w:rsidP="005C2BD9">
            <w:pPr>
              <w:tabs>
                <w:tab w:val="left" w:pos="924"/>
              </w:tabs>
              <w:ind w:left="720"/>
              <w:jc w:val="both"/>
              <w:rPr>
                <w:rFonts w:ascii="Calibri" w:eastAsia="Calibri" w:hAnsi="Calibri" w:cs="Calibri"/>
                <w:sz w:val="20"/>
                <w:szCs w:val="20"/>
              </w:rPr>
            </w:pPr>
          </w:p>
          <w:p w14:paraId="063B4488" w14:textId="77777777" w:rsidR="009F185A" w:rsidRDefault="009F185A" w:rsidP="005C2BD9">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2AC0D2C6" w14:textId="77777777" w:rsidR="009F185A" w:rsidRDefault="009F185A" w:rsidP="005C2BD9">
            <w:pPr>
              <w:tabs>
                <w:tab w:val="left" w:pos="924"/>
              </w:tabs>
              <w:ind w:left="720"/>
              <w:jc w:val="both"/>
              <w:rPr>
                <w:rFonts w:ascii="Calibri" w:eastAsia="Calibri" w:hAnsi="Calibri" w:cs="Calibri"/>
                <w:sz w:val="20"/>
                <w:szCs w:val="20"/>
              </w:rPr>
            </w:pPr>
          </w:p>
          <w:p w14:paraId="4262C6B4" w14:textId="77777777" w:rsidR="009F185A" w:rsidRDefault="009F185A" w:rsidP="005C2BD9">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626DB9E3" w14:textId="77777777" w:rsidR="009F185A" w:rsidRDefault="009F185A" w:rsidP="005C2BD9">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9F185A" w14:paraId="45B265E2" w14:textId="77777777" w:rsidTr="009F185A">
        <w:trPr>
          <w:trHeight w:val="300"/>
        </w:trPr>
        <w:tc>
          <w:tcPr>
            <w:tcW w:w="14737" w:type="dxa"/>
            <w:gridSpan w:val="23"/>
          </w:tcPr>
          <w:p w14:paraId="40BA49EA" w14:textId="77777777" w:rsidR="009F185A" w:rsidRDefault="009F185A" w:rsidP="005C2BD9">
            <w:pPr>
              <w:rPr>
                <w:rFonts w:ascii="Calibri" w:eastAsia="Calibri" w:hAnsi="Calibri" w:cs="Calibri"/>
                <w:color w:val="000000"/>
                <w:sz w:val="22"/>
                <w:szCs w:val="22"/>
              </w:rPr>
            </w:pPr>
            <w:r>
              <w:rPr>
                <w:rFonts w:ascii="Calibri" w:eastAsia="Calibri" w:hAnsi="Calibri" w:cs="Calibri"/>
                <w:b/>
                <w:color w:val="000000"/>
                <w:sz w:val="22"/>
                <w:szCs w:val="22"/>
              </w:rPr>
              <w:t>3. ADAPTACIONES CURRICULARE</w:t>
            </w:r>
          </w:p>
        </w:tc>
      </w:tr>
      <w:tr w:rsidR="009F185A" w14:paraId="3F4047DF"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14:paraId="67FB5AB4"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629" w:type="dxa"/>
            <w:gridSpan w:val="15"/>
          </w:tcPr>
          <w:p w14:paraId="30D38FC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9F185A" w14:paraId="7D28E805" w14:textId="77777777" w:rsidTr="009F185A">
        <w:trPr>
          <w:trHeight w:val="440"/>
        </w:trPr>
        <w:tc>
          <w:tcPr>
            <w:tcW w:w="5108" w:type="dxa"/>
            <w:gridSpan w:val="8"/>
          </w:tcPr>
          <w:p w14:paraId="201209C9" w14:textId="77777777" w:rsidR="009F185A" w:rsidRDefault="009F185A" w:rsidP="005C2BD9">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F0E1A57" w14:textId="77777777" w:rsidR="009F185A" w:rsidRDefault="009F185A" w:rsidP="005C2BD9">
            <w:pPr>
              <w:jc w:val="both"/>
              <w:rPr>
                <w:rFonts w:ascii="Calibri" w:eastAsia="Calibri" w:hAnsi="Calibri" w:cs="Calibri"/>
                <w:color w:val="000000"/>
                <w:sz w:val="22"/>
                <w:szCs w:val="22"/>
              </w:rPr>
            </w:pPr>
          </w:p>
          <w:p w14:paraId="0B156FE6" w14:textId="77777777" w:rsidR="009F185A" w:rsidRDefault="009F185A" w:rsidP="005C2BD9">
            <w:pPr>
              <w:jc w:val="both"/>
              <w:rPr>
                <w:rFonts w:ascii="Calibri" w:eastAsia="Calibri" w:hAnsi="Calibri" w:cs="Calibri"/>
                <w:color w:val="000000"/>
                <w:sz w:val="22"/>
                <w:szCs w:val="22"/>
              </w:rPr>
            </w:pPr>
          </w:p>
          <w:p w14:paraId="50727A6F" w14:textId="77777777" w:rsidR="009F185A" w:rsidRDefault="009F185A" w:rsidP="005C2BD9">
            <w:pPr>
              <w:jc w:val="both"/>
              <w:rPr>
                <w:rFonts w:ascii="Calibri" w:eastAsia="Calibri" w:hAnsi="Calibri" w:cs="Calibri"/>
                <w:color w:val="000000"/>
                <w:sz w:val="22"/>
                <w:szCs w:val="22"/>
              </w:rPr>
            </w:pPr>
          </w:p>
        </w:tc>
        <w:tc>
          <w:tcPr>
            <w:tcW w:w="9629" w:type="dxa"/>
            <w:gridSpan w:val="15"/>
          </w:tcPr>
          <w:p w14:paraId="52CFD0C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w:t>
            </w:r>
          </w:p>
          <w:p w14:paraId="09898E68" w14:textId="77777777" w:rsidR="009F185A" w:rsidRDefault="009F185A" w:rsidP="005C2BD9">
            <w:pPr>
              <w:rPr>
                <w:rFonts w:ascii="Calibri" w:eastAsia="Calibri" w:hAnsi="Calibri" w:cs="Calibri"/>
                <w:color w:val="000000"/>
                <w:sz w:val="22"/>
                <w:szCs w:val="22"/>
              </w:rPr>
            </w:pPr>
          </w:p>
        </w:tc>
      </w:tr>
      <w:tr w:rsidR="009F185A" w14:paraId="6F8EF9A4" w14:textId="77777777" w:rsidTr="009F185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14:paraId="255A0985"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14:paraId="0A2BF6FB"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457" w:type="dxa"/>
            <w:gridSpan w:val="9"/>
          </w:tcPr>
          <w:p w14:paraId="53AEAF7C" w14:textId="77777777" w:rsidR="009F185A" w:rsidRDefault="009F185A" w:rsidP="005C2BD9">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9F185A" w14:paraId="5A9AA395" w14:textId="77777777" w:rsidTr="009F185A">
        <w:trPr>
          <w:trHeight w:val="180"/>
        </w:trPr>
        <w:tc>
          <w:tcPr>
            <w:tcW w:w="5108" w:type="dxa"/>
            <w:gridSpan w:val="8"/>
          </w:tcPr>
          <w:p w14:paraId="5B0C015C"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14:paraId="769D1F21"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457" w:type="dxa"/>
            <w:gridSpan w:val="9"/>
          </w:tcPr>
          <w:p w14:paraId="04C026BC"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9F185A" w14:paraId="7AD74D08" w14:textId="77777777" w:rsidTr="009F185A">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Pr>
          <w:p w14:paraId="79826830"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14:paraId="1AE3EA35"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457" w:type="dxa"/>
            <w:gridSpan w:val="9"/>
          </w:tcPr>
          <w:p w14:paraId="349CB4F8"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9F185A" w14:paraId="1519B63E" w14:textId="77777777" w:rsidTr="009F185A">
        <w:trPr>
          <w:trHeight w:val="240"/>
        </w:trPr>
        <w:tc>
          <w:tcPr>
            <w:tcW w:w="5108" w:type="dxa"/>
            <w:gridSpan w:val="8"/>
          </w:tcPr>
          <w:p w14:paraId="30B31BED"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14:paraId="62431BDA"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457" w:type="dxa"/>
            <w:gridSpan w:val="9"/>
          </w:tcPr>
          <w:p w14:paraId="43906259" w14:textId="77777777" w:rsidR="009F185A" w:rsidRDefault="009F185A" w:rsidP="005C2BD9">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16712E0F" w14:textId="77777777" w:rsidR="009F185A" w:rsidRDefault="009F185A" w:rsidP="009F185A">
      <w:pPr>
        <w:tabs>
          <w:tab w:val="left" w:pos="924"/>
        </w:tabs>
        <w:spacing w:before="240" w:after="240"/>
        <w:jc w:val="center"/>
        <w:rPr>
          <w:rFonts w:ascii="Calibri" w:eastAsia="Calibri" w:hAnsi="Calibri" w:cs="Calibri"/>
        </w:rPr>
      </w:pPr>
    </w:p>
    <w:p w14:paraId="0F00BE82" w14:textId="77777777" w:rsidR="009F185A" w:rsidRDefault="009F185A" w:rsidP="009F185A">
      <w:pPr>
        <w:tabs>
          <w:tab w:val="left" w:pos="924"/>
        </w:tabs>
        <w:spacing w:before="240" w:after="240"/>
        <w:jc w:val="center"/>
        <w:rPr>
          <w:rFonts w:ascii="Calibri" w:eastAsia="Calibri" w:hAnsi="Calibri" w:cs="Calibri"/>
        </w:rPr>
      </w:pPr>
    </w:p>
    <w:p w14:paraId="2A993886" w14:textId="77777777" w:rsidR="009F185A" w:rsidRDefault="009F185A" w:rsidP="009F185A">
      <w:pPr>
        <w:tabs>
          <w:tab w:val="left" w:pos="924"/>
        </w:tabs>
        <w:spacing w:before="240" w:after="240"/>
        <w:jc w:val="center"/>
        <w:rPr>
          <w:rFonts w:ascii="Calibri" w:eastAsia="Calibri" w:hAnsi="Calibri" w:cs="Calibri"/>
        </w:rPr>
      </w:pPr>
    </w:p>
    <w:p w14:paraId="531A4877" w14:textId="77777777" w:rsidR="009F185A" w:rsidRDefault="009F185A" w:rsidP="009F185A">
      <w:pPr>
        <w:tabs>
          <w:tab w:val="left" w:pos="924"/>
        </w:tabs>
        <w:spacing w:before="240" w:after="240"/>
        <w:jc w:val="center"/>
        <w:rPr>
          <w:rFonts w:ascii="Calibri" w:eastAsia="Calibri" w:hAnsi="Calibri" w:cs="Calibri"/>
        </w:rPr>
      </w:pPr>
    </w:p>
    <w:p w14:paraId="325AEAA0" w14:textId="77777777" w:rsidR="009F185A" w:rsidRDefault="009F185A" w:rsidP="009F185A">
      <w:pPr>
        <w:tabs>
          <w:tab w:val="left" w:pos="924"/>
        </w:tabs>
        <w:spacing w:before="240" w:after="240"/>
        <w:jc w:val="center"/>
        <w:rPr>
          <w:rFonts w:ascii="Calibri" w:eastAsia="Calibri" w:hAnsi="Calibri" w:cs="Calibri"/>
        </w:rPr>
      </w:pPr>
    </w:p>
    <w:p w14:paraId="64E7DD74" w14:textId="77777777" w:rsidR="009F185A" w:rsidRDefault="009F185A" w:rsidP="009F185A">
      <w:pPr>
        <w:tabs>
          <w:tab w:val="left" w:pos="924"/>
        </w:tabs>
        <w:spacing w:before="240" w:after="240"/>
        <w:jc w:val="center"/>
        <w:rPr>
          <w:rFonts w:ascii="Calibri" w:eastAsia="Calibri" w:hAnsi="Calibri" w:cs="Calibri"/>
        </w:rPr>
      </w:pPr>
    </w:p>
    <w:p w14:paraId="2E27A979" w14:textId="77777777" w:rsidR="009F185A" w:rsidRDefault="009F185A" w:rsidP="009F185A">
      <w:pPr>
        <w:tabs>
          <w:tab w:val="left" w:pos="924"/>
          <w:tab w:val="left" w:pos="1819"/>
        </w:tabs>
        <w:spacing w:before="240" w:after="240"/>
        <w:rPr>
          <w:rFonts w:ascii="Calibri" w:eastAsia="Calibri" w:hAnsi="Calibri" w:cs="Calibri"/>
        </w:rPr>
        <w:sectPr w:rsidR="009F185A" w:rsidSect="008561E3">
          <w:headerReference w:type="default" r:id="rId36"/>
          <w:pgSz w:w="16839" w:h="11907" w:orient="landscape"/>
          <w:pgMar w:top="170" w:right="720" w:bottom="1559" w:left="1389" w:header="709" w:footer="709" w:gutter="0"/>
          <w:cols w:space="708"/>
          <w:docGrid w:linePitch="360"/>
        </w:sectPr>
      </w:pPr>
    </w:p>
    <w:p w14:paraId="429D43E0" w14:textId="77777777" w:rsidR="009F185A" w:rsidRPr="0026775F" w:rsidRDefault="009F185A" w:rsidP="009F185A">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SIMULADOR DE EXAMEN DEL PRIMER QUIMESTRE</w:t>
      </w:r>
    </w:p>
    <w:p w14:paraId="2641B5B4" w14:textId="77777777" w:rsidR="009F185A" w:rsidRPr="0026775F" w:rsidRDefault="009F185A" w:rsidP="009F185A">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LENGUA Y LITERATURA</w:t>
      </w:r>
    </w:p>
    <w:p w14:paraId="41E47F40" w14:textId="77777777" w:rsidR="009F185A" w:rsidRPr="0026775F" w:rsidRDefault="009F185A" w:rsidP="009F185A">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QUINTO DE EDUCACIÓN GENERAL BÁSICA</w:t>
      </w:r>
    </w:p>
    <w:p w14:paraId="75F29150"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75BDACC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DOCENTE: _____________________________________</w:t>
      </w:r>
    </w:p>
    <w:p w14:paraId="089B800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Nombres y apellidos del estudiante: _____________________ Paralelo: _______</w:t>
      </w:r>
    </w:p>
    <w:p w14:paraId="508C607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45E9F9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D1D00D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Relaciona los tipos de escritura con su respectivo ejemplo</w:t>
      </w:r>
    </w:p>
    <w:p w14:paraId="4CB69059"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tbl>
      <w:tblPr>
        <w:tblW w:w="9029" w:type="dxa"/>
        <w:tblInd w:w="100" w:type="dxa"/>
        <w:tblLayout w:type="fixed"/>
        <w:tblLook w:val="04A0" w:firstRow="1" w:lastRow="0" w:firstColumn="1" w:lastColumn="0" w:noHBand="0" w:noVBand="1"/>
      </w:tblPr>
      <w:tblGrid>
        <w:gridCol w:w="4514"/>
        <w:gridCol w:w="4515"/>
      </w:tblGrid>
      <w:tr w:rsidR="009F185A" w:rsidRPr="0026775F" w14:paraId="721B2B64" w14:textId="77777777" w:rsidTr="005C2BD9">
        <w:tc>
          <w:tcPr>
            <w:tcW w:w="4514" w:type="dxa"/>
          </w:tcPr>
          <w:p w14:paraId="12CC886B" w14:textId="77777777" w:rsidR="009F185A" w:rsidRPr="0026775F" w:rsidRDefault="009F185A" w:rsidP="005C2BD9">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Tipos de escritura</w:t>
            </w:r>
          </w:p>
        </w:tc>
        <w:tc>
          <w:tcPr>
            <w:tcW w:w="4515" w:type="dxa"/>
          </w:tcPr>
          <w:p w14:paraId="4B9A1B6E" w14:textId="77777777" w:rsidR="009F185A" w:rsidRPr="0026775F" w:rsidRDefault="009F185A" w:rsidP="005C2BD9">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Característica</w:t>
            </w:r>
          </w:p>
        </w:tc>
      </w:tr>
      <w:tr w:rsidR="009F185A" w:rsidRPr="0026775F" w14:paraId="168363CF" w14:textId="77777777" w:rsidTr="005C2BD9">
        <w:trPr>
          <w:trHeight w:val="3023"/>
        </w:trPr>
        <w:tc>
          <w:tcPr>
            <w:tcW w:w="4514" w:type="dxa"/>
          </w:tcPr>
          <w:p w14:paraId="175C92C4" w14:textId="77777777" w:rsidR="009F185A" w:rsidRPr="0026775F" w:rsidRDefault="009F185A" w:rsidP="005C2BD9">
            <w:pPr>
              <w:widowControl w:val="0"/>
              <w:tabs>
                <w:tab w:val="clear" w:pos="708"/>
              </w:tabs>
              <w:spacing w:before="240" w:line="360" w:lineRule="auto"/>
              <w:ind w:left="144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Escritura pictórica</w:t>
            </w:r>
          </w:p>
          <w:p w14:paraId="5577315C" w14:textId="77777777" w:rsidR="009F185A" w:rsidRPr="0026775F" w:rsidRDefault="009F185A" w:rsidP="005C2BD9">
            <w:pPr>
              <w:widowControl w:val="0"/>
              <w:tabs>
                <w:tab w:val="clear" w:pos="708"/>
              </w:tabs>
              <w:spacing w:before="240" w:line="360" w:lineRule="auto"/>
              <w:jc w:val="center"/>
              <w:rPr>
                <w:rFonts w:ascii="Arial" w:eastAsia="Arial" w:hAnsi="Arial" w:cs="Arial"/>
                <w:color w:val="000000"/>
                <w:sz w:val="22"/>
                <w:szCs w:val="22"/>
                <w:lang w:val="es-ES" w:eastAsia="es-EC"/>
              </w:rPr>
            </w:pPr>
          </w:p>
          <w:p w14:paraId="58AD6D30" w14:textId="77777777" w:rsidR="009F185A" w:rsidRPr="0026775F" w:rsidRDefault="009F185A" w:rsidP="005C2BD9">
            <w:pPr>
              <w:widowControl w:val="0"/>
              <w:tabs>
                <w:tab w:val="clear" w:pos="708"/>
              </w:tabs>
              <w:spacing w:before="240" w:line="360" w:lineRule="auto"/>
              <w:ind w:left="144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Ideogramas</w:t>
            </w:r>
          </w:p>
          <w:p w14:paraId="1042B151" w14:textId="77777777" w:rsidR="009F185A" w:rsidRPr="0026775F" w:rsidRDefault="009F185A" w:rsidP="005C2BD9">
            <w:pPr>
              <w:widowControl w:val="0"/>
              <w:tabs>
                <w:tab w:val="clear" w:pos="708"/>
              </w:tabs>
              <w:spacing w:before="240" w:line="360" w:lineRule="auto"/>
              <w:jc w:val="center"/>
              <w:rPr>
                <w:rFonts w:ascii="Arial" w:eastAsia="Arial" w:hAnsi="Arial" w:cs="Arial"/>
                <w:color w:val="000000"/>
                <w:sz w:val="22"/>
                <w:szCs w:val="22"/>
                <w:lang w:val="es-ES" w:eastAsia="es-EC"/>
              </w:rPr>
            </w:pPr>
          </w:p>
          <w:p w14:paraId="699932F6" w14:textId="77777777" w:rsidR="009F185A" w:rsidRPr="0026775F" w:rsidRDefault="009F185A" w:rsidP="005C2BD9">
            <w:pPr>
              <w:widowControl w:val="0"/>
              <w:tabs>
                <w:tab w:val="clear" w:pos="708"/>
              </w:tabs>
              <w:spacing w:before="240" w:line="360"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Escritura alfabética</w:t>
            </w:r>
          </w:p>
        </w:tc>
        <w:tc>
          <w:tcPr>
            <w:tcW w:w="4515" w:type="dxa"/>
          </w:tcPr>
          <w:p w14:paraId="3544EC99" w14:textId="77777777" w:rsidR="009F185A" w:rsidRPr="0026775F" w:rsidRDefault="009F185A" w:rsidP="00DD7878">
            <w:pPr>
              <w:widowControl w:val="0"/>
              <w:numPr>
                <w:ilvl w:val="0"/>
                <w:numId w:val="45"/>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noProof/>
                <w:color w:val="000000"/>
                <w:sz w:val="22"/>
                <w:szCs w:val="22"/>
                <w:lang w:val="es-ES" w:eastAsia="es-EC"/>
              </w:rPr>
              <w:t>ABCDEFGHIJKLMNÑOPQRSTUVWXYZ</w:t>
            </w:r>
          </w:p>
          <w:p w14:paraId="30356C45" w14:textId="77777777" w:rsidR="009F185A" w:rsidRPr="0026775F" w:rsidRDefault="009F185A" w:rsidP="005C2BD9">
            <w:pPr>
              <w:widowControl w:val="0"/>
              <w:tabs>
                <w:tab w:val="clear" w:pos="708"/>
              </w:tabs>
              <w:spacing w:line="360" w:lineRule="auto"/>
              <w:ind w:left="360"/>
              <w:contextualSpacing/>
              <w:rPr>
                <w:rFonts w:ascii="Arial" w:eastAsia="Arial" w:hAnsi="Arial" w:cs="Arial"/>
                <w:color w:val="000000"/>
                <w:sz w:val="22"/>
                <w:szCs w:val="22"/>
                <w:lang w:val="es-ES" w:eastAsia="es-EC"/>
              </w:rPr>
            </w:pPr>
          </w:p>
          <w:p w14:paraId="0C875FDF" w14:textId="77777777" w:rsidR="009F185A" w:rsidRPr="0026775F" w:rsidRDefault="009F185A" w:rsidP="005C2BD9">
            <w:pPr>
              <w:widowControl w:val="0"/>
              <w:tabs>
                <w:tab w:val="clear" w:pos="708"/>
              </w:tabs>
              <w:spacing w:line="360" w:lineRule="auto"/>
              <w:ind w:left="360"/>
              <w:contextualSpacing/>
              <w:rPr>
                <w:rFonts w:ascii="Arial" w:eastAsia="Arial" w:hAnsi="Arial" w:cs="Arial"/>
                <w:color w:val="000000"/>
                <w:sz w:val="22"/>
                <w:szCs w:val="22"/>
                <w:lang w:val="es-ES" w:eastAsia="es-EC"/>
              </w:rPr>
            </w:pPr>
          </w:p>
          <w:p w14:paraId="4075A875" w14:textId="77777777" w:rsidR="009F185A" w:rsidRPr="0026775F" w:rsidRDefault="009F185A" w:rsidP="00DD7878">
            <w:pPr>
              <w:widowControl w:val="0"/>
              <w:numPr>
                <w:ilvl w:val="0"/>
                <w:numId w:val="45"/>
              </w:numPr>
              <w:tabs>
                <w:tab w:val="clear" w:pos="708"/>
              </w:tabs>
              <w:spacing w:line="360" w:lineRule="auto"/>
              <w:contextualSpacing/>
              <w:rPr>
                <w:rFonts w:ascii="Arial" w:eastAsia="Arial" w:hAnsi="Arial" w:cs="Arial"/>
                <w:color w:val="000000"/>
                <w:sz w:val="22"/>
                <w:szCs w:val="22"/>
                <w:lang w:val="es-ES" w:eastAsia="es-EC"/>
              </w:rPr>
            </w:pPr>
            <w:r w:rsidRPr="0026775F">
              <w:rPr>
                <w:rFonts w:ascii="MS Gothic" w:eastAsia="MS Gothic" w:hAnsi="MS Gothic" w:cs="MS Gothic" w:hint="eastAsia"/>
                <w:color w:val="393939"/>
                <w:sz w:val="22"/>
                <w:szCs w:val="22"/>
                <w:shd w:val="clear" w:color="auto" w:fill="FFFFFF"/>
                <w:lang w:val="es-ES" w:eastAsia="es-EC"/>
              </w:rPr>
              <w:t>阿</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色</w:t>
            </w:r>
            <w:r w:rsidRPr="0026775F">
              <w:rPr>
                <w:rFonts w:ascii="Microsoft JhengHei" w:eastAsia="Microsoft JhengHei" w:hAnsi="Microsoft JhengHei" w:cs="Microsoft JhengHei" w:hint="eastAsia"/>
                <w:color w:val="393939"/>
                <w:sz w:val="22"/>
                <w:szCs w:val="22"/>
                <w:shd w:val="clear" w:color="auto" w:fill="FFFFFF"/>
                <w:lang w:val="es-ES" w:eastAsia="es-EC"/>
              </w:rPr>
              <w:t>饿</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艾弗</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日</w:t>
            </w:r>
            <w:r w:rsidRPr="0026775F">
              <w:rPr>
                <w:rFonts w:ascii="Arial" w:eastAsia="Arial" w:hAnsi="Arial" w:cs="Arial"/>
                <w:color w:val="393939"/>
                <w:sz w:val="22"/>
                <w:szCs w:val="22"/>
                <w:shd w:val="clear" w:color="auto" w:fill="FFFFFF"/>
                <w:lang w:val="es-ES" w:eastAsia="es-EC"/>
              </w:rPr>
              <w:t xml:space="preserve">  </w:t>
            </w:r>
            <w:r w:rsidRPr="0026775F">
              <w:rPr>
                <w:rFonts w:ascii="MS Gothic" w:eastAsia="MS Gothic" w:hAnsi="MS Gothic" w:cs="MS Gothic" w:hint="eastAsia"/>
                <w:color w:val="393939"/>
                <w:sz w:val="22"/>
                <w:szCs w:val="22"/>
                <w:shd w:val="clear" w:color="auto" w:fill="FFFFFF"/>
                <w:lang w:val="es-ES" w:eastAsia="es-EC"/>
              </w:rPr>
              <w:t>阿什伊</w:t>
            </w:r>
            <w:r w:rsidRPr="0026775F">
              <w:rPr>
                <w:rFonts w:ascii="Arial" w:eastAsia="Arial" w:hAnsi="Arial" w:cs="Arial"/>
                <w:color w:val="393939"/>
                <w:sz w:val="22"/>
                <w:szCs w:val="22"/>
                <w:shd w:val="clear" w:color="auto" w:fill="FFFFFF"/>
                <w:lang w:val="es-ES" w:eastAsia="es-EC"/>
              </w:rPr>
              <w:t> </w:t>
            </w:r>
            <w:r w:rsidRPr="0026775F">
              <w:rPr>
                <w:rFonts w:ascii="Microsoft JhengHei" w:eastAsia="Microsoft JhengHei" w:hAnsi="Microsoft JhengHei" w:cs="Microsoft JhengHei" w:hint="eastAsia"/>
                <w:color w:val="393939"/>
                <w:sz w:val="22"/>
                <w:szCs w:val="22"/>
                <w:shd w:val="clear" w:color="auto" w:fill="FFFFFF"/>
                <w:lang w:val="es-ES" w:eastAsia="es-EC"/>
              </w:rPr>
              <w:t>鸡</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卡</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艾勒艾</w:t>
            </w:r>
          </w:p>
          <w:p w14:paraId="7CCC5E0D" w14:textId="77777777" w:rsidR="009F185A" w:rsidRPr="0026775F" w:rsidRDefault="009F185A" w:rsidP="005C2BD9">
            <w:pPr>
              <w:widowControl w:val="0"/>
              <w:tabs>
                <w:tab w:val="clear" w:pos="708"/>
              </w:tabs>
              <w:spacing w:line="360" w:lineRule="auto"/>
              <w:contextualSpacing/>
              <w:rPr>
                <w:rFonts w:ascii="Arial" w:eastAsia="Arial" w:hAnsi="Arial" w:cs="Arial"/>
                <w:color w:val="000000"/>
                <w:sz w:val="22"/>
                <w:szCs w:val="22"/>
                <w:lang w:val="es-ES" w:eastAsia="es-EC"/>
              </w:rPr>
            </w:pPr>
          </w:p>
          <w:p w14:paraId="474118DA" w14:textId="77777777" w:rsidR="009F185A" w:rsidRPr="0026775F" w:rsidRDefault="009F185A" w:rsidP="005C2BD9">
            <w:pPr>
              <w:widowControl w:val="0"/>
              <w:tabs>
                <w:tab w:val="clear" w:pos="708"/>
              </w:tabs>
              <w:spacing w:line="360" w:lineRule="auto"/>
              <w:contextualSpacing/>
              <w:rPr>
                <w:rFonts w:ascii="Arial" w:eastAsia="Arial" w:hAnsi="Arial" w:cs="Arial"/>
                <w:color w:val="000000"/>
                <w:sz w:val="22"/>
                <w:szCs w:val="22"/>
                <w:lang w:val="es-ES" w:eastAsia="es-EC"/>
              </w:rPr>
            </w:pPr>
          </w:p>
          <w:p w14:paraId="27632E0D" w14:textId="77777777" w:rsidR="009F185A" w:rsidRPr="0026775F" w:rsidRDefault="009F185A" w:rsidP="005C2BD9">
            <w:pPr>
              <w:widowControl w:val="0"/>
              <w:tabs>
                <w:tab w:val="clear" w:pos="708"/>
              </w:tabs>
              <w:spacing w:line="360" w:lineRule="auto"/>
              <w:contextualSpacing/>
              <w:rPr>
                <w:rFonts w:ascii="Arial" w:eastAsia="Arial" w:hAnsi="Arial" w:cs="Arial"/>
                <w:color w:val="000000"/>
                <w:sz w:val="22"/>
                <w:szCs w:val="22"/>
                <w:lang w:val="es-ES" w:eastAsia="es-EC"/>
              </w:rPr>
            </w:pPr>
          </w:p>
          <w:p w14:paraId="22EA6DCF" w14:textId="77777777" w:rsidR="009F185A" w:rsidRPr="0026775F" w:rsidRDefault="009F185A" w:rsidP="00DD7878">
            <w:pPr>
              <w:widowControl w:val="0"/>
              <w:numPr>
                <w:ilvl w:val="0"/>
                <w:numId w:val="45"/>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noProof/>
                <w:color w:val="000000"/>
                <w:sz w:val="22"/>
                <w:szCs w:val="22"/>
                <w:lang w:eastAsia="es-EC"/>
              </w:rPr>
              <w:drawing>
                <wp:inline distT="0" distB="0" distL="0" distR="0" wp14:anchorId="45644D2B" wp14:editId="33F147D5">
                  <wp:extent cx="337399" cy="337399"/>
                  <wp:effectExtent l="0" t="0" r="5715" b="0"/>
                  <wp:docPr id="55" name="Gráfico 8" descr="Bebé gate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byCrawling.svg"/>
                          <pic:cNvPicPr/>
                        </pic:nvPicPr>
                        <pic:blipFill>
                          <a:blip cstate="print">
                            <a:extLst>
                              <a:ext uri="{28A0092B-C50C-407E-A947-70E740481C1C}">
                                <a14:useLocalDpi xmlns:a14="http://schemas.microsoft.com/office/drawing/2010/main" val="0"/>
                              </a:ext>
                            </a:extLst>
                          </a:blip>
                          <a:stretch>
                            <a:fillRect/>
                          </a:stretch>
                        </pic:blipFill>
                        <pic:spPr>
                          <a:xfrm>
                            <a:off x="0" y="0"/>
                            <a:ext cx="364898" cy="364898"/>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4A5D8EB8" wp14:editId="0239089B">
                  <wp:extent cx="312950" cy="312950"/>
                  <wp:effectExtent l="0" t="0" r="0" b="0"/>
                  <wp:docPr id="56" name="Gráfico 9"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svg"/>
                          <pic:cNvPicPr/>
                        </pic:nvPicPr>
                        <pic:blipFill>
                          <a:blip cstate="print">
                            <a:extLst>
                              <a:ext uri="{28A0092B-C50C-407E-A947-70E740481C1C}">
                                <a14:useLocalDpi xmlns:a14="http://schemas.microsoft.com/office/drawing/2010/main" val="0"/>
                              </a:ext>
                            </a:extLst>
                          </a:blip>
                          <a:stretch>
                            <a:fillRect/>
                          </a:stretch>
                        </pic:blipFill>
                        <pic:spPr>
                          <a:xfrm>
                            <a:off x="0" y="0"/>
                            <a:ext cx="329411" cy="329411"/>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610BDB07" wp14:editId="1EDE88A5">
                  <wp:extent cx="312933" cy="312933"/>
                  <wp:effectExtent l="0" t="0" r="0" b="0"/>
                  <wp:docPr id="57" name="Gráfico 1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Fi.svg"/>
                          <pic:cNvPicPr/>
                        </pic:nvPicPr>
                        <pic:blipFill>
                          <a:blip cstate="print">
                            <a:extLst>
                              <a:ext uri="{28A0092B-C50C-407E-A947-70E740481C1C}">
                                <a14:useLocalDpi xmlns:a14="http://schemas.microsoft.com/office/drawing/2010/main" val="0"/>
                              </a:ext>
                            </a:extLst>
                          </a:blip>
                          <a:stretch>
                            <a:fillRect/>
                          </a:stretch>
                        </pic:blipFill>
                        <pic:spPr>
                          <a:xfrm>
                            <a:off x="0" y="0"/>
                            <a:ext cx="338610" cy="338610"/>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5A2CD80A" wp14:editId="0568D705">
                  <wp:extent cx="254271" cy="254271"/>
                  <wp:effectExtent l="0" t="0" r="0" b="0"/>
                  <wp:docPr id="58" name="Gráfico 11" descr="Chinc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svg"/>
                          <pic:cNvPicPr/>
                        </pic:nvPicPr>
                        <pic:blipFill>
                          <a:blip cstate="print">
                            <a:extLst>
                              <a:ext uri="{28A0092B-C50C-407E-A947-70E740481C1C}">
                                <a14:useLocalDpi xmlns:a14="http://schemas.microsoft.com/office/drawing/2010/main" val="0"/>
                              </a:ext>
                            </a:extLst>
                          </a:blip>
                          <a:stretch>
                            <a:fillRect/>
                          </a:stretch>
                        </pic:blipFill>
                        <pic:spPr>
                          <a:xfrm>
                            <a:off x="0" y="0"/>
                            <a:ext cx="261566" cy="261566"/>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220D9710" wp14:editId="7E68F5C9">
                  <wp:extent cx="337399" cy="337399"/>
                  <wp:effectExtent l="0" t="0" r="5715" b="5715"/>
                  <wp:docPr id="59" name="Gráfico 12" descr="Bloqu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ck.svg"/>
                          <pic:cNvPicPr/>
                        </pic:nvPicPr>
                        <pic:blipFill>
                          <a:blip cstate="print">
                            <a:extLst>
                              <a:ext uri="{28A0092B-C50C-407E-A947-70E740481C1C}">
                                <a14:useLocalDpi xmlns:a14="http://schemas.microsoft.com/office/drawing/2010/main" val="0"/>
                              </a:ext>
                            </a:extLst>
                          </a:blip>
                          <a:stretch>
                            <a:fillRect/>
                          </a:stretch>
                        </pic:blipFill>
                        <pic:spPr>
                          <a:xfrm>
                            <a:off x="0" y="0"/>
                            <a:ext cx="343434" cy="343434"/>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1BAA09F8" wp14:editId="654D42F0">
                  <wp:extent cx="298280" cy="298280"/>
                  <wp:effectExtent l="0" t="0" r="0" b="6985"/>
                  <wp:docPr id="60" name="Gráfico 7" descr="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svg"/>
                          <pic:cNvPicPr/>
                        </pic:nvPicPr>
                        <pic:blipFill>
                          <a:blip cstate="print">
                            <a:extLst>
                              <a:ext uri="{28A0092B-C50C-407E-A947-70E740481C1C}">
                                <a14:useLocalDpi xmlns:a14="http://schemas.microsoft.com/office/drawing/2010/main" val="0"/>
                              </a:ext>
                            </a:extLst>
                          </a:blip>
                          <a:stretch>
                            <a:fillRect/>
                          </a:stretch>
                        </pic:blipFill>
                        <pic:spPr>
                          <a:xfrm flipH="1">
                            <a:off x="0" y="0"/>
                            <a:ext cx="302151" cy="302151"/>
                          </a:xfrm>
                          <a:prstGeom prst="rect">
                            <a:avLst/>
                          </a:prstGeom>
                        </pic:spPr>
                      </pic:pic>
                    </a:graphicData>
                  </a:graphic>
                </wp:inline>
              </w:drawing>
            </w:r>
          </w:p>
        </w:tc>
      </w:tr>
      <w:tr w:rsidR="009F185A" w:rsidRPr="0026775F" w14:paraId="393BBAFD" w14:textId="77777777" w:rsidTr="005C2BD9">
        <w:trPr>
          <w:trHeight w:val="2429"/>
        </w:trPr>
        <w:tc>
          <w:tcPr>
            <w:tcW w:w="4514" w:type="dxa"/>
          </w:tcPr>
          <w:p w14:paraId="4998CC39" w14:textId="77777777" w:rsidR="009F185A" w:rsidRPr="0026775F" w:rsidRDefault="009F185A" w:rsidP="005C2BD9">
            <w:pPr>
              <w:widowControl w:val="0"/>
              <w:tabs>
                <w:tab w:val="clear" w:pos="708"/>
              </w:tabs>
              <w:spacing w:before="240"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Respuestas:</w:t>
            </w:r>
          </w:p>
          <w:p w14:paraId="05DF8040" w14:textId="77777777" w:rsidR="009F185A" w:rsidRPr="0026775F" w:rsidRDefault="009F185A" w:rsidP="00DD7878">
            <w:pPr>
              <w:widowControl w:val="0"/>
              <w:numPr>
                <w:ilvl w:val="0"/>
                <w:numId w:val="48"/>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1c, 2b, 3a </w:t>
            </w:r>
          </w:p>
          <w:p w14:paraId="6A47CD0C" w14:textId="77777777" w:rsidR="009F185A" w:rsidRPr="0026775F" w:rsidRDefault="009F185A" w:rsidP="00DD7878">
            <w:pPr>
              <w:widowControl w:val="0"/>
              <w:numPr>
                <w:ilvl w:val="0"/>
                <w:numId w:val="48"/>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p w14:paraId="5F922F3B" w14:textId="77777777" w:rsidR="009F185A" w:rsidRPr="0026775F" w:rsidRDefault="009F185A" w:rsidP="00DD7878">
            <w:pPr>
              <w:widowControl w:val="0"/>
              <w:numPr>
                <w:ilvl w:val="0"/>
                <w:numId w:val="48"/>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2a, 3c</w:t>
            </w:r>
          </w:p>
          <w:p w14:paraId="062ADD87" w14:textId="77777777" w:rsidR="009F185A" w:rsidRPr="0026775F" w:rsidRDefault="009F185A" w:rsidP="00DD7878">
            <w:pPr>
              <w:widowControl w:val="0"/>
              <w:numPr>
                <w:ilvl w:val="0"/>
                <w:numId w:val="48"/>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tc>
        <w:tc>
          <w:tcPr>
            <w:tcW w:w="4515" w:type="dxa"/>
          </w:tcPr>
          <w:p w14:paraId="35813785" w14:textId="77777777" w:rsidR="009F185A" w:rsidRPr="0026775F" w:rsidRDefault="009F185A" w:rsidP="005C2BD9">
            <w:pPr>
              <w:widowControl w:val="0"/>
              <w:tabs>
                <w:tab w:val="clear" w:pos="708"/>
              </w:tabs>
              <w:spacing w:line="360" w:lineRule="auto"/>
              <w:contextualSpacing/>
              <w:rPr>
                <w:rFonts w:ascii="Arial" w:eastAsia="Arial" w:hAnsi="Arial" w:cs="Arial"/>
                <w:color w:val="000000"/>
                <w:sz w:val="22"/>
                <w:szCs w:val="22"/>
                <w:lang w:val="es-ES" w:eastAsia="es-EC"/>
              </w:rPr>
            </w:pPr>
          </w:p>
        </w:tc>
      </w:tr>
    </w:tbl>
    <w:p w14:paraId="4381554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3B23932"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77492547"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C280722"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6A68462"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D31860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FF0BAD9"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13D090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D8FFE2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814EE62"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60A20D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D9B6A0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E4004D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9063B3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F1B878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E2AFCE4"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Lee el texto y responde.</w:t>
      </w:r>
    </w:p>
    <w:p w14:paraId="12348F2C"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5654462" w14:textId="77777777" w:rsidR="009F185A" w:rsidRPr="0026775F" w:rsidRDefault="009F185A" w:rsidP="009F185A">
      <w:pPr>
        <w:tabs>
          <w:tab w:val="clear" w:pos="708"/>
        </w:tabs>
        <w:spacing w:line="276" w:lineRule="auto"/>
        <w:jc w:val="center"/>
        <w:rPr>
          <w:rFonts w:ascii="Arial" w:eastAsia="Arial" w:hAnsi="Arial" w:cs="Arial"/>
          <w:b/>
          <w:color w:val="000000"/>
          <w:sz w:val="22"/>
          <w:szCs w:val="22"/>
          <w:shd w:val="clear" w:color="auto" w:fill="FFFFFF"/>
          <w:lang w:val="es-ES" w:eastAsia="es-EC"/>
        </w:rPr>
      </w:pPr>
      <w:r w:rsidRPr="0026775F">
        <w:rPr>
          <w:rFonts w:ascii="Arial" w:eastAsia="Arial" w:hAnsi="Arial" w:cs="Arial"/>
          <w:b/>
          <w:color w:val="000000"/>
          <w:sz w:val="22"/>
          <w:szCs w:val="22"/>
          <w:shd w:val="clear" w:color="auto" w:fill="FFFFFF"/>
          <w:lang w:val="es-ES" w:eastAsia="es-EC"/>
        </w:rPr>
        <w:t>Vía Calacalí-Río Blanco habilitada hasta las 17:00</w:t>
      </w:r>
    </w:p>
    <w:p w14:paraId="18FD1C53" w14:textId="77777777" w:rsidR="009F185A" w:rsidRPr="0026775F" w:rsidRDefault="009F185A" w:rsidP="009F185A">
      <w:pPr>
        <w:tabs>
          <w:tab w:val="clear" w:pos="708"/>
        </w:tabs>
        <w:spacing w:line="276" w:lineRule="auto"/>
        <w:jc w:val="center"/>
        <w:rPr>
          <w:rFonts w:ascii="Arial" w:eastAsia="Arial" w:hAnsi="Arial" w:cs="Arial"/>
          <w:b/>
          <w:color w:val="000000"/>
          <w:sz w:val="22"/>
          <w:szCs w:val="22"/>
          <w:shd w:val="clear" w:color="auto" w:fill="FFFFFF"/>
          <w:lang w:val="es-ES" w:eastAsia="es-EC"/>
        </w:rPr>
      </w:pPr>
    </w:p>
    <w:p w14:paraId="413462E3" w14:textId="77777777" w:rsidR="009F185A" w:rsidRPr="0026775F" w:rsidRDefault="009F185A" w:rsidP="009F185A">
      <w:pPr>
        <w:tabs>
          <w:tab w:val="clear" w:pos="708"/>
        </w:tabs>
        <w:spacing w:line="360" w:lineRule="auto"/>
        <w:rPr>
          <w:rFonts w:ascii="Arial" w:eastAsia="Arial" w:hAnsi="Arial" w:cs="Arial"/>
          <w:color w:val="000000"/>
          <w:sz w:val="22"/>
          <w:szCs w:val="22"/>
          <w:shd w:val="clear" w:color="auto" w:fill="FFFFFF"/>
          <w:lang w:val="es-ES" w:eastAsia="es-EC"/>
        </w:rPr>
      </w:pPr>
      <w:r w:rsidRPr="0026775F">
        <w:rPr>
          <w:rFonts w:ascii="Arial" w:eastAsia="Arial" w:hAnsi="Arial" w:cs="Arial"/>
          <w:color w:val="000000"/>
          <w:sz w:val="22"/>
          <w:szCs w:val="22"/>
          <w:shd w:val="clear" w:color="auto" w:fill="FFFFFF"/>
          <w:lang w:val="es-ES" w:eastAsia="es-EC"/>
        </w:rPr>
        <w:t xml:space="preserve">La prefecta subrogante de Pichincha, Marcela Costales, informó sobre la habilitación de la vía Calacalí-Río Blanco, donde el jueves anterior se produjo un deslizamiento de tierra que causó la muerte de 4 personas.  </w:t>
      </w:r>
    </w:p>
    <w:p w14:paraId="11C263ED" w14:textId="77777777" w:rsidR="009F185A" w:rsidRPr="0026775F" w:rsidRDefault="009F185A" w:rsidP="009F185A">
      <w:pPr>
        <w:tabs>
          <w:tab w:val="clear" w:pos="708"/>
        </w:tabs>
        <w:spacing w:line="360" w:lineRule="auto"/>
        <w:rPr>
          <w:rFonts w:ascii="Arial" w:eastAsia="Arial" w:hAnsi="Arial" w:cs="Arial"/>
          <w:color w:val="000000"/>
          <w:sz w:val="22"/>
          <w:szCs w:val="22"/>
          <w:shd w:val="clear" w:color="auto" w:fill="FFFFFF"/>
          <w:lang w:val="es-ES" w:eastAsia="es-EC"/>
        </w:rPr>
      </w:pPr>
    </w:p>
    <w:p w14:paraId="69803D2F" w14:textId="77777777" w:rsidR="009F185A" w:rsidRPr="0026775F" w:rsidRDefault="009F185A" w:rsidP="009F185A">
      <w:pPr>
        <w:tabs>
          <w:tab w:val="clear" w:pos="708"/>
        </w:tabs>
        <w:spacing w:line="360" w:lineRule="auto"/>
        <w:rPr>
          <w:rFonts w:ascii="Arial" w:eastAsia="Arial" w:hAnsi="Arial" w:cs="Arial"/>
          <w:color w:val="000000"/>
          <w:sz w:val="22"/>
          <w:szCs w:val="22"/>
          <w:shd w:val="clear" w:color="auto" w:fill="FFFFFF"/>
          <w:lang w:val="es-ES" w:eastAsia="es-EC"/>
        </w:rPr>
      </w:pPr>
      <w:r w:rsidRPr="0026775F">
        <w:rPr>
          <w:rFonts w:ascii="Arial" w:eastAsia="Arial" w:hAnsi="Arial" w:cs="Arial"/>
          <w:color w:val="000000"/>
          <w:sz w:val="22"/>
          <w:szCs w:val="22"/>
          <w:shd w:val="clear" w:color="auto" w:fill="FFFFFF"/>
          <w:lang w:val="es-ES" w:eastAsia="es-EC"/>
        </w:rPr>
        <w:t>Tras 48 horas de arduo trabajo de limpieza y estabilización de taludes, Costales afirmó que el domingo 11 de febrero el horario de apertura al tránsito de esta carretera, en ambos sentidos, será desde las 06:00 hasta las 17:00, bajo el estricto control de la Policía Nacional.</w:t>
      </w:r>
    </w:p>
    <w:p w14:paraId="77B815DA" w14:textId="77777777" w:rsidR="009F185A" w:rsidRPr="0026775F" w:rsidRDefault="009F185A" w:rsidP="009F185A">
      <w:pPr>
        <w:tabs>
          <w:tab w:val="clear" w:pos="708"/>
        </w:tabs>
        <w:spacing w:line="360" w:lineRule="auto"/>
        <w:rPr>
          <w:rFonts w:ascii="Arial" w:eastAsia="Arial" w:hAnsi="Arial" w:cs="Arial"/>
          <w:color w:val="000000"/>
          <w:sz w:val="22"/>
          <w:szCs w:val="22"/>
          <w:shd w:val="clear" w:color="auto" w:fill="FFFFFF"/>
          <w:lang w:val="es-ES" w:eastAsia="es-EC"/>
        </w:rPr>
      </w:pPr>
    </w:p>
    <w:p w14:paraId="6C2B4DF8"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"Con la responsabilidad que siempre ha tenido el gobierno provincial se ha trabajado en jornadas exhaustivas, inclusive durante la noche para poder abrir la carretera", dijo Costales. Al principio, se dijo que los trabajos durarían de 3 a 4 días, "en un esfuerzo gigantesco, en 2 días esta carretera ha admitido, inclusive, el día de hoy a las 14:00, que pase el primer convoy desde Quito".  </w:t>
      </w:r>
    </w:p>
    <w:p w14:paraId="545B1403"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451B86BD"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No obstante, la funcionaria pidió comprensión, puesto que en la noche la vía permanecerá cerrada porque aún hay personal trabajando.  </w:t>
      </w:r>
    </w:p>
    <w:p w14:paraId="4C0CDDB8"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24A2CC9D"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Costales acudió esta mañana al kilómetro 58 para constatar el avance de los trabajos. Mientras, explicó que se lograron desalojar unos 10 mil metros cúbicos (m³) de material que cayeron en la carretera por el deslave, y el trabajo se centraba en la estabilización de taludes. </w:t>
      </w:r>
    </w:p>
    <w:p w14:paraId="149064AD"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0272F8D3"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120 trabajadores y 12 máquinas trabajan, en turnos, desde las 06:00 hasta las 22:30, explicó la funcionaria que esta tarde encabezó un convoy para agilitar el tránsito a vehículos que se encontraban represados.</w:t>
      </w:r>
    </w:p>
    <w:p w14:paraId="0FC05E11"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El telégrafo. (2018).  </w:t>
      </w:r>
      <w:r w:rsidRPr="0026775F">
        <w:rPr>
          <w:rFonts w:ascii="Arial" w:eastAsia="Arial" w:hAnsi="Arial" w:cs="Arial"/>
          <w:i/>
          <w:color w:val="000000"/>
          <w:sz w:val="22"/>
          <w:szCs w:val="22"/>
          <w:lang w:val="es-ES" w:eastAsia="es-EC"/>
        </w:rPr>
        <w:t>Vía Calacalí-Río Blanco habilitada hasta las 17:00</w:t>
      </w:r>
      <w:r w:rsidRPr="0026775F">
        <w:rPr>
          <w:rFonts w:ascii="Arial" w:eastAsia="Arial" w:hAnsi="Arial" w:cs="Arial"/>
          <w:color w:val="000000"/>
          <w:sz w:val="22"/>
          <w:szCs w:val="22"/>
          <w:lang w:val="es-ES" w:eastAsia="es-EC"/>
        </w:rPr>
        <w:t xml:space="preserve">. Obtenido de: </w:t>
      </w:r>
      <w:hyperlink r:id="rId37" w:history="1">
        <w:r w:rsidRPr="000A5213">
          <w:rPr>
            <w:rStyle w:val="Hyperlink"/>
            <w:rFonts w:ascii="Arial" w:eastAsia="Arial" w:hAnsi="Arial" w:cs="Arial"/>
            <w:sz w:val="22"/>
            <w:szCs w:val="22"/>
            <w:lang w:val="es-ES" w:eastAsia="es-EC"/>
          </w:rPr>
          <w:t>http://www.eltelegrafo.com.ec/noticias/quito/1/obreros-tratan-de-estabilizar-taludes-en-la-via-calacali-rio-blanco</w:t>
        </w:r>
      </w:hyperlink>
    </w:p>
    <w:p w14:paraId="61E57A7B"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3B98BC64"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6D801DE5"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6707C4AA"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¿A qué tipo de texto pertenece?</w:t>
      </w:r>
    </w:p>
    <w:p w14:paraId="30108BF2"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No literario</w:t>
      </w:r>
    </w:p>
    <w:p w14:paraId="05D582C2"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Diálogo</w:t>
      </w:r>
    </w:p>
    <w:p w14:paraId="6B05F6A9"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Instructivo</w:t>
      </w:r>
    </w:p>
    <w:p w14:paraId="5ED49559"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Literario</w:t>
      </w:r>
    </w:p>
    <w:p w14:paraId="1C725D29"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En base al texto “Vía Calacalí-Río Blanco habilitada hasta las 17:00” ¿Cuál es el tema central?</w:t>
      </w:r>
    </w:p>
    <w:p w14:paraId="6A6CC1F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959F2E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p w14:paraId="3AC951E7"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La habilitación de la vía Calacalí-Río Blanco</w:t>
      </w:r>
    </w:p>
    <w:p w14:paraId="5857E2A8"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c)El estricto control de la Policía Nacional.</w:t>
      </w:r>
    </w:p>
    <w:p w14:paraId="3E9F3BC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Los esfuerzos para abrir la vía Calacalí-Río Blanco</w:t>
      </w:r>
    </w:p>
    <w:p w14:paraId="7DC4CE4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0565E33B" w14:textId="77777777" w:rsidTr="005C2BD9">
        <w:tc>
          <w:tcPr>
            <w:tcW w:w="4514" w:type="dxa"/>
            <w:shd w:val="clear" w:color="auto" w:fill="auto"/>
            <w:tcMar>
              <w:top w:w="100" w:type="dxa"/>
              <w:left w:w="100" w:type="dxa"/>
              <w:bottom w:w="100" w:type="dxa"/>
              <w:right w:w="100" w:type="dxa"/>
            </w:tcMar>
          </w:tcPr>
          <w:p w14:paraId="02297DB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tc>
        <w:tc>
          <w:tcPr>
            <w:tcW w:w="4515" w:type="dxa"/>
            <w:shd w:val="clear" w:color="auto" w:fill="auto"/>
            <w:tcMar>
              <w:top w:w="100" w:type="dxa"/>
              <w:left w:w="100" w:type="dxa"/>
              <w:bottom w:w="100" w:type="dxa"/>
              <w:right w:w="100" w:type="dxa"/>
            </w:tcMar>
          </w:tcPr>
          <w:p w14:paraId="0CC890C1"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deslizamiento de tierra es una causa para el cierre de la vía.</w:t>
            </w:r>
          </w:p>
        </w:tc>
      </w:tr>
      <w:tr w:rsidR="009F185A" w:rsidRPr="0026775F" w14:paraId="32465F4D" w14:textId="77777777" w:rsidTr="005C2BD9">
        <w:tc>
          <w:tcPr>
            <w:tcW w:w="4514" w:type="dxa"/>
            <w:shd w:val="clear" w:color="auto" w:fill="auto"/>
            <w:tcMar>
              <w:top w:w="100" w:type="dxa"/>
              <w:left w:w="100" w:type="dxa"/>
              <w:bottom w:w="100" w:type="dxa"/>
              <w:right w:w="100" w:type="dxa"/>
            </w:tcMar>
          </w:tcPr>
          <w:p w14:paraId="30CB11DC"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la habilitación de la vía Calacalí-Río Blanco</w:t>
            </w:r>
          </w:p>
        </w:tc>
        <w:tc>
          <w:tcPr>
            <w:tcW w:w="4515" w:type="dxa"/>
            <w:shd w:val="clear" w:color="auto" w:fill="auto"/>
            <w:tcMar>
              <w:top w:w="100" w:type="dxa"/>
              <w:left w:w="100" w:type="dxa"/>
              <w:bottom w:w="100" w:type="dxa"/>
              <w:right w:w="100" w:type="dxa"/>
            </w:tcMar>
          </w:tcPr>
          <w:p w14:paraId="797901C8"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El texto hace referencia a la habilitación de la víaCalacalí-Río Blanco tras un deslave.</w:t>
            </w:r>
          </w:p>
        </w:tc>
      </w:tr>
      <w:tr w:rsidR="009F185A" w:rsidRPr="0026775F" w14:paraId="66CAAC56" w14:textId="77777777" w:rsidTr="005C2BD9">
        <w:tc>
          <w:tcPr>
            <w:tcW w:w="4514" w:type="dxa"/>
            <w:shd w:val="clear" w:color="auto" w:fill="auto"/>
            <w:tcMar>
              <w:top w:w="100" w:type="dxa"/>
              <w:left w:w="100" w:type="dxa"/>
              <w:bottom w:w="100" w:type="dxa"/>
              <w:right w:w="100" w:type="dxa"/>
            </w:tcMar>
          </w:tcPr>
          <w:p w14:paraId="50C2DA5F"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el estricto control de la Policía Nacional.</w:t>
            </w:r>
          </w:p>
        </w:tc>
        <w:tc>
          <w:tcPr>
            <w:tcW w:w="4515" w:type="dxa"/>
            <w:shd w:val="clear" w:color="auto" w:fill="auto"/>
            <w:tcMar>
              <w:top w:w="100" w:type="dxa"/>
              <w:left w:w="100" w:type="dxa"/>
              <w:bottom w:w="100" w:type="dxa"/>
              <w:right w:w="100" w:type="dxa"/>
            </w:tcMar>
          </w:tcPr>
          <w:p w14:paraId="5E4060B3"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control policial es un efecto del cierre de la vía en mención.</w:t>
            </w:r>
          </w:p>
        </w:tc>
      </w:tr>
      <w:tr w:rsidR="009F185A" w:rsidRPr="0026775F" w14:paraId="025D011A" w14:textId="77777777" w:rsidTr="005C2BD9">
        <w:tc>
          <w:tcPr>
            <w:tcW w:w="4514" w:type="dxa"/>
            <w:shd w:val="clear" w:color="auto" w:fill="auto"/>
            <w:tcMar>
              <w:top w:w="100" w:type="dxa"/>
              <w:left w:w="100" w:type="dxa"/>
              <w:bottom w:w="100" w:type="dxa"/>
              <w:right w:w="100" w:type="dxa"/>
            </w:tcMar>
          </w:tcPr>
          <w:p w14:paraId="08423C02"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los esfuerzos para abrir la vía Calacalí-Río Blanco</w:t>
            </w:r>
          </w:p>
        </w:tc>
        <w:tc>
          <w:tcPr>
            <w:tcW w:w="4515" w:type="dxa"/>
            <w:shd w:val="clear" w:color="auto" w:fill="auto"/>
            <w:tcMar>
              <w:top w:w="100" w:type="dxa"/>
              <w:left w:w="100" w:type="dxa"/>
              <w:bottom w:w="100" w:type="dxa"/>
              <w:right w:w="100" w:type="dxa"/>
            </w:tcMar>
          </w:tcPr>
          <w:p w14:paraId="7004C741"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Esto se usa para resaltar la labor por abrir la vía, mas no es el tema central.</w:t>
            </w:r>
          </w:p>
        </w:tc>
      </w:tr>
    </w:tbl>
    <w:p w14:paraId="44FFF8E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AFD2B3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D7081C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7030699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En base al texto leído ¿Que función del lenguaje se puede identificar en el cuarto párrafo?</w:t>
      </w:r>
    </w:p>
    <w:p w14:paraId="0C50AB9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Fática</w:t>
      </w:r>
    </w:p>
    <w:p w14:paraId="0DD2932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Poética </w:t>
      </w:r>
    </w:p>
    <w:p w14:paraId="6263D87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Conativa</w:t>
      </w:r>
    </w:p>
    <w:p w14:paraId="2B7542C0"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Referencial</w:t>
      </w:r>
    </w:p>
    <w:p w14:paraId="4C8E859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12A78A0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5. En base al texto leído. El conector </w:t>
      </w:r>
      <w:r w:rsidRPr="0026775F">
        <w:rPr>
          <w:rFonts w:ascii="Arial" w:eastAsia="Arial" w:hAnsi="Arial" w:cs="Arial"/>
          <w:i/>
          <w:color w:val="000000"/>
          <w:sz w:val="22"/>
          <w:szCs w:val="22"/>
          <w:lang w:val="es-ES" w:eastAsia="es-EC"/>
        </w:rPr>
        <w:t xml:space="preserve">puesto que, </w:t>
      </w:r>
      <w:r w:rsidRPr="0026775F">
        <w:rPr>
          <w:rFonts w:ascii="Arial" w:eastAsia="Arial" w:hAnsi="Arial" w:cs="Arial"/>
          <w:color w:val="000000"/>
          <w:sz w:val="22"/>
          <w:szCs w:val="22"/>
          <w:lang w:val="es-ES" w:eastAsia="es-EC"/>
        </w:rPr>
        <w:t>del cuarto párrafo ¿Qué tipo de conector es?</w:t>
      </w:r>
    </w:p>
    <w:p w14:paraId="40682EA0"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Conector de adición </w:t>
      </w:r>
    </w:p>
    <w:p w14:paraId="77D18D68"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Conector de causa</w:t>
      </w:r>
    </w:p>
    <w:p w14:paraId="3D2AD474"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Conector de condición</w:t>
      </w:r>
    </w:p>
    <w:p w14:paraId="2F2541C7"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Conector de consecuencia</w:t>
      </w:r>
    </w:p>
    <w:p w14:paraId="43594EC0"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542F0553"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AEC185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E6FB879"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F04CA2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6.- ¿Qué es un mito etiológico?</w:t>
      </w:r>
    </w:p>
    <w:p w14:paraId="55CB3B77"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Trata de explicar cómo fue creado el mundo.</w:t>
      </w:r>
    </w:p>
    <w:p w14:paraId="70B5182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Narra la historia y origen de los distintos dioses.</w:t>
      </w:r>
    </w:p>
    <w:p w14:paraId="6E6C546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Relatan el origen del hombre y de las cosas que se encuentran en el mundo.</w:t>
      </w:r>
    </w:p>
    <w:p w14:paraId="4CEFC5B8"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Se refieren especialmente a las acciones de los dioses o héroes de la Antigüedad.</w:t>
      </w:r>
    </w:p>
    <w:p w14:paraId="258101E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131ED0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35E1827"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7. ¿Cuáles son los accidentes del verbo? Seleccione los tres numerales correctos</w:t>
      </w:r>
    </w:p>
    <w:p w14:paraId="5BD1735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Persona</w:t>
      </w:r>
    </w:p>
    <w:p w14:paraId="0D43F03C"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Diptongo</w:t>
      </w:r>
    </w:p>
    <w:p w14:paraId="0263F6C8"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Tiempo</w:t>
      </w:r>
    </w:p>
    <w:p w14:paraId="4FFF06FC"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Hiato</w:t>
      </w:r>
    </w:p>
    <w:p w14:paraId="05BBD17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5. Número</w:t>
      </w:r>
    </w:p>
    <w:p w14:paraId="115F532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6. Acción</w:t>
      </w:r>
    </w:p>
    <w:p w14:paraId="11064E0C"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9ECE964"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14:paraId="50C282A9" w14:textId="77777777" w:rsidR="009F185A" w:rsidRPr="0026775F" w:rsidRDefault="009F185A" w:rsidP="00DD7878">
      <w:pPr>
        <w:numPr>
          <w:ilvl w:val="0"/>
          <w:numId w:val="50"/>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1, 2, 3</w:t>
      </w:r>
    </w:p>
    <w:p w14:paraId="511B655C" w14:textId="77777777" w:rsidR="009F185A" w:rsidRPr="0026775F" w:rsidRDefault="009F185A" w:rsidP="00DD7878">
      <w:pPr>
        <w:numPr>
          <w:ilvl w:val="0"/>
          <w:numId w:val="50"/>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2, 3, 4</w:t>
      </w:r>
    </w:p>
    <w:p w14:paraId="230C5DB4" w14:textId="77777777" w:rsidR="009F185A" w:rsidRPr="0026775F" w:rsidRDefault="009F185A" w:rsidP="00DD7878">
      <w:pPr>
        <w:numPr>
          <w:ilvl w:val="0"/>
          <w:numId w:val="50"/>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1, 4, 6</w:t>
      </w:r>
    </w:p>
    <w:p w14:paraId="2C738FB8" w14:textId="77777777" w:rsidR="009F185A" w:rsidRPr="0026775F" w:rsidRDefault="009F185A" w:rsidP="00DD7878">
      <w:pPr>
        <w:numPr>
          <w:ilvl w:val="0"/>
          <w:numId w:val="50"/>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1, 3, 5</w:t>
      </w:r>
    </w:p>
    <w:p w14:paraId="685D4AB3"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E07B27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8.  Del siguiente listado de palabras, reconoce las que son hiatos.</w:t>
      </w:r>
    </w:p>
    <w:p w14:paraId="68560EE3"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886193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1.-Maíz</w:t>
      </w:r>
    </w:p>
    <w:p w14:paraId="5B834640"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Asambleísta</w:t>
      </w:r>
    </w:p>
    <w:p w14:paraId="562AE03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Pausa</w:t>
      </w:r>
    </w:p>
    <w:p w14:paraId="45E8651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Baile</w:t>
      </w:r>
    </w:p>
    <w:p w14:paraId="7F7AE54A"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5.- Hielo</w:t>
      </w:r>
    </w:p>
    <w:p w14:paraId="28BB4218"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6.- Mareo</w:t>
      </w:r>
    </w:p>
    <w:p w14:paraId="32E3501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14:paraId="55842CC4" w14:textId="77777777" w:rsidR="009F185A" w:rsidRPr="0026775F" w:rsidRDefault="009F185A" w:rsidP="00DD7878">
      <w:pPr>
        <w:numPr>
          <w:ilvl w:val="0"/>
          <w:numId w:val="46"/>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1, 3, 4</w:t>
      </w:r>
    </w:p>
    <w:p w14:paraId="4AB62DB3" w14:textId="77777777" w:rsidR="009F185A" w:rsidRPr="0026775F" w:rsidRDefault="009F185A" w:rsidP="00DD7878">
      <w:pPr>
        <w:numPr>
          <w:ilvl w:val="0"/>
          <w:numId w:val="46"/>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2, 3, 5</w:t>
      </w:r>
    </w:p>
    <w:p w14:paraId="4A040557" w14:textId="77777777" w:rsidR="009F185A" w:rsidRPr="0026775F" w:rsidRDefault="009F185A" w:rsidP="00DD7878">
      <w:pPr>
        <w:numPr>
          <w:ilvl w:val="0"/>
          <w:numId w:val="46"/>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2, 4, 6</w:t>
      </w:r>
    </w:p>
    <w:p w14:paraId="174DC83A" w14:textId="77777777" w:rsidR="009F185A" w:rsidRPr="0026775F" w:rsidRDefault="009F185A" w:rsidP="00DD7878">
      <w:pPr>
        <w:numPr>
          <w:ilvl w:val="0"/>
          <w:numId w:val="46"/>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1, 2, 6</w:t>
      </w:r>
      <w:r w:rsidRPr="0026775F">
        <w:rPr>
          <w:rFonts w:ascii="Arial" w:eastAsia="Arial" w:hAnsi="Arial" w:cs="Arial"/>
          <w:color w:val="000000"/>
          <w:sz w:val="22"/>
          <w:szCs w:val="22"/>
          <w:lang w:val="es-ES" w:eastAsia="es-EC"/>
        </w:rPr>
        <w:tab/>
      </w:r>
      <w:r w:rsidRPr="0026775F">
        <w:rPr>
          <w:rFonts w:ascii="Arial" w:eastAsia="Arial" w:hAnsi="Arial" w:cs="Arial"/>
          <w:color w:val="000000"/>
          <w:sz w:val="22"/>
          <w:szCs w:val="22"/>
          <w:lang w:val="es-ES" w:eastAsia="es-EC"/>
        </w:rPr>
        <w:tab/>
      </w:r>
    </w:p>
    <w:p w14:paraId="1E0728F2"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13BA9785"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7853875B"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377C972F"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41C0B9EB"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19A95007"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0F6FE65A"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52E4BAF3"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2BE4D538"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04D49020"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69A9D9BD" w14:textId="77777777" w:rsidR="009F185A"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341317C1" w14:textId="77777777" w:rsidR="009F185A" w:rsidRPr="0026775F" w:rsidRDefault="009F185A" w:rsidP="009F185A">
      <w:pPr>
        <w:tabs>
          <w:tab w:val="clear" w:pos="708"/>
        </w:tabs>
        <w:spacing w:line="276" w:lineRule="auto"/>
        <w:ind w:left="5040" w:hanging="5040"/>
        <w:rPr>
          <w:rFonts w:ascii="Arial" w:eastAsia="Arial" w:hAnsi="Arial" w:cs="Arial"/>
          <w:color w:val="000000"/>
          <w:sz w:val="22"/>
          <w:szCs w:val="22"/>
          <w:lang w:val="es-ES" w:eastAsia="es-EC"/>
        </w:rPr>
      </w:pPr>
    </w:p>
    <w:p w14:paraId="5B8316C3"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9. Relaciona los diferentes ejemplos con el respectivo modo de verbo al que pertenecen.</w:t>
      </w:r>
    </w:p>
    <w:p w14:paraId="4F0D13E6"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tbl>
      <w:tblPr>
        <w:tblW w:w="9029" w:type="dxa"/>
        <w:tblInd w:w="100" w:type="dxa"/>
        <w:tblLayout w:type="fixed"/>
        <w:tblLook w:val="04A0" w:firstRow="1" w:lastRow="0" w:firstColumn="1" w:lastColumn="0" w:noHBand="0" w:noVBand="1"/>
      </w:tblPr>
      <w:tblGrid>
        <w:gridCol w:w="4514"/>
        <w:gridCol w:w="4515"/>
      </w:tblGrid>
      <w:tr w:rsidR="009F185A" w:rsidRPr="0026775F" w14:paraId="0BB1F7B9" w14:textId="77777777" w:rsidTr="005C2BD9">
        <w:tc>
          <w:tcPr>
            <w:tcW w:w="4514" w:type="dxa"/>
          </w:tcPr>
          <w:p w14:paraId="43C14F52" w14:textId="77777777" w:rsidR="009F185A" w:rsidRPr="0026775F" w:rsidRDefault="009F185A" w:rsidP="005C2BD9">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Modos del verbo</w:t>
            </w:r>
          </w:p>
        </w:tc>
        <w:tc>
          <w:tcPr>
            <w:tcW w:w="4515" w:type="dxa"/>
          </w:tcPr>
          <w:p w14:paraId="6A0CE4CA" w14:textId="77777777" w:rsidR="009F185A" w:rsidRPr="0026775F" w:rsidRDefault="009F185A" w:rsidP="005C2BD9">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Ejemplos</w:t>
            </w:r>
          </w:p>
        </w:tc>
      </w:tr>
      <w:tr w:rsidR="009F185A" w:rsidRPr="0026775F" w14:paraId="75983B53" w14:textId="77777777" w:rsidTr="005C2BD9">
        <w:trPr>
          <w:trHeight w:val="3023"/>
        </w:trPr>
        <w:tc>
          <w:tcPr>
            <w:tcW w:w="4514" w:type="dxa"/>
          </w:tcPr>
          <w:p w14:paraId="45791B9F" w14:textId="77777777" w:rsidR="009F185A" w:rsidRPr="0026775F" w:rsidRDefault="009F185A" w:rsidP="005C2BD9">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1. Modo indicativo</w:t>
            </w:r>
          </w:p>
          <w:p w14:paraId="52256B11" w14:textId="77777777" w:rsidR="009F185A" w:rsidRPr="0026775F" w:rsidRDefault="009F185A" w:rsidP="005C2BD9">
            <w:pPr>
              <w:widowControl w:val="0"/>
              <w:tabs>
                <w:tab w:val="clear" w:pos="708"/>
              </w:tabs>
              <w:spacing w:before="240" w:line="360" w:lineRule="auto"/>
              <w:ind w:left="710"/>
              <w:rPr>
                <w:rFonts w:ascii="Arial" w:eastAsia="Arial" w:hAnsi="Arial" w:cs="Arial"/>
                <w:color w:val="000000"/>
                <w:sz w:val="22"/>
                <w:szCs w:val="22"/>
                <w:lang w:val="it-IT" w:eastAsia="es-EC"/>
              </w:rPr>
            </w:pPr>
          </w:p>
          <w:p w14:paraId="00894FE2" w14:textId="77777777" w:rsidR="009F185A" w:rsidRPr="0026775F" w:rsidRDefault="009F185A" w:rsidP="005C2BD9">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2. Modo subjuntivo</w:t>
            </w:r>
          </w:p>
          <w:p w14:paraId="2ECA4960" w14:textId="77777777" w:rsidR="009F185A" w:rsidRPr="0026775F" w:rsidRDefault="009F185A" w:rsidP="005C2BD9">
            <w:pPr>
              <w:widowControl w:val="0"/>
              <w:tabs>
                <w:tab w:val="clear" w:pos="708"/>
              </w:tabs>
              <w:spacing w:before="240" w:line="360" w:lineRule="auto"/>
              <w:ind w:left="710"/>
              <w:rPr>
                <w:rFonts w:ascii="Arial" w:eastAsia="Arial" w:hAnsi="Arial" w:cs="Arial"/>
                <w:color w:val="000000"/>
                <w:sz w:val="22"/>
                <w:szCs w:val="22"/>
                <w:lang w:val="it-IT" w:eastAsia="es-EC"/>
              </w:rPr>
            </w:pPr>
          </w:p>
          <w:p w14:paraId="216DAB2A" w14:textId="77777777" w:rsidR="009F185A" w:rsidRPr="0026775F" w:rsidRDefault="009F185A" w:rsidP="005C2BD9">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3. Modo imperativo</w:t>
            </w:r>
          </w:p>
        </w:tc>
        <w:tc>
          <w:tcPr>
            <w:tcW w:w="4515" w:type="dxa"/>
          </w:tcPr>
          <w:p w14:paraId="074C2D96" w14:textId="77777777" w:rsidR="009F185A" w:rsidRPr="0026775F" w:rsidRDefault="009F185A" w:rsidP="00DD7878">
            <w:pPr>
              <w:widowControl w:val="0"/>
              <w:numPr>
                <w:ilvl w:val="0"/>
                <w:numId w:val="53"/>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Olivia escuchó con atención las noticias.</w:t>
            </w:r>
          </w:p>
          <w:p w14:paraId="107D7B9F" w14:textId="77777777" w:rsidR="009F185A" w:rsidRPr="0026775F" w:rsidRDefault="009F185A" w:rsidP="005C2BD9">
            <w:pPr>
              <w:widowControl w:val="0"/>
              <w:tabs>
                <w:tab w:val="clear" w:pos="708"/>
              </w:tabs>
              <w:spacing w:line="360" w:lineRule="auto"/>
              <w:ind w:left="720"/>
              <w:contextualSpacing/>
              <w:rPr>
                <w:rFonts w:ascii="Arial" w:eastAsia="Arial" w:hAnsi="Arial" w:cs="Arial"/>
                <w:color w:val="000000"/>
                <w:sz w:val="22"/>
                <w:szCs w:val="22"/>
                <w:lang w:val="es-ES" w:eastAsia="es-EC"/>
              </w:rPr>
            </w:pPr>
          </w:p>
          <w:p w14:paraId="38FC2D5C" w14:textId="77777777" w:rsidR="009F185A" w:rsidRPr="0026775F" w:rsidRDefault="009F185A" w:rsidP="00DD7878">
            <w:pPr>
              <w:widowControl w:val="0"/>
              <w:numPr>
                <w:ilvl w:val="0"/>
                <w:numId w:val="53"/>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Si llegaras más temprano, alcanzarías chocolate.</w:t>
            </w:r>
          </w:p>
          <w:p w14:paraId="3D64F328" w14:textId="77777777" w:rsidR="009F185A" w:rsidRPr="0026775F" w:rsidRDefault="009F185A" w:rsidP="005C2BD9">
            <w:pPr>
              <w:tabs>
                <w:tab w:val="clear" w:pos="708"/>
              </w:tabs>
              <w:spacing w:line="276" w:lineRule="auto"/>
              <w:ind w:left="720"/>
              <w:contextualSpacing/>
              <w:rPr>
                <w:rFonts w:ascii="Arial" w:eastAsia="Arial" w:hAnsi="Arial" w:cs="Arial"/>
                <w:color w:val="000000"/>
                <w:sz w:val="22"/>
                <w:szCs w:val="22"/>
                <w:lang w:val="es-ES" w:eastAsia="es-EC"/>
              </w:rPr>
            </w:pPr>
          </w:p>
          <w:p w14:paraId="64D127AF" w14:textId="77777777" w:rsidR="009F185A" w:rsidRPr="0026775F" w:rsidRDefault="009F185A" w:rsidP="005C2BD9">
            <w:pPr>
              <w:widowControl w:val="0"/>
              <w:tabs>
                <w:tab w:val="clear" w:pos="708"/>
              </w:tabs>
              <w:spacing w:line="360" w:lineRule="auto"/>
              <w:ind w:left="720"/>
              <w:contextualSpacing/>
              <w:rPr>
                <w:rFonts w:ascii="Arial" w:eastAsia="Arial" w:hAnsi="Arial" w:cs="Arial"/>
                <w:color w:val="000000"/>
                <w:sz w:val="22"/>
                <w:szCs w:val="22"/>
                <w:lang w:val="es-ES" w:eastAsia="es-EC"/>
              </w:rPr>
            </w:pPr>
          </w:p>
          <w:p w14:paraId="46EC62D4" w14:textId="77777777" w:rsidR="009F185A" w:rsidRPr="0026775F" w:rsidRDefault="009F185A" w:rsidP="00DD7878">
            <w:pPr>
              <w:widowControl w:val="0"/>
              <w:numPr>
                <w:ilvl w:val="0"/>
                <w:numId w:val="53"/>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¡Salgan de sus computadoras y disfruten el día!</w:t>
            </w:r>
          </w:p>
        </w:tc>
      </w:tr>
    </w:tbl>
    <w:p w14:paraId="6C28D6F6" w14:textId="77777777" w:rsidR="009F185A" w:rsidRPr="0026775F" w:rsidRDefault="009F185A" w:rsidP="009F185A">
      <w:pPr>
        <w:tabs>
          <w:tab w:val="clear" w:pos="708"/>
        </w:tabs>
        <w:spacing w:line="360" w:lineRule="auto"/>
        <w:ind w:left="3600" w:hanging="360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b/>
      </w:r>
    </w:p>
    <w:p w14:paraId="75CB8649" w14:textId="77777777" w:rsidR="009F185A" w:rsidRPr="0026775F" w:rsidRDefault="009F185A" w:rsidP="009F185A">
      <w:pPr>
        <w:tabs>
          <w:tab w:val="clear" w:pos="708"/>
        </w:tabs>
        <w:spacing w:line="360" w:lineRule="auto"/>
        <w:ind w:left="360"/>
        <w:rPr>
          <w:rFonts w:ascii="Arial" w:eastAsia="Arial" w:hAnsi="Arial" w:cs="Arial"/>
          <w:color w:val="000000"/>
          <w:sz w:val="22"/>
          <w:szCs w:val="22"/>
          <w:lang w:val="es-ES" w:eastAsia="es-EC"/>
        </w:rPr>
      </w:pPr>
    </w:p>
    <w:p w14:paraId="1BEBA684"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3A5FE381"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14:paraId="0BA7A5A2" w14:textId="77777777" w:rsidR="009F185A" w:rsidRPr="0026775F" w:rsidRDefault="009F185A" w:rsidP="00DD7878">
      <w:pPr>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2c, 3b</w:t>
      </w:r>
    </w:p>
    <w:p w14:paraId="3989DC31" w14:textId="77777777" w:rsidR="009F185A" w:rsidRPr="0026775F" w:rsidRDefault="009F185A" w:rsidP="00DD7878">
      <w:pPr>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p w14:paraId="78D1214F" w14:textId="77777777" w:rsidR="009F185A" w:rsidRPr="0026775F" w:rsidRDefault="009F185A" w:rsidP="00DD7878">
      <w:pPr>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2c, 3a</w:t>
      </w:r>
    </w:p>
    <w:p w14:paraId="09F7C7EB" w14:textId="77777777" w:rsidR="009F185A" w:rsidRPr="0026775F" w:rsidRDefault="009F185A" w:rsidP="00DD7878">
      <w:pPr>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p w14:paraId="01BD2B5C"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5135299C" w14:textId="77777777" w:rsidR="009F185A" w:rsidRPr="0026775F" w:rsidRDefault="009F185A" w:rsidP="009F185A">
      <w:pPr>
        <w:tabs>
          <w:tab w:val="clear" w:pos="708"/>
        </w:tabs>
        <w:spacing w:line="360" w:lineRule="auto"/>
        <w:ind w:left="3600" w:hanging="360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Completa los enunciados con relación a los tipos de conectores</w:t>
      </w:r>
    </w:p>
    <w:p w14:paraId="7F8A208F"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10. Los conectores de _______ introducen acciones o hechos que son el resultado de otras acciones o hechos. Por ejemplo, el conector _______.</w:t>
      </w:r>
    </w:p>
    <w:p w14:paraId="71100B74" w14:textId="77777777" w:rsidR="009F185A" w:rsidRPr="0026775F" w:rsidRDefault="009F185A" w:rsidP="009F185A">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consecuencia– dado que</w:t>
      </w:r>
    </w:p>
    <w:p w14:paraId="0F944493" w14:textId="77777777" w:rsidR="009F185A" w:rsidRPr="0026775F" w:rsidRDefault="009F185A" w:rsidP="009F185A">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adición–de ahí así</w:t>
      </w:r>
    </w:p>
    <w:p w14:paraId="46177060" w14:textId="77777777" w:rsidR="009F185A" w:rsidRPr="0026775F" w:rsidRDefault="009F185A" w:rsidP="009F185A">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consecuencia – por lo tanto</w:t>
      </w:r>
    </w:p>
    <w:p w14:paraId="0C3EFCD4" w14:textId="77777777" w:rsidR="009F185A" w:rsidRPr="0026775F" w:rsidRDefault="009F185A" w:rsidP="009F185A">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adición – asimismo</w:t>
      </w:r>
    </w:p>
    <w:p w14:paraId="6775FE58" w14:textId="77777777" w:rsidR="009F185A" w:rsidRPr="0026775F" w:rsidRDefault="009F185A" w:rsidP="009F185A">
      <w:pPr>
        <w:tabs>
          <w:tab w:val="clear" w:pos="708"/>
        </w:tabs>
        <w:spacing w:line="360" w:lineRule="auto"/>
        <w:ind w:left="180"/>
        <w:rPr>
          <w:rFonts w:ascii="Arial" w:eastAsia="Arial" w:hAnsi="Arial" w:cs="Arial"/>
          <w:color w:val="000000"/>
          <w:sz w:val="22"/>
          <w:szCs w:val="22"/>
          <w:lang w:val="es-ES" w:eastAsia="es-EC"/>
        </w:rPr>
      </w:pPr>
    </w:p>
    <w:p w14:paraId="34AB720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0432EC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1C661170"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12B7AF4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BCD3754"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7AD04BE2"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23FC0A0D"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171A4C66"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66F196F4"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5D390DCB"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70D307F3"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AE4E1FF"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9BEE30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B196DD2" w14:textId="77777777" w:rsidR="009F185A" w:rsidRPr="0026775F" w:rsidRDefault="009F185A" w:rsidP="009F185A">
      <w:pPr>
        <w:tabs>
          <w:tab w:val="clear" w:pos="708"/>
        </w:tabs>
        <w:spacing w:line="276" w:lineRule="auto"/>
        <w:rPr>
          <w:rFonts w:ascii="Arial" w:eastAsia="Arial" w:hAnsi="Arial" w:cs="Arial"/>
          <w:color w:val="000000"/>
          <w:szCs w:val="22"/>
          <w:lang w:val="es-ES" w:eastAsia="es-EC"/>
        </w:rPr>
      </w:pPr>
      <w:r w:rsidRPr="0026775F">
        <w:rPr>
          <w:rFonts w:ascii="Arial" w:eastAsia="Arial" w:hAnsi="Arial" w:cs="Arial"/>
          <w:color w:val="000000"/>
          <w:szCs w:val="22"/>
          <w:lang w:val="es-ES" w:eastAsia="es-EC"/>
        </w:rPr>
        <w:t xml:space="preserve">CLAVES DE ÍTEMS </w:t>
      </w:r>
    </w:p>
    <w:p w14:paraId="7996F40B" w14:textId="77777777" w:rsidR="009F185A" w:rsidRPr="0026775F" w:rsidRDefault="009F185A" w:rsidP="009F185A">
      <w:pPr>
        <w:tabs>
          <w:tab w:val="clear" w:pos="708"/>
        </w:tabs>
        <w:spacing w:line="276" w:lineRule="auto"/>
        <w:rPr>
          <w:rFonts w:ascii="Arial" w:eastAsia="Arial" w:hAnsi="Arial" w:cs="Arial"/>
          <w:b/>
          <w:color w:val="000000"/>
          <w:szCs w:val="22"/>
          <w:lang w:val="es-ES" w:eastAsia="es-EC"/>
        </w:rPr>
      </w:pPr>
    </w:p>
    <w:p w14:paraId="2F1D3346" w14:textId="77777777" w:rsidR="009F185A" w:rsidRPr="0026775F" w:rsidRDefault="009F185A" w:rsidP="009F185A">
      <w:pPr>
        <w:tabs>
          <w:tab w:val="clear" w:pos="708"/>
        </w:tabs>
        <w:spacing w:line="276" w:lineRule="auto"/>
        <w:rPr>
          <w:rFonts w:ascii="Arial" w:eastAsia="Arial" w:hAnsi="Arial" w:cs="Arial"/>
          <w:b/>
          <w:color w:val="000000"/>
          <w:szCs w:val="22"/>
          <w:lang w:val="es-ES" w:eastAsia="es-EC"/>
        </w:rPr>
      </w:pPr>
      <w:r w:rsidRPr="0026775F">
        <w:rPr>
          <w:rFonts w:ascii="Arial" w:eastAsia="Arial" w:hAnsi="Arial" w:cs="Arial"/>
          <w:b/>
          <w:color w:val="000000"/>
          <w:szCs w:val="22"/>
          <w:lang w:val="es-ES" w:eastAsia="es-EC"/>
        </w:rPr>
        <w:t xml:space="preserve">ÍTEM 1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7389"/>
      </w:tblGrid>
      <w:tr w:rsidR="009F185A" w:rsidRPr="0026775F" w14:paraId="2CCF1271"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4BFDA"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0C33E" w14:textId="77777777" w:rsidR="009F185A" w:rsidRPr="0026775F" w:rsidRDefault="009F185A" w:rsidP="005C2BD9">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9F185A" w:rsidRPr="0026775F" w14:paraId="5A56B4C2"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348B4" w14:textId="77777777" w:rsidR="009F185A" w:rsidRPr="0026775F" w:rsidRDefault="009F185A" w:rsidP="00DD7878">
            <w:pPr>
              <w:widowControl w:val="0"/>
              <w:numPr>
                <w:ilvl w:val="0"/>
                <w:numId w:val="49"/>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 xml:space="preserve">1c, 2b, 3a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8D816"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Correcto. La escritura pictórica constaba de imágenes diseñadas sobre rocas, cada imagen representaba una oración. Los ideogramas son representaciones gráficas de conceptos, a través de símbolos que expresan una palabra. Y la escritura alfabética es conocida como escritura fonética, porque no busca representar conceptos o ideas, sino sonidos.</w:t>
            </w:r>
          </w:p>
        </w:tc>
      </w:tr>
      <w:tr w:rsidR="009F185A" w:rsidRPr="0026775F" w14:paraId="48F396CE"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15E7A" w14:textId="77777777" w:rsidR="009F185A" w:rsidRPr="0026775F" w:rsidRDefault="009F185A" w:rsidP="00DD7878">
            <w:pPr>
              <w:widowControl w:val="0"/>
              <w:numPr>
                <w:ilvl w:val="0"/>
                <w:numId w:val="49"/>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1a, 2b, 3c</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24CA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Incorrecto.El orden de los literales a y c están invertidos.</w:t>
            </w:r>
          </w:p>
        </w:tc>
      </w:tr>
      <w:tr w:rsidR="009F185A" w:rsidRPr="0026775F" w14:paraId="15890518"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D4BA8" w14:textId="77777777" w:rsidR="009F185A" w:rsidRPr="0026775F" w:rsidRDefault="009F185A" w:rsidP="00DD7878">
            <w:pPr>
              <w:widowControl w:val="0"/>
              <w:numPr>
                <w:ilvl w:val="0"/>
                <w:numId w:val="49"/>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1b, 2a, 3c</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C3850"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Inorrecto. El orden de todos los literales esta invertido.</w:t>
            </w:r>
          </w:p>
        </w:tc>
      </w:tr>
      <w:tr w:rsidR="009F185A" w:rsidRPr="0026775F" w14:paraId="3C470928"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52DC1" w14:textId="77777777" w:rsidR="009F185A" w:rsidRPr="0026775F" w:rsidRDefault="009F185A" w:rsidP="00DD7878">
            <w:pPr>
              <w:numPr>
                <w:ilvl w:val="0"/>
                <w:numId w:val="49"/>
              </w:numPr>
              <w:tabs>
                <w:tab w:val="clear" w:pos="708"/>
              </w:tabs>
              <w:spacing w:line="276"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1c, 2a, 3b</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927C2"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Los literales a y b están invertidos.</w:t>
            </w:r>
          </w:p>
        </w:tc>
      </w:tr>
    </w:tbl>
    <w:p w14:paraId="0C37088B" w14:textId="77777777" w:rsidR="009F185A" w:rsidRPr="0026775F" w:rsidRDefault="009F185A" w:rsidP="009F185A">
      <w:pPr>
        <w:tabs>
          <w:tab w:val="clear" w:pos="708"/>
        </w:tabs>
        <w:spacing w:line="276" w:lineRule="auto"/>
        <w:rPr>
          <w:rFonts w:ascii="Arial" w:eastAsia="Arial" w:hAnsi="Arial" w:cs="Arial"/>
          <w:b/>
          <w:color w:val="000000"/>
          <w:szCs w:val="22"/>
          <w:lang w:val="es-ES" w:eastAsia="es-EC"/>
        </w:rPr>
      </w:pPr>
    </w:p>
    <w:p w14:paraId="364F7B23"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2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7389"/>
      </w:tblGrid>
      <w:tr w:rsidR="009F185A" w:rsidRPr="0026775F" w14:paraId="56DAA1AD"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3C1DD"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0EE16" w14:textId="77777777" w:rsidR="009F185A" w:rsidRPr="0026775F" w:rsidRDefault="009F185A" w:rsidP="005C2BD9">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9F185A" w:rsidRPr="0026775F" w14:paraId="40001E94"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941F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a) No literario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46B95"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Correcto. Los textos no literarios se fundamentan en el mensaje entregado y no en la intención de crear belleza en el lenguaje.</w:t>
            </w:r>
          </w:p>
        </w:tc>
      </w:tr>
      <w:tr w:rsidR="009F185A" w:rsidRPr="0026775F" w14:paraId="5451AFE0"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1D986"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b) Dialogo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2C7A3"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El diálogo es la forma de discurso característico del género dramático, ya que carece de narración directa.</w:t>
            </w:r>
          </w:p>
        </w:tc>
      </w:tr>
      <w:tr w:rsidR="009F185A" w:rsidRPr="0026775F" w14:paraId="600EB693"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50149"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 Instructivo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F3059"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El texto instructivo da a conocer la secuencia de instrucciones o indicaciones sobre la manera de llevar a cabo determinada acción.</w:t>
            </w:r>
          </w:p>
        </w:tc>
      </w:tr>
      <w:tr w:rsidR="009F185A" w:rsidRPr="0026775F" w14:paraId="6E8B3CDE" w14:textId="77777777" w:rsidTr="005C2BD9">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F0324"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d) Literario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83879"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Los textos literarios buscan expresar ideas y sentimientos por medio de la belleza.</w:t>
            </w:r>
          </w:p>
        </w:tc>
      </w:tr>
    </w:tbl>
    <w:p w14:paraId="6EAAF25A"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p>
    <w:p w14:paraId="2F206181"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p>
    <w:p w14:paraId="0849609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20C3D3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A94C963"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28FE981C"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A1E3D0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518A4C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1D76B266"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DA6C4CD"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31D8CCD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536D1A2"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3150DEB"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59C3B095"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435A3785"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3 </w:t>
      </w:r>
    </w:p>
    <w:p w14:paraId="7710CFAA"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7"/>
        <w:gridCol w:w="5125"/>
      </w:tblGrid>
      <w:tr w:rsidR="009F185A" w:rsidRPr="0026775F" w14:paraId="22BB7D1E" w14:textId="77777777" w:rsidTr="005C2BD9">
        <w:tc>
          <w:tcPr>
            <w:tcW w:w="55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BB19B"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5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9631A"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7FF8C850" w14:textId="77777777" w:rsidTr="005C2BD9">
        <w:tc>
          <w:tcPr>
            <w:tcW w:w="5507" w:type="dxa"/>
            <w:shd w:val="clear" w:color="auto" w:fill="auto"/>
            <w:tcMar>
              <w:top w:w="100" w:type="dxa"/>
              <w:left w:w="100" w:type="dxa"/>
              <w:bottom w:w="100" w:type="dxa"/>
              <w:right w:w="100" w:type="dxa"/>
            </w:tcMar>
          </w:tcPr>
          <w:p w14:paraId="0DBBA2DF"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tc>
        <w:tc>
          <w:tcPr>
            <w:tcW w:w="5125" w:type="dxa"/>
            <w:shd w:val="clear" w:color="auto" w:fill="auto"/>
            <w:tcMar>
              <w:top w:w="100" w:type="dxa"/>
              <w:left w:w="100" w:type="dxa"/>
              <w:bottom w:w="100" w:type="dxa"/>
              <w:right w:w="100" w:type="dxa"/>
            </w:tcMar>
          </w:tcPr>
          <w:p w14:paraId="7263F69D"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deslizamiento de tierra es una causa para el cierre de la vía.</w:t>
            </w:r>
          </w:p>
        </w:tc>
      </w:tr>
      <w:tr w:rsidR="009F185A" w:rsidRPr="0026775F" w14:paraId="0BA0B94A" w14:textId="77777777" w:rsidTr="005C2BD9">
        <w:tc>
          <w:tcPr>
            <w:tcW w:w="5507" w:type="dxa"/>
            <w:shd w:val="clear" w:color="auto" w:fill="auto"/>
            <w:tcMar>
              <w:top w:w="100" w:type="dxa"/>
              <w:left w:w="100" w:type="dxa"/>
              <w:bottom w:w="100" w:type="dxa"/>
              <w:right w:w="100" w:type="dxa"/>
            </w:tcMar>
          </w:tcPr>
          <w:p w14:paraId="062998D5"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la habilitación de la vía Calacalí-Río Blanco</w:t>
            </w:r>
          </w:p>
        </w:tc>
        <w:tc>
          <w:tcPr>
            <w:tcW w:w="5125" w:type="dxa"/>
            <w:shd w:val="clear" w:color="auto" w:fill="auto"/>
            <w:tcMar>
              <w:top w:w="100" w:type="dxa"/>
              <w:left w:w="100" w:type="dxa"/>
              <w:bottom w:w="100" w:type="dxa"/>
              <w:right w:w="100" w:type="dxa"/>
            </w:tcMar>
          </w:tcPr>
          <w:p w14:paraId="04D8C8EC"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El texto hace referencia a la habilitación de la víaCalacalí-Río Blanco tras un deslave.</w:t>
            </w:r>
          </w:p>
        </w:tc>
      </w:tr>
      <w:tr w:rsidR="009F185A" w:rsidRPr="0026775F" w14:paraId="53D159DB" w14:textId="77777777" w:rsidTr="005C2BD9">
        <w:tc>
          <w:tcPr>
            <w:tcW w:w="5507" w:type="dxa"/>
            <w:shd w:val="clear" w:color="auto" w:fill="auto"/>
            <w:tcMar>
              <w:top w:w="100" w:type="dxa"/>
              <w:left w:w="100" w:type="dxa"/>
              <w:bottom w:w="100" w:type="dxa"/>
              <w:right w:w="100" w:type="dxa"/>
            </w:tcMar>
          </w:tcPr>
          <w:p w14:paraId="2FF0FE29"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el estricto control de la Policía Nacional.</w:t>
            </w:r>
          </w:p>
        </w:tc>
        <w:tc>
          <w:tcPr>
            <w:tcW w:w="5125" w:type="dxa"/>
            <w:shd w:val="clear" w:color="auto" w:fill="auto"/>
            <w:tcMar>
              <w:top w:w="100" w:type="dxa"/>
              <w:left w:w="100" w:type="dxa"/>
              <w:bottom w:w="100" w:type="dxa"/>
              <w:right w:w="100" w:type="dxa"/>
            </w:tcMar>
          </w:tcPr>
          <w:p w14:paraId="4B53402A"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control policial es un efecto del cierre de la vía en mención.</w:t>
            </w:r>
          </w:p>
        </w:tc>
      </w:tr>
      <w:tr w:rsidR="009F185A" w:rsidRPr="0026775F" w14:paraId="2123BEAD" w14:textId="77777777" w:rsidTr="005C2BD9">
        <w:tc>
          <w:tcPr>
            <w:tcW w:w="5507" w:type="dxa"/>
            <w:shd w:val="clear" w:color="auto" w:fill="auto"/>
            <w:tcMar>
              <w:top w:w="100" w:type="dxa"/>
              <w:left w:w="100" w:type="dxa"/>
              <w:bottom w:w="100" w:type="dxa"/>
              <w:right w:w="100" w:type="dxa"/>
            </w:tcMar>
          </w:tcPr>
          <w:p w14:paraId="21711528"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los esfuerzos para abrir la vía Calacalí-Río Blanco</w:t>
            </w:r>
          </w:p>
        </w:tc>
        <w:tc>
          <w:tcPr>
            <w:tcW w:w="5125" w:type="dxa"/>
            <w:shd w:val="clear" w:color="auto" w:fill="auto"/>
            <w:tcMar>
              <w:top w:w="100" w:type="dxa"/>
              <w:left w:w="100" w:type="dxa"/>
              <w:bottom w:w="100" w:type="dxa"/>
              <w:right w:w="100" w:type="dxa"/>
            </w:tcMar>
          </w:tcPr>
          <w:p w14:paraId="0A4556E8"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Esto se usa para resaltar la labor por abrir la vía, mas no es el tema central.</w:t>
            </w:r>
          </w:p>
        </w:tc>
      </w:tr>
    </w:tbl>
    <w:p w14:paraId="7356B5C1"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6087B52E"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4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7"/>
        <w:gridCol w:w="5125"/>
      </w:tblGrid>
      <w:tr w:rsidR="009F185A" w:rsidRPr="0026775F" w14:paraId="384ACB79" w14:textId="77777777" w:rsidTr="005C2BD9">
        <w:tc>
          <w:tcPr>
            <w:tcW w:w="55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EA085"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5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0DCFD"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687C955F" w14:textId="77777777" w:rsidTr="005C2BD9">
        <w:tc>
          <w:tcPr>
            <w:tcW w:w="5507" w:type="dxa"/>
            <w:shd w:val="clear" w:color="auto" w:fill="auto"/>
            <w:tcMar>
              <w:top w:w="100" w:type="dxa"/>
              <w:left w:w="100" w:type="dxa"/>
              <w:bottom w:w="100" w:type="dxa"/>
              <w:right w:w="100" w:type="dxa"/>
            </w:tcMar>
          </w:tcPr>
          <w:p w14:paraId="286CBA93"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Fática</w:t>
            </w:r>
          </w:p>
        </w:tc>
        <w:tc>
          <w:tcPr>
            <w:tcW w:w="5125" w:type="dxa"/>
            <w:shd w:val="clear" w:color="auto" w:fill="auto"/>
            <w:tcMar>
              <w:top w:w="100" w:type="dxa"/>
              <w:left w:w="100" w:type="dxa"/>
              <w:bottom w:w="100" w:type="dxa"/>
              <w:right w:w="100" w:type="dxa"/>
            </w:tcMar>
          </w:tcPr>
          <w:p w14:paraId="6E3E562B"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Incorrecto. La función fática permite establecer, prolongar o interrumpir la comunicación. </w:t>
            </w:r>
          </w:p>
        </w:tc>
      </w:tr>
      <w:tr w:rsidR="009F185A" w:rsidRPr="0026775F" w14:paraId="6934BEEC" w14:textId="77777777" w:rsidTr="005C2BD9">
        <w:tc>
          <w:tcPr>
            <w:tcW w:w="5507" w:type="dxa"/>
            <w:shd w:val="clear" w:color="auto" w:fill="auto"/>
            <w:tcMar>
              <w:top w:w="100" w:type="dxa"/>
              <w:left w:w="100" w:type="dxa"/>
              <w:bottom w:w="100" w:type="dxa"/>
              <w:right w:w="100" w:type="dxa"/>
            </w:tcMar>
          </w:tcPr>
          <w:p w14:paraId="0E7B5121"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Poética </w:t>
            </w:r>
          </w:p>
        </w:tc>
        <w:tc>
          <w:tcPr>
            <w:tcW w:w="5125" w:type="dxa"/>
            <w:shd w:val="clear" w:color="auto" w:fill="auto"/>
            <w:tcMar>
              <w:top w:w="100" w:type="dxa"/>
              <w:left w:w="100" w:type="dxa"/>
              <w:bottom w:w="100" w:type="dxa"/>
              <w:right w:w="100" w:type="dxa"/>
            </w:tcMar>
          </w:tcPr>
          <w:p w14:paraId="2BE41CE1"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función poética cuenta con una configuración rítmica cuyo propósito es producir una sensación estética de belleza</w:t>
            </w:r>
          </w:p>
        </w:tc>
      </w:tr>
      <w:tr w:rsidR="009F185A" w:rsidRPr="0026775F" w14:paraId="04AA3325" w14:textId="77777777" w:rsidTr="005C2BD9">
        <w:tc>
          <w:tcPr>
            <w:tcW w:w="5507" w:type="dxa"/>
            <w:shd w:val="clear" w:color="auto" w:fill="auto"/>
            <w:tcMar>
              <w:top w:w="100" w:type="dxa"/>
              <w:left w:w="100" w:type="dxa"/>
              <w:bottom w:w="100" w:type="dxa"/>
              <w:right w:w="100" w:type="dxa"/>
            </w:tcMar>
          </w:tcPr>
          <w:p w14:paraId="278D661D"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Conativa</w:t>
            </w:r>
          </w:p>
        </w:tc>
        <w:tc>
          <w:tcPr>
            <w:tcW w:w="5125" w:type="dxa"/>
            <w:shd w:val="clear" w:color="auto" w:fill="auto"/>
            <w:tcMar>
              <w:top w:w="100" w:type="dxa"/>
              <w:left w:w="100" w:type="dxa"/>
              <w:bottom w:w="100" w:type="dxa"/>
              <w:right w:w="100" w:type="dxa"/>
            </w:tcMar>
          </w:tcPr>
          <w:p w14:paraId="76931C1B"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La función conativa se usa para promover ciertas conductas del oyente o impedir la realización de determinadas acciones.</w:t>
            </w:r>
          </w:p>
        </w:tc>
      </w:tr>
      <w:tr w:rsidR="009F185A" w:rsidRPr="0026775F" w14:paraId="3DE82243" w14:textId="77777777" w:rsidTr="005C2BD9">
        <w:tc>
          <w:tcPr>
            <w:tcW w:w="5507" w:type="dxa"/>
            <w:shd w:val="clear" w:color="auto" w:fill="auto"/>
            <w:tcMar>
              <w:top w:w="100" w:type="dxa"/>
              <w:left w:w="100" w:type="dxa"/>
              <w:bottom w:w="100" w:type="dxa"/>
              <w:right w:w="100" w:type="dxa"/>
            </w:tcMar>
          </w:tcPr>
          <w:p w14:paraId="1078C552"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Referencial</w:t>
            </w:r>
          </w:p>
        </w:tc>
        <w:tc>
          <w:tcPr>
            <w:tcW w:w="5125" w:type="dxa"/>
            <w:shd w:val="clear" w:color="auto" w:fill="auto"/>
            <w:tcMar>
              <w:top w:w="100" w:type="dxa"/>
              <w:left w:w="100" w:type="dxa"/>
              <w:bottom w:w="100" w:type="dxa"/>
              <w:right w:w="100" w:type="dxa"/>
            </w:tcMar>
          </w:tcPr>
          <w:p w14:paraId="04369B15"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función referencial suele describir objetos, relatar acontecimientos, explicar y predecir hechos.</w:t>
            </w:r>
          </w:p>
        </w:tc>
      </w:tr>
    </w:tbl>
    <w:p w14:paraId="0D772F92" w14:textId="77777777" w:rsidR="009F185A" w:rsidRPr="0026775F" w:rsidRDefault="009F185A" w:rsidP="009F185A">
      <w:pPr>
        <w:tabs>
          <w:tab w:val="clear" w:pos="708"/>
        </w:tabs>
        <w:spacing w:line="276" w:lineRule="auto"/>
        <w:rPr>
          <w:rFonts w:ascii="Arial" w:eastAsia="Arial" w:hAnsi="Arial" w:cs="Arial"/>
          <w:b/>
          <w:i/>
          <w:color w:val="000000"/>
          <w:sz w:val="22"/>
          <w:szCs w:val="22"/>
          <w:lang w:val="es-ES" w:eastAsia="es-EC"/>
        </w:rPr>
      </w:pPr>
    </w:p>
    <w:p w14:paraId="3068B59A"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3C0BAC50"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26DE4AF6"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38EE874D"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31C956D6"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14151C9F"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08F7C12E"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23BAA4C8"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4A50406E"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03C4A983"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2AA7A922"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7D104D12"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7569B5EE"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7375582E"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77C4CC20" w14:textId="77777777" w:rsidR="009F185A" w:rsidRDefault="009F185A" w:rsidP="009F185A">
      <w:pPr>
        <w:tabs>
          <w:tab w:val="clear" w:pos="708"/>
        </w:tabs>
        <w:spacing w:line="276" w:lineRule="auto"/>
        <w:rPr>
          <w:rFonts w:ascii="Arial" w:eastAsia="Arial" w:hAnsi="Arial" w:cs="Arial"/>
          <w:b/>
          <w:color w:val="000000"/>
          <w:sz w:val="22"/>
          <w:szCs w:val="22"/>
          <w:lang w:val="es-ES" w:eastAsia="es-EC"/>
        </w:rPr>
      </w:pPr>
    </w:p>
    <w:p w14:paraId="53D7EBB9"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ÍTEM 5</w:t>
      </w:r>
    </w:p>
    <w:p w14:paraId="1D7AFB0A"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6945"/>
      </w:tblGrid>
      <w:tr w:rsidR="009F185A" w:rsidRPr="0026775F" w14:paraId="1256EE2B" w14:textId="77777777" w:rsidTr="005C2BD9">
        <w:tc>
          <w:tcPr>
            <w:tcW w:w="3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D7884"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5172D"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73747DF3" w14:textId="77777777" w:rsidTr="005C2BD9">
        <w:tc>
          <w:tcPr>
            <w:tcW w:w="3687" w:type="dxa"/>
            <w:shd w:val="clear" w:color="auto" w:fill="auto"/>
            <w:tcMar>
              <w:top w:w="100" w:type="dxa"/>
              <w:left w:w="100" w:type="dxa"/>
              <w:bottom w:w="100" w:type="dxa"/>
              <w:right w:w="100" w:type="dxa"/>
            </w:tcMar>
          </w:tcPr>
          <w:p w14:paraId="2BFBB2C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Conector de adición </w:t>
            </w:r>
          </w:p>
        </w:tc>
        <w:tc>
          <w:tcPr>
            <w:tcW w:w="6945" w:type="dxa"/>
            <w:shd w:val="clear" w:color="auto" w:fill="auto"/>
            <w:tcMar>
              <w:top w:w="100" w:type="dxa"/>
              <w:left w:w="100" w:type="dxa"/>
              <w:bottom w:w="100" w:type="dxa"/>
              <w:right w:w="100" w:type="dxa"/>
            </w:tcMar>
          </w:tcPr>
          <w:p w14:paraId="720636E2"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son aquellos que permiten añadir información, continuar el discurso sobre un tema o presentar elementos adicionales.</w:t>
            </w:r>
          </w:p>
        </w:tc>
      </w:tr>
      <w:tr w:rsidR="009F185A" w:rsidRPr="0026775F" w14:paraId="6BB2C758" w14:textId="77777777" w:rsidTr="005C2BD9">
        <w:tc>
          <w:tcPr>
            <w:tcW w:w="3687" w:type="dxa"/>
            <w:shd w:val="clear" w:color="auto" w:fill="auto"/>
            <w:tcMar>
              <w:top w:w="100" w:type="dxa"/>
              <w:left w:w="100" w:type="dxa"/>
              <w:bottom w:w="100" w:type="dxa"/>
              <w:right w:w="100" w:type="dxa"/>
            </w:tcMar>
          </w:tcPr>
          <w:p w14:paraId="5710CB3D"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Conector de causa</w:t>
            </w:r>
          </w:p>
        </w:tc>
        <w:tc>
          <w:tcPr>
            <w:tcW w:w="6945" w:type="dxa"/>
            <w:shd w:val="clear" w:color="auto" w:fill="auto"/>
            <w:tcMar>
              <w:top w:w="100" w:type="dxa"/>
              <w:left w:w="100" w:type="dxa"/>
              <w:bottom w:w="100" w:type="dxa"/>
              <w:right w:w="100" w:type="dxa"/>
            </w:tcMar>
          </w:tcPr>
          <w:p w14:paraId="3A51B5A8"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Los conectores de causa expresan la razón de ser de algo.</w:t>
            </w:r>
          </w:p>
        </w:tc>
      </w:tr>
      <w:tr w:rsidR="009F185A" w:rsidRPr="0026775F" w14:paraId="368B0968" w14:textId="77777777" w:rsidTr="005C2BD9">
        <w:tc>
          <w:tcPr>
            <w:tcW w:w="3687" w:type="dxa"/>
            <w:shd w:val="clear" w:color="auto" w:fill="auto"/>
            <w:tcMar>
              <w:top w:w="100" w:type="dxa"/>
              <w:left w:w="100" w:type="dxa"/>
              <w:bottom w:w="100" w:type="dxa"/>
              <w:right w:w="100" w:type="dxa"/>
            </w:tcMar>
          </w:tcPr>
          <w:p w14:paraId="4496689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Conector de condición</w:t>
            </w:r>
          </w:p>
        </w:tc>
        <w:tc>
          <w:tcPr>
            <w:tcW w:w="6945" w:type="dxa"/>
            <w:shd w:val="clear" w:color="auto" w:fill="auto"/>
            <w:tcMar>
              <w:top w:w="100" w:type="dxa"/>
              <w:left w:w="100" w:type="dxa"/>
              <w:bottom w:w="100" w:type="dxa"/>
              <w:right w:w="100" w:type="dxa"/>
            </w:tcMar>
          </w:tcPr>
          <w:p w14:paraId="593738CE"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condición presentan acciones o hechos de cuya realización (o no realización) se deriva otra acción o hecho.</w:t>
            </w:r>
          </w:p>
        </w:tc>
      </w:tr>
      <w:tr w:rsidR="009F185A" w:rsidRPr="0026775F" w14:paraId="26985350" w14:textId="77777777" w:rsidTr="005C2BD9">
        <w:trPr>
          <w:trHeight w:val="23"/>
        </w:trPr>
        <w:tc>
          <w:tcPr>
            <w:tcW w:w="3687" w:type="dxa"/>
            <w:shd w:val="clear" w:color="auto" w:fill="auto"/>
            <w:tcMar>
              <w:top w:w="100" w:type="dxa"/>
              <w:left w:w="100" w:type="dxa"/>
              <w:bottom w:w="100" w:type="dxa"/>
              <w:right w:w="100" w:type="dxa"/>
            </w:tcMar>
          </w:tcPr>
          <w:p w14:paraId="0EF4BB11"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Conector de consecuencia</w:t>
            </w:r>
          </w:p>
        </w:tc>
        <w:tc>
          <w:tcPr>
            <w:tcW w:w="6945" w:type="dxa"/>
            <w:shd w:val="clear" w:color="auto" w:fill="auto"/>
            <w:tcMar>
              <w:top w:w="100" w:type="dxa"/>
              <w:left w:w="100" w:type="dxa"/>
              <w:bottom w:w="100" w:type="dxa"/>
              <w:right w:w="100" w:type="dxa"/>
            </w:tcMar>
          </w:tcPr>
          <w:p w14:paraId="5DB93E4F"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consecuencia introducen acciones o hechos que son el resultado de consecuencia o resultado de otras acciones o hechos.</w:t>
            </w:r>
          </w:p>
        </w:tc>
      </w:tr>
    </w:tbl>
    <w:p w14:paraId="3CC0EC25"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6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9F185A" w:rsidRPr="0026775F" w14:paraId="580D690E" w14:textId="77777777" w:rsidTr="005C2BD9">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0173D"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86A28" w14:textId="77777777" w:rsidR="009F185A" w:rsidRPr="0026775F" w:rsidRDefault="009F185A" w:rsidP="005C2BD9">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9F185A" w:rsidRPr="0026775F" w14:paraId="591C3394" w14:textId="77777777" w:rsidTr="005C2BD9">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426D7"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a) Trata de explicar cómo fue creado el mundo.</w:t>
            </w:r>
          </w:p>
          <w:p w14:paraId="09D2B70A"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49F32"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hace referencia a un mito cosmogónico.</w:t>
            </w:r>
          </w:p>
        </w:tc>
      </w:tr>
      <w:tr w:rsidR="009F185A" w:rsidRPr="0026775F" w14:paraId="7EB2B704" w14:textId="77777777" w:rsidTr="005C2BD9">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39CB1"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b) Narra la historia y origen de los distintos dioses.</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F09AC"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hace referencia a un mito teogónico.</w:t>
            </w:r>
          </w:p>
        </w:tc>
      </w:tr>
      <w:tr w:rsidR="009F185A" w:rsidRPr="0026775F" w14:paraId="07794915" w14:textId="77777777" w:rsidTr="005C2BD9">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402C0"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 Relatan el origen del hombre y de las cosas que se encuentran en el mundo.</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A58B0" w14:textId="77777777" w:rsidR="009F185A" w:rsidRPr="0026775F" w:rsidRDefault="009F185A" w:rsidP="005C2BD9">
            <w:pPr>
              <w:widowControl w:val="0"/>
              <w:tabs>
                <w:tab w:val="clear" w:pos="708"/>
              </w:tabs>
              <w:rPr>
                <w:rFonts w:ascii="Arial" w:eastAsia="Arial" w:hAnsi="Arial" w:cs="Arial"/>
                <w:color w:val="000000"/>
                <w:sz w:val="22"/>
                <w:szCs w:val="22"/>
                <w:lang w:val="es-ES"/>
              </w:rPr>
            </w:pPr>
            <w:r w:rsidRPr="0026775F">
              <w:rPr>
                <w:rFonts w:ascii="Arial" w:eastAsia="Arial" w:hAnsi="Arial" w:cs="Arial"/>
                <w:color w:val="000000"/>
                <w:sz w:val="22"/>
                <w:szCs w:val="22"/>
                <w:lang w:val="es-ES"/>
              </w:rPr>
              <w:t xml:space="preserve">Correcto. Este concepto corresponde al de un mito etiológico. </w:t>
            </w:r>
          </w:p>
        </w:tc>
      </w:tr>
      <w:tr w:rsidR="009F185A" w:rsidRPr="0026775F" w14:paraId="07291B8D" w14:textId="77777777" w:rsidTr="005C2BD9">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68BE"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d) Se refieren especialmente a las acciones de los dioses o héroes de la Antigüedad.</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0311E" w14:textId="77777777" w:rsidR="009F185A" w:rsidRPr="0026775F" w:rsidRDefault="009F185A" w:rsidP="005C2BD9">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es un concepto muy general del mito.</w:t>
            </w:r>
          </w:p>
        </w:tc>
      </w:tr>
    </w:tbl>
    <w:p w14:paraId="4F12A6EB"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199A7624"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55B304B7"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4FC8BED1"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634D25B3"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21AC32B3"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6621BB5E"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371DE3C9"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10B8594F"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0B46E386"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39934B85"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62C4FDDD" w14:textId="77777777" w:rsidR="009F185A" w:rsidRDefault="009F185A" w:rsidP="009F185A">
      <w:pPr>
        <w:tabs>
          <w:tab w:val="clear" w:pos="708"/>
        </w:tabs>
        <w:spacing w:line="276" w:lineRule="auto"/>
        <w:rPr>
          <w:rFonts w:ascii="Arial" w:eastAsia="Arial" w:hAnsi="Arial" w:cs="Arial"/>
          <w:color w:val="000000"/>
          <w:sz w:val="22"/>
          <w:szCs w:val="22"/>
          <w:lang w:val="es-ES" w:eastAsia="es-EC"/>
        </w:rPr>
      </w:pPr>
    </w:p>
    <w:p w14:paraId="3A4BEB3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0D8C68D7"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7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6219"/>
      </w:tblGrid>
      <w:tr w:rsidR="009F185A" w:rsidRPr="0026775F" w14:paraId="72AC8CA2" w14:textId="77777777" w:rsidTr="005C2BD9">
        <w:tc>
          <w:tcPr>
            <w:tcW w:w="4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EC63D" w14:textId="77777777" w:rsidR="009F185A" w:rsidRPr="0026775F" w:rsidRDefault="009F185A" w:rsidP="005C2BD9">
            <w:pPr>
              <w:tabs>
                <w:tab w:val="clear" w:pos="708"/>
              </w:tabs>
              <w:spacing w:line="276" w:lineRule="auto"/>
              <w:ind w:left="1080" w:hanging="360"/>
              <w:contextualSpacing/>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6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7EC9A"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51E99585" w14:textId="77777777" w:rsidTr="005C2BD9">
        <w:tc>
          <w:tcPr>
            <w:tcW w:w="4413" w:type="dxa"/>
            <w:shd w:val="clear" w:color="auto" w:fill="auto"/>
            <w:tcMar>
              <w:top w:w="100" w:type="dxa"/>
              <w:left w:w="100" w:type="dxa"/>
              <w:bottom w:w="100" w:type="dxa"/>
              <w:right w:w="100" w:type="dxa"/>
            </w:tcMar>
          </w:tcPr>
          <w:p w14:paraId="609C27FF" w14:textId="77777777" w:rsidR="009F185A" w:rsidRPr="0026775F" w:rsidRDefault="009F185A" w:rsidP="00DD7878">
            <w:pPr>
              <w:numPr>
                <w:ilvl w:val="0"/>
                <w:numId w:val="51"/>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1, 2, 3</w:t>
            </w:r>
          </w:p>
        </w:tc>
        <w:tc>
          <w:tcPr>
            <w:tcW w:w="6219" w:type="dxa"/>
            <w:shd w:val="clear" w:color="auto" w:fill="auto"/>
            <w:tcMar>
              <w:top w:w="100" w:type="dxa"/>
              <w:left w:w="100" w:type="dxa"/>
              <w:bottom w:w="100" w:type="dxa"/>
              <w:right w:w="100" w:type="dxa"/>
            </w:tcMar>
          </w:tcPr>
          <w:p w14:paraId="61B7594C"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diptongo se da cuando dos vocales seguidas forman parte de la misma sílaba.</w:t>
            </w:r>
          </w:p>
        </w:tc>
      </w:tr>
      <w:tr w:rsidR="009F185A" w:rsidRPr="0026775F" w14:paraId="0A28C82A" w14:textId="77777777" w:rsidTr="005C2BD9">
        <w:tc>
          <w:tcPr>
            <w:tcW w:w="4413" w:type="dxa"/>
            <w:shd w:val="clear" w:color="auto" w:fill="auto"/>
            <w:tcMar>
              <w:top w:w="100" w:type="dxa"/>
              <w:left w:w="100" w:type="dxa"/>
              <w:bottom w:w="100" w:type="dxa"/>
              <w:right w:w="100" w:type="dxa"/>
            </w:tcMar>
          </w:tcPr>
          <w:p w14:paraId="0919F227" w14:textId="77777777" w:rsidR="009F185A" w:rsidRPr="0026775F" w:rsidRDefault="009F185A" w:rsidP="00DD7878">
            <w:pPr>
              <w:numPr>
                <w:ilvl w:val="0"/>
                <w:numId w:val="51"/>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2, 3, 4</w:t>
            </w:r>
          </w:p>
        </w:tc>
        <w:tc>
          <w:tcPr>
            <w:tcW w:w="6219" w:type="dxa"/>
            <w:shd w:val="clear" w:color="auto" w:fill="auto"/>
            <w:tcMar>
              <w:top w:w="100" w:type="dxa"/>
              <w:left w:w="100" w:type="dxa"/>
              <w:bottom w:w="100" w:type="dxa"/>
              <w:right w:w="100" w:type="dxa"/>
            </w:tcMar>
          </w:tcPr>
          <w:p w14:paraId="436B65AF"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hiato se da cuando dos vocales que se encuentran juntas están en diferentes sílabas.</w:t>
            </w:r>
          </w:p>
        </w:tc>
      </w:tr>
      <w:tr w:rsidR="009F185A" w:rsidRPr="0026775F" w14:paraId="62B18BCF" w14:textId="77777777" w:rsidTr="005C2BD9">
        <w:tc>
          <w:tcPr>
            <w:tcW w:w="4413" w:type="dxa"/>
            <w:shd w:val="clear" w:color="auto" w:fill="auto"/>
            <w:tcMar>
              <w:top w:w="100" w:type="dxa"/>
              <w:left w:w="100" w:type="dxa"/>
              <w:bottom w:w="100" w:type="dxa"/>
              <w:right w:w="100" w:type="dxa"/>
            </w:tcMar>
          </w:tcPr>
          <w:p w14:paraId="5993A1B6" w14:textId="77777777" w:rsidR="009F185A" w:rsidRPr="0026775F" w:rsidRDefault="009F185A" w:rsidP="00DD7878">
            <w:pPr>
              <w:numPr>
                <w:ilvl w:val="0"/>
                <w:numId w:val="51"/>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1, 4, 6</w:t>
            </w:r>
          </w:p>
        </w:tc>
        <w:tc>
          <w:tcPr>
            <w:tcW w:w="6219" w:type="dxa"/>
            <w:shd w:val="clear" w:color="auto" w:fill="auto"/>
            <w:tcMar>
              <w:top w:w="100" w:type="dxa"/>
              <w:left w:w="100" w:type="dxa"/>
              <w:bottom w:w="100" w:type="dxa"/>
              <w:right w:w="100" w:type="dxa"/>
            </w:tcMar>
          </w:tcPr>
          <w:p w14:paraId="0FAFB4A3"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verbos son acciones.</w:t>
            </w:r>
          </w:p>
        </w:tc>
      </w:tr>
      <w:tr w:rsidR="009F185A" w:rsidRPr="0026775F" w14:paraId="5683DE52" w14:textId="77777777" w:rsidTr="005C2BD9">
        <w:tc>
          <w:tcPr>
            <w:tcW w:w="4413" w:type="dxa"/>
            <w:shd w:val="clear" w:color="auto" w:fill="auto"/>
            <w:tcMar>
              <w:top w:w="100" w:type="dxa"/>
              <w:left w:w="100" w:type="dxa"/>
              <w:bottom w:w="100" w:type="dxa"/>
              <w:right w:w="100" w:type="dxa"/>
            </w:tcMar>
          </w:tcPr>
          <w:p w14:paraId="504D5FB0" w14:textId="77777777" w:rsidR="009F185A" w:rsidRPr="0026775F" w:rsidRDefault="009F185A" w:rsidP="00DD7878">
            <w:pPr>
              <w:numPr>
                <w:ilvl w:val="0"/>
                <w:numId w:val="51"/>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1, 3, 5</w:t>
            </w:r>
          </w:p>
        </w:tc>
        <w:tc>
          <w:tcPr>
            <w:tcW w:w="6219" w:type="dxa"/>
            <w:shd w:val="clear" w:color="auto" w:fill="auto"/>
            <w:tcMar>
              <w:top w:w="100" w:type="dxa"/>
              <w:left w:w="100" w:type="dxa"/>
              <w:bottom w:w="100" w:type="dxa"/>
              <w:right w:w="100" w:type="dxa"/>
            </w:tcMar>
          </w:tcPr>
          <w:p w14:paraId="435CB476" w14:textId="77777777" w:rsidR="009F185A" w:rsidRPr="0026775F" w:rsidRDefault="009F185A" w:rsidP="005C2BD9">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Esta opción engloba a los tres accidentes gramaticales del verbo.</w:t>
            </w:r>
          </w:p>
        </w:tc>
      </w:tr>
    </w:tbl>
    <w:p w14:paraId="1BF4C642"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p>
    <w:p w14:paraId="18669CFC" w14:textId="77777777" w:rsidR="009F185A" w:rsidRPr="0026775F" w:rsidRDefault="009F185A" w:rsidP="009F185A">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8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9F185A" w:rsidRPr="0026775F" w14:paraId="62A6D688" w14:textId="77777777" w:rsidTr="005C2BD9">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11C35"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3DA9F"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16FC0113" w14:textId="77777777" w:rsidTr="005C2BD9">
        <w:tc>
          <w:tcPr>
            <w:tcW w:w="3403" w:type="dxa"/>
            <w:shd w:val="clear" w:color="auto" w:fill="auto"/>
            <w:tcMar>
              <w:top w:w="100" w:type="dxa"/>
              <w:left w:w="100" w:type="dxa"/>
              <w:bottom w:w="100" w:type="dxa"/>
              <w:right w:w="100" w:type="dxa"/>
            </w:tcMar>
          </w:tcPr>
          <w:p w14:paraId="35811844" w14:textId="77777777" w:rsidR="009F185A" w:rsidRPr="0026775F" w:rsidRDefault="009F185A" w:rsidP="00DD7878">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1, 3, 4</w:t>
            </w:r>
          </w:p>
        </w:tc>
        <w:tc>
          <w:tcPr>
            <w:tcW w:w="7229" w:type="dxa"/>
            <w:shd w:val="clear" w:color="auto" w:fill="auto"/>
            <w:tcMar>
              <w:top w:w="100" w:type="dxa"/>
              <w:left w:w="100" w:type="dxa"/>
              <w:bottom w:w="100" w:type="dxa"/>
              <w:right w:w="100" w:type="dxa"/>
            </w:tcMar>
          </w:tcPr>
          <w:p w14:paraId="348CC205"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Las palabras pausa y baile son diptongos, ya que las vocales au y ai forman una sola silaba.</w:t>
            </w:r>
          </w:p>
        </w:tc>
      </w:tr>
      <w:tr w:rsidR="009F185A" w:rsidRPr="0026775F" w14:paraId="19FF2B99" w14:textId="77777777" w:rsidTr="005C2BD9">
        <w:tc>
          <w:tcPr>
            <w:tcW w:w="3403" w:type="dxa"/>
            <w:shd w:val="clear" w:color="auto" w:fill="auto"/>
            <w:tcMar>
              <w:top w:w="100" w:type="dxa"/>
              <w:left w:w="100" w:type="dxa"/>
              <w:bottom w:w="100" w:type="dxa"/>
              <w:right w:w="100" w:type="dxa"/>
            </w:tcMar>
          </w:tcPr>
          <w:p w14:paraId="5CC205C6" w14:textId="77777777" w:rsidR="009F185A" w:rsidRPr="0026775F" w:rsidRDefault="009F185A" w:rsidP="00DD7878">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2, 3, 5</w:t>
            </w:r>
          </w:p>
        </w:tc>
        <w:tc>
          <w:tcPr>
            <w:tcW w:w="7229" w:type="dxa"/>
            <w:shd w:val="clear" w:color="auto" w:fill="auto"/>
            <w:tcMar>
              <w:top w:w="100" w:type="dxa"/>
              <w:left w:w="100" w:type="dxa"/>
              <w:bottom w:w="100" w:type="dxa"/>
              <w:right w:w="100" w:type="dxa"/>
            </w:tcMar>
          </w:tcPr>
          <w:p w14:paraId="1A646EE6"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palabra hielo es diptongo, ya que las vocales ie forman una sola silaba.</w:t>
            </w:r>
          </w:p>
        </w:tc>
      </w:tr>
      <w:tr w:rsidR="009F185A" w:rsidRPr="0026775F" w14:paraId="14974D80" w14:textId="77777777" w:rsidTr="005C2BD9">
        <w:tc>
          <w:tcPr>
            <w:tcW w:w="3403" w:type="dxa"/>
            <w:shd w:val="clear" w:color="auto" w:fill="auto"/>
            <w:tcMar>
              <w:top w:w="100" w:type="dxa"/>
              <w:left w:w="100" w:type="dxa"/>
              <w:bottom w:w="100" w:type="dxa"/>
              <w:right w:w="100" w:type="dxa"/>
            </w:tcMar>
          </w:tcPr>
          <w:p w14:paraId="6D384F57" w14:textId="77777777" w:rsidR="009F185A" w:rsidRPr="0026775F" w:rsidRDefault="009F185A" w:rsidP="00DD7878">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2, 4, 6</w:t>
            </w:r>
          </w:p>
        </w:tc>
        <w:tc>
          <w:tcPr>
            <w:tcW w:w="7229" w:type="dxa"/>
            <w:shd w:val="clear" w:color="auto" w:fill="auto"/>
            <w:tcMar>
              <w:top w:w="100" w:type="dxa"/>
              <w:left w:w="100" w:type="dxa"/>
              <w:bottom w:w="100" w:type="dxa"/>
              <w:right w:w="100" w:type="dxa"/>
            </w:tcMar>
          </w:tcPr>
          <w:p w14:paraId="2448B6BE"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palabra baile es un diptongo.</w:t>
            </w:r>
          </w:p>
        </w:tc>
      </w:tr>
      <w:tr w:rsidR="009F185A" w:rsidRPr="0026775F" w14:paraId="5AC23836" w14:textId="77777777" w:rsidTr="005C2BD9">
        <w:trPr>
          <w:trHeight w:val="1017"/>
        </w:trPr>
        <w:tc>
          <w:tcPr>
            <w:tcW w:w="3403" w:type="dxa"/>
            <w:shd w:val="clear" w:color="auto" w:fill="auto"/>
            <w:tcMar>
              <w:top w:w="100" w:type="dxa"/>
              <w:left w:w="100" w:type="dxa"/>
              <w:bottom w:w="100" w:type="dxa"/>
              <w:right w:w="100" w:type="dxa"/>
            </w:tcMar>
          </w:tcPr>
          <w:p w14:paraId="0B84DD01" w14:textId="77777777" w:rsidR="009F185A" w:rsidRPr="0026775F" w:rsidRDefault="009F185A" w:rsidP="00DD7878">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1, 2, 6</w:t>
            </w:r>
          </w:p>
        </w:tc>
        <w:tc>
          <w:tcPr>
            <w:tcW w:w="7229" w:type="dxa"/>
            <w:shd w:val="clear" w:color="auto" w:fill="auto"/>
            <w:tcMar>
              <w:top w:w="100" w:type="dxa"/>
              <w:left w:w="100" w:type="dxa"/>
              <w:bottom w:w="100" w:type="dxa"/>
              <w:right w:w="100" w:type="dxa"/>
            </w:tcMar>
          </w:tcPr>
          <w:p w14:paraId="031F1701"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Las palabras maíz y asambleísta son hiatos porque las vocales í tienen tilde y forman silabas separadas. La palabra mareo es hiato ya que las vocales e y o son abiertas y forman silabas separadas.</w:t>
            </w:r>
          </w:p>
        </w:tc>
      </w:tr>
    </w:tbl>
    <w:p w14:paraId="67F347F5"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7B1C78C3"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0E51CD39"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733ACB43"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3194B517"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30F3EEA0"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19163D9B"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05460FBF"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6BD6BAD8"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27CAF3F8"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2FFE428B"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484B92FB"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165281C6" w14:textId="77777777" w:rsidR="009F185A" w:rsidRDefault="009F185A" w:rsidP="009F185A">
      <w:pPr>
        <w:tabs>
          <w:tab w:val="clear" w:pos="708"/>
        </w:tabs>
        <w:spacing w:line="360" w:lineRule="auto"/>
        <w:rPr>
          <w:rFonts w:ascii="Arial" w:eastAsia="Arial" w:hAnsi="Arial" w:cs="Arial"/>
          <w:color w:val="000000"/>
          <w:sz w:val="22"/>
          <w:szCs w:val="22"/>
          <w:lang w:val="es-ES" w:eastAsia="es-EC"/>
        </w:rPr>
      </w:pPr>
    </w:p>
    <w:p w14:paraId="7649538E"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76176B7D"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7B8392D1" w14:textId="77777777" w:rsidR="009F185A" w:rsidRPr="0026775F" w:rsidRDefault="009F185A" w:rsidP="009F185A">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9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9F185A" w:rsidRPr="0026775F" w14:paraId="73399D57" w14:textId="77777777" w:rsidTr="005C2BD9">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4583C"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9B676" w14:textId="77777777" w:rsidR="009F185A" w:rsidRPr="0026775F" w:rsidRDefault="009F185A" w:rsidP="005C2BD9">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06B389D1" w14:textId="77777777" w:rsidTr="005C2BD9">
        <w:tc>
          <w:tcPr>
            <w:tcW w:w="3403" w:type="dxa"/>
            <w:shd w:val="clear" w:color="auto" w:fill="auto"/>
            <w:tcMar>
              <w:top w:w="100" w:type="dxa"/>
              <w:left w:w="100" w:type="dxa"/>
              <w:bottom w:w="100" w:type="dxa"/>
              <w:right w:w="100" w:type="dxa"/>
            </w:tcMar>
          </w:tcPr>
          <w:p w14:paraId="0455FB19" w14:textId="77777777" w:rsidR="009F185A" w:rsidRPr="0026775F" w:rsidRDefault="009F185A" w:rsidP="00DD7878">
            <w:pPr>
              <w:numPr>
                <w:ilvl w:val="0"/>
                <w:numId w:val="54"/>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2c, 3b</w:t>
            </w:r>
          </w:p>
        </w:tc>
        <w:tc>
          <w:tcPr>
            <w:tcW w:w="7229" w:type="dxa"/>
            <w:shd w:val="clear" w:color="auto" w:fill="auto"/>
            <w:tcMar>
              <w:top w:w="100" w:type="dxa"/>
              <w:left w:w="100" w:type="dxa"/>
              <w:bottom w:w="100" w:type="dxa"/>
              <w:right w:w="100" w:type="dxa"/>
            </w:tcMar>
          </w:tcPr>
          <w:p w14:paraId="718E99EA"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literal c corresponde al modo subjuntivo, ya que esta expresa un deseo, una posibilidad, una acción hipotética. Mientras que el literal b pertenece al modo imperativo porque expresan alguna orden, para advertir, amenazar o rogar.</w:t>
            </w:r>
          </w:p>
        </w:tc>
      </w:tr>
      <w:tr w:rsidR="009F185A" w:rsidRPr="0026775F" w14:paraId="7610EDCE" w14:textId="77777777" w:rsidTr="005C2BD9">
        <w:tc>
          <w:tcPr>
            <w:tcW w:w="3403" w:type="dxa"/>
            <w:shd w:val="clear" w:color="auto" w:fill="auto"/>
            <w:tcMar>
              <w:top w:w="100" w:type="dxa"/>
              <w:left w:w="100" w:type="dxa"/>
              <w:bottom w:w="100" w:type="dxa"/>
              <w:right w:w="100" w:type="dxa"/>
            </w:tcMar>
          </w:tcPr>
          <w:p w14:paraId="30BAC84E" w14:textId="77777777" w:rsidR="009F185A" w:rsidRPr="0026775F" w:rsidRDefault="009F185A" w:rsidP="00DD7878">
            <w:pPr>
              <w:numPr>
                <w:ilvl w:val="0"/>
                <w:numId w:val="54"/>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tc>
        <w:tc>
          <w:tcPr>
            <w:tcW w:w="7229" w:type="dxa"/>
            <w:shd w:val="clear" w:color="auto" w:fill="auto"/>
            <w:tcMar>
              <w:top w:w="100" w:type="dxa"/>
              <w:left w:w="100" w:type="dxa"/>
              <w:bottom w:w="100" w:type="dxa"/>
              <w:right w:w="100" w:type="dxa"/>
            </w:tcMar>
          </w:tcPr>
          <w:p w14:paraId="08A326B7"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El literal a pertenece al modo indicativo, ya que expresa acciones concretas y reales. El literal b pertenece al modo subjuntivo y el literal c al modo imperativo.</w:t>
            </w:r>
          </w:p>
        </w:tc>
      </w:tr>
      <w:tr w:rsidR="009F185A" w:rsidRPr="0026775F" w14:paraId="74BFA8FB" w14:textId="77777777" w:rsidTr="005C2BD9">
        <w:tc>
          <w:tcPr>
            <w:tcW w:w="3403" w:type="dxa"/>
            <w:shd w:val="clear" w:color="auto" w:fill="auto"/>
            <w:tcMar>
              <w:top w:w="100" w:type="dxa"/>
              <w:left w:w="100" w:type="dxa"/>
              <w:bottom w:w="100" w:type="dxa"/>
              <w:right w:w="100" w:type="dxa"/>
            </w:tcMar>
          </w:tcPr>
          <w:p w14:paraId="027FE1F0" w14:textId="77777777" w:rsidR="009F185A" w:rsidRPr="0026775F" w:rsidRDefault="009F185A" w:rsidP="00DD7878">
            <w:pPr>
              <w:numPr>
                <w:ilvl w:val="0"/>
                <w:numId w:val="54"/>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2c, 3a</w:t>
            </w:r>
          </w:p>
        </w:tc>
        <w:tc>
          <w:tcPr>
            <w:tcW w:w="7229" w:type="dxa"/>
            <w:shd w:val="clear" w:color="auto" w:fill="auto"/>
            <w:tcMar>
              <w:top w:w="100" w:type="dxa"/>
              <w:left w:w="100" w:type="dxa"/>
              <w:bottom w:w="100" w:type="dxa"/>
              <w:right w:w="100" w:type="dxa"/>
            </w:tcMar>
          </w:tcPr>
          <w:p w14:paraId="7F0B6F74"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Todos los literales están en orden invertido.</w:t>
            </w:r>
          </w:p>
        </w:tc>
      </w:tr>
      <w:tr w:rsidR="009F185A" w:rsidRPr="0026775F" w14:paraId="07AB1B23" w14:textId="77777777" w:rsidTr="005C2BD9">
        <w:trPr>
          <w:trHeight w:val="1017"/>
        </w:trPr>
        <w:tc>
          <w:tcPr>
            <w:tcW w:w="3403" w:type="dxa"/>
            <w:shd w:val="clear" w:color="auto" w:fill="auto"/>
            <w:tcMar>
              <w:top w:w="100" w:type="dxa"/>
              <w:left w:w="100" w:type="dxa"/>
              <w:bottom w:w="100" w:type="dxa"/>
              <w:right w:w="100" w:type="dxa"/>
            </w:tcMar>
          </w:tcPr>
          <w:p w14:paraId="77C28F0E" w14:textId="77777777" w:rsidR="009F185A" w:rsidRPr="0026775F" w:rsidRDefault="009F185A" w:rsidP="00DD7878">
            <w:pPr>
              <w:numPr>
                <w:ilvl w:val="0"/>
                <w:numId w:val="54"/>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tc>
        <w:tc>
          <w:tcPr>
            <w:tcW w:w="7229" w:type="dxa"/>
            <w:shd w:val="clear" w:color="auto" w:fill="auto"/>
            <w:tcMar>
              <w:top w:w="100" w:type="dxa"/>
              <w:left w:w="100" w:type="dxa"/>
              <w:bottom w:w="100" w:type="dxa"/>
              <w:right w:w="100" w:type="dxa"/>
            </w:tcMar>
          </w:tcPr>
          <w:p w14:paraId="7DF6FF3F"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literal c pertenece al modo imperativo, mientras que el literal a al modo indicativo y el b al subjuntivo.</w:t>
            </w:r>
          </w:p>
        </w:tc>
      </w:tr>
    </w:tbl>
    <w:p w14:paraId="4A3CBBF2" w14:textId="77777777" w:rsidR="009F185A" w:rsidRPr="0026775F" w:rsidRDefault="009F185A" w:rsidP="009F185A">
      <w:pPr>
        <w:tabs>
          <w:tab w:val="clear" w:pos="708"/>
        </w:tabs>
        <w:spacing w:line="360" w:lineRule="auto"/>
        <w:rPr>
          <w:rFonts w:ascii="Arial" w:eastAsia="Arial" w:hAnsi="Arial" w:cs="Arial"/>
          <w:color w:val="000000"/>
          <w:sz w:val="22"/>
          <w:szCs w:val="22"/>
          <w:lang w:val="es-ES" w:eastAsia="es-EC"/>
        </w:rPr>
      </w:pPr>
    </w:p>
    <w:p w14:paraId="17030F87" w14:textId="77777777" w:rsidR="009F185A" w:rsidRPr="0026775F" w:rsidRDefault="009F185A" w:rsidP="009F185A">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ÍTEM 10</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9F185A" w:rsidRPr="0026775F" w14:paraId="344DDB06" w14:textId="77777777" w:rsidTr="005C2BD9">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774FF" w14:textId="77777777" w:rsidR="009F185A" w:rsidRPr="0026775F" w:rsidRDefault="009F185A" w:rsidP="005C2BD9">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05B5D" w14:textId="77777777" w:rsidR="009F185A" w:rsidRPr="0026775F" w:rsidRDefault="009F185A" w:rsidP="005C2BD9">
            <w:pPr>
              <w:widowControl w:val="0"/>
              <w:tabs>
                <w:tab w:val="clear" w:pos="708"/>
              </w:tabs>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9F185A" w:rsidRPr="0026775F" w14:paraId="22597D37" w14:textId="77777777" w:rsidTr="005C2BD9">
        <w:tc>
          <w:tcPr>
            <w:tcW w:w="3403" w:type="dxa"/>
            <w:shd w:val="clear" w:color="auto" w:fill="auto"/>
            <w:tcMar>
              <w:top w:w="100" w:type="dxa"/>
              <w:left w:w="100" w:type="dxa"/>
              <w:bottom w:w="100" w:type="dxa"/>
              <w:right w:w="100" w:type="dxa"/>
            </w:tcMar>
          </w:tcPr>
          <w:p w14:paraId="29D83FA9" w14:textId="77777777" w:rsidR="009F185A" w:rsidRPr="0026775F" w:rsidRDefault="009F185A" w:rsidP="005C2BD9">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consecuencia – dado que</w:t>
            </w:r>
          </w:p>
        </w:tc>
        <w:tc>
          <w:tcPr>
            <w:tcW w:w="7229" w:type="dxa"/>
            <w:shd w:val="clear" w:color="auto" w:fill="auto"/>
            <w:tcMar>
              <w:top w:w="100" w:type="dxa"/>
              <w:left w:w="100" w:type="dxa"/>
              <w:bottom w:w="100" w:type="dxa"/>
              <w:right w:w="100" w:type="dxa"/>
            </w:tcMar>
          </w:tcPr>
          <w:p w14:paraId="680EFEFF"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ejemplo de conector dado que, es un ejemplo de conector de causa.</w:t>
            </w:r>
          </w:p>
        </w:tc>
      </w:tr>
      <w:tr w:rsidR="009F185A" w:rsidRPr="0026775F" w14:paraId="752734CF" w14:textId="77777777" w:rsidTr="005C2BD9">
        <w:tc>
          <w:tcPr>
            <w:tcW w:w="3403" w:type="dxa"/>
            <w:shd w:val="clear" w:color="auto" w:fill="auto"/>
            <w:tcMar>
              <w:top w:w="100" w:type="dxa"/>
              <w:left w:w="100" w:type="dxa"/>
              <w:bottom w:w="100" w:type="dxa"/>
              <w:right w:w="100" w:type="dxa"/>
            </w:tcMar>
          </w:tcPr>
          <w:p w14:paraId="5E257521" w14:textId="77777777" w:rsidR="009F185A" w:rsidRPr="0026775F" w:rsidRDefault="009F185A" w:rsidP="005C2BD9">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adición – de ahí así</w:t>
            </w:r>
          </w:p>
        </w:tc>
        <w:tc>
          <w:tcPr>
            <w:tcW w:w="7229" w:type="dxa"/>
            <w:shd w:val="clear" w:color="auto" w:fill="auto"/>
            <w:tcMar>
              <w:top w:w="100" w:type="dxa"/>
              <w:left w:w="100" w:type="dxa"/>
              <w:bottom w:w="100" w:type="dxa"/>
              <w:right w:w="100" w:type="dxa"/>
            </w:tcMar>
          </w:tcPr>
          <w:p w14:paraId="5E0B5E22"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son aquellos que permiten añadir información, continuar el discurso sobre un tema o presentar elementos adicionales.</w:t>
            </w:r>
          </w:p>
        </w:tc>
      </w:tr>
      <w:tr w:rsidR="009F185A" w:rsidRPr="0026775F" w14:paraId="5319AA17" w14:textId="77777777" w:rsidTr="005C2BD9">
        <w:tc>
          <w:tcPr>
            <w:tcW w:w="3403" w:type="dxa"/>
            <w:shd w:val="clear" w:color="auto" w:fill="auto"/>
            <w:tcMar>
              <w:top w:w="100" w:type="dxa"/>
              <w:left w:w="100" w:type="dxa"/>
              <w:bottom w:w="100" w:type="dxa"/>
              <w:right w:w="100" w:type="dxa"/>
            </w:tcMar>
          </w:tcPr>
          <w:p w14:paraId="7C21F011" w14:textId="77777777" w:rsidR="009F185A" w:rsidRPr="0026775F" w:rsidRDefault="009F185A" w:rsidP="005C2BD9">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consecuencia – por lo tanto</w:t>
            </w:r>
          </w:p>
        </w:tc>
        <w:tc>
          <w:tcPr>
            <w:tcW w:w="7229" w:type="dxa"/>
            <w:shd w:val="clear" w:color="auto" w:fill="auto"/>
            <w:tcMar>
              <w:top w:w="100" w:type="dxa"/>
              <w:left w:w="100" w:type="dxa"/>
              <w:bottom w:w="100" w:type="dxa"/>
              <w:right w:w="100" w:type="dxa"/>
            </w:tcMar>
          </w:tcPr>
          <w:p w14:paraId="3D03BA95"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Los conectores de consecuencia introducen acciones que son el resultado de consecuencias. El conector Por lo tanto es un conector de consecuencia.</w:t>
            </w:r>
          </w:p>
        </w:tc>
      </w:tr>
      <w:tr w:rsidR="009F185A" w:rsidRPr="0026775F" w14:paraId="2A04403D" w14:textId="77777777" w:rsidTr="005C2BD9">
        <w:tc>
          <w:tcPr>
            <w:tcW w:w="3403" w:type="dxa"/>
            <w:shd w:val="clear" w:color="auto" w:fill="auto"/>
            <w:tcMar>
              <w:top w:w="100" w:type="dxa"/>
              <w:left w:w="100" w:type="dxa"/>
              <w:bottom w:w="100" w:type="dxa"/>
              <w:right w:w="100" w:type="dxa"/>
            </w:tcMar>
          </w:tcPr>
          <w:p w14:paraId="1A9F0488" w14:textId="77777777" w:rsidR="009F185A" w:rsidRPr="0026775F" w:rsidRDefault="009F185A" w:rsidP="005C2BD9">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adición – asimismo</w:t>
            </w:r>
          </w:p>
        </w:tc>
        <w:tc>
          <w:tcPr>
            <w:tcW w:w="7229" w:type="dxa"/>
            <w:shd w:val="clear" w:color="auto" w:fill="auto"/>
            <w:tcMar>
              <w:top w:w="100" w:type="dxa"/>
              <w:left w:w="100" w:type="dxa"/>
              <w:bottom w:w="100" w:type="dxa"/>
              <w:right w:w="100" w:type="dxa"/>
            </w:tcMar>
          </w:tcPr>
          <w:p w14:paraId="617D9684" w14:textId="77777777" w:rsidR="009F185A" w:rsidRPr="0026775F" w:rsidRDefault="009F185A" w:rsidP="005C2BD9">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no introducen acciones que son el resultado de consecuencias. El conector asimismo pertenece a los conectores de adición.</w:t>
            </w:r>
          </w:p>
        </w:tc>
      </w:tr>
    </w:tbl>
    <w:p w14:paraId="0021286D"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13187CEC" w14:textId="77777777" w:rsidR="009F185A" w:rsidRPr="0026775F" w:rsidRDefault="009F185A" w:rsidP="009F185A">
      <w:pPr>
        <w:tabs>
          <w:tab w:val="clear" w:pos="708"/>
        </w:tabs>
        <w:spacing w:line="276" w:lineRule="auto"/>
        <w:rPr>
          <w:rFonts w:ascii="Arial" w:eastAsia="Arial" w:hAnsi="Arial" w:cs="Arial"/>
          <w:b/>
          <w:color w:val="000000"/>
          <w:szCs w:val="22"/>
          <w:lang w:val="es-ES" w:eastAsia="es-EC"/>
        </w:rPr>
      </w:pPr>
    </w:p>
    <w:p w14:paraId="2D7D1A5E" w14:textId="77777777" w:rsidR="009F185A" w:rsidRPr="0026775F" w:rsidRDefault="009F185A" w:rsidP="009F185A">
      <w:pPr>
        <w:tabs>
          <w:tab w:val="clear" w:pos="708"/>
        </w:tabs>
        <w:spacing w:line="276" w:lineRule="auto"/>
        <w:rPr>
          <w:rFonts w:ascii="Arial" w:eastAsia="Arial" w:hAnsi="Arial" w:cs="Arial"/>
          <w:color w:val="000000"/>
          <w:sz w:val="22"/>
          <w:szCs w:val="22"/>
          <w:lang w:val="es-ES" w:eastAsia="es-EC"/>
        </w:rPr>
      </w:pPr>
    </w:p>
    <w:p w14:paraId="33694592" w14:textId="77777777" w:rsidR="009F185A" w:rsidRDefault="009F185A" w:rsidP="009F185A">
      <w:pPr>
        <w:rPr>
          <w:rFonts w:ascii="Calibri" w:eastAsia="Calibri" w:hAnsi="Calibri" w:cs="Calibri"/>
          <w:sz w:val="16"/>
          <w:szCs w:val="16"/>
        </w:rPr>
      </w:pPr>
    </w:p>
    <w:p w14:paraId="689ED1A5" w14:textId="77777777" w:rsidR="009F185A" w:rsidRDefault="009F185A" w:rsidP="009F185A">
      <w:pPr>
        <w:rPr>
          <w:rFonts w:ascii="Calibri" w:eastAsia="Calibri" w:hAnsi="Calibri" w:cs="Calibri"/>
          <w:sz w:val="16"/>
          <w:szCs w:val="16"/>
        </w:rPr>
      </w:pPr>
    </w:p>
    <w:p w14:paraId="2FDD9E74" w14:textId="77777777" w:rsidR="009F185A" w:rsidRDefault="009F185A" w:rsidP="009F185A">
      <w:pPr>
        <w:rPr>
          <w:rFonts w:ascii="Calibri" w:eastAsia="Calibri" w:hAnsi="Calibri" w:cs="Calibri"/>
          <w:sz w:val="16"/>
          <w:szCs w:val="16"/>
        </w:rPr>
      </w:pPr>
    </w:p>
    <w:p w14:paraId="6414971D" w14:textId="77777777" w:rsidR="009F185A" w:rsidRDefault="009F185A" w:rsidP="009F185A">
      <w:pPr>
        <w:rPr>
          <w:rFonts w:ascii="Calibri" w:eastAsia="Calibri" w:hAnsi="Calibri" w:cs="Calibri"/>
          <w:sz w:val="16"/>
          <w:szCs w:val="16"/>
        </w:rPr>
      </w:pPr>
    </w:p>
    <w:p w14:paraId="04F61E9D" w14:textId="77777777" w:rsidR="009F185A" w:rsidRDefault="009F185A" w:rsidP="009F185A">
      <w:pPr>
        <w:rPr>
          <w:rFonts w:ascii="Calibri" w:eastAsia="Calibri" w:hAnsi="Calibri" w:cs="Calibri"/>
          <w:sz w:val="16"/>
          <w:szCs w:val="16"/>
        </w:rPr>
      </w:pPr>
    </w:p>
    <w:p w14:paraId="71010FCD" w14:textId="77777777" w:rsidR="009F185A" w:rsidRDefault="009F185A" w:rsidP="009F185A">
      <w:pPr>
        <w:rPr>
          <w:rFonts w:ascii="Calibri" w:eastAsia="Calibri" w:hAnsi="Calibri" w:cs="Calibri"/>
          <w:sz w:val="16"/>
          <w:szCs w:val="16"/>
        </w:rPr>
      </w:pPr>
    </w:p>
    <w:p w14:paraId="50C8101A" w14:textId="77777777" w:rsidR="009F185A" w:rsidRDefault="009F185A" w:rsidP="009F185A">
      <w:pPr>
        <w:rPr>
          <w:rFonts w:ascii="Calibri" w:eastAsia="Calibri" w:hAnsi="Calibri" w:cs="Calibri"/>
          <w:sz w:val="16"/>
          <w:szCs w:val="16"/>
        </w:rPr>
      </w:pPr>
    </w:p>
    <w:p w14:paraId="261E8D30" w14:textId="77777777" w:rsidR="009F185A" w:rsidRDefault="009F185A" w:rsidP="009F185A">
      <w:pPr>
        <w:rPr>
          <w:rFonts w:ascii="Calibri" w:eastAsia="Calibri" w:hAnsi="Calibri" w:cs="Calibri"/>
          <w:sz w:val="16"/>
          <w:szCs w:val="16"/>
        </w:rPr>
      </w:pPr>
    </w:p>
    <w:p w14:paraId="7D1B38CF" w14:textId="77777777" w:rsidR="009F185A" w:rsidRDefault="009F185A" w:rsidP="009F185A">
      <w:pPr>
        <w:rPr>
          <w:rFonts w:ascii="Calibri" w:eastAsia="Calibri" w:hAnsi="Calibri" w:cs="Calibri"/>
          <w:sz w:val="16"/>
          <w:szCs w:val="16"/>
        </w:rPr>
      </w:pPr>
    </w:p>
    <w:p w14:paraId="185F5D41" w14:textId="77777777" w:rsidR="009F185A" w:rsidRDefault="009F185A" w:rsidP="009F185A">
      <w:pPr>
        <w:rPr>
          <w:rFonts w:ascii="Calibri" w:eastAsia="Calibri" w:hAnsi="Calibri" w:cs="Calibri"/>
          <w:sz w:val="16"/>
          <w:szCs w:val="16"/>
        </w:rPr>
      </w:pPr>
    </w:p>
    <w:p w14:paraId="1D894A6D" w14:textId="77777777" w:rsidR="009F185A" w:rsidRDefault="009F185A" w:rsidP="009F185A">
      <w:pPr>
        <w:rPr>
          <w:rFonts w:ascii="Calibri" w:eastAsia="Calibri" w:hAnsi="Calibri" w:cs="Calibri"/>
          <w:sz w:val="16"/>
          <w:szCs w:val="16"/>
        </w:rPr>
      </w:pPr>
    </w:p>
    <w:p w14:paraId="36F8F9D6" w14:textId="77777777" w:rsidR="009F185A" w:rsidRDefault="009F185A" w:rsidP="009F185A">
      <w:pPr>
        <w:rPr>
          <w:rFonts w:ascii="Calibri" w:eastAsia="Calibri" w:hAnsi="Calibri" w:cs="Calibri"/>
          <w:sz w:val="16"/>
          <w:szCs w:val="16"/>
        </w:rPr>
      </w:pPr>
    </w:p>
    <w:p w14:paraId="0895501A" w14:textId="77777777" w:rsidR="009F185A" w:rsidRDefault="009F185A" w:rsidP="009F185A">
      <w:pPr>
        <w:rPr>
          <w:rFonts w:ascii="Calibri" w:eastAsia="Calibri" w:hAnsi="Calibri" w:cs="Calibri"/>
          <w:sz w:val="16"/>
          <w:szCs w:val="16"/>
        </w:rPr>
      </w:pPr>
    </w:p>
    <w:p w14:paraId="632EA240" w14:textId="77777777" w:rsidR="009F185A" w:rsidRDefault="009F185A" w:rsidP="009F185A">
      <w:pPr>
        <w:rPr>
          <w:rFonts w:ascii="Calibri" w:eastAsia="Calibri" w:hAnsi="Calibri" w:cs="Calibri"/>
          <w:sz w:val="16"/>
          <w:szCs w:val="16"/>
        </w:rPr>
      </w:pPr>
    </w:p>
    <w:p w14:paraId="0F1362EB" w14:textId="77777777" w:rsidR="009F185A" w:rsidRDefault="009F185A" w:rsidP="009F185A">
      <w:pPr>
        <w:rPr>
          <w:rFonts w:ascii="Calibri" w:eastAsia="Calibri" w:hAnsi="Calibri" w:cs="Calibri"/>
          <w:sz w:val="16"/>
          <w:szCs w:val="16"/>
        </w:rPr>
      </w:pPr>
    </w:p>
    <w:p w14:paraId="75C699E6" w14:textId="77777777" w:rsidR="009F185A" w:rsidRDefault="009F185A" w:rsidP="009F185A">
      <w:pPr>
        <w:ind w:hanging="709"/>
        <w:rPr>
          <w:rFonts w:ascii="Calibri" w:eastAsia="Calibri" w:hAnsi="Calibri" w:cs="Calibri"/>
          <w:sz w:val="16"/>
          <w:szCs w:val="16"/>
        </w:rPr>
      </w:pPr>
    </w:p>
    <w:p w14:paraId="5F0B0629" w14:textId="77777777" w:rsidR="009F185A" w:rsidRDefault="009F185A" w:rsidP="009F185A">
      <w:pPr>
        <w:ind w:hanging="709"/>
        <w:rPr>
          <w:rFonts w:ascii="Calibri" w:eastAsia="Calibri" w:hAnsi="Calibri" w:cs="Calibri"/>
          <w:sz w:val="16"/>
          <w:szCs w:val="16"/>
        </w:rPr>
      </w:pPr>
    </w:p>
    <w:p w14:paraId="44F84B9B" w14:textId="77777777" w:rsidR="009F185A" w:rsidRDefault="009F185A" w:rsidP="009F185A">
      <w:pPr>
        <w:ind w:hanging="709"/>
        <w:jc w:val="center"/>
      </w:pPr>
      <w:r>
        <w:t>SIMULADOR DE EXAMEN DEL SEGUNDO QUIMESTRE</w:t>
      </w:r>
    </w:p>
    <w:p w14:paraId="047944B1" w14:textId="77777777" w:rsidR="009F185A" w:rsidRDefault="009F185A" w:rsidP="009F185A">
      <w:pPr>
        <w:ind w:hanging="709"/>
        <w:jc w:val="center"/>
      </w:pPr>
      <w:r>
        <w:t>LENGUA Y LITERATURA</w:t>
      </w:r>
    </w:p>
    <w:p w14:paraId="3B4CE370" w14:textId="77777777" w:rsidR="009F185A" w:rsidRDefault="009F185A" w:rsidP="009F185A">
      <w:pPr>
        <w:ind w:hanging="709"/>
        <w:jc w:val="center"/>
      </w:pPr>
      <w:r>
        <w:t>QUINTO DE EDUCACIÓN GENERAL BÁSICA</w:t>
      </w:r>
    </w:p>
    <w:p w14:paraId="0FBE0ED1" w14:textId="77777777" w:rsidR="009F185A" w:rsidRDefault="009F185A" w:rsidP="009F185A">
      <w:pPr>
        <w:ind w:hanging="709"/>
      </w:pPr>
    </w:p>
    <w:p w14:paraId="094B1436" w14:textId="77777777" w:rsidR="009F185A" w:rsidRDefault="009F185A" w:rsidP="009F185A">
      <w:pPr>
        <w:ind w:hanging="709"/>
      </w:pPr>
      <w:r>
        <w:t>DOCENTE: _____________________________________</w:t>
      </w:r>
    </w:p>
    <w:p w14:paraId="20531C82" w14:textId="77777777" w:rsidR="009F185A" w:rsidRDefault="009F185A" w:rsidP="009F185A">
      <w:pPr>
        <w:ind w:hanging="709"/>
      </w:pPr>
      <w:r>
        <w:t>Nombres y apellidos del estudiante: _____________________ Paralelo: _______</w:t>
      </w:r>
    </w:p>
    <w:p w14:paraId="2F79663E" w14:textId="77777777" w:rsidR="009F185A" w:rsidRDefault="009F185A" w:rsidP="009F185A">
      <w:pPr>
        <w:tabs>
          <w:tab w:val="left" w:pos="8931"/>
          <w:tab w:val="left" w:pos="9072"/>
        </w:tabs>
        <w:ind w:hanging="709"/>
      </w:pPr>
    </w:p>
    <w:p w14:paraId="5F542925" w14:textId="77777777" w:rsidR="009F185A" w:rsidRDefault="009F185A" w:rsidP="009F185A">
      <w:pPr>
        <w:tabs>
          <w:tab w:val="left" w:pos="8931"/>
          <w:tab w:val="left" w:pos="9072"/>
        </w:tabs>
        <w:ind w:hanging="709"/>
      </w:pPr>
      <w:r>
        <w:t>Completa el enunciado usando quichuismos.</w:t>
      </w:r>
    </w:p>
    <w:p w14:paraId="3ABB5B5D" w14:textId="77777777" w:rsidR="009F185A" w:rsidRDefault="009F185A" w:rsidP="009F185A">
      <w:pPr>
        <w:tabs>
          <w:tab w:val="left" w:pos="8931"/>
          <w:tab w:val="left" w:pos="9072"/>
        </w:tabs>
        <w:ind w:hanging="709"/>
      </w:pPr>
      <w:r>
        <w:t xml:space="preserve">1. El era _______, no muy alto y de ojos verdes. </w:t>
      </w:r>
    </w:p>
    <w:p w14:paraId="40ACE058" w14:textId="77777777" w:rsidR="009F185A" w:rsidRDefault="009F185A" w:rsidP="009F185A">
      <w:pPr>
        <w:tabs>
          <w:tab w:val="left" w:pos="8931"/>
          <w:tab w:val="left" w:pos="9072"/>
        </w:tabs>
        <w:ind w:hanging="709"/>
      </w:pPr>
      <w:r>
        <w:t>a) choclo</w:t>
      </w:r>
    </w:p>
    <w:p w14:paraId="4327567A" w14:textId="77777777" w:rsidR="009F185A" w:rsidRDefault="009F185A" w:rsidP="009F185A">
      <w:pPr>
        <w:tabs>
          <w:tab w:val="left" w:pos="8931"/>
          <w:tab w:val="left" w:pos="9072"/>
        </w:tabs>
        <w:ind w:hanging="709"/>
      </w:pPr>
      <w:r>
        <w:t>b) guano</w:t>
      </w:r>
    </w:p>
    <w:p w14:paraId="572D5D3C" w14:textId="77777777" w:rsidR="009F185A" w:rsidRDefault="009F185A" w:rsidP="009F185A">
      <w:pPr>
        <w:tabs>
          <w:tab w:val="left" w:pos="8931"/>
          <w:tab w:val="left" w:pos="9072"/>
        </w:tabs>
        <w:ind w:hanging="709"/>
      </w:pPr>
      <w:r>
        <w:t>c) morocho</w:t>
      </w:r>
    </w:p>
    <w:p w14:paraId="025EBB9D" w14:textId="77777777" w:rsidR="009F185A" w:rsidRDefault="009F185A" w:rsidP="009F185A">
      <w:pPr>
        <w:tabs>
          <w:tab w:val="left" w:pos="8931"/>
          <w:tab w:val="left" w:pos="9072"/>
        </w:tabs>
        <w:ind w:hanging="709"/>
      </w:pPr>
      <w:r>
        <w:t>d) carpa</w:t>
      </w:r>
    </w:p>
    <w:p w14:paraId="07503055" w14:textId="77777777" w:rsidR="009F185A" w:rsidRDefault="009F185A" w:rsidP="009F185A">
      <w:pPr>
        <w:tabs>
          <w:tab w:val="left" w:pos="8931"/>
          <w:tab w:val="left" w:pos="9072"/>
        </w:tabs>
        <w:ind w:hanging="709"/>
      </w:pPr>
    </w:p>
    <w:p w14:paraId="2A5AEC7F" w14:textId="77777777" w:rsidR="009F185A" w:rsidRDefault="009F185A" w:rsidP="009F185A">
      <w:pPr>
        <w:tabs>
          <w:tab w:val="left" w:pos="8931"/>
          <w:tab w:val="left" w:pos="9072"/>
        </w:tabs>
        <w:ind w:hanging="709"/>
      </w:pPr>
      <w:r>
        <w:t>2. Ordena de forma correcta la secuencia de pasos a seguir para una correcta exposición oral, individual o en equipos.</w:t>
      </w:r>
    </w:p>
    <w:p w14:paraId="7D2F96C5" w14:textId="77777777" w:rsidR="009F185A" w:rsidRDefault="009F185A" w:rsidP="009F185A">
      <w:pPr>
        <w:tabs>
          <w:tab w:val="left" w:pos="8931"/>
          <w:tab w:val="left" w:pos="9072"/>
        </w:tabs>
        <w:ind w:hanging="709"/>
      </w:pPr>
    </w:p>
    <w:p w14:paraId="25B801EF" w14:textId="77777777" w:rsidR="009F185A" w:rsidRDefault="009F185A" w:rsidP="009F185A">
      <w:pPr>
        <w:tabs>
          <w:tab w:val="left" w:pos="8931"/>
          <w:tab w:val="left" w:pos="9072"/>
        </w:tabs>
        <w:ind w:hanging="709"/>
      </w:pPr>
      <w:r>
        <w:t>1.- Consulta las fuentes de información.</w:t>
      </w:r>
    </w:p>
    <w:p w14:paraId="1F2F0185" w14:textId="77777777" w:rsidR="009F185A" w:rsidRDefault="009F185A" w:rsidP="009F185A">
      <w:pPr>
        <w:tabs>
          <w:tab w:val="left" w:pos="8931"/>
          <w:tab w:val="left" w:pos="9072"/>
        </w:tabs>
        <w:ind w:hanging="709"/>
      </w:pPr>
      <w:r>
        <w:t>2.- Jerarquiza y organiza la información para la exposición.</w:t>
      </w:r>
    </w:p>
    <w:p w14:paraId="695A2108" w14:textId="77777777" w:rsidR="009F185A" w:rsidRDefault="009F185A" w:rsidP="009F185A">
      <w:pPr>
        <w:tabs>
          <w:tab w:val="left" w:pos="8931"/>
          <w:tab w:val="left" w:pos="9072"/>
        </w:tabs>
        <w:ind w:hanging="709"/>
      </w:pPr>
      <w:r>
        <w:t>3.- Elabora el guion de apoyo para la exposición.</w:t>
      </w:r>
    </w:p>
    <w:p w14:paraId="41B22851" w14:textId="77777777" w:rsidR="009F185A" w:rsidRDefault="009F185A" w:rsidP="009F185A">
      <w:pPr>
        <w:tabs>
          <w:tab w:val="left" w:pos="8931"/>
          <w:tab w:val="left" w:pos="9072"/>
        </w:tabs>
        <w:ind w:hanging="709"/>
      </w:pPr>
      <w:r>
        <w:t>4.- Elige un tema.</w:t>
      </w:r>
    </w:p>
    <w:p w14:paraId="6AC1814B" w14:textId="77777777" w:rsidR="009F185A" w:rsidRDefault="009F185A" w:rsidP="009F185A">
      <w:pPr>
        <w:tabs>
          <w:tab w:val="left" w:pos="8931"/>
          <w:tab w:val="left" w:pos="9072"/>
        </w:tabs>
        <w:ind w:hanging="709"/>
      </w:pPr>
      <w:r>
        <w:t>5.- Registra la información en fichas de trabajo.</w:t>
      </w:r>
    </w:p>
    <w:p w14:paraId="1C89FA3B" w14:textId="77777777" w:rsidR="009F185A" w:rsidRDefault="009F185A" w:rsidP="009F185A">
      <w:pPr>
        <w:tabs>
          <w:tab w:val="left" w:pos="8931"/>
          <w:tab w:val="left" w:pos="9072"/>
        </w:tabs>
        <w:ind w:hanging="709"/>
      </w:pPr>
      <w:r>
        <w:t>6.- Ensaya la exposición y corrige los errores con tus compañeros.</w:t>
      </w:r>
    </w:p>
    <w:p w14:paraId="7451770E" w14:textId="77777777" w:rsidR="009F185A" w:rsidRDefault="009F185A" w:rsidP="009F185A">
      <w:pPr>
        <w:tabs>
          <w:tab w:val="left" w:pos="8931"/>
          <w:tab w:val="left" w:pos="9072"/>
        </w:tabs>
        <w:ind w:hanging="709"/>
      </w:pPr>
      <w:r>
        <w:t>7.- Crea un Power Point para la exposición.</w:t>
      </w:r>
    </w:p>
    <w:p w14:paraId="74515B2E" w14:textId="77777777" w:rsidR="009F185A" w:rsidRDefault="009F185A" w:rsidP="009F185A">
      <w:pPr>
        <w:tabs>
          <w:tab w:val="left" w:pos="8931"/>
          <w:tab w:val="left" w:pos="9072"/>
        </w:tabs>
        <w:ind w:hanging="709"/>
      </w:pPr>
      <w:r>
        <w:t>Respuestas:</w:t>
      </w:r>
    </w:p>
    <w:p w14:paraId="7023E0BB" w14:textId="77777777" w:rsidR="009F185A" w:rsidRDefault="009F185A" w:rsidP="00DD7878">
      <w:pPr>
        <w:numPr>
          <w:ilvl w:val="0"/>
          <w:numId w:val="61"/>
        </w:numPr>
        <w:tabs>
          <w:tab w:val="clear" w:pos="708"/>
          <w:tab w:val="left" w:pos="8931"/>
          <w:tab w:val="left" w:pos="9072"/>
        </w:tabs>
        <w:spacing w:line="276" w:lineRule="auto"/>
        <w:ind w:hanging="709"/>
        <w:contextualSpacing/>
      </w:pPr>
      <w:r>
        <w:rPr>
          <w:rFonts w:ascii="Arial" w:eastAsia="Arial" w:hAnsi="Arial" w:cs="Arial"/>
          <w:color w:val="000000"/>
          <w:sz w:val="22"/>
          <w:szCs w:val="22"/>
        </w:rPr>
        <w:t>4, 5, 1, 3, 2, 7, 6</w:t>
      </w:r>
    </w:p>
    <w:p w14:paraId="2B714ADD" w14:textId="77777777" w:rsidR="009F185A" w:rsidRDefault="009F185A" w:rsidP="00DD7878">
      <w:pPr>
        <w:numPr>
          <w:ilvl w:val="0"/>
          <w:numId w:val="61"/>
        </w:numPr>
        <w:tabs>
          <w:tab w:val="clear" w:pos="708"/>
          <w:tab w:val="left" w:pos="8931"/>
          <w:tab w:val="left" w:pos="9072"/>
        </w:tabs>
        <w:spacing w:line="276" w:lineRule="auto"/>
        <w:ind w:hanging="709"/>
        <w:contextualSpacing/>
      </w:pPr>
      <w:r>
        <w:rPr>
          <w:rFonts w:ascii="Arial" w:eastAsia="Arial" w:hAnsi="Arial" w:cs="Arial"/>
          <w:color w:val="000000"/>
          <w:sz w:val="22"/>
          <w:szCs w:val="22"/>
        </w:rPr>
        <w:t>4, 1, 5, 2, 3, 7, 6</w:t>
      </w:r>
    </w:p>
    <w:p w14:paraId="3451CD8A" w14:textId="77777777" w:rsidR="009F185A" w:rsidRDefault="009F185A" w:rsidP="00DD7878">
      <w:pPr>
        <w:numPr>
          <w:ilvl w:val="0"/>
          <w:numId w:val="61"/>
        </w:numPr>
        <w:tabs>
          <w:tab w:val="clear" w:pos="708"/>
          <w:tab w:val="left" w:pos="8931"/>
          <w:tab w:val="left" w:pos="9072"/>
        </w:tabs>
        <w:spacing w:line="276" w:lineRule="auto"/>
        <w:ind w:hanging="709"/>
        <w:contextualSpacing/>
      </w:pPr>
      <w:r>
        <w:rPr>
          <w:rFonts w:ascii="Arial" w:eastAsia="Arial" w:hAnsi="Arial" w:cs="Arial"/>
          <w:color w:val="000000"/>
          <w:sz w:val="22"/>
          <w:szCs w:val="22"/>
        </w:rPr>
        <w:t>6, 7, 3, 2, 5, 1, 4</w:t>
      </w:r>
    </w:p>
    <w:p w14:paraId="4146E506" w14:textId="77777777" w:rsidR="009F185A" w:rsidRDefault="009F185A" w:rsidP="00DD7878">
      <w:pPr>
        <w:numPr>
          <w:ilvl w:val="0"/>
          <w:numId w:val="61"/>
        </w:numPr>
        <w:tabs>
          <w:tab w:val="clear" w:pos="708"/>
          <w:tab w:val="left" w:pos="8931"/>
          <w:tab w:val="left" w:pos="9072"/>
        </w:tabs>
        <w:spacing w:line="276" w:lineRule="auto"/>
        <w:ind w:hanging="709"/>
        <w:contextualSpacing/>
      </w:pPr>
      <w:r>
        <w:rPr>
          <w:rFonts w:ascii="Arial" w:eastAsia="Arial" w:hAnsi="Arial" w:cs="Arial"/>
          <w:color w:val="000000"/>
          <w:sz w:val="22"/>
          <w:szCs w:val="22"/>
        </w:rPr>
        <w:t>6, 1, 5, 2, 7, 3, 4</w:t>
      </w:r>
    </w:p>
    <w:p w14:paraId="57CCF25E" w14:textId="77777777" w:rsidR="009F185A" w:rsidRDefault="009F185A" w:rsidP="009F185A">
      <w:pPr>
        <w:tabs>
          <w:tab w:val="left" w:pos="8931"/>
          <w:tab w:val="left" w:pos="9072"/>
        </w:tabs>
        <w:ind w:left="360" w:hanging="709"/>
      </w:pPr>
    </w:p>
    <w:p w14:paraId="6C7ADC28" w14:textId="77777777" w:rsidR="009F185A" w:rsidRDefault="009F185A" w:rsidP="009F185A">
      <w:pPr>
        <w:tabs>
          <w:tab w:val="left" w:pos="8931"/>
          <w:tab w:val="left" w:pos="9072"/>
        </w:tabs>
        <w:ind w:hanging="709"/>
      </w:pPr>
    </w:p>
    <w:p w14:paraId="405CECD5" w14:textId="77777777" w:rsidR="009F185A" w:rsidRDefault="009F185A" w:rsidP="009F185A">
      <w:pPr>
        <w:tabs>
          <w:tab w:val="left" w:pos="8931"/>
          <w:tab w:val="left" w:pos="9072"/>
        </w:tabs>
        <w:spacing w:line="360" w:lineRule="auto"/>
        <w:ind w:hanging="709"/>
      </w:pPr>
      <w:r>
        <w:t>3. ¿De qué partes está compuesto un tríptico turístico? Seleccione los tres literales correctos</w:t>
      </w:r>
    </w:p>
    <w:p w14:paraId="47F67C6C" w14:textId="77777777" w:rsidR="009F185A" w:rsidRDefault="009F185A" w:rsidP="009F185A">
      <w:pPr>
        <w:tabs>
          <w:tab w:val="left" w:pos="8931"/>
          <w:tab w:val="left" w:pos="9072"/>
        </w:tabs>
        <w:spacing w:line="360" w:lineRule="auto"/>
        <w:ind w:hanging="709"/>
      </w:pPr>
      <w:r>
        <w:t>1.- Introducción</w:t>
      </w:r>
    </w:p>
    <w:p w14:paraId="56101B4B" w14:textId="77777777" w:rsidR="009F185A" w:rsidRDefault="009F185A" w:rsidP="009F185A">
      <w:pPr>
        <w:tabs>
          <w:tab w:val="left" w:pos="8931"/>
          <w:tab w:val="left" w:pos="9072"/>
        </w:tabs>
        <w:spacing w:line="360" w:lineRule="auto"/>
        <w:ind w:hanging="709"/>
      </w:pPr>
      <w:r>
        <w:t>2.- Nudo</w:t>
      </w:r>
    </w:p>
    <w:p w14:paraId="42F3E0D7" w14:textId="77777777" w:rsidR="009F185A" w:rsidRDefault="009F185A" w:rsidP="009F185A">
      <w:pPr>
        <w:tabs>
          <w:tab w:val="left" w:pos="8931"/>
          <w:tab w:val="left" w:pos="9072"/>
        </w:tabs>
        <w:spacing w:line="360" w:lineRule="auto"/>
        <w:ind w:hanging="709"/>
      </w:pPr>
      <w:r>
        <w:t>3.- Portada</w:t>
      </w:r>
    </w:p>
    <w:p w14:paraId="210574B8" w14:textId="77777777" w:rsidR="009F185A" w:rsidRDefault="009F185A" w:rsidP="009F185A">
      <w:pPr>
        <w:tabs>
          <w:tab w:val="left" w:pos="8931"/>
          <w:tab w:val="left" w:pos="9072"/>
        </w:tabs>
        <w:spacing w:line="360" w:lineRule="auto"/>
        <w:ind w:hanging="709"/>
      </w:pPr>
      <w:r>
        <w:t xml:space="preserve">4.- Cuerpo </w:t>
      </w:r>
    </w:p>
    <w:p w14:paraId="695B7DCC" w14:textId="77777777" w:rsidR="009F185A" w:rsidRDefault="009F185A" w:rsidP="009F185A">
      <w:pPr>
        <w:tabs>
          <w:tab w:val="left" w:pos="8931"/>
          <w:tab w:val="left" w:pos="9072"/>
        </w:tabs>
        <w:spacing w:line="360" w:lineRule="auto"/>
        <w:ind w:hanging="709"/>
      </w:pPr>
      <w:r>
        <w:t>5.- Contra portada</w:t>
      </w:r>
    </w:p>
    <w:p w14:paraId="75F5FBD5" w14:textId="77777777" w:rsidR="009F185A" w:rsidRDefault="009F185A" w:rsidP="009F185A">
      <w:pPr>
        <w:tabs>
          <w:tab w:val="left" w:pos="8931"/>
          <w:tab w:val="left" w:pos="9072"/>
        </w:tabs>
        <w:spacing w:line="360" w:lineRule="auto"/>
        <w:ind w:hanging="709"/>
      </w:pPr>
      <w:r>
        <w:t xml:space="preserve">6.- Desenlace  </w:t>
      </w:r>
    </w:p>
    <w:p w14:paraId="78CB1CD3" w14:textId="77777777" w:rsidR="009F185A" w:rsidRDefault="009F185A" w:rsidP="009F185A">
      <w:pPr>
        <w:tabs>
          <w:tab w:val="left" w:pos="8931"/>
          <w:tab w:val="left" w:pos="9072"/>
        </w:tabs>
        <w:spacing w:line="360" w:lineRule="auto"/>
        <w:ind w:hanging="709"/>
      </w:pPr>
    </w:p>
    <w:p w14:paraId="231DD3FF" w14:textId="77777777" w:rsidR="009F185A" w:rsidRDefault="009F185A" w:rsidP="009F185A">
      <w:pPr>
        <w:tabs>
          <w:tab w:val="left" w:pos="8931"/>
          <w:tab w:val="left" w:pos="9072"/>
        </w:tabs>
        <w:spacing w:line="360" w:lineRule="auto"/>
        <w:ind w:hanging="709"/>
      </w:pPr>
    </w:p>
    <w:p w14:paraId="4A5AB587" w14:textId="77777777" w:rsidR="009F185A" w:rsidRDefault="009F185A" w:rsidP="009F185A">
      <w:pPr>
        <w:tabs>
          <w:tab w:val="left" w:pos="8931"/>
          <w:tab w:val="left" w:pos="9072"/>
        </w:tabs>
        <w:spacing w:line="360" w:lineRule="auto"/>
        <w:ind w:hanging="709"/>
      </w:pPr>
      <w:r>
        <w:t>Respuestas:</w:t>
      </w:r>
    </w:p>
    <w:p w14:paraId="14F2D85C" w14:textId="77777777" w:rsidR="009F185A" w:rsidRDefault="009F185A" w:rsidP="00DD7878">
      <w:pPr>
        <w:numPr>
          <w:ilvl w:val="0"/>
          <w:numId w:val="66"/>
        </w:numPr>
        <w:tabs>
          <w:tab w:val="clear" w:pos="708"/>
          <w:tab w:val="left" w:pos="8931"/>
          <w:tab w:val="left" w:pos="9072"/>
        </w:tabs>
        <w:spacing w:line="360" w:lineRule="auto"/>
        <w:ind w:hanging="709"/>
        <w:contextualSpacing/>
      </w:pPr>
      <w:r>
        <w:rPr>
          <w:rFonts w:ascii="Arial" w:eastAsia="Arial" w:hAnsi="Arial" w:cs="Arial"/>
          <w:color w:val="000000"/>
          <w:sz w:val="22"/>
          <w:szCs w:val="22"/>
        </w:rPr>
        <w:t>1, 2, 6</w:t>
      </w:r>
    </w:p>
    <w:p w14:paraId="4362EC81" w14:textId="77777777" w:rsidR="009F185A" w:rsidRDefault="009F185A" w:rsidP="00DD7878">
      <w:pPr>
        <w:numPr>
          <w:ilvl w:val="0"/>
          <w:numId w:val="66"/>
        </w:numPr>
        <w:tabs>
          <w:tab w:val="clear" w:pos="708"/>
          <w:tab w:val="left" w:pos="8931"/>
          <w:tab w:val="left" w:pos="9072"/>
        </w:tabs>
        <w:spacing w:line="360" w:lineRule="auto"/>
        <w:ind w:hanging="709"/>
        <w:contextualSpacing/>
      </w:pPr>
      <w:r>
        <w:rPr>
          <w:rFonts w:ascii="Arial" w:eastAsia="Arial" w:hAnsi="Arial" w:cs="Arial"/>
          <w:color w:val="000000"/>
          <w:sz w:val="22"/>
          <w:szCs w:val="22"/>
        </w:rPr>
        <w:t>1, 3, 5</w:t>
      </w:r>
    </w:p>
    <w:p w14:paraId="4517FBB6" w14:textId="77777777" w:rsidR="009F185A" w:rsidRDefault="009F185A" w:rsidP="00DD7878">
      <w:pPr>
        <w:numPr>
          <w:ilvl w:val="0"/>
          <w:numId w:val="66"/>
        </w:numPr>
        <w:tabs>
          <w:tab w:val="clear" w:pos="708"/>
          <w:tab w:val="left" w:pos="8931"/>
          <w:tab w:val="left" w:pos="9072"/>
        </w:tabs>
        <w:spacing w:line="360" w:lineRule="auto"/>
        <w:ind w:hanging="709"/>
        <w:contextualSpacing/>
      </w:pPr>
      <w:r>
        <w:rPr>
          <w:rFonts w:ascii="Arial" w:eastAsia="Arial" w:hAnsi="Arial" w:cs="Arial"/>
          <w:color w:val="000000"/>
          <w:sz w:val="22"/>
          <w:szCs w:val="22"/>
        </w:rPr>
        <w:t>3, 4, 5</w:t>
      </w:r>
    </w:p>
    <w:p w14:paraId="44204FB5" w14:textId="77777777" w:rsidR="009F185A" w:rsidRDefault="009F185A" w:rsidP="00DD7878">
      <w:pPr>
        <w:numPr>
          <w:ilvl w:val="0"/>
          <w:numId w:val="66"/>
        </w:numPr>
        <w:tabs>
          <w:tab w:val="clear" w:pos="708"/>
          <w:tab w:val="left" w:pos="8931"/>
          <w:tab w:val="left" w:pos="9072"/>
        </w:tabs>
        <w:spacing w:line="360" w:lineRule="auto"/>
        <w:ind w:hanging="709"/>
        <w:contextualSpacing/>
      </w:pPr>
      <w:r>
        <w:rPr>
          <w:rFonts w:ascii="Arial" w:eastAsia="Arial" w:hAnsi="Arial" w:cs="Arial"/>
          <w:color w:val="000000"/>
          <w:sz w:val="22"/>
          <w:szCs w:val="22"/>
        </w:rPr>
        <w:t>1, 2, 5</w:t>
      </w:r>
    </w:p>
    <w:p w14:paraId="269E9D62" w14:textId="77777777" w:rsidR="009F185A" w:rsidRDefault="009F185A" w:rsidP="009F185A">
      <w:pPr>
        <w:tabs>
          <w:tab w:val="left" w:pos="8931"/>
          <w:tab w:val="left" w:pos="9072"/>
        </w:tabs>
        <w:ind w:hanging="709"/>
      </w:pPr>
    </w:p>
    <w:p w14:paraId="2E088F25" w14:textId="77777777" w:rsidR="009F185A" w:rsidRDefault="009F185A" w:rsidP="009F185A">
      <w:pPr>
        <w:tabs>
          <w:tab w:val="left" w:pos="8931"/>
          <w:tab w:val="left" w:pos="9072"/>
        </w:tabs>
        <w:ind w:hanging="709"/>
      </w:pPr>
    </w:p>
    <w:p w14:paraId="1968506A" w14:textId="77777777" w:rsidR="009F185A" w:rsidRDefault="009F185A" w:rsidP="009F185A">
      <w:pPr>
        <w:tabs>
          <w:tab w:val="left" w:pos="8931"/>
          <w:tab w:val="left" w:pos="9072"/>
        </w:tabs>
        <w:ind w:hanging="709"/>
      </w:pPr>
      <w:r>
        <w:t xml:space="preserve">4. De la siguiente lista de oraciones, escoja correctamente las que usen adjetivos como atributo. </w:t>
      </w:r>
    </w:p>
    <w:p w14:paraId="51E1C168" w14:textId="77777777" w:rsidR="009F185A" w:rsidRDefault="009F185A" w:rsidP="009F185A">
      <w:pPr>
        <w:tabs>
          <w:tab w:val="left" w:pos="8931"/>
          <w:tab w:val="left" w:pos="9072"/>
        </w:tabs>
        <w:ind w:hanging="709"/>
      </w:pPr>
      <w:r>
        <w:t>1.- La verdura fresca se comerá hoy.</w:t>
      </w:r>
    </w:p>
    <w:p w14:paraId="5CC596E2" w14:textId="77777777" w:rsidR="009F185A" w:rsidRDefault="009F185A" w:rsidP="009F185A">
      <w:pPr>
        <w:tabs>
          <w:tab w:val="left" w:pos="8931"/>
          <w:tab w:val="left" w:pos="9072"/>
        </w:tabs>
        <w:ind w:hanging="709"/>
      </w:pPr>
      <w:r>
        <w:t>2.- El vaso estaba vacío.</w:t>
      </w:r>
    </w:p>
    <w:p w14:paraId="233A4FB8" w14:textId="77777777" w:rsidR="009F185A" w:rsidRDefault="009F185A" w:rsidP="009F185A">
      <w:pPr>
        <w:tabs>
          <w:tab w:val="left" w:pos="8931"/>
          <w:tab w:val="left" w:pos="9072"/>
        </w:tabs>
        <w:ind w:hanging="709"/>
      </w:pPr>
      <w:r>
        <w:t>3.- Laura se ve bien.</w:t>
      </w:r>
    </w:p>
    <w:p w14:paraId="0F1103BD" w14:textId="77777777" w:rsidR="009F185A" w:rsidRDefault="009F185A" w:rsidP="009F185A">
      <w:pPr>
        <w:tabs>
          <w:tab w:val="left" w:pos="8931"/>
          <w:tab w:val="left" w:pos="9072"/>
        </w:tabs>
        <w:ind w:hanging="709"/>
      </w:pPr>
      <w:r>
        <w:tab/>
        <w:t>4.- Tu perro lo mordió y mi mamá me regañó.</w:t>
      </w:r>
    </w:p>
    <w:p w14:paraId="1AC91E7D" w14:textId="77777777" w:rsidR="009F185A" w:rsidRDefault="009F185A" w:rsidP="009F185A">
      <w:pPr>
        <w:tabs>
          <w:tab w:val="left" w:pos="8931"/>
          <w:tab w:val="left" w:pos="9072"/>
        </w:tabs>
        <w:ind w:hanging="709"/>
      </w:pPr>
      <w:r>
        <w:t>Respuesta:</w:t>
      </w:r>
    </w:p>
    <w:p w14:paraId="30A3570F" w14:textId="77777777" w:rsidR="009F185A" w:rsidRDefault="009F185A" w:rsidP="00DD7878">
      <w:pPr>
        <w:numPr>
          <w:ilvl w:val="0"/>
          <w:numId w:val="55"/>
        </w:numPr>
        <w:tabs>
          <w:tab w:val="clear" w:pos="708"/>
          <w:tab w:val="left" w:pos="8931"/>
          <w:tab w:val="left" w:pos="9072"/>
        </w:tabs>
        <w:spacing w:line="276" w:lineRule="auto"/>
        <w:ind w:hanging="709"/>
        <w:contextualSpacing/>
      </w:pPr>
      <w:r>
        <w:rPr>
          <w:rFonts w:ascii="Arial" w:eastAsia="Arial" w:hAnsi="Arial" w:cs="Arial"/>
          <w:color w:val="000000"/>
          <w:sz w:val="22"/>
          <w:szCs w:val="22"/>
        </w:rPr>
        <w:t>1, 2</w:t>
      </w:r>
    </w:p>
    <w:p w14:paraId="054FB664" w14:textId="77777777" w:rsidR="009F185A" w:rsidRDefault="009F185A" w:rsidP="00DD7878">
      <w:pPr>
        <w:numPr>
          <w:ilvl w:val="0"/>
          <w:numId w:val="55"/>
        </w:numPr>
        <w:tabs>
          <w:tab w:val="clear" w:pos="708"/>
          <w:tab w:val="left" w:pos="8931"/>
          <w:tab w:val="left" w:pos="9072"/>
        </w:tabs>
        <w:spacing w:line="276" w:lineRule="auto"/>
        <w:ind w:hanging="709"/>
        <w:contextualSpacing/>
      </w:pPr>
      <w:r>
        <w:rPr>
          <w:rFonts w:ascii="Arial" w:eastAsia="Arial" w:hAnsi="Arial" w:cs="Arial"/>
          <w:color w:val="000000"/>
          <w:sz w:val="22"/>
          <w:szCs w:val="22"/>
        </w:rPr>
        <w:t>1, 3</w:t>
      </w:r>
    </w:p>
    <w:p w14:paraId="5E14C8EF" w14:textId="77777777" w:rsidR="009F185A" w:rsidRDefault="009F185A" w:rsidP="00DD7878">
      <w:pPr>
        <w:numPr>
          <w:ilvl w:val="0"/>
          <w:numId w:val="55"/>
        </w:numPr>
        <w:tabs>
          <w:tab w:val="clear" w:pos="708"/>
          <w:tab w:val="left" w:pos="8931"/>
          <w:tab w:val="left" w:pos="9072"/>
        </w:tabs>
        <w:spacing w:line="276" w:lineRule="auto"/>
        <w:ind w:hanging="709"/>
        <w:contextualSpacing/>
      </w:pPr>
      <w:r>
        <w:rPr>
          <w:rFonts w:ascii="Arial" w:eastAsia="Arial" w:hAnsi="Arial" w:cs="Arial"/>
          <w:color w:val="000000"/>
          <w:sz w:val="22"/>
          <w:szCs w:val="22"/>
        </w:rPr>
        <w:t>2, 4</w:t>
      </w:r>
    </w:p>
    <w:p w14:paraId="5E6D51EA" w14:textId="77777777" w:rsidR="009F185A" w:rsidRDefault="009F185A" w:rsidP="00DD7878">
      <w:pPr>
        <w:numPr>
          <w:ilvl w:val="0"/>
          <w:numId w:val="55"/>
        </w:numPr>
        <w:tabs>
          <w:tab w:val="clear" w:pos="708"/>
          <w:tab w:val="left" w:pos="8931"/>
          <w:tab w:val="left" w:pos="9072"/>
        </w:tabs>
        <w:spacing w:line="276" w:lineRule="auto"/>
        <w:ind w:hanging="709"/>
        <w:contextualSpacing/>
      </w:pPr>
      <w:r>
        <w:rPr>
          <w:rFonts w:ascii="Arial" w:eastAsia="Arial" w:hAnsi="Arial" w:cs="Arial"/>
          <w:color w:val="000000"/>
          <w:sz w:val="22"/>
          <w:szCs w:val="22"/>
        </w:rPr>
        <w:t>2, 3</w:t>
      </w:r>
    </w:p>
    <w:p w14:paraId="22EC56BA" w14:textId="77777777" w:rsidR="009F185A" w:rsidRDefault="009F185A" w:rsidP="009F185A">
      <w:pPr>
        <w:tabs>
          <w:tab w:val="left" w:pos="8931"/>
          <w:tab w:val="left" w:pos="9072"/>
        </w:tabs>
        <w:ind w:hanging="709"/>
      </w:pPr>
    </w:p>
    <w:p w14:paraId="5FC7D371" w14:textId="77777777" w:rsidR="009F185A" w:rsidRDefault="009F185A" w:rsidP="009F185A">
      <w:pPr>
        <w:tabs>
          <w:tab w:val="left" w:pos="8931"/>
          <w:tab w:val="left" w:pos="9072"/>
        </w:tabs>
        <w:ind w:hanging="709"/>
        <w:rPr>
          <w:i/>
        </w:rPr>
      </w:pPr>
      <w:r>
        <w:t xml:space="preserve"> </w:t>
      </w:r>
    </w:p>
    <w:p w14:paraId="100786E5" w14:textId="77777777" w:rsidR="009F185A" w:rsidRDefault="009F185A" w:rsidP="009F185A">
      <w:pPr>
        <w:tabs>
          <w:tab w:val="left" w:pos="8931"/>
          <w:tab w:val="left" w:pos="9072"/>
        </w:tabs>
        <w:ind w:hanging="709"/>
      </w:pPr>
      <w:r>
        <w:t>5. Del siguiente listado de palabras, identifique cuales tres pertenecen a rasgos y riquezas de una cultura.</w:t>
      </w:r>
    </w:p>
    <w:p w14:paraId="0BCEC7CD" w14:textId="77777777" w:rsidR="009F185A" w:rsidRDefault="009F185A" w:rsidP="009F185A">
      <w:pPr>
        <w:tabs>
          <w:tab w:val="left" w:pos="8931"/>
          <w:tab w:val="left" w:pos="9072"/>
        </w:tabs>
        <w:ind w:hanging="709"/>
      </w:pPr>
    </w:p>
    <w:p w14:paraId="16D3B753" w14:textId="77777777" w:rsidR="009F185A" w:rsidRDefault="009F185A" w:rsidP="009F185A">
      <w:pPr>
        <w:tabs>
          <w:tab w:val="left" w:pos="8931"/>
          <w:tab w:val="left" w:pos="9072"/>
        </w:tabs>
        <w:ind w:hanging="709"/>
      </w:pPr>
      <w:r>
        <w:t>1.- Comida</w:t>
      </w:r>
    </w:p>
    <w:p w14:paraId="532CB94D" w14:textId="77777777" w:rsidR="009F185A" w:rsidRDefault="009F185A" w:rsidP="009F185A">
      <w:pPr>
        <w:tabs>
          <w:tab w:val="left" w:pos="8931"/>
          <w:tab w:val="left" w:pos="9072"/>
        </w:tabs>
        <w:ind w:hanging="709"/>
      </w:pPr>
      <w:r>
        <w:t>2.- Dinero</w:t>
      </w:r>
    </w:p>
    <w:p w14:paraId="75CDAA1E" w14:textId="77777777" w:rsidR="009F185A" w:rsidRDefault="009F185A" w:rsidP="009F185A">
      <w:pPr>
        <w:tabs>
          <w:tab w:val="left" w:pos="8931"/>
          <w:tab w:val="left" w:pos="9072"/>
        </w:tabs>
        <w:ind w:hanging="709"/>
      </w:pPr>
      <w:r>
        <w:t>3.- Vestimenta</w:t>
      </w:r>
    </w:p>
    <w:p w14:paraId="6E04375C" w14:textId="77777777" w:rsidR="009F185A" w:rsidRDefault="009F185A" w:rsidP="009F185A">
      <w:pPr>
        <w:tabs>
          <w:tab w:val="left" w:pos="8931"/>
          <w:tab w:val="left" w:pos="9072"/>
        </w:tabs>
        <w:ind w:hanging="709"/>
      </w:pPr>
      <w:r>
        <w:t>4.- Computadora</w:t>
      </w:r>
    </w:p>
    <w:p w14:paraId="32CCA501" w14:textId="77777777" w:rsidR="009F185A" w:rsidRDefault="009F185A" w:rsidP="009F185A">
      <w:pPr>
        <w:tabs>
          <w:tab w:val="left" w:pos="8931"/>
          <w:tab w:val="left" w:pos="9072"/>
        </w:tabs>
        <w:ind w:hanging="709"/>
      </w:pPr>
      <w:r>
        <w:t xml:space="preserve">5.- Lengua </w:t>
      </w:r>
    </w:p>
    <w:p w14:paraId="6FE2F672" w14:textId="77777777" w:rsidR="009F185A" w:rsidRDefault="009F185A" w:rsidP="009F185A">
      <w:pPr>
        <w:tabs>
          <w:tab w:val="left" w:pos="8931"/>
          <w:tab w:val="left" w:pos="9072"/>
        </w:tabs>
        <w:ind w:hanging="709"/>
      </w:pPr>
      <w:r>
        <w:t>6.- Celulares</w:t>
      </w:r>
    </w:p>
    <w:p w14:paraId="71156082" w14:textId="77777777" w:rsidR="009F185A" w:rsidRDefault="009F185A" w:rsidP="009F185A">
      <w:pPr>
        <w:tabs>
          <w:tab w:val="left" w:pos="8931"/>
          <w:tab w:val="left" w:pos="9072"/>
        </w:tabs>
        <w:ind w:hanging="709"/>
      </w:pPr>
    </w:p>
    <w:p w14:paraId="5C24470C" w14:textId="77777777" w:rsidR="009F185A" w:rsidRDefault="009F185A" w:rsidP="009F185A">
      <w:pPr>
        <w:tabs>
          <w:tab w:val="left" w:pos="8931"/>
          <w:tab w:val="left" w:pos="9072"/>
        </w:tabs>
        <w:ind w:hanging="709"/>
      </w:pPr>
      <w:r>
        <w:t>Respuesta:</w:t>
      </w:r>
    </w:p>
    <w:p w14:paraId="76C67FE2" w14:textId="77777777" w:rsidR="009F185A" w:rsidRDefault="009F185A" w:rsidP="00DD7878">
      <w:pPr>
        <w:numPr>
          <w:ilvl w:val="0"/>
          <w:numId w:val="57"/>
        </w:numPr>
        <w:tabs>
          <w:tab w:val="clear" w:pos="708"/>
          <w:tab w:val="left" w:pos="8931"/>
          <w:tab w:val="left" w:pos="9072"/>
        </w:tabs>
        <w:spacing w:line="276" w:lineRule="auto"/>
        <w:ind w:hanging="709"/>
        <w:contextualSpacing/>
      </w:pPr>
      <w:r>
        <w:rPr>
          <w:rFonts w:ascii="Arial" w:eastAsia="Arial" w:hAnsi="Arial" w:cs="Arial"/>
          <w:color w:val="000000"/>
          <w:sz w:val="22"/>
          <w:szCs w:val="22"/>
        </w:rPr>
        <w:t>1, 2, 5</w:t>
      </w:r>
    </w:p>
    <w:p w14:paraId="3824E9DA" w14:textId="77777777" w:rsidR="009F185A" w:rsidRDefault="009F185A" w:rsidP="00DD7878">
      <w:pPr>
        <w:numPr>
          <w:ilvl w:val="0"/>
          <w:numId w:val="57"/>
        </w:numPr>
        <w:tabs>
          <w:tab w:val="clear" w:pos="708"/>
          <w:tab w:val="left" w:pos="8931"/>
          <w:tab w:val="left" w:pos="9072"/>
        </w:tabs>
        <w:spacing w:line="276" w:lineRule="auto"/>
        <w:ind w:hanging="709"/>
        <w:contextualSpacing/>
      </w:pPr>
      <w:r>
        <w:rPr>
          <w:rFonts w:ascii="Arial" w:eastAsia="Arial" w:hAnsi="Arial" w:cs="Arial"/>
          <w:color w:val="000000"/>
          <w:sz w:val="22"/>
          <w:szCs w:val="22"/>
        </w:rPr>
        <w:t>1, 3, 5</w:t>
      </w:r>
    </w:p>
    <w:p w14:paraId="7B2C27A2" w14:textId="77777777" w:rsidR="009F185A" w:rsidRDefault="009F185A" w:rsidP="00DD7878">
      <w:pPr>
        <w:numPr>
          <w:ilvl w:val="0"/>
          <w:numId w:val="57"/>
        </w:numPr>
        <w:tabs>
          <w:tab w:val="clear" w:pos="708"/>
          <w:tab w:val="left" w:pos="8931"/>
          <w:tab w:val="left" w:pos="9072"/>
        </w:tabs>
        <w:spacing w:line="276" w:lineRule="auto"/>
        <w:ind w:hanging="709"/>
        <w:contextualSpacing/>
      </w:pPr>
      <w:r>
        <w:rPr>
          <w:rFonts w:ascii="Arial" w:eastAsia="Arial" w:hAnsi="Arial" w:cs="Arial"/>
          <w:color w:val="000000"/>
          <w:sz w:val="22"/>
          <w:szCs w:val="22"/>
        </w:rPr>
        <w:t>2, 4, 6</w:t>
      </w:r>
    </w:p>
    <w:p w14:paraId="67F97114" w14:textId="77777777" w:rsidR="009F185A" w:rsidRDefault="009F185A" w:rsidP="00DD7878">
      <w:pPr>
        <w:numPr>
          <w:ilvl w:val="0"/>
          <w:numId w:val="57"/>
        </w:numPr>
        <w:tabs>
          <w:tab w:val="clear" w:pos="708"/>
          <w:tab w:val="left" w:pos="8931"/>
          <w:tab w:val="left" w:pos="9072"/>
        </w:tabs>
        <w:spacing w:line="276" w:lineRule="auto"/>
        <w:ind w:hanging="709"/>
        <w:contextualSpacing/>
      </w:pPr>
      <w:r>
        <w:rPr>
          <w:rFonts w:ascii="Arial" w:eastAsia="Arial" w:hAnsi="Arial" w:cs="Arial"/>
          <w:color w:val="000000"/>
          <w:sz w:val="22"/>
          <w:szCs w:val="22"/>
        </w:rPr>
        <w:t>2, 3, 5</w:t>
      </w:r>
    </w:p>
    <w:p w14:paraId="6773F696" w14:textId="77777777" w:rsidR="009F185A" w:rsidRDefault="009F185A" w:rsidP="009F185A">
      <w:pPr>
        <w:tabs>
          <w:tab w:val="left" w:pos="8931"/>
          <w:tab w:val="left" w:pos="9072"/>
        </w:tabs>
        <w:ind w:hanging="709"/>
      </w:pPr>
    </w:p>
    <w:p w14:paraId="66C7CF07" w14:textId="77777777" w:rsidR="009F185A" w:rsidRDefault="009F185A" w:rsidP="009F185A">
      <w:pPr>
        <w:tabs>
          <w:tab w:val="left" w:pos="8931"/>
          <w:tab w:val="left" w:pos="9072"/>
        </w:tabs>
        <w:ind w:hanging="709"/>
      </w:pPr>
    </w:p>
    <w:p w14:paraId="1A5E2706" w14:textId="77777777" w:rsidR="009F185A" w:rsidRDefault="009F185A" w:rsidP="009F185A">
      <w:pPr>
        <w:tabs>
          <w:tab w:val="left" w:pos="8931"/>
          <w:tab w:val="left" w:pos="9072"/>
        </w:tabs>
        <w:ind w:hanging="709"/>
      </w:pPr>
    </w:p>
    <w:p w14:paraId="290BBEBD" w14:textId="77777777" w:rsidR="009F185A" w:rsidRDefault="009F185A" w:rsidP="009F185A">
      <w:pPr>
        <w:tabs>
          <w:tab w:val="left" w:pos="8931"/>
          <w:tab w:val="left" w:pos="9072"/>
        </w:tabs>
        <w:ind w:hanging="709"/>
      </w:pPr>
    </w:p>
    <w:p w14:paraId="42A11CEC" w14:textId="77777777" w:rsidR="009F185A" w:rsidRDefault="009F185A" w:rsidP="009F185A">
      <w:pPr>
        <w:tabs>
          <w:tab w:val="left" w:pos="8931"/>
          <w:tab w:val="left" w:pos="9072"/>
        </w:tabs>
        <w:ind w:hanging="709"/>
      </w:pPr>
    </w:p>
    <w:p w14:paraId="39DF4F6B" w14:textId="77777777" w:rsidR="009F185A" w:rsidRDefault="009F185A" w:rsidP="009F185A">
      <w:pPr>
        <w:tabs>
          <w:tab w:val="left" w:pos="8931"/>
          <w:tab w:val="left" w:pos="9072"/>
        </w:tabs>
        <w:ind w:hanging="709"/>
      </w:pPr>
    </w:p>
    <w:p w14:paraId="46F692DD" w14:textId="77777777" w:rsidR="009F185A" w:rsidRDefault="009F185A" w:rsidP="009F185A">
      <w:pPr>
        <w:tabs>
          <w:tab w:val="left" w:pos="8931"/>
          <w:tab w:val="left" w:pos="9072"/>
        </w:tabs>
        <w:ind w:hanging="709"/>
      </w:pPr>
    </w:p>
    <w:p w14:paraId="7C6CFDB3" w14:textId="77777777" w:rsidR="009F185A" w:rsidRDefault="009F185A" w:rsidP="009F185A">
      <w:pPr>
        <w:tabs>
          <w:tab w:val="left" w:pos="8931"/>
          <w:tab w:val="left" w:pos="9072"/>
        </w:tabs>
        <w:ind w:hanging="709"/>
      </w:pPr>
    </w:p>
    <w:p w14:paraId="7C4DBEEC" w14:textId="77777777" w:rsidR="009F185A" w:rsidRDefault="009F185A" w:rsidP="009F185A">
      <w:pPr>
        <w:tabs>
          <w:tab w:val="left" w:pos="8931"/>
          <w:tab w:val="left" w:pos="9072"/>
        </w:tabs>
        <w:ind w:hanging="709"/>
      </w:pPr>
    </w:p>
    <w:p w14:paraId="4DA27086" w14:textId="77777777" w:rsidR="009F185A" w:rsidRDefault="009F185A" w:rsidP="009F185A">
      <w:pPr>
        <w:tabs>
          <w:tab w:val="left" w:pos="8931"/>
          <w:tab w:val="left" w:pos="9072"/>
        </w:tabs>
        <w:ind w:hanging="709"/>
      </w:pPr>
    </w:p>
    <w:p w14:paraId="6BC3AA35" w14:textId="77777777" w:rsidR="009F185A" w:rsidRDefault="009F185A" w:rsidP="009F185A">
      <w:pPr>
        <w:tabs>
          <w:tab w:val="left" w:pos="8931"/>
          <w:tab w:val="left" w:pos="9072"/>
        </w:tabs>
        <w:ind w:hanging="709"/>
      </w:pPr>
    </w:p>
    <w:p w14:paraId="4C6591D0" w14:textId="77777777" w:rsidR="009F185A" w:rsidRDefault="009F185A" w:rsidP="009F185A">
      <w:pPr>
        <w:tabs>
          <w:tab w:val="left" w:pos="8931"/>
          <w:tab w:val="left" w:pos="9072"/>
        </w:tabs>
        <w:ind w:hanging="709"/>
      </w:pPr>
      <w:r>
        <w:t>Lee el siguiente discurso y responde.</w:t>
      </w:r>
    </w:p>
    <w:p w14:paraId="6F97BB64" w14:textId="77777777" w:rsidR="009F185A" w:rsidRDefault="009F185A" w:rsidP="009F185A">
      <w:pPr>
        <w:tabs>
          <w:tab w:val="left" w:pos="8931"/>
          <w:tab w:val="left" w:pos="9072"/>
        </w:tabs>
        <w:ind w:hanging="709"/>
        <w:jc w:val="center"/>
        <w:rPr>
          <w:b/>
        </w:rPr>
      </w:pPr>
    </w:p>
    <w:p w14:paraId="2AFCDB93" w14:textId="77777777" w:rsidR="009F185A" w:rsidRDefault="009F185A" w:rsidP="009F185A">
      <w:pPr>
        <w:tabs>
          <w:tab w:val="left" w:pos="8931"/>
          <w:tab w:val="left" w:pos="9072"/>
        </w:tabs>
        <w:ind w:hanging="709"/>
        <w:jc w:val="center"/>
        <w:rPr>
          <w:b/>
        </w:rPr>
      </w:pPr>
      <w:r>
        <w:rPr>
          <w:b/>
        </w:rPr>
        <w:t>Discurso de Severn Suzuki ante la Cumbre de Medio Ambiente y Desarrollo 1992</w:t>
      </w:r>
    </w:p>
    <w:p w14:paraId="41804DC6" w14:textId="77777777" w:rsidR="009F185A" w:rsidRDefault="009F185A" w:rsidP="009F185A">
      <w:pPr>
        <w:tabs>
          <w:tab w:val="left" w:pos="8931"/>
          <w:tab w:val="left" w:pos="9072"/>
        </w:tabs>
        <w:ind w:hanging="709"/>
        <w:jc w:val="both"/>
      </w:pPr>
    </w:p>
    <w:p w14:paraId="723487AF" w14:textId="77777777" w:rsidR="009F185A" w:rsidRDefault="009F185A" w:rsidP="009F185A">
      <w:pPr>
        <w:tabs>
          <w:tab w:val="left" w:pos="8931"/>
          <w:tab w:val="left" w:pos="9072"/>
        </w:tabs>
        <w:ind w:hanging="709"/>
        <w:jc w:val="both"/>
      </w:pPr>
      <w:r>
        <w:t>Hola, soy Severn Suzuki y represento a ECO (Environmental Children's Organization). Somos un grupo de niños de 12 y 13 años de Canadá intentando lograr un cambio: Vanessa Suttie, Morgan Geisler, Michelle Quigg y yo. Recaudamos nosotros mismos el dinero para venir aquí, a cinco mil millas, para decirles a ustedes, adultos, que deben cambiar su forma de actuar. Viniendo aquí hoy, no voy a ocultar mi objetivo; estoy luchando por mi futuro. Perder mi futuro no es como perder unas elecciones o unos puntos en el mercado de valores. Estoy aquí para hablar en nombre de todas las generaciones venideras. Estoy aquí para hablar en defensa de los niños hambrientos cuyo llanto es ignorado por todo el mundo. Estoy aquí para hablar de los incontables animales que mueren en este planeta porque no les queda donde ir.</w:t>
      </w:r>
    </w:p>
    <w:p w14:paraId="64462DD9" w14:textId="77777777" w:rsidR="009F185A" w:rsidRDefault="009F185A" w:rsidP="009F185A">
      <w:pPr>
        <w:tabs>
          <w:tab w:val="left" w:pos="8931"/>
          <w:tab w:val="left" w:pos="9072"/>
        </w:tabs>
        <w:ind w:hanging="709"/>
        <w:jc w:val="both"/>
      </w:pPr>
    </w:p>
    <w:p w14:paraId="7359BF9C" w14:textId="77777777" w:rsidR="009F185A" w:rsidRDefault="009F185A" w:rsidP="009F185A">
      <w:pPr>
        <w:tabs>
          <w:tab w:val="left" w:pos="8931"/>
          <w:tab w:val="left" w:pos="9072"/>
        </w:tabs>
        <w:ind w:hanging="709"/>
        <w:jc w:val="both"/>
      </w:pPr>
      <w:r>
        <w:t>Tengo miedo de tomar el sol debido a los agujeros en la capa de ozono. Tengo miedo de respirar el aire porque no sé qué sustancias químicas hay en él. Solía ir a pescar en Vancouver, mi hogar, con mi padre, hasta que hace unos años encontramos un pez lleno de tumores. Y ahora sabemos que animales y plantas se extinguen cada día, y desaparecen para siempre.</w:t>
      </w:r>
    </w:p>
    <w:p w14:paraId="5518C572" w14:textId="77777777" w:rsidR="009F185A" w:rsidRDefault="009F185A" w:rsidP="009F185A">
      <w:pPr>
        <w:tabs>
          <w:tab w:val="left" w:pos="8931"/>
          <w:tab w:val="left" w:pos="9072"/>
        </w:tabs>
        <w:ind w:hanging="709"/>
        <w:jc w:val="both"/>
      </w:pPr>
    </w:p>
    <w:p w14:paraId="325B9755" w14:textId="77777777" w:rsidR="009F185A" w:rsidRDefault="009F185A" w:rsidP="009F185A">
      <w:pPr>
        <w:tabs>
          <w:tab w:val="left" w:pos="8931"/>
          <w:tab w:val="left" w:pos="9072"/>
        </w:tabs>
        <w:ind w:hanging="709"/>
        <w:jc w:val="both"/>
      </w:pPr>
      <w:r>
        <w:t>Durante mi vida, he soñado con ver las manadas de animales salvajes y las junglas y bosques repletos de pájaros y mariposas, pero ahora me pregunto si existirán para que mis hijos los vean también. ¿Tuvieron que preguntarse ustedes estas cosas cuando tenían mi edad? Todo esto ocurre ante nuestros ojos, y seguimos actuando como si tuviéramos todo el tiempo que quisiéramos y todas las soluciones. Sólo soy una niña y no tengo soluciones, pero quiero que se den cuenta: ustedes tampoco las tienen; no saben cómo arreglar los agujeros en nuestra capa de ozono; no saben cómo devolver los salmones a aguas no contaminadas. No saben cómo resucitar un animal extinto. Y no pueden recuperar los bosques que antes crecían donde ahora hay desiertos. Si no saben cómo arreglarlo, por favor, dejen de destruirlo. […]</w:t>
      </w:r>
    </w:p>
    <w:p w14:paraId="7EC96773" w14:textId="77777777" w:rsidR="009F185A" w:rsidRDefault="009F185A" w:rsidP="009F185A">
      <w:pPr>
        <w:tabs>
          <w:tab w:val="left" w:pos="8931"/>
          <w:tab w:val="left" w:pos="9072"/>
        </w:tabs>
        <w:ind w:hanging="709"/>
        <w:jc w:val="both"/>
      </w:pPr>
    </w:p>
    <w:p w14:paraId="0F92A33D" w14:textId="77777777" w:rsidR="009F185A" w:rsidRDefault="009F185A" w:rsidP="009F185A">
      <w:pPr>
        <w:tabs>
          <w:tab w:val="left" w:pos="8931"/>
          <w:tab w:val="left" w:pos="9072"/>
        </w:tabs>
        <w:ind w:hanging="709"/>
        <w:jc w:val="both"/>
      </w:pPr>
      <w:r>
        <w:t>No olviden por qué asisten a estas conferencias: lo hacen porque nosotros somos sus hijos. Están decidiendo el tipo de mundo en el que creceremos. Los padres deberían poder confortar a sus hijos diciendo: «todo va a salir bien», «esto no es el fin del mundo» y «lo estamos haciendo lo mejor que podemos». Pero no creo que puedan decirnos eso nunca más. ¿Estamos siquiera en su lista de prioridades? Mi padre siempre dice: «Eres lo que haces, no lo que dices».</w:t>
      </w:r>
    </w:p>
    <w:p w14:paraId="078D0367" w14:textId="77777777" w:rsidR="009F185A" w:rsidRDefault="009F185A" w:rsidP="009F185A">
      <w:pPr>
        <w:tabs>
          <w:tab w:val="left" w:pos="8931"/>
          <w:tab w:val="left" w:pos="9072"/>
        </w:tabs>
        <w:ind w:hanging="709"/>
        <w:jc w:val="both"/>
      </w:pPr>
    </w:p>
    <w:p w14:paraId="47C82849" w14:textId="77777777" w:rsidR="009F185A" w:rsidRDefault="009F185A" w:rsidP="009F185A">
      <w:pPr>
        <w:tabs>
          <w:tab w:val="left" w:pos="8931"/>
          <w:tab w:val="left" w:pos="9072"/>
        </w:tabs>
        <w:ind w:hanging="709"/>
        <w:jc w:val="both"/>
      </w:pPr>
      <w:r>
        <w:t>Lo que ustedes hacen me provoca el llanto por las noches. Nos educan diciéndonos que nos quieren; los desafío: por favor, hagan que sus acciones reflejen sus palabras.</w:t>
      </w:r>
    </w:p>
    <w:p w14:paraId="64BE5641" w14:textId="77777777" w:rsidR="009F185A" w:rsidRDefault="009F185A" w:rsidP="009F185A">
      <w:pPr>
        <w:tabs>
          <w:tab w:val="left" w:pos="8931"/>
          <w:tab w:val="left" w:pos="9072"/>
        </w:tabs>
        <w:ind w:hanging="709"/>
        <w:jc w:val="both"/>
      </w:pPr>
    </w:p>
    <w:p w14:paraId="74FFDE5E" w14:textId="77777777" w:rsidR="009F185A" w:rsidRDefault="009F185A" w:rsidP="009F185A">
      <w:pPr>
        <w:tabs>
          <w:tab w:val="left" w:pos="8931"/>
          <w:tab w:val="left" w:pos="9072"/>
        </w:tabs>
        <w:ind w:hanging="709"/>
        <w:jc w:val="both"/>
      </w:pPr>
      <w:r>
        <w:t xml:space="preserve">Suzuki, S. (1992). </w:t>
      </w:r>
      <w:r>
        <w:rPr>
          <w:i/>
        </w:rPr>
        <w:t>Discurso ante la Cumbre del Medio Ambiente y Desarrollo</w:t>
      </w:r>
      <w:r>
        <w:t xml:space="preserve">. </w:t>
      </w:r>
    </w:p>
    <w:p w14:paraId="1702A56D" w14:textId="77777777" w:rsidR="009F185A" w:rsidRDefault="009F185A" w:rsidP="009F185A">
      <w:pPr>
        <w:tabs>
          <w:tab w:val="left" w:pos="8931"/>
          <w:tab w:val="left" w:pos="9072"/>
        </w:tabs>
        <w:ind w:hanging="709"/>
      </w:pPr>
    </w:p>
    <w:p w14:paraId="5B910204" w14:textId="77777777" w:rsidR="009F185A" w:rsidRDefault="009F185A" w:rsidP="009F185A">
      <w:pPr>
        <w:tabs>
          <w:tab w:val="left" w:pos="8931"/>
          <w:tab w:val="left" w:pos="9072"/>
        </w:tabs>
        <w:ind w:hanging="709"/>
      </w:pPr>
      <w:r>
        <w:t>6. En base a la lectura ¿Qué clase de discurso oral es?</w:t>
      </w:r>
    </w:p>
    <w:p w14:paraId="65072EDD" w14:textId="77777777" w:rsidR="009F185A" w:rsidRDefault="009F185A" w:rsidP="009F185A">
      <w:pPr>
        <w:tabs>
          <w:tab w:val="left" w:pos="8931"/>
          <w:tab w:val="left" w:pos="9072"/>
        </w:tabs>
        <w:ind w:hanging="709"/>
      </w:pPr>
      <w:r>
        <w:t>a) Descriptivo</w:t>
      </w:r>
    </w:p>
    <w:p w14:paraId="5F9DC533" w14:textId="77777777" w:rsidR="009F185A" w:rsidRDefault="009F185A" w:rsidP="009F185A">
      <w:pPr>
        <w:tabs>
          <w:tab w:val="left" w:pos="8931"/>
          <w:tab w:val="left" w:pos="9072"/>
        </w:tabs>
        <w:ind w:hanging="709"/>
      </w:pPr>
      <w:r>
        <w:t>b) Expositivo</w:t>
      </w:r>
    </w:p>
    <w:p w14:paraId="42A32B77" w14:textId="77777777" w:rsidR="009F185A" w:rsidRDefault="009F185A" w:rsidP="009F185A">
      <w:pPr>
        <w:tabs>
          <w:tab w:val="left" w:pos="8931"/>
          <w:tab w:val="left" w:pos="9072"/>
        </w:tabs>
        <w:ind w:hanging="709"/>
      </w:pPr>
      <w:r>
        <w:t>c) Narrativo</w:t>
      </w:r>
    </w:p>
    <w:p w14:paraId="08C74A54" w14:textId="77777777" w:rsidR="009F185A" w:rsidRDefault="009F185A" w:rsidP="009F185A">
      <w:pPr>
        <w:tabs>
          <w:tab w:val="left" w:pos="8931"/>
          <w:tab w:val="left" w:pos="9072"/>
        </w:tabs>
        <w:ind w:hanging="709"/>
      </w:pPr>
      <w:r>
        <w:t>d) Argumentativo</w:t>
      </w:r>
    </w:p>
    <w:p w14:paraId="607B20AD" w14:textId="77777777" w:rsidR="009F185A" w:rsidRDefault="009F185A" w:rsidP="009F185A">
      <w:pPr>
        <w:tabs>
          <w:tab w:val="left" w:pos="8931"/>
          <w:tab w:val="left" w:pos="9072"/>
        </w:tabs>
        <w:ind w:hanging="709"/>
      </w:pPr>
    </w:p>
    <w:p w14:paraId="6EA17479" w14:textId="77777777" w:rsidR="009F185A" w:rsidRDefault="009F185A" w:rsidP="009F185A">
      <w:pPr>
        <w:tabs>
          <w:tab w:val="left" w:pos="8931"/>
          <w:tab w:val="left" w:pos="9072"/>
        </w:tabs>
        <w:ind w:hanging="709"/>
      </w:pPr>
      <w:r>
        <w:t>7. En base al discurso leído ¿Cuál es el tema central de este?</w:t>
      </w:r>
    </w:p>
    <w:p w14:paraId="42FE27D0" w14:textId="77777777" w:rsidR="009F185A" w:rsidRDefault="009F185A" w:rsidP="009F185A">
      <w:pPr>
        <w:tabs>
          <w:tab w:val="left" w:pos="8931"/>
          <w:tab w:val="left" w:pos="9072"/>
        </w:tabs>
        <w:ind w:hanging="709"/>
      </w:pPr>
      <w:r>
        <w:t>a) La destrucción ambiental de nuestro planeta causada por el hombre.</w:t>
      </w:r>
    </w:p>
    <w:p w14:paraId="2B4A3918" w14:textId="77777777" w:rsidR="009F185A" w:rsidRDefault="009F185A" w:rsidP="009F185A">
      <w:pPr>
        <w:tabs>
          <w:tab w:val="left" w:pos="8931"/>
          <w:tab w:val="left" w:pos="9072"/>
        </w:tabs>
        <w:ind w:hanging="709"/>
      </w:pPr>
      <w:r>
        <w:t>b) El sueño de conocer animales salvajes y la jungla en perfecto estado.</w:t>
      </w:r>
    </w:p>
    <w:p w14:paraId="597D2216" w14:textId="77777777" w:rsidR="009F185A" w:rsidRDefault="009F185A" w:rsidP="009F185A">
      <w:pPr>
        <w:tabs>
          <w:tab w:val="left" w:pos="8931"/>
          <w:tab w:val="left" w:pos="9072"/>
        </w:tabs>
        <w:ind w:hanging="709"/>
      </w:pPr>
      <w:r>
        <w:t>c) Los efectos de la contaminación sobre los animales de Vancouver.</w:t>
      </w:r>
    </w:p>
    <w:p w14:paraId="30919410" w14:textId="77777777" w:rsidR="009F185A" w:rsidRDefault="009F185A" w:rsidP="009F185A">
      <w:pPr>
        <w:tabs>
          <w:tab w:val="left" w:pos="8931"/>
          <w:tab w:val="left" w:pos="9072"/>
        </w:tabs>
        <w:ind w:hanging="709"/>
      </w:pPr>
      <w:r>
        <w:t>d) La importancia de la conferencia de Río de Janeiro para la lucha en favor del desarrollo sostenible.</w:t>
      </w:r>
    </w:p>
    <w:p w14:paraId="5BE9FD22" w14:textId="77777777" w:rsidR="009F185A" w:rsidRDefault="009F185A" w:rsidP="009F185A">
      <w:pPr>
        <w:tabs>
          <w:tab w:val="left" w:pos="8931"/>
          <w:tab w:val="left" w:pos="9072"/>
        </w:tabs>
        <w:ind w:hanging="709"/>
      </w:pPr>
    </w:p>
    <w:p w14:paraId="3AA0DA98" w14:textId="77777777" w:rsidR="009F185A" w:rsidRDefault="009F185A" w:rsidP="009F185A">
      <w:pPr>
        <w:tabs>
          <w:tab w:val="left" w:pos="8931"/>
          <w:tab w:val="left" w:pos="9072"/>
        </w:tabs>
        <w:ind w:hanging="709"/>
      </w:pPr>
    </w:p>
    <w:p w14:paraId="47EEB982" w14:textId="77777777" w:rsidR="009F185A" w:rsidRDefault="009F185A" w:rsidP="009F185A">
      <w:pPr>
        <w:tabs>
          <w:tab w:val="left" w:pos="8931"/>
          <w:tab w:val="left" w:pos="9072"/>
        </w:tabs>
        <w:ind w:hanging="709"/>
      </w:pPr>
      <w:r>
        <w:t>8.  En base al discurso leído ¿Cuál es la idea principal del primer párrafo?</w:t>
      </w:r>
    </w:p>
    <w:p w14:paraId="2C4F8439" w14:textId="77777777" w:rsidR="009F185A" w:rsidRDefault="009F185A" w:rsidP="009F185A">
      <w:pPr>
        <w:tabs>
          <w:tab w:val="left" w:pos="8931"/>
          <w:tab w:val="left" w:pos="9072"/>
        </w:tabs>
        <w:ind w:hanging="709"/>
      </w:pPr>
      <w:r>
        <w:t>a) La lucha por el futuro.</w:t>
      </w:r>
    </w:p>
    <w:p w14:paraId="019049F0" w14:textId="77777777" w:rsidR="009F185A" w:rsidRDefault="009F185A" w:rsidP="009F185A">
      <w:pPr>
        <w:tabs>
          <w:tab w:val="left" w:pos="8931"/>
          <w:tab w:val="left" w:pos="9072"/>
        </w:tabs>
        <w:ind w:hanging="709"/>
      </w:pPr>
      <w:r>
        <w:t>b) El viaje de los integrantes de ECO.</w:t>
      </w:r>
    </w:p>
    <w:p w14:paraId="17713DC1" w14:textId="77777777" w:rsidR="009F185A" w:rsidRDefault="009F185A" w:rsidP="009F185A">
      <w:pPr>
        <w:tabs>
          <w:tab w:val="left" w:pos="8931"/>
          <w:tab w:val="left" w:pos="9072"/>
        </w:tabs>
        <w:ind w:hanging="709"/>
      </w:pPr>
      <w:r>
        <w:t>c) La muerte de los animales.</w:t>
      </w:r>
    </w:p>
    <w:p w14:paraId="6E5AC61D" w14:textId="77777777" w:rsidR="009F185A" w:rsidRDefault="009F185A" w:rsidP="009F185A">
      <w:pPr>
        <w:tabs>
          <w:tab w:val="left" w:pos="8931"/>
          <w:tab w:val="left" w:pos="9072"/>
        </w:tabs>
        <w:ind w:hanging="709"/>
      </w:pPr>
      <w:r>
        <w:t>d) El objetivo de CEO en la conferencia.</w:t>
      </w:r>
      <w:r>
        <w:tab/>
      </w:r>
    </w:p>
    <w:p w14:paraId="2B6F4A4C" w14:textId="77777777" w:rsidR="009F185A" w:rsidRDefault="009F185A" w:rsidP="009F185A">
      <w:pPr>
        <w:tabs>
          <w:tab w:val="left" w:pos="8931"/>
          <w:tab w:val="left" w:pos="9072"/>
        </w:tabs>
        <w:ind w:hanging="709"/>
      </w:pPr>
    </w:p>
    <w:p w14:paraId="67821C4D" w14:textId="77777777" w:rsidR="009F185A" w:rsidRDefault="009F185A" w:rsidP="009F185A">
      <w:pPr>
        <w:tabs>
          <w:tab w:val="left" w:pos="8931"/>
          <w:tab w:val="left" w:pos="9072"/>
        </w:tabs>
        <w:spacing w:line="360" w:lineRule="auto"/>
        <w:ind w:hanging="709"/>
      </w:pPr>
    </w:p>
    <w:p w14:paraId="058495E2" w14:textId="77777777" w:rsidR="009F185A" w:rsidRDefault="009F185A" w:rsidP="009F185A">
      <w:pPr>
        <w:tabs>
          <w:tab w:val="left" w:pos="8931"/>
          <w:tab w:val="left" w:pos="9072"/>
        </w:tabs>
        <w:spacing w:line="360" w:lineRule="auto"/>
        <w:ind w:hanging="709"/>
      </w:pPr>
      <w:r>
        <w:t>9. Relaciona los tipos de descripción con su respectivo ejemplo.</w:t>
      </w:r>
    </w:p>
    <w:tbl>
      <w:tblPr>
        <w:tblW w:w="9029" w:type="dxa"/>
        <w:tblLayout w:type="fixed"/>
        <w:tblLook w:val="0400" w:firstRow="0" w:lastRow="0" w:firstColumn="0" w:lastColumn="0" w:noHBand="0" w:noVBand="1"/>
      </w:tblPr>
      <w:tblGrid>
        <w:gridCol w:w="4514"/>
        <w:gridCol w:w="4515"/>
      </w:tblGrid>
      <w:tr w:rsidR="009F185A" w14:paraId="55B3EB16" w14:textId="77777777" w:rsidTr="005C2BD9">
        <w:tc>
          <w:tcPr>
            <w:tcW w:w="4514" w:type="dxa"/>
          </w:tcPr>
          <w:p w14:paraId="4A76C5C2" w14:textId="77777777" w:rsidR="009F185A" w:rsidRDefault="009F185A" w:rsidP="009F185A">
            <w:pPr>
              <w:widowControl w:val="0"/>
              <w:tabs>
                <w:tab w:val="left" w:pos="8931"/>
                <w:tab w:val="left" w:pos="9072"/>
              </w:tabs>
              <w:ind w:hanging="709"/>
              <w:jc w:val="center"/>
              <w:rPr>
                <w:b/>
              </w:rPr>
            </w:pPr>
            <w:r>
              <w:rPr>
                <w:b/>
              </w:rPr>
              <w:t>Tipos de descripción</w:t>
            </w:r>
          </w:p>
        </w:tc>
        <w:tc>
          <w:tcPr>
            <w:tcW w:w="4515" w:type="dxa"/>
          </w:tcPr>
          <w:p w14:paraId="498D8854" w14:textId="77777777" w:rsidR="009F185A" w:rsidRDefault="009F185A" w:rsidP="009F185A">
            <w:pPr>
              <w:widowControl w:val="0"/>
              <w:tabs>
                <w:tab w:val="left" w:pos="8931"/>
                <w:tab w:val="left" w:pos="9072"/>
              </w:tabs>
              <w:ind w:hanging="709"/>
              <w:jc w:val="center"/>
              <w:rPr>
                <w:b/>
              </w:rPr>
            </w:pPr>
            <w:r>
              <w:rPr>
                <w:b/>
              </w:rPr>
              <w:t>Ejemplos</w:t>
            </w:r>
          </w:p>
        </w:tc>
      </w:tr>
      <w:tr w:rsidR="009F185A" w14:paraId="60C1FAC4" w14:textId="77777777" w:rsidTr="005C2BD9">
        <w:trPr>
          <w:trHeight w:val="3020"/>
        </w:trPr>
        <w:tc>
          <w:tcPr>
            <w:tcW w:w="4514" w:type="dxa"/>
          </w:tcPr>
          <w:p w14:paraId="724E8C65" w14:textId="77777777" w:rsidR="009F185A" w:rsidRDefault="009F185A" w:rsidP="009F185A">
            <w:pPr>
              <w:widowControl w:val="0"/>
              <w:tabs>
                <w:tab w:val="left" w:pos="8931"/>
                <w:tab w:val="left" w:pos="9072"/>
              </w:tabs>
              <w:spacing w:before="240" w:line="360" w:lineRule="auto"/>
              <w:ind w:left="710" w:hanging="709"/>
            </w:pPr>
            <w:r>
              <w:t>1. Semblanza</w:t>
            </w:r>
          </w:p>
          <w:p w14:paraId="4A6D03FD" w14:textId="77777777" w:rsidR="009F185A" w:rsidRDefault="009F185A" w:rsidP="009F185A">
            <w:pPr>
              <w:widowControl w:val="0"/>
              <w:tabs>
                <w:tab w:val="left" w:pos="8931"/>
                <w:tab w:val="left" w:pos="9072"/>
              </w:tabs>
              <w:spacing w:before="240" w:line="360" w:lineRule="auto"/>
              <w:ind w:left="710" w:hanging="709"/>
            </w:pPr>
          </w:p>
          <w:p w14:paraId="533EE025" w14:textId="77777777" w:rsidR="009F185A" w:rsidRDefault="009F185A" w:rsidP="009F185A">
            <w:pPr>
              <w:widowControl w:val="0"/>
              <w:tabs>
                <w:tab w:val="left" w:pos="8931"/>
                <w:tab w:val="left" w:pos="9072"/>
              </w:tabs>
              <w:spacing w:before="240" w:line="360" w:lineRule="auto"/>
              <w:ind w:left="710" w:hanging="709"/>
            </w:pPr>
            <w:r>
              <w:t>2. Prosopografía</w:t>
            </w:r>
          </w:p>
          <w:p w14:paraId="2E29C01D" w14:textId="77777777" w:rsidR="009F185A" w:rsidRDefault="009F185A" w:rsidP="009F185A">
            <w:pPr>
              <w:widowControl w:val="0"/>
              <w:tabs>
                <w:tab w:val="left" w:pos="8931"/>
                <w:tab w:val="left" w:pos="9072"/>
              </w:tabs>
              <w:spacing w:before="240" w:line="360" w:lineRule="auto"/>
              <w:ind w:left="710" w:hanging="709"/>
            </w:pPr>
          </w:p>
          <w:p w14:paraId="12BBD5C1" w14:textId="77777777" w:rsidR="009F185A" w:rsidRDefault="009F185A" w:rsidP="009F185A">
            <w:pPr>
              <w:widowControl w:val="0"/>
              <w:tabs>
                <w:tab w:val="left" w:pos="8931"/>
                <w:tab w:val="left" w:pos="9072"/>
              </w:tabs>
              <w:spacing w:before="240" w:line="360" w:lineRule="auto"/>
              <w:ind w:left="710" w:hanging="709"/>
            </w:pPr>
          </w:p>
          <w:p w14:paraId="4B040FF3" w14:textId="77777777" w:rsidR="009F185A" w:rsidRDefault="009F185A" w:rsidP="009F185A">
            <w:pPr>
              <w:widowControl w:val="0"/>
              <w:tabs>
                <w:tab w:val="left" w:pos="8931"/>
                <w:tab w:val="left" w:pos="9072"/>
              </w:tabs>
              <w:spacing w:before="240" w:line="360" w:lineRule="auto"/>
              <w:ind w:left="710" w:hanging="709"/>
            </w:pPr>
          </w:p>
          <w:p w14:paraId="75E4B803" w14:textId="77777777" w:rsidR="009F185A" w:rsidRDefault="009F185A" w:rsidP="009F185A">
            <w:pPr>
              <w:widowControl w:val="0"/>
              <w:tabs>
                <w:tab w:val="left" w:pos="8931"/>
                <w:tab w:val="left" w:pos="9072"/>
              </w:tabs>
              <w:spacing w:before="240" w:line="360" w:lineRule="auto"/>
              <w:ind w:hanging="709"/>
            </w:pPr>
          </w:p>
          <w:p w14:paraId="62744A04" w14:textId="77777777" w:rsidR="009F185A" w:rsidRDefault="009F185A" w:rsidP="009F185A">
            <w:pPr>
              <w:widowControl w:val="0"/>
              <w:tabs>
                <w:tab w:val="left" w:pos="8931"/>
                <w:tab w:val="left" w:pos="9072"/>
              </w:tabs>
              <w:spacing w:before="240" w:line="360" w:lineRule="auto"/>
              <w:ind w:left="710" w:hanging="709"/>
            </w:pPr>
            <w:r>
              <w:t>3. Etopeya</w:t>
            </w:r>
          </w:p>
        </w:tc>
        <w:tc>
          <w:tcPr>
            <w:tcW w:w="4515" w:type="dxa"/>
          </w:tcPr>
          <w:p w14:paraId="22487045" w14:textId="77777777" w:rsidR="009F185A" w:rsidRDefault="009F185A" w:rsidP="009F185A">
            <w:pPr>
              <w:widowControl w:val="0"/>
              <w:tabs>
                <w:tab w:val="left" w:pos="8931"/>
                <w:tab w:val="left" w:pos="9072"/>
              </w:tabs>
              <w:spacing w:line="360" w:lineRule="auto"/>
              <w:ind w:hanging="709"/>
            </w:pPr>
          </w:p>
          <w:p w14:paraId="5007C15C" w14:textId="77777777" w:rsidR="009F185A" w:rsidRDefault="009F185A" w:rsidP="00DD7878">
            <w:pPr>
              <w:widowControl w:val="0"/>
              <w:numPr>
                <w:ilvl w:val="0"/>
                <w:numId w:val="59"/>
              </w:numPr>
              <w:pBdr>
                <w:top w:val="none" w:sz="0" w:space="0" w:color="auto"/>
                <w:left w:val="none" w:sz="0" w:space="0" w:color="auto"/>
                <w:bottom w:val="none" w:sz="0" w:space="0" w:color="auto"/>
                <w:right w:val="none" w:sz="0" w:space="0" w:color="auto"/>
                <w:between w:val="none" w:sz="0" w:space="0" w:color="auto"/>
              </w:pBdr>
              <w:tabs>
                <w:tab w:val="clear" w:pos="708"/>
                <w:tab w:val="left" w:pos="8931"/>
                <w:tab w:val="left" w:pos="9072"/>
              </w:tabs>
              <w:spacing w:line="360" w:lineRule="auto"/>
              <w:ind w:hanging="709"/>
              <w:contextualSpacing/>
            </w:pPr>
            <w:r>
              <w:t>Era alto, delgado y muy anciano, a juzgar por su pelo y barba plateados, tan largos que podría sujetarlos con el cinturón.</w:t>
            </w:r>
          </w:p>
          <w:p w14:paraId="5491CC66" w14:textId="77777777" w:rsidR="009F185A" w:rsidRDefault="009F185A" w:rsidP="00DD7878">
            <w:pPr>
              <w:widowControl w:val="0"/>
              <w:numPr>
                <w:ilvl w:val="0"/>
                <w:numId w:val="59"/>
              </w:numPr>
              <w:pBdr>
                <w:top w:val="none" w:sz="0" w:space="0" w:color="auto"/>
                <w:left w:val="none" w:sz="0" w:space="0" w:color="auto"/>
                <w:bottom w:val="none" w:sz="0" w:space="0" w:color="auto"/>
                <w:right w:val="none" w:sz="0" w:space="0" w:color="auto"/>
                <w:between w:val="none" w:sz="0" w:space="0" w:color="auto"/>
              </w:pBdr>
              <w:tabs>
                <w:tab w:val="clear" w:pos="708"/>
                <w:tab w:val="left" w:pos="8931"/>
                <w:tab w:val="left" w:pos="9072"/>
              </w:tabs>
              <w:spacing w:line="360" w:lineRule="auto"/>
              <w:ind w:hanging="709"/>
              <w:contextualSpacing/>
            </w:pPr>
            <w:r>
              <w:t>Mi nombre es Juan Carlos Ponce Rivero y nací en la ciudad de Machala el 26 de agosto de 1980; por razones familiares cambiamos nuestra residencia a Guayaquil, por eso la vida diaria la he transcurrido en la ciudad.</w:t>
            </w:r>
          </w:p>
          <w:p w14:paraId="785B470F" w14:textId="77777777" w:rsidR="009F185A" w:rsidRDefault="009F185A" w:rsidP="00DD7878">
            <w:pPr>
              <w:widowControl w:val="0"/>
              <w:numPr>
                <w:ilvl w:val="0"/>
                <w:numId w:val="59"/>
              </w:numPr>
              <w:pBdr>
                <w:top w:val="none" w:sz="0" w:space="0" w:color="auto"/>
                <w:left w:val="none" w:sz="0" w:space="0" w:color="auto"/>
                <w:bottom w:val="none" w:sz="0" w:space="0" w:color="auto"/>
                <w:right w:val="none" w:sz="0" w:space="0" w:color="auto"/>
                <w:between w:val="none" w:sz="0" w:space="0" w:color="auto"/>
              </w:pBdr>
              <w:tabs>
                <w:tab w:val="clear" w:pos="708"/>
                <w:tab w:val="left" w:pos="8931"/>
                <w:tab w:val="left" w:pos="9072"/>
              </w:tabs>
              <w:spacing w:line="360" w:lineRule="auto"/>
              <w:ind w:hanging="709"/>
              <w:contextualSpacing/>
            </w:pPr>
            <w:r>
              <w:t>El primo Eduardo es un joven algo intransigente, pues es muy tozudo y quiere lo que se le antoja, fue muy mimado por su mamá, lo que hizo que todos paguemos el precio de sus caprichos.</w:t>
            </w:r>
          </w:p>
        </w:tc>
      </w:tr>
    </w:tbl>
    <w:p w14:paraId="0CBE15D6" w14:textId="77777777" w:rsidR="009F185A" w:rsidRDefault="009F185A" w:rsidP="009F185A">
      <w:pPr>
        <w:tabs>
          <w:tab w:val="left" w:pos="8931"/>
          <w:tab w:val="left" w:pos="9072"/>
        </w:tabs>
        <w:spacing w:line="360" w:lineRule="auto"/>
        <w:ind w:left="360" w:hanging="709"/>
      </w:pPr>
    </w:p>
    <w:p w14:paraId="7358640B" w14:textId="77777777" w:rsidR="009F185A" w:rsidRDefault="009F185A" w:rsidP="009F185A">
      <w:pPr>
        <w:tabs>
          <w:tab w:val="left" w:pos="8931"/>
          <w:tab w:val="left" w:pos="9072"/>
        </w:tabs>
        <w:spacing w:line="360" w:lineRule="auto"/>
        <w:ind w:hanging="709"/>
      </w:pPr>
    </w:p>
    <w:p w14:paraId="2102E7C5" w14:textId="77777777" w:rsidR="009F185A" w:rsidRDefault="009F185A" w:rsidP="009F185A">
      <w:pPr>
        <w:tabs>
          <w:tab w:val="left" w:pos="8931"/>
          <w:tab w:val="left" w:pos="9072"/>
        </w:tabs>
        <w:spacing w:line="360" w:lineRule="auto"/>
        <w:ind w:hanging="709"/>
      </w:pPr>
      <w:r>
        <w:t>Respuesta:</w:t>
      </w:r>
    </w:p>
    <w:p w14:paraId="07822818" w14:textId="77777777" w:rsidR="009F185A" w:rsidRDefault="009F185A" w:rsidP="00DD7878">
      <w:pPr>
        <w:numPr>
          <w:ilvl w:val="0"/>
          <w:numId w:val="62"/>
        </w:numPr>
        <w:tabs>
          <w:tab w:val="clear" w:pos="708"/>
          <w:tab w:val="left" w:pos="8931"/>
          <w:tab w:val="left" w:pos="9072"/>
        </w:tabs>
        <w:spacing w:line="360" w:lineRule="auto"/>
        <w:ind w:hanging="709"/>
        <w:contextualSpacing/>
      </w:pPr>
      <w:r>
        <w:rPr>
          <w:rFonts w:ascii="Arial" w:eastAsia="Arial" w:hAnsi="Arial" w:cs="Arial"/>
          <w:color w:val="000000"/>
          <w:sz w:val="22"/>
          <w:szCs w:val="22"/>
        </w:rPr>
        <w:t>1a, 2b, 3c</w:t>
      </w:r>
    </w:p>
    <w:p w14:paraId="2748C4B0" w14:textId="77777777" w:rsidR="009F185A" w:rsidRDefault="009F185A" w:rsidP="00DD7878">
      <w:pPr>
        <w:numPr>
          <w:ilvl w:val="0"/>
          <w:numId w:val="62"/>
        </w:numPr>
        <w:tabs>
          <w:tab w:val="clear" w:pos="708"/>
          <w:tab w:val="left" w:pos="8931"/>
          <w:tab w:val="left" w:pos="9072"/>
        </w:tabs>
        <w:spacing w:line="360" w:lineRule="auto"/>
        <w:ind w:hanging="709"/>
        <w:contextualSpacing/>
      </w:pPr>
      <w:r>
        <w:rPr>
          <w:rFonts w:ascii="Arial" w:eastAsia="Arial" w:hAnsi="Arial" w:cs="Arial"/>
          <w:color w:val="000000"/>
          <w:sz w:val="22"/>
          <w:szCs w:val="22"/>
        </w:rPr>
        <w:t>1b, 2a, 3c</w:t>
      </w:r>
    </w:p>
    <w:p w14:paraId="2DAE4E9C" w14:textId="77777777" w:rsidR="009F185A" w:rsidRDefault="009F185A" w:rsidP="00DD7878">
      <w:pPr>
        <w:numPr>
          <w:ilvl w:val="0"/>
          <w:numId w:val="62"/>
        </w:numPr>
        <w:tabs>
          <w:tab w:val="clear" w:pos="708"/>
          <w:tab w:val="left" w:pos="8931"/>
          <w:tab w:val="left" w:pos="9072"/>
        </w:tabs>
        <w:spacing w:line="360" w:lineRule="auto"/>
        <w:ind w:hanging="709"/>
        <w:contextualSpacing/>
      </w:pPr>
      <w:r>
        <w:rPr>
          <w:rFonts w:ascii="Arial" w:eastAsia="Arial" w:hAnsi="Arial" w:cs="Arial"/>
          <w:color w:val="000000"/>
          <w:sz w:val="22"/>
          <w:szCs w:val="22"/>
        </w:rPr>
        <w:t xml:space="preserve">1b, 2c, 3a </w:t>
      </w:r>
    </w:p>
    <w:p w14:paraId="130A72C4" w14:textId="77777777" w:rsidR="009F185A" w:rsidRDefault="009F185A" w:rsidP="00DD7878">
      <w:pPr>
        <w:numPr>
          <w:ilvl w:val="0"/>
          <w:numId w:val="62"/>
        </w:numPr>
        <w:tabs>
          <w:tab w:val="clear" w:pos="708"/>
          <w:tab w:val="left" w:pos="8931"/>
          <w:tab w:val="left" w:pos="9072"/>
        </w:tabs>
        <w:spacing w:line="360" w:lineRule="auto"/>
        <w:ind w:hanging="709"/>
        <w:contextualSpacing/>
      </w:pPr>
      <w:r>
        <w:rPr>
          <w:rFonts w:ascii="Arial" w:eastAsia="Arial" w:hAnsi="Arial" w:cs="Arial"/>
          <w:color w:val="000000"/>
          <w:sz w:val="22"/>
          <w:szCs w:val="22"/>
        </w:rPr>
        <w:t xml:space="preserve">1c, 2a, 3b </w:t>
      </w:r>
    </w:p>
    <w:p w14:paraId="12E1969B" w14:textId="77777777" w:rsidR="009F185A" w:rsidRDefault="009F185A" w:rsidP="009F185A">
      <w:pPr>
        <w:tabs>
          <w:tab w:val="left" w:pos="8931"/>
          <w:tab w:val="left" w:pos="9072"/>
        </w:tabs>
        <w:spacing w:line="360" w:lineRule="auto"/>
        <w:ind w:hanging="709"/>
      </w:pPr>
    </w:p>
    <w:p w14:paraId="735B8422" w14:textId="77777777" w:rsidR="009F185A" w:rsidRDefault="009F185A" w:rsidP="009F185A">
      <w:pPr>
        <w:tabs>
          <w:tab w:val="left" w:pos="8931"/>
          <w:tab w:val="left" w:pos="9072"/>
        </w:tabs>
        <w:spacing w:line="360" w:lineRule="auto"/>
        <w:ind w:left="3600" w:hanging="709"/>
      </w:pPr>
      <w:r>
        <w:t>10. Completa el enunciado relacionado a las variedades regionales del español en Ecuador.</w:t>
      </w:r>
    </w:p>
    <w:p w14:paraId="18E905AA" w14:textId="77777777" w:rsidR="009F185A" w:rsidRDefault="009F185A" w:rsidP="009F185A">
      <w:pPr>
        <w:tabs>
          <w:tab w:val="left" w:pos="8931"/>
          <w:tab w:val="left" w:pos="9072"/>
        </w:tabs>
        <w:spacing w:line="360" w:lineRule="auto"/>
        <w:ind w:hanging="709"/>
      </w:pPr>
      <w:r>
        <w:t>El español de la región _______ se caracteriza por usar muchos modismos que provienen del quichua o kichwa.</w:t>
      </w:r>
    </w:p>
    <w:p w14:paraId="3E8B013B" w14:textId="77777777" w:rsidR="009F185A" w:rsidRDefault="009F185A" w:rsidP="00DD7878">
      <w:pPr>
        <w:numPr>
          <w:ilvl w:val="0"/>
          <w:numId w:val="63"/>
        </w:numPr>
        <w:tabs>
          <w:tab w:val="clear" w:pos="708"/>
          <w:tab w:val="left" w:pos="8931"/>
          <w:tab w:val="left" w:pos="9072"/>
        </w:tabs>
        <w:spacing w:line="360" w:lineRule="auto"/>
        <w:ind w:hanging="709"/>
        <w:contextualSpacing/>
      </w:pPr>
      <w:r>
        <w:rPr>
          <w:rFonts w:ascii="Arial" w:eastAsia="Arial" w:hAnsi="Arial" w:cs="Arial"/>
          <w:color w:val="000000"/>
          <w:sz w:val="22"/>
          <w:szCs w:val="22"/>
        </w:rPr>
        <w:t>Costa</w:t>
      </w:r>
    </w:p>
    <w:p w14:paraId="75BB104B" w14:textId="77777777" w:rsidR="009F185A" w:rsidRDefault="009F185A" w:rsidP="00DD7878">
      <w:pPr>
        <w:numPr>
          <w:ilvl w:val="0"/>
          <w:numId w:val="63"/>
        </w:numPr>
        <w:tabs>
          <w:tab w:val="clear" w:pos="708"/>
          <w:tab w:val="left" w:pos="8931"/>
          <w:tab w:val="left" w:pos="9072"/>
        </w:tabs>
        <w:spacing w:line="360" w:lineRule="auto"/>
        <w:ind w:hanging="709"/>
        <w:contextualSpacing/>
      </w:pPr>
      <w:r>
        <w:rPr>
          <w:rFonts w:ascii="Arial" w:eastAsia="Arial" w:hAnsi="Arial" w:cs="Arial"/>
          <w:color w:val="000000"/>
          <w:sz w:val="22"/>
          <w:szCs w:val="22"/>
        </w:rPr>
        <w:t>Andina</w:t>
      </w:r>
    </w:p>
    <w:p w14:paraId="246D019D" w14:textId="77777777" w:rsidR="009F185A" w:rsidRDefault="009F185A" w:rsidP="00DD7878">
      <w:pPr>
        <w:numPr>
          <w:ilvl w:val="0"/>
          <w:numId w:val="63"/>
        </w:numPr>
        <w:tabs>
          <w:tab w:val="clear" w:pos="708"/>
          <w:tab w:val="left" w:pos="8931"/>
          <w:tab w:val="left" w:pos="9072"/>
        </w:tabs>
        <w:spacing w:line="360" w:lineRule="auto"/>
        <w:ind w:hanging="709"/>
        <w:contextualSpacing/>
      </w:pPr>
      <w:r>
        <w:rPr>
          <w:rFonts w:ascii="Arial" w:eastAsia="Arial" w:hAnsi="Arial" w:cs="Arial"/>
          <w:color w:val="000000"/>
          <w:sz w:val="22"/>
          <w:szCs w:val="22"/>
        </w:rPr>
        <w:t>Insular</w:t>
      </w:r>
    </w:p>
    <w:p w14:paraId="04E39AF6" w14:textId="77777777" w:rsidR="009F185A" w:rsidRDefault="009F185A" w:rsidP="00DD7878">
      <w:pPr>
        <w:numPr>
          <w:ilvl w:val="0"/>
          <w:numId w:val="63"/>
        </w:numPr>
        <w:tabs>
          <w:tab w:val="clear" w:pos="708"/>
          <w:tab w:val="left" w:pos="8931"/>
          <w:tab w:val="left" w:pos="9072"/>
        </w:tabs>
        <w:spacing w:line="360" w:lineRule="auto"/>
        <w:ind w:hanging="709"/>
        <w:contextualSpacing/>
      </w:pPr>
      <w:r>
        <w:rPr>
          <w:rFonts w:ascii="Arial" w:eastAsia="Arial" w:hAnsi="Arial" w:cs="Arial"/>
          <w:color w:val="000000"/>
          <w:sz w:val="22"/>
          <w:szCs w:val="22"/>
        </w:rPr>
        <w:t xml:space="preserve">Amazónica </w:t>
      </w:r>
    </w:p>
    <w:p w14:paraId="2ABC8850" w14:textId="77777777" w:rsidR="009F185A" w:rsidRDefault="009F185A" w:rsidP="009F185A">
      <w:pPr>
        <w:tabs>
          <w:tab w:val="left" w:pos="8931"/>
          <w:tab w:val="left" w:pos="9072"/>
        </w:tabs>
        <w:ind w:hanging="709"/>
      </w:pPr>
    </w:p>
    <w:p w14:paraId="1DC640B4" w14:textId="77777777" w:rsidR="009F185A" w:rsidRDefault="009F185A" w:rsidP="009F185A">
      <w:pPr>
        <w:tabs>
          <w:tab w:val="left" w:pos="8931"/>
          <w:tab w:val="left" w:pos="9072"/>
        </w:tabs>
        <w:ind w:hanging="709"/>
      </w:pPr>
    </w:p>
    <w:p w14:paraId="59ACF27C" w14:textId="77777777" w:rsidR="009F185A" w:rsidRDefault="009F185A" w:rsidP="009F185A">
      <w:pPr>
        <w:tabs>
          <w:tab w:val="left" w:pos="8931"/>
          <w:tab w:val="left" w:pos="9072"/>
        </w:tabs>
        <w:ind w:hanging="709"/>
      </w:pPr>
    </w:p>
    <w:p w14:paraId="5ADF689F" w14:textId="77777777" w:rsidR="009F185A" w:rsidRDefault="009F185A" w:rsidP="009F185A">
      <w:pPr>
        <w:tabs>
          <w:tab w:val="left" w:pos="8931"/>
          <w:tab w:val="left" w:pos="9072"/>
        </w:tabs>
        <w:ind w:hanging="709"/>
      </w:pPr>
    </w:p>
    <w:p w14:paraId="47BD72FA" w14:textId="77777777" w:rsidR="009F185A" w:rsidRDefault="009F185A" w:rsidP="009F185A">
      <w:pPr>
        <w:tabs>
          <w:tab w:val="left" w:pos="8931"/>
          <w:tab w:val="left" w:pos="9072"/>
        </w:tabs>
        <w:ind w:hanging="709"/>
      </w:pPr>
    </w:p>
    <w:p w14:paraId="49F0CB25" w14:textId="77777777" w:rsidR="009F185A" w:rsidRDefault="009F185A" w:rsidP="009F185A">
      <w:pPr>
        <w:tabs>
          <w:tab w:val="left" w:pos="8931"/>
          <w:tab w:val="left" w:pos="9072"/>
        </w:tabs>
        <w:ind w:hanging="709"/>
      </w:pPr>
    </w:p>
    <w:p w14:paraId="35AE1A9E" w14:textId="77777777" w:rsidR="009F185A" w:rsidRDefault="009F185A" w:rsidP="009F185A">
      <w:pPr>
        <w:tabs>
          <w:tab w:val="left" w:pos="8931"/>
          <w:tab w:val="left" w:pos="9072"/>
        </w:tabs>
        <w:ind w:hanging="709"/>
      </w:pPr>
    </w:p>
    <w:p w14:paraId="733FE082" w14:textId="77777777" w:rsidR="009F185A" w:rsidRDefault="009F185A" w:rsidP="009F185A">
      <w:pPr>
        <w:tabs>
          <w:tab w:val="left" w:pos="8931"/>
          <w:tab w:val="left" w:pos="9072"/>
        </w:tabs>
        <w:ind w:hanging="709"/>
      </w:pPr>
    </w:p>
    <w:p w14:paraId="7494D582" w14:textId="77777777" w:rsidR="009F185A" w:rsidRDefault="009F185A" w:rsidP="009F185A">
      <w:pPr>
        <w:tabs>
          <w:tab w:val="left" w:pos="8931"/>
          <w:tab w:val="left" w:pos="9072"/>
        </w:tabs>
      </w:pPr>
    </w:p>
    <w:p w14:paraId="0CCFC6DA" w14:textId="77777777" w:rsidR="009F185A" w:rsidRDefault="009F185A" w:rsidP="009F185A">
      <w:pPr>
        <w:tabs>
          <w:tab w:val="left" w:pos="8931"/>
          <w:tab w:val="left" w:pos="9072"/>
        </w:tabs>
      </w:pPr>
    </w:p>
    <w:p w14:paraId="1A0C5EF5" w14:textId="77777777" w:rsidR="009F185A" w:rsidRDefault="009F185A" w:rsidP="009F185A">
      <w:pPr>
        <w:tabs>
          <w:tab w:val="left" w:pos="8931"/>
          <w:tab w:val="left" w:pos="9072"/>
        </w:tabs>
      </w:pPr>
    </w:p>
    <w:p w14:paraId="67A39499" w14:textId="77777777" w:rsidR="009F185A" w:rsidRDefault="009F185A" w:rsidP="009F185A">
      <w:pPr>
        <w:tabs>
          <w:tab w:val="left" w:pos="8931"/>
          <w:tab w:val="left" w:pos="9072"/>
        </w:tabs>
      </w:pPr>
    </w:p>
    <w:p w14:paraId="0988A93F" w14:textId="77777777" w:rsidR="009F185A" w:rsidRDefault="009F185A" w:rsidP="009F185A">
      <w:pPr>
        <w:tabs>
          <w:tab w:val="left" w:pos="8931"/>
          <w:tab w:val="left" w:pos="9072"/>
        </w:tabs>
      </w:pPr>
    </w:p>
    <w:p w14:paraId="5AD18C6F" w14:textId="77777777" w:rsidR="009F185A" w:rsidRDefault="009F185A" w:rsidP="009F185A">
      <w:pPr>
        <w:tabs>
          <w:tab w:val="left" w:pos="8931"/>
          <w:tab w:val="left" w:pos="9072"/>
        </w:tabs>
      </w:pPr>
    </w:p>
    <w:p w14:paraId="34056128" w14:textId="77777777" w:rsidR="009F185A" w:rsidRDefault="009F185A" w:rsidP="009F185A">
      <w:pPr>
        <w:tabs>
          <w:tab w:val="left" w:pos="8931"/>
          <w:tab w:val="left" w:pos="9072"/>
        </w:tabs>
      </w:pPr>
    </w:p>
    <w:p w14:paraId="4D6D0569" w14:textId="77777777" w:rsidR="009F185A" w:rsidRDefault="009F185A" w:rsidP="009F185A">
      <w:pPr>
        <w:tabs>
          <w:tab w:val="left" w:pos="8931"/>
          <w:tab w:val="left" w:pos="9072"/>
        </w:tabs>
      </w:pPr>
    </w:p>
    <w:p w14:paraId="6A756ABA" w14:textId="77777777" w:rsidR="009F185A" w:rsidRDefault="009F185A" w:rsidP="009F185A">
      <w:pPr>
        <w:tabs>
          <w:tab w:val="left" w:pos="8931"/>
          <w:tab w:val="left" w:pos="9072"/>
        </w:tabs>
      </w:pPr>
    </w:p>
    <w:p w14:paraId="358C5CC1" w14:textId="77777777" w:rsidR="009F185A" w:rsidRDefault="009F185A" w:rsidP="009F185A">
      <w:pPr>
        <w:tabs>
          <w:tab w:val="left" w:pos="8931"/>
          <w:tab w:val="left" w:pos="9072"/>
        </w:tabs>
      </w:pPr>
    </w:p>
    <w:p w14:paraId="64CF2344" w14:textId="77777777" w:rsidR="009F185A" w:rsidRDefault="009F185A" w:rsidP="009F185A">
      <w:pPr>
        <w:tabs>
          <w:tab w:val="left" w:pos="8931"/>
          <w:tab w:val="left" w:pos="9072"/>
        </w:tabs>
      </w:pPr>
    </w:p>
    <w:p w14:paraId="7988C8A8" w14:textId="77777777" w:rsidR="009F185A" w:rsidRDefault="009F185A" w:rsidP="009F185A">
      <w:pPr>
        <w:tabs>
          <w:tab w:val="left" w:pos="8931"/>
          <w:tab w:val="left" w:pos="9072"/>
        </w:tabs>
      </w:pPr>
    </w:p>
    <w:p w14:paraId="0F86D6E3" w14:textId="77777777" w:rsidR="009F185A" w:rsidRDefault="009F185A" w:rsidP="009F185A">
      <w:pPr>
        <w:tabs>
          <w:tab w:val="left" w:pos="8931"/>
          <w:tab w:val="left" w:pos="9072"/>
        </w:tabs>
      </w:pPr>
    </w:p>
    <w:p w14:paraId="42EE6DB3" w14:textId="77777777" w:rsidR="009F185A" w:rsidRDefault="009F185A" w:rsidP="009F185A">
      <w:pPr>
        <w:tabs>
          <w:tab w:val="left" w:pos="8931"/>
          <w:tab w:val="left" w:pos="9072"/>
        </w:tabs>
      </w:pPr>
    </w:p>
    <w:p w14:paraId="4FF33E73" w14:textId="77777777" w:rsidR="009F185A" w:rsidRDefault="009F185A" w:rsidP="009F185A">
      <w:pPr>
        <w:tabs>
          <w:tab w:val="left" w:pos="8931"/>
          <w:tab w:val="left" w:pos="9072"/>
        </w:tabs>
      </w:pPr>
    </w:p>
    <w:p w14:paraId="41AF9420" w14:textId="77777777" w:rsidR="009F185A" w:rsidRDefault="009F185A" w:rsidP="009F185A"/>
    <w:p w14:paraId="07D25B02" w14:textId="77777777" w:rsidR="009F185A" w:rsidRDefault="009F185A" w:rsidP="009F185A"/>
    <w:p w14:paraId="2BFA04DD" w14:textId="77777777" w:rsidR="009F185A" w:rsidRDefault="009F185A" w:rsidP="009F185A"/>
    <w:p w14:paraId="31996169" w14:textId="77777777" w:rsidR="009F185A" w:rsidRDefault="009F185A" w:rsidP="009F185A"/>
    <w:p w14:paraId="643ACBCA" w14:textId="77777777" w:rsidR="009F185A" w:rsidRDefault="009F185A" w:rsidP="009F185A"/>
    <w:p w14:paraId="3EA8EBA2" w14:textId="77777777" w:rsidR="009F185A" w:rsidRDefault="009F185A" w:rsidP="009F185A"/>
    <w:p w14:paraId="71648B3A" w14:textId="77777777" w:rsidR="009F185A" w:rsidRDefault="009F185A" w:rsidP="009F185A"/>
    <w:p w14:paraId="393E270F" w14:textId="77777777" w:rsidR="009F185A" w:rsidRDefault="009F185A" w:rsidP="009F185A"/>
    <w:p w14:paraId="206D2F03" w14:textId="77777777" w:rsidR="009F185A" w:rsidRDefault="009F185A" w:rsidP="009F185A"/>
    <w:p w14:paraId="17B14149" w14:textId="77777777" w:rsidR="009F185A" w:rsidRDefault="009F185A" w:rsidP="009F185A"/>
    <w:p w14:paraId="06225408" w14:textId="77777777" w:rsidR="009F185A" w:rsidRDefault="009F185A" w:rsidP="009F185A"/>
    <w:p w14:paraId="6DFE6775" w14:textId="77777777" w:rsidR="009F185A" w:rsidRDefault="009F185A" w:rsidP="009F185A"/>
    <w:p w14:paraId="53D3E851" w14:textId="77777777" w:rsidR="009F185A" w:rsidRDefault="009F185A" w:rsidP="009F185A"/>
    <w:p w14:paraId="03844C2A" w14:textId="77777777" w:rsidR="009F185A" w:rsidRDefault="009F185A" w:rsidP="009F185A"/>
    <w:p w14:paraId="056A877B" w14:textId="77777777" w:rsidR="009F185A" w:rsidRDefault="009F185A" w:rsidP="009F185A"/>
    <w:p w14:paraId="62DC3134" w14:textId="77777777" w:rsidR="009F185A" w:rsidRDefault="009F185A" w:rsidP="009F185A"/>
    <w:p w14:paraId="34588895" w14:textId="77777777" w:rsidR="009F185A" w:rsidRDefault="009F185A" w:rsidP="009F185A"/>
    <w:p w14:paraId="437C9D29" w14:textId="77777777" w:rsidR="009F185A" w:rsidRDefault="009F185A" w:rsidP="009F185A"/>
    <w:p w14:paraId="1EA6105A" w14:textId="77777777" w:rsidR="009F185A" w:rsidRDefault="009F185A" w:rsidP="009F185A"/>
    <w:p w14:paraId="63CE1A18" w14:textId="77777777" w:rsidR="009F185A" w:rsidRDefault="009F185A" w:rsidP="009F185A">
      <w:r>
        <w:t xml:space="preserve">CLAVES DE ÍTEMS </w:t>
      </w:r>
    </w:p>
    <w:p w14:paraId="74CBFCE8" w14:textId="77777777" w:rsidR="009F185A" w:rsidRDefault="009F185A" w:rsidP="009F185A"/>
    <w:p w14:paraId="50B24997" w14:textId="77777777" w:rsidR="009F185A" w:rsidRDefault="009F185A" w:rsidP="009F185A">
      <w:r>
        <w:t xml:space="preserve">ÍTEM 1 </w:t>
      </w:r>
    </w:p>
    <w:p w14:paraId="62BE02B1" w14:textId="77777777" w:rsidR="009F185A" w:rsidRDefault="009F185A" w:rsidP="009F185A"/>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4F48D230"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A1C2A" w14:textId="77777777" w:rsidR="009F185A" w:rsidRPr="00513421" w:rsidRDefault="009F185A" w:rsidP="005C2BD9">
            <w:r w:rsidRPr="00513421">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74543" w14:textId="77777777" w:rsidR="009F185A" w:rsidRPr="00513421" w:rsidRDefault="009F185A" w:rsidP="005C2BD9">
            <w:pPr>
              <w:widowControl w:val="0"/>
            </w:pPr>
            <w:r w:rsidRPr="00513421">
              <w:t>Argumentaciones</w:t>
            </w:r>
          </w:p>
        </w:tc>
      </w:tr>
      <w:tr w:rsidR="009F185A" w14:paraId="1AD9A6CF" w14:textId="77777777" w:rsidTr="005C2BD9">
        <w:tc>
          <w:tcPr>
            <w:tcW w:w="4514" w:type="dxa"/>
            <w:shd w:val="clear" w:color="auto" w:fill="auto"/>
            <w:tcMar>
              <w:top w:w="100" w:type="dxa"/>
              <w:left w:w="100" w:type="dxa"/>
              <w:bottom w:w="100" w:type="dxa"/>
              <w:right w:w="100" w:type="dxa"/>
            </w:tcMar>
          </w:tcPr>
          <w:p w14:paraId="37B453C7" w14:textId="77777777" w:rsidR="009F185A" w:rsidRDefault="009F185A" w:rsidP="005C2BD9">
            <w:r>
              <w:t>a) choclo</w:t>
            </w:r>
          </w:p>
        </w:tc>
        <w:tc>
          <w:tcPr>
            <w:tcW w:w="4515" w:type="dxa"/>
            <w:shd w:val="clear" w:color="auto" w:fill="auto"/>
            <w:tcMar>
              <w:top w:w="100" w:type="dxa"/>
              <w:left w:w="100" w:type="dxa"/>
              <w:bottom w:w="100" w:type="dxa"/>
              <w:right w:w="100" w:type="dxa"/>
            </w:tcMar>
          </w:tcPr>
          <w:p w14:paraId="1BFED90E" w14:textId="77777777" w:rsidR="009F185A" w:rsidRDefault="009F185A" w:rsidP="005C2BD9">
            <w:pPr>
              <w:widowControl w:val="0"/>
            </w:pPr>
            <w:r>
              <w:t>Incorrecto. Choclo significa maíz.</w:t>
            </w:r>
          </w:p>
        </w:tc>
      </w:tr>
      <w:tr w:rsidR="009F185A" w14:paraId="3333D19B" w14:textId="77777777" w:rsidTr="005C2BD9">
        <w:tc>
          <w:tcPr>
            <w:tcW w:w="4514" w:type="dxa"/>
            <w:shd w:val="clear" w:color="auto" w:fill="auto"/>
            <w:tcMar>
              <w:top w:w="100" w:type="dxa"/>
              <w:left w:w="100" w:type="dxa"/>
              <w:bottom w:w="100" w:type="dxa"/>
              <w:right w:w="100" w:type="dxa"/>
            </w:tcMar>
          </w:tcPr>
          <w:p w14:paraId="2AE119EF" w14:textId="77777777" w:rsidR="009F185A" w:rsidRDefault="009F185A" w:rsidP="005C2BD9">
            <w:r>
              <w:t>b) guano</w:t>
            </w:r>
          </w:p>
        </w:tc>
        <w:tc>
          <w:tcPr>
            <w:tcW w:w="4515" w:type="dxa"/>
            <w:shd w:val="clear" w:color="auto" w:fill="auto"/>
            <w:tcMar>
              <w:top w:w="100" w:type="dxa"/>
              <w:left w:w="100" w:type="dxa"/>
              <w:bottom w:w="100" w:type="dxa"/>
              <w:right w:w="100" w:type="dxa"/>
            </w:tcMar>
          </w:tcPr>
          <w:p w14:paraId="18ACAB49" w14:textId="77777777" w:rsidR="009F185A" w:rsidRDefault="009F185A" w:rsidP="005C2BD9">
            <w:pPr>
              <w:widowControl w:val="0"/>
            </w:pPr>
            <w:r>
              <w:t xml:space="preserve">Incorrecto. Guano es </w:t>
            </w:r>
            <w:r>
              <w:rPr>
                <w:color w:val="082135"/>
                <w:highlight w:val="white"/>
              </w:rPr>
              <w:t>excremento de aves utilizado como abono en la agricultura.</w:t>
            </w:r>
          </w:p>
        </w:tc>
      </w:tr>
      <w:tr w:rsidR="009F185A" w14:paraId="75D55A1E" w14:textId="77777777" w:rsidTr="005C2BD9">
        <w:tc>
          <w:tcPr>
            <w:tcW w:w="4514" w:type="dxa"/>
            <w:shd w:val="clear" w:color="auto" w:fill="auto"/>
            <w:tcMar>
              <w:top w:w="100" w:type="dxa"/>
              <w:left w:w="100" w:type="dxa"/>
              <w:bottom w:w="100" w:type="dxa"/>
              <w:right w:w="100" w:type="dxa"/>
            </w:tcMar>
          </w:tcPr>
          <w:p w14:paraId="65FD0917" w14:textId="77777777" w:rsidR="009F185A" w:rsidRDefault="009F185A" w:rsidP="005C2BD9">
            <w:r>
              <w:t>c) morocho</w:t>
            </w:r>
          </w:p>
        </w:tc>
        <w:tc>
          <w:tcPr>
            <w:tcW w:w="4515" w:type="dxa"/>
            <w:shd w:val="clear" w:color="auto" w:fill="auto"/>
            <w:tcMar>
              <w:top w:w="100" w:type="dxa"/>
              <w:left w:w="100" w:type="dxa"/>
              <w:bottom w:w="100" w:type="dxa"/>
              <w:right w:w="100" w:type="dxa"/>
            </w:tcMar>
          </w:tcPr>
          <w:p w14:paraId="375292C5" w14:textId="77777777" w:rsidR="009F185A" w:rsidRDefault="009F185A" w:rsidP="005C2BD9">
            <w:pPr>
              <w:widowControl w:val="0"/>
            </w:pPr>
            <w:r>
              <w:t xml:space="preserve">Correcto. Se usa como adjetivo para describir a una </w:t>
            </w:r>
            <w:r>
              <w:rPr>
                <w:color w:val="082135"/>
                <w:highlight w:val="white"/>
              </w:rPr>
              <w:t>persona de pelo negro o tez morena.</w:t>
            </w:r>
          </w:p>
        </w:tc>
      </w:tr>
      <w:tr w:rsidR="009F185A" w14:paraId="7D9F6101" w14:textId="77777777" w:rsidTr="005C2BD9">
        <w:tc>
          <w:tcPr>
            <w:tcW w:w="4514" w:type="dxa"/>
            <w:shd w:val="clear" w:color="auto" w:fill="auto"/>
            <w:tcMar>
              <w:top w:w="100" w:type="dxa"/>
              <w:left w:w="100" w:type="dxa"/>
              <w:bottom w:w="100" w:type="dxa"/>
              <w:right w:w="100" w:type="dxa"/>
            </w:tcMar>
          </w:tcPr>
          <w:p w14:paraId="14EF26D7" w14:textId="77777777" w:rsidR="009F185A" w:rsidRDefault="009F185A" w:rsidP="005C2BD9">
            <w:r>
              <w:t>d) carpa</w:t>
            </w:r>
          </w:p>
        </w:tc>
        <w:tc>
          <w:tcPr>
            <w:tcW w:w="4515" w:type="dxa"/>
            <w:shd w:val="clear" w:color="auto" w:fill="auto"/>
            <w:tcMar>
              <w:top w:w="100" w:type="dxa"/>
              <w:left w:w="100" w:type="dxa"/>
              <w:bottom w:w="100" w:type="dxa"/>
              <w:right w:w="100" w:type="dxa"/>
            </w:tcMar>
          </w:tcPr>
          <w:p w14:paraId="35B1B5FC" w14:textId="77777777" w:rsidR="009F185A" w:rsidRDefault="009F185A" w:rsidP="005C2BD9">
            <w:pPr>
              <w:widowControl w:val="0"/>
            </w:pPr>
            <w:r>
              <w:t xml:space="preserve">Incorrecto. Carpa significa </w:t>
            </w:r>
            <w:r>
              <w:rPr>
                <w:color w:val="082135"/>
                <w:highlight w:val="white"/>
              </w:rPr>
              <w:t>tienda de campaña o toldo.</w:t>
            </w:r>
          </w:p>
        </w:tc>
      </w:tr>
    </w:tbl>
    <w:p w14:paraId="6659691C" w14:textId="77777777" w:rsidR="009F185A" w:rsidRDefault="009F185A" w:rsidP="009F185A"/>
    <w:p w14:paraId="0F2239DB" w14:textId="77777777" w:rsidR="009F185A" w:rsidRDefault="009F185A" w:rsidP="009F185A">
      <w:r>
        <w:t xml:space="preserve">ÍTEM 2 </w:t>
      </w:r>
    </w:p>
    <w:p w14:paraId="2F124281" w14:textId="77777777" w:rsidR="009F185A" w:rsidRDefault="009F185A" w:rsidP="009F185A"/>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34F9CCB1"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E0E53" w14:textId="77777777" w:rsidR="009F185A" w:rsidRPr="00513421" w:rsidRDefault="009F185A" w:rsidP="005C2BD9">
            <w:pPr>
              <w:tabs>
                <w:tab w:val="clear" w:pos="708"/>
              </w:tabs>
              <w:spacing w:line="276"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88095" w14:textId="77777777" w:rsidR="009F185A" w:rsidRPr="00513421" w:rsidRDefault="009F185A" w:rsidP="005C2BD9">
            <w:pPr>
              <w:widowControl w:val="0"/>
            </w:pPr>
            <w:r w:rsidRPr="00513421">
              <w:t>Argumentaciones</w:t>
            </w:r>
          </w:p>
        </w:tc>
      </w:tr>
      <w:tr w:rsidR="009F185A" w14:paraId="3A97D4A7" w14:textId="77777777" w:rsidTr="005C2BD9">
        <w:tc>
          <w:tcPr>
            <w:tcW w:w="4514" w:type="dxa"/>
            <w:shd w:val="clear" w:color="auto" w:fill="auto"/>
            <w:tcMar>
              <w:top w:w="100" w:type="dxa"/>
              <w:left w:w="100" w:type="dxa"/>
              <w:bottom w:w="100" w:type="dxa"/>
              <w:right w:w="100" w:type="dxa"/>
            </w:tcMar>
          </w:tcPr>
          <w:p w14:paraId="6E2E5FBD" w14:textId="77777777" w:rsidR="009F185A" w:rsidRDefault="009F185A" w:rsidP="00DD7878">
            <w:pPr>
              <w:numPr>
                <w:ilvl w:val="0"/>
                <w:numId w:val="64"/>
              </w:numPr>
              <w:tabs>
                <w:tab w:val="clear" w:pos="708"/>
              </w:tabs>
              <w:spacing w:line="276" w:lineRule="auto"/>
              <w:contextualSpacing/>
            </w:pPr>
            <w:r>
              <w:rPr>
                <w:rFonts w:ascii="Arial" w:eastAsia="Arial" w:hAnsi="Arial" w:cs="Arial"/>
                <w:color w:val="000000"/>
                <w:sz w:val="22"/>
                <w:szCs w:val="22"/>
              </w:rPr>
              <w:t>4, 5, 1, 3, 2, 7, 6</w:t>
            </w:r>
          </w:p>
        </w:tc>
        <w:tc>
          <w:tcPr>
            <w:tcW w:w="4515" w:type="dxa"/>
            <w:shd w:val="clear" w:color="auto" w:fill="auto"/>
            <w:tcMar>
              <w:top w:w="100" w:type="dxa"/>
              <w:left w:w="100" w:type="dxa"/>
              <w:bottom w:w="100" w:type="dxa"/>
              <w:right w:w="100" w:type="dxa"/>
            </w:tcMar>
          </w:tcPr>
          <w:p w14:paraId="041BD3C5" w14:textId="77777777" w:rsidR="009F185A" w:rsidRDefault="009F185A" w:rsidP="005C2BD9">
            <w:pPr>
              <w:widowControl w:val="0"/>
            </w:pPr>
            <w:r>
              <w:t>Incorrecto. Los pasos 5 y 1 se encuentran en orden invertido, al igual que los pasos 3 y 2.</w:t>
            </w:r>
          </w:p>
        </w:tc>
      </w:tr>
      <w:tr w:rsidR="009F185A" w14:paraId="59EE9511" w14:textId="77777777" w:rsidTr="005C2BD9">
        <w:tc>
          <w:tcPr>
            <w:tcW w:w="4514" w:type="dxa"/>
            <w:shd w:val="clear" w:color="auto" w:fill="auto"/>
            <w:tcMar>
              <w:top w:w="100" w:type="dxa"/>
              <w:left w:w="100" w:type="dxa"/>
              <w:bottom w:w="100" w:type="dxa"/>
              <w:right w:w="100" w:type="dxa"/>
            </w:tcMar>
          </w:tcPr>
          <w:p w14:paraId="6DC5EB53" w14:textId="77777777" w:rsidR="009F185A" w:rsidRDefault="009F185A" w:rsidP="00DD7878">
            <w:pPr>
              <w:numPr>
                <w:ilvl w:val="0"/>
                <w:numId w:val="64"/>
              </w:numPr>
              <w:tabs>
                <w:tab w:val="clear" w:pos="708"/>
              </w:tabs>
              <w:spacing w:line="276" w:lineRule="auto"/>
              <w:contextualSpacing/>
            </w:pPr>
            <w:r>
              <w:rPr>
                <w:rFonts w:ascii="Arial" w:eastAsia="Arial" w:hAnsi="Arial" w:cs="Arial"/>
                <w:color w:val="000000"/>
                <w:sz w:val="22"/>
                <w:szCs w:val="22"/>
              </w:rPr>
              <w:t>4, 1, 5, 2, 3, 7, 6</w:t>
            </w:r>
          </w:p>
        </w:tc>
        <w:tc>
          <w:tcPr>
            <w:tcW w:w="4515" w:type="dxa"/>
            <w:shd w:val="clear" w:color="auto" w:fill="auto"/>
            <w:tcMar>
              <w:top w:w="100" w:type="dxa"/>
              <w:left w:w="100" w:type="dxa"/>
              <w:bottom w:w="100" w:type="dxa"/>
              <w:right w:w="100" w:type="dxa"/>
            </w:tcMar>
          </w:tcPr>
          <w:p w14:paraId="5CE1B521" w14:textId="77777777" w:rsidR="009F185A" w:rsidRDefault="009F185A" w:rsidP="005C2BD9">
            <w:pPr>
              <w:widowControl w:val="0"/>
            </w:pPr>
            <w:r>
              <w:t>Correcto. Para realizar una exposición oral es necesario partir de la elección del tema, luego investigar la información necesaria en internet u otras fuentes, realizando una ficha para sintetizar lo aprendido. De este modo se puede jerarquizar u organizar la información para preparar la presentación y posteriormente crear un guion de apoyo y diapositivas. Se finaliza con el ensayo de la presentación y corrección de errores.</w:t>
            </w:r>
          </w:p>
        </w:tc>
      </w:tr>
      <w:tr w:rsidR="009F185A" w14:paraId="6362120B" w14:textId="77777777" w:rsidTr="005C2BD9">
        <w:tc>
          <w:tcPr>
            <w:tcW w:w="4514" w:type="dxa"/>
            <w:shd w:val="clear" w:color="auto" w:fill="auto"/>
            <w:tcMar>
              <w:top w:w="100" w:type="dxa"/>
              <w:left w:w="100" w:type="dxa"/>
              <w:bottom w:w="100" w:type="dxa"/>
              <w:right w:w="100" w:type="dxa"/>
            </w:tcMar>
          </w:tcPr>
          <w:p w14:paraId="30D9A476" w14:textId="77777777" w:rsidR="009F185A" w:rsidRDefault="009F185A" w:rsidP="00DD7878">
            <w:pPr>
              <w:numPr>
                <w:ilvl w:val="0"/>
                <w:numId w:val="64"/>
              </w:numPr>
              <w:tabs>
                <w:tab w:val="clear" w:pos="708"/>
              </w:tabs>
              <w:spacing w:line="276" w:lineRule="auto"/>
              <w:contextualSpacing/>
            </w:pPr>
            <w:r>
              <w:rPr>
                <w:rFonts w:ascii="Arial" w:eastAsia="Arial" w:hAnsi="Arial" w:cs="Arial"/>
                <w:color w:val="000000"/>
                <w:sz w:val="22"/>
                <w:szCs w:val="22"/>
              </w:rPr>
              <w:t>6, 7, 3, 2, 5, 1, 4</w:t>
            </w:r>
          </w:p>
        </w:tc>
        <w:tc>
          <w:tcPr>
            <w:tcW w:w="4515" w:type="dxa"/>
            <w:shd w:val="clear" w:color="auto" w:fill="auto"/>
            <w:tcMar>
              <w:top w:w="100" w:type="dxa"/>
              <w:left w:w="100" w:type="dxa"/>
              <w:bottom w:w="100" w:type="dxa"/>
              <w:right w:w="100" w:type="dxa"/>
            </w:tcMar>
          </w:tcPr>
          <w:p w14:paraId="2887234D" w14:textId="77777777" w:rsidR="009F185A" w:rsidRDefault="009F185A" w:rsidP="005C2BD9">
            <w:pPr>
              <w:widowControl w:val="0"/>
            </w:pPr>
            <w:r>
              <w:t>Incorrecto. Todos los pasos se encuentran en orden invertido.</w:t>
            </w:r>
          </w:p>
        </w:tc>
      </w:tr>
      <w:tr w:rsidR="009F185A" w14:paraId="439999F0" w14:textId="77777777" w:rsidTr="005C2BD9">
        <w:tc>
          <w:tcPr>
            <w:tcW w:w="4514" w:type="dxa"/>
            <w:shd w:val="clear" w:color="auto" w:fill="auto"/>
            <w:tcMar>
              <w:top w:w="100" w:type="dxa"/>
              <w:left w:w="100" w:type="dxa"/>
              <w:bottom w:w="100" w:type="dxa"/>
              <w:right w:w="100" w:type="dxa"/>
            </w:tcMar>
          </w:tcPr>
          <w:p w14:paraId="445B1E5E" w14:textId="77777777" w:rsidR="009F185A" w:rsidRDefault="009F185A" w:rsidP="00DD7878">
            <w:pPr>
              <w:numPr>
                <w:ilvl w:val="0"/>
                <w:numId w:val="64"/>
              </w:numPr>
              <w:tabs>
                <w:tab w:val="clear" w:pos="708"/>
              </w:tabs>
              <w:spacing w:line="276" w:lineRule="auto"/>
              <w:contextualSpacing/>
            </w:pPr>
            <w:r>
              <w:rPr>
                <w:rFonts w:ascii="Arial" w:eastAsia="Arial" w:hAnsi="Arial" w:cs="Arial"/>
                <w:color w:val="000000"/>
                <w:sz w:val="22"/>
                <w:szCs w:val="22"/>
              </w:rPr>
              <w:t>6, 1, 5, 2, 7, 3, 4</w:t>
            </w:r>
          </w:p>
        </w:tc>
        <w:tc>
          <w:tcPr>
            <w:tcW w:w="4515" w:type="dxa"/>
            <w:shd w:val="clear" w:color="auto" w:fill="auto"/>
            <w:tcMar>
              <w:top w:w="100" w:type="dxa"/>
              <w:left w:w="100" w:type="dxa"/>
              <w:bottom w:w="100" w:type="dxa"/>
              <w:right w:w="100" w:type="dxa"/>
            </w:tcMar>
          </w:tcPr>
          <w:p w14:paraId="76A8C4FA" w14:textId="77777777" w:rsidR="009F185A" w:rsidRDefault="009F185A" w:rsidP="005C2BD9">
            <w:pPr>
              <w:widowControl w:val="0"/>
            </w:pPr>
            <w:r>
              <w:t>Incorrecto. Los pasos 6 y 4 se encuentran invertidos, al igual que los pasos 7 y 3.</w:t>
            </w:r>
          </w:p>
        </w:tc>
      </w:tr>
    </w:tbl>
    <w:p w14:paraId="76B37469" w14:textId="77777777" w:rsidR="009F185A" w:rsidRDefault="009F185A" w:rsidP="009F185A"/>
    <w:p w14:paraId="5D85D362" w14:textId="77777777" w:rsidR="009F185A" w:rsidRDefault="009F185A" w:rsidP="009F185A">
      <w:pPr>
        <w:spacing w:line="360" w:lineRule="auto"/>
      </w:pPr>
    </w:p>
    <w:p w14:paraId="720B3E86" w14:textId="77777777" w:rsidR="009F185A" w:rsidRDefault="009F185A" w:rsidP="009F185A">
      <w:pPr>
        <w:spacing w:line="360" w:lineRule="auto"/>
      </w:pPr>
    </w:p>
    <w:p w14:paraId="346A9869" w14:textId="77777777" w:rsidR="009F185A" w:rsidRDefault="009F185A" w:rsidP="009F185A">
      <w:pPr>
        <w:spacing w:line="360" w:lineRule="auto"/>
      </w:pPr>
    </w:p>
    <w:p w14:paraId="7865C630" w14:textId="77777777" w:rsidR="009F185A" w:rsidRDefault="009F185A" w:rsidP="009F185A">
      <w:pPr>
        <w:spacing w:line="360" w:lineRule="auto"/>
      </w:pPr>
    </w:p>
    <w:p w14:paraId="73711BAA" w14:textId="77777777" w:rsidR="009F185A" w:rsidRDefault="009F185A" w:rsidP="009F185A">
      <w:pPr>
        <w:spacing w:line="360" w:lineRule="auto"/>
      </w:pPr>
    </w:p>
    <w:p w14:paraId="553F4F41" w14:textId="77777777" w:rsidR="009F185A" w:rsidRDefault="009F185A" w:rsidP="009F185A">
      <w:pPr>
        <w:spacing w:line="360" w:lineRule="auto"/>
      </w:pPr>
    </w:p>
    <w:p w14:paraId="78D04C3F" w14:textId="77777777" w:rsidR="009F185A" w:rsidRDefault="009F185A" w:rsidP="009F185A">
      <w:pPr>
        <w:spacing w:line="360" w:lineRule="auto"/>
      </w:pPr>
    </w:p>
    <w:p w14:paraId="6A0A12B5" w14:textId="77777777" w:rsidR="009F185A" w:rsidRDefault="009F185A" w:rsidP="009F185A">
      <w:pPr>
        <w:spacing w:line="360" w:lineRule="auto"/>
      </w:pPr>
      <w:r>
        <w:t xml:space="preserve">ÍTEM 3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7476C809"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C937B" w14:textId="77777777" w:rsidR="009F185A" w:rsidRPr="00513421" w:rsidRDefault="009F185A" w:rsidP="005C2BD9">
            <w:pPr>
              <w:tabs>
                <w:tab w:val="clear" w:pos="708"/>
              </w:tabs>
              <w:spacing w:line="360"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2947A" w14:textId="77777777" w:rsidR="009F185A" w:rsidRPr="00513421" w:rsidRDefault="009F185A" w:rsidP="005C2BD9">
            <w:pPr>
              <w:widowControl w:val="0"/>
            </w:pPr>
            <w:r w:rsidRPr="00513421">
              <w:t>Argumentaciones</w:t>
            </w:r>
          </w:p>
        </w:tc>
      </w:tr>
      <w:tr w:rsidR="009F185A" w14:paraId="7244D0E3" w14:textId="77777777" w:rsidTr="005C2BD9">
        <w:tc>
          <w:tcPr>
            <w:tcW w:w="4514" w:type="dxa"/>
            <w:shd w:val="clear" w:color="auto" w:fill="auto"/>
            <w:tcMar>
              <w:top w:w="100" w:type="dxa"/>
              <w:left w:w="100" w:type="dxa"/>
              <w:bottom w:w="100" w:type="dxa"/>
              <w:right w:w="100" w:type="dxa"/>
            </w:tcMar>
          </w:tcPr>
          <w:p w14:paraId="0BE4F88F" w14:textId="77777777" w:rsidR="009F185A" w:rsidRDefault="009F185A" w:rsidP="00DD7878">
            <w:pPr>
              <w:numPr>
                <w:ilvl w:val="0"/>
                <w:numId w:val="67"/>
              </w:numPr>
              <w:tabs>
                <w:tab w:val="clear" w:pos="708"/>
              </w:tabs>
              <w:spacing w:line="360" w:lineRule="auto"/>
              <w:contextualSpacing/>
            </w:pPr>
            <w:r>
              <w:rPr>
                <w:rFonts w:ascii="Arial" w:eastAsia="Arial" w:hAnsi="Arial" w:cs="Arial"/>
                <w:color w:val="000000"/>
                <w:sz w:val="22"/>
                <w:szCs w:val="22"/>
              </w:rPr>
              <w:t>1, 2, 6</w:t>
            </w:r>
          </w:p>
        </w:tc>
        <w:tc>
          <w:tcPr>
            <w:tcW w:w="4515" w:type="dxa"/>
            <w:shd w:val="clear" w:color="auto" w:fill="auto"/>
            <w:tcMar>
              <w:top w:w="100" w:type="dxa"/>
              <w:left w:w="100" w:type="dxa"/>
              <w:bottom w:w="100" w:type="dxa"/>
              <w:right w:w="100" w:type="dxa"/>
            </w:tcMar>
          </w:tcPr>
          <w:p w14:paraId="6A204004" w14:textId="77777777" w:rsidR="009F185A" w:rsidRDefault="009F185A" w:rsidP="005C2BD9">
            <w:pPr>
              <w:widowControl w:val="0"/>
            </w:pPr>
            <w:r>
              <w:t>Incorrecto. Los tres literales pertenecen a las partes que conforman una leyenda.</w:t>
            </w:r>
          </w:p>
        </w:tc>
      </w:tr>
      <w:tr w:rsidR="009F185A" w14:paraId="1F2AF408" w14:textId="77777777" w:rsidTr="005C2BD9">
        <w:tc>
          <w:tcPr>
            <w:tcW w:w="4514" w:type="dxa"/>
            <w:shd w:val="clear" w:color="auto" w:fill="auto"/>
            <w:tcMar>
              <w:top w:w="100" w:type="dxa"/>
              <w:left w:w="100" w:type="dxa"/>
              <w:bottom w:w="100" w:type="dxa"/>
              <w:right w:w="100" w:type="dxa"/>
            </w:tcMar>
          </w:tcPr>
          <w:p w14:paraId="550E82D5" w14:textId="77777777" w:rsidR="009F185A" w:rsidRDefault="009F185A" w:rsidP="00DD7878">
            <w:pPr>
              <w:numPr>
                <w:ilvl w:val="0"/>
                <w:numId w:val="67"/>
              </w:numPr>
              <w:tabs>
                <w:tab w:val="clear" w:pos="708"/>
              </w:tabs>
              <w:spacing w:line="360" w:lineRule="auto"/>
              <w:contextualSpacing/>
            </w:pPr>
            <w:r>
              <w:rPr>
                <w:rFonts w:ascii="Arial" w:eastAsia="Arial" w:hAnsi="Arial" w:cs="Arial"/>
                <w:color w:val="000000"/>
                <w:sz w:val="22"/>
                <w:szCs w:val="22"/>
              </w:rPr>
              <w:t>1, 3, 5</w:t>
            </w:r>
          </w:p>
        </w:tc>
        <w:tc>
          <w:tcPr>
            <w:tcW w:w="4515" w:type="dxa"/>
            <w:shd w:val="clear" w:color="auto" w:fill="auto"/>
            <w:tcMar>
              <w:top w:w="100" w:type="dxa"/>
              <w:left w:w="100" w:type="dxa"/>
              <w:bottom w:w="100" w:type="dxa"/>
              <w:right w:w="100" w:type="dxa"/>
            </w:tcMar>
          </w:tcPr>
          <w:p w14:paraId="28BE14A6" w14:textId="77777777" w:rsidR="009F185A" w:rsidRDefault="009F185A" w:rsidP="005C2BD9">
            <w:pPr>
              <w:widowControl w:val="0"/>
            </w:pPr>
            <w:r>
              <w:t>Incorrecto. La introducción es una parte de la estructura de una leyenda.</w:t>
            </w:r>
          </w:p>
        </w:tc>
      </w:tr>
      <w:tr w:rsidR="009F185A" w14:paraId="7FD1CEF2" w14:textId="77777777" w:rsidTr="005C2BD9">
        <w:tc>
          <w:tcPr>
            <w:tcW w:w="4514" w:type="dxa"/>
            <w:shd w:val="clear" w:color="auto" w:fill="auto"/>
            <w:tcMar>
              <w:top w:w="100" w:type="dxa"/>
              <w:left w:w="100" w:type="dxa"/>
              <w:bottom w:w="100" w:type="dxa"/>
              <w:right w:w="100" w:type="dxa"/>
            </w:tcMar>
          </w:tcPr>
          <w:p w14:paraId="4DE09492" w14:textId="77777777" w:rsidR="009F185A" w:rsidRDefault="009F185A" w:rsidP="00DD7878">
            <w:pPr>
              <w:numPr>
                <w:ilvl w:val="0"/>
                <w:numId w:val="67"/>
              </w:numPr>
              <w:tabs>
                <w:tab w:val="clear" w:pos="708"/>
              </w:tabs>
              <w:spacing w:line="360" w:lineRule="auto"/>
              <w:contextualSpacing/>
            </w:pPr>
            <w:r>
              <w:rPr>
                <w:rFonts w:ascii="Arial" w:eastAsia="Arial" w:hAnsi="Arial" w:cs="Arial"/>
                <w:color w:val="000000"/>
                <w:sz w:val="22"/>
                <w:szCs w:val="22"/>
              </w:rPr>
              <w:t>3, 4, 5</w:t>
            </w:r>
          </w:p>
        </w:tc>
        <w:tc>
          <w:tcPr>
            <w:tcW w:w="4515" w:type="dxa"/>
            <w:shd w:val="clear" w:color="auto" w:fill="auto"/>
            <w:tcMar>
              <w:top w:w="100" w:type="dxa"/>
              <w:left w:w="100" w:type="dxa"/>
              <w:bottom w:w="100" w:type="dxa"/>
              <w:right w:w="100" w:type="dxa"/>
            </w:tcMar>
          </w:tcPr>
          <w:p w14:paraId="3BB091B0" w14:textId="77777777" w:rsidR="009F185A" w:rsidRDefault="009F185A" w:rsidP="005C2BD9">
            <w:pPr>
              <w:widowControl w:val="0"/>
            </w:pPr>
            <w:r>
              <w:t>Correcto. Un tríptico turístico contiene una portada, que contiene el título, slogan y mensaje. Un cuerpo, donde se presenta la información de forma breve y organizada con imágenes. Y por último, la contraportada, donde están datos de contacto y créditos.</w:t>
            </w:r>
          </w:p>
        </w:tc>
      </w:tr>
      <w:tr w:rsidR="009F185A" w14:paraId="42CB9502" w14:textId="77777777" w:rsidTr="005C2BD9">
        <w:tc>
          <w:tcPr>
            <w:tcW w:w="4514" w:type="dxa"/>
            <w:shd w:val="clear" w:color="auto" w:fill="auto"/>
            <w:tcMar>
              <w:top w:w="100" w:type="dxa"/>
              <w:left w:w="100" w:type="dxa"/>
              <w:bottom w:w="100" w:type="dxa"/>
              <w:right w:w="100" w:type="dxa"/>
            </w:tcMar>
          </w:tcPr>
          <w:p w14:paraId="2EFD1B18" w14:textId="77777777" w:rsidR="009F185A" w:rsidRDefault="009F185A" w:rsidP="00DD7878">
            <w:pPr>
              <w:numPr>
                <w:ilvl w:val="0"/>
                <w:numId w:val="67"/>
              </w:numPr>
              <w:tabs>
                <w:tab w:val="clear" w:pos="708"/>
              </w:tabs>
              <w:spacing w:line="360" w:lineRule="auto"/>
              <w:contextualSpacing/>
            </w:pPr>
            <w:r>
              <w:rPr>
                <w:rFonts w:ascii="Arial" w:eastAsia="Arial" w:hAnsi="Arial" w:cs="Arial"/>
                <w:color w:val="000000"/>
                <w:sz w:val="22"/>
                <w:szCs w:val="22"/>
              </w:rPr>
              <w:t>1, 2, 5</w:t>
            </w:r>
          </w:p>
        </w:tc>
        <w:tc>
          <w:tcPr>
            <w:tcW w:w="4515" w:type="dxa"/>
            <w:shd w:val="clear" w:color="auto" w:fill="auto"/>
            <w:tcMar>
              <w:top w:w="100" w:type="dxa"/>
              <w:left w:w="100" w:type="dxa"/>
              <w:bottom w:w="100" w:type="dxa"/>
              <w:right w:w="100" w:type="dxa"/>
            </w:tcMar>
          </w:tcPr>
          <w:p w14:paraId="3F0520E4" w14:textId="77777777" w:rsidR="009F185A" w:rsidRDefault="009F185A" w:rsidP="005C2BD9">
            <w:pPr>
              <w:widowControl w:val="0"/>
            </w:pPr>
            <w:r>
              <w:t>Incorrecto. La introducción y el nudo son parte de la estructura de una leyenda.</w:t>
            </w:r>
          </w:p>
        </w:tc>
      </w:tr>
    </w:tbl>
    <w:p w14:paraId="172040D3" w14:textId="77777777" w:rsidR="009F185A" w:rsidRDefault="009F185A" w:rsidP="009F185A"/>
    <w:p w14:paraId="4B63A2FD" w14:textId="77777777" w:rsidR="009F185A" w:rsidRDefault="009F185A" w:rsidP="009F185A"/>
    <w:p w14:paraId="48709090" w14:textId="77777777" w:rsidR="009F185A" w:rsidRDefault="009F185A" w:rsidP="009F185A">
      <w:r>
        <w:t xml:space="preserve">ÍTEM 4 </w:t>
      </w:r>
    </w:p>
    <w:p w14:paraId="2166B72F" w14:textId="77777777" w:rsidR="009F185A" w:rsidRDefault="009F185A" w:rsidP="009F185A"/>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1D294782"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E5BDD" w14:textId="77777777" w:rsidR="009F185A" w:rsidRPr="00513421" w:rsidRDefault="009F185A" w:rsidP="005C2BD9">
            <w:pPr>
              <w:tabs>
                <w:tab w:val="clear" w:pos="708"/>
              </w:tabs>
              <w:spacing w:line="276"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72CA9" w14:textId="77777777" w:rsidR="009F185A" w:rsidRPr="00513421" w:rsidRDefault="009F185A" w:rsidP="005C2BD9">
            <w:pPr>
              <w:widowControl w:val="0"/>
            </w:pPr>
            <w:r w:rsidRPr="00513421">
              <w:t>Argumentaciones</w:t>
            </w:r>
          </w:p>
        </w:tc>
      </w:tr>
      <w:tr w:rsidR="009F185A" w14:paraId="7F5AE594" w14:textId="77777777" w:rsidTr="005C2BD9">
        <w:tc>
          <w:tcPr>
            <w:tcW w:w="4514" w:type="dxa"/>
            <w:shd w:val="clear" w:color="auto" w:fill="auto"/>
            <w:tcMar>
              <w:top w:w="100" w:type="dxa"/>
              <w:left w:w="100" w:type="dxa"/>
              <w:bottom w:w="100" w:type="dxa"/>
              <w:right w:w="100" w:type="dxa"/>
            </w:tcMar>
          </w:tcPr>
          <w:p w14:paraId="53A9004C" w14:textId="77777777" w:rsidR="009F185A" w:rsidRDefault="009F185A" w:rsidP="005C2BD9">
            <w:pPr>
              <w:tabs>
                <w:tab w:val="clear" w:pos="708"/>
              </w:tabs>
              <w:spacing w:line="276" w:lineRule="auto"/>
              <w:ind w:left="1080"/>
              <w:contextualSpacing/>
            </w:pPr>
            <w:r>
              <w:rPr>
                <w:rFonts w:ascii="Arial" w:eastAsia="Arial" w:hAnsi="Arial" w:cs="Arial"/>
                <w:color w:val="000000"/>
                <w:sz w:val="22"/>
                <w:szCs w:val="22"/>
              </w:rPr>
              <w:t>1, 2</w:t>
            </w:r>
          </w:p>
        </w:tc>
        <w:tc>
          <w:tcPr>
            <w:tcW w:w="4515" w:type="dxa"/>
            <w:shd w:val="clear" w:color="auto" w:fill="auto"/>
            <w:tcMar>
              <w:top w:w="100" w:type="dxa"/>
              <w:left w:w="100" w:type="dxa"/>
              <w:bottom w:w="100" w:type="dxa"/>
              <w:right w:w="100" w:type="dxa"/>
            </w:tcMar>
          </w:tcPr>
          <w:p w14:paraId="157D34AF" w14:textId="77777777" w:rsidR="009F185A" w:rsidRDefault="009F185A" w:rsidP="005C2BD9">
            <w:pPr>
              <w:widowControl w:val="0"/>
            </w:pPr>
            <w:r>
              <w:t>Incorrecto. El literal uno es una oración que usa al adjetivo calificativo ya que califica al sujeto de la oración. Da una cualidad del sujeto.</w:t>
            </w:r>
          </w:p>
        </w:tc>
      </w:tr>
      <w:tr w:rsidR="009F185A" w14:paraId="37AA506A" w14:textId="77777777" w:rsidTr="005C2BD9">
        <w:tc>
          <w:tcPr>
            <w:tcW w:w="4514" w:type="dxa"/>
            <w:shd w:val="clear" w:color="auto" w:fill="auto"/>
            <w:tcMar>
              <w:top w:w="100" w:type="dxa"/>
              <w:left w:w="100" w:type="dxa"/>
              <w:bottom w:w="100" w:type="dxa"/>
              <w:right w:w="100" w:type="dxa"/>
            </w:tcMar>
          </w:tcPr>
          <w:p w14:paraId="5D264DF5" w14:textId="77777777" w:rsidR="009F185A" w:rsidRDefault="009F185A" w:rsidP="00DD7878">
            <w:pPr>
              <w:numPr>
                <w:ilvl w:val="0"/>
                <w:numId w:val="56"/>
              </w:numPr>
              <w:tabs>
                <w:tab w:val="clear" w:pos="708"/>
              </w:tabs>
              <w:spacing w:line="276" w:lineRule="auto"/>
              <w:contextualSpacing/>
            </w:pPr>
            <w:r>
              <w:rPr>
                <w:rFonts w:ascii="Arial" w:eastAsia="Arial" w:hAnsi="Arial" w:cs="Arial"/>
                <w:color w:val="000000"/>
                <w:sz w:val="22"/>
                <w:szCs w:val="22"/>
              </w:rPr>
              <w:t>1, 3</w:t>
            </w:r>
          </w:p>
        </w:tc>
        <w:tc>
          <w:tcPr>
            <w:tcW w:w="4515" w:type="dxa"/>
            <w:shd w:val="clear" w:color="auto" w:fill="auto"/>
            <w:tcMar>
              <w:top w:w="100" w:type="dxa"/>
              <w:left w:w="100" w:type="dxa"/>
              <w:bottom w:w="100" w:type="dxa"/>
              <w:right w:w="100" w:type="dxa"/>
            </w:tcMar>
          </w:tcPr>
          <w:p w14:paraId="21899F20" w14:textId="77777777" w:rsidR="009F185A" w:rsidRDefault="009F185A" w:rsidP="005C2BD9">
            <w:pPr>
              <w:widowControl w:val="0"/>
            </w:pPr>
            <w:r>
              <w:t>Incorrecto. Solo el literal tres usa al adjetivo como tributo.</w:t>
            </w:r>
          </w:p>
        </w:tc>
      </w:tr>
      <w:tr w:rsidR="009F185A" w14:paraId="1982ACD7" w14:textId="77777777" w:rsidTr="005C2BD9">
        <w:tc>
          <w:tcPr>
            <w:tcW w:w="4514" w:type="dxa"/>
            <w:shd w:val="clear" w:color="auto" w:fill="auto"/>
            <w:tcMar>
              <w:top w:w="100" w:type="dxa"/>
              <w:left w:w="100" w:type="dxa"/>
              <w:bottom w:w="100" w:type="dxa"/>
              <w:right w:w="100" w:type="dxa"/>
            </w:tcMar>
          </w:tcPr>
          <w:p w14:paraId="1BDBB86B" w14:textId="77777777" w:rsidR="009F185A" w:rsidRDefault="009F185A" w:rsidP="00DD7878">
            <w:pPr>
              <w:numPr>
                <w:ilvl w:val="0"/>
                <w:numId w:val="56"/>
              </w:numPr>
              <w:tabs>
                <w:tab w:val="clear" w:pos="708"/>
              </w:tabs>
              <w:spacing w:line="276" w:lineRule="auto"/>
              <w:contextualSpacing/>
            </w:pPr>
            <w:r>
              <w:rPr>
                <w:rFonts w:ascii="Arial" w:eastAsia="Arial" w:hAnsi="Arial" w:cs="Arial"/>
                <w:color w:val="000000"/>
                <w:sz w:val="22"/>
                <w:szCs w:val="22"/>
              </w:rPr>
              <w:t>2, 4</w:t>
            </w:r>
          </w:p>
        </w:tc>
        <w:tc>
          <w:tcPr>
            <w:tcW w:w="4515" w:type="dxa"/>
            <w:shd w:val="clear" w:color="auto" w:fill="auto"/>
            <w:tcMar>
              <w:top w:w="100" w:type="dxa"/>
              <w:left w:w="100" w:type="dxa"/>
              <w:bottom w:w="100" w:type="dxa"/>
              <w:right w:w="100" w:type="dxa"/>
            </w:tcMar>
          </w:tcPr>
          <w:p w14:paraId="573EA667" w14:textId="77777777" w:rsidR="009F185A" w:rsidRDefault="009F185A" w:rsidP="005C2BD9">
            <w:pPr>
              <w:widowControl w:val="0"/>
            </w:pPr>
            <w:r>
              <w:t>Correcto. El literal cuatro usa al adjetivo posesivo, ya que indica pertenencia.</w:t>
            </w:r>
          </w:p>
        </w:tc>
      </w:tr>
      <w:tr w:rsidR="009F185A" w14:paraId="5525FA49" w14:textId="77777777" w:rsidTr="005C2BD9">
        <w:tc>
          <w:tcPr>
            <w:tcW w:w="4514" w:type="dxa"/>
            <w:shd w:val="clear" w:color="auto" w:fill="auto"/>
            <w:tcMar>
              <w:top w:w="100" w:type="dxa"/>
              <w:left w:w="100" w:type="dxa"/>
              <w:bottom w:w="100" w:type="dxa"/>
              <w:right w:w="100" w:type="dxa"/>
            </w:tcMar>
          </w:tcPr>
          <w:p w14:paraId="452D6B67" w14:textId="77777777" w:rsidR="009F185A" w:rsidRDefault="009F185A" w:rsidP="00DD7878">
            <w:pPr>
              <w:numPr>
                <w:ilvl w:val="0"/>
                <w:numId w:val="56"/>
              </w:numPr>
              <w:tabs>
                <w:tab w:val="clear" w:pos="708"/>
              </w:tabs>
              <w:spacing w:line="276" w:lineRule="auto"/>
              <w:contextualSpacing/>
            </w:pPr>
            <w:r>
              <w:rPr>
                <w:rFonts w:ascii="Arial" w:eastAsia="Arial" w:hAnsi="Arial" w:cs="Arial"/>
                <w:color w:val="000000"/>
                <w:sz w:val="22"/>
                <w:szCs w:val="22"/>
              </w:rPr>
              <w:t>2, 3</w:t>
            </w:r>
          </w:p>
        </w:tc>
        <w:tc>
          <w:tcPr>
            <w:tcW w:w="4515" w:type="dxa"/>
            <w:shd w:val="clear" w:color="auto" w:fill="auto"/>
            <w:tcMar>
              <w:top w:w="100" w:type="dxa"/>
              <w:left w:w="100" w:type="dxa"/>
              <w:bottom w:w="100" w:type="dxa"/>
              <w:right w:w="100" w:type="dxa"/>
            </w:tcMar>
          </w:tcPr>
          <w:p w14:paraId="7A7E2A34" w14:textId="77777777" w:rsidR="009F185A" w:rsidRDefault="009F185A" w:rsidP="005C2BD9">
            <w:pPr>
              <w:widowControl w:val="0"/>
            </w:pPr>
            <w:r>
              <w:t>Correcto. Ambos literales usan al adjetivo como atributo, ya que expresan una cualidad, estado o circunstancia del sujeto mediante el uso de los verbos ser, estar o parecer.</w:t>
            </w:r>
          </w:p>
        </w:tc>
      </w:tr>
    </w:tbl>
    <w:p w14:paraId="2CFFA3DA" w14:textId="77777777" w:rsidR="009F185A" w:rsidRDefault="009F185A" w:rsidP="009F185A">
      <w:pPr>
        <w:rPr>
          <w:i/>
        </w:rPr>
      </w:pPr>
      <w:r>
        <w:t xml:space="preserve"> </w:t>
      </w:r>
    </w:p>
    <w:p w14:paraId="663DBA29" w14:textId="77777777" w:rsidR="009F185A" w:rsidRDefault="009F185A" w:rsidP="009F185A"/>
    <w:p w14:paraId="691B9A2C" w14:textId="77777777" w:rsidR="009F185A" w:rsidRDefault="009F185A" w:rsidP="009F185A"/>
    <w:p w14:paraId="62F67DAC" w14:textId="77777777" w:rsidR="009F185A" w:rsidRDefault="009F185A" w:rsidP="009F185A"/>
    <w:p w14:paraId="25401AB5" w14:textId="77777777" w:rsidR="009F185A" w:rsidRDefault="009F185A" w:rsidP="009F185A"/>
    <w:p w14:paraId="274D68D3" w14:textId="77777777" w:rsidR="009F185A" w:rsidRDefault="009F185A" w:rsidP="009F185A"/>
    <w:p w14:paraId="5FBB1CAD" w14:textId="77777777" w:rsidR="009F185A" w:rsidRDefault="009F185A" w:rsidP="009F185A"/>
    <w:p w14:paraId="2847F144" w14:textId="77777777" w:rsidR="009F185A" w:rsidRDefault="009F185A" w:rsidP="009F185A"/>
    <w:p w14:paraId="6AFF7E10" w14:textId="77777777" w:rsidR="009F185A" w:rsidRDefault="009F185A" w:rsidP="009F185A"/>
    <w:p w14:paraId="66942D23" w14:textId="77777777" w:rsidR="009F185A" w:rsidRDefault="009F185A" w:rsidP="009F185A"/>
    <w:p w14:paraId="5D948555" w14:textId="77777777" w:rsidR="009F185A" w:rsidRDefault="009F185A" w:rsidP="009F185A"/>
    <w:p w14:paraId="25CC041E" w14:textId="77777777" w:rsidR="009F185A" w:rsidRDefault="009F185A" w:rsidP="009F185A"/>
    <w:p w14:paraId="1EC6BE81" w14:textId="77777777" w:rsidR="009F185A" w:rsidRDefault="009F185A" w:rsidP="009F185A"/>
    <w:p w14:paraId="498718E7" w14:textId="77777777" w:rsidR="009F185A" w:rsidRDefault="009F185A" w:rsidP="009F185A">
      <w:pPr>
        <w:tabs>
          <w:tab w:val="clear" w:pos="708"/>
        </w:tabs>
        <w:spacing w:line="276" w:lineRule="auto"/>
        <w:contextualSpacing/>
      </w:pPr>
      <w:r>
        <w:t xml:space="preserve">ÍTEM 5 </w:t>
      </w:r>
    </w:p>
    <w:p w14:paraId="5ED33F0A" w14:textId="77777777" w:rsidR="009F185A" w:rsidRDefault="009F185A" w:rsidP="009F185A">
      <w:pPr>
        <w:tabs>
          <w:tab w:val="clear" w:pos="708"/>
        </w:tabs>
        <w:spacing w:line="276" w:lineRule="auto"/>
        <w:contextualSpacing/>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4352A3C1"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65CC4" w14:textId="77777777" w:rsidR="009F185A" w:rsidRPr="00513421" w:rsidRDefault="009F185A" w:rsidP="005C2BD9">
            <w:pPr>
              <w:tabs>
                <w:tab w:val="clear" w:pos="708"/>
              </w:tabs>
              <w:spacing w:line="276" w:lineRule="auto"/>
              <w:ind w:left="72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1A7E3" w14:textId="77777777" w:rsidR="009F185A" w:rsidRPr="00513421" w:rsidRDefault="009F185A" w:rsidP="005C2BD9">
            <w:r w:rsidRPr="00513421">
              <w:t>Argumentaciones</w:t>
            </w:r>
          </w:p>
        </w:tc>
      </w:tr>
      <w:tr w:rsidR="009F185A" w14:paraId="019371B4" w14:textId="77777777" w:rsidTr="005C2BD9">
        <w:tc>
          <w:tcPr>
            <w:tcW w:w="4514" w:type="dxa"/>
            <w:shd w:val="clear" w:color="auto" w:fill="auto"/>
            <w:tcMar>
              <w:top w:w="100" w:type="dxa"/>
              <w:left w:w="100" w:type="dxa"/>
              <w:bottom w:w="100" w:type="dxa"/>
              <w:right w:w="100" w:type="dxa"/>
            </w:tcMar>
          </w:tcPr>
          <w:p w14:paraId="5460F95B" w14:textId="77777777" w:rsidR="009F185A" w:rsidRDefault="009F185A" w:rsidP="00DD7878">
            <w:pPr>
              <w:numPr>
                <w:ilvl w:val="0"/>
                <w:numId w:val="58"/>
              </w:numPr>
              <w:tabs>
                <w:tab w:val="clear" w:pos="708"/>
              </w:tabs>
              <w:spacing w:line="276" w:lineRule="auto"/>
              <w:contextualSpacing/>
            </w:pPr>
            <w:r>
              <w:rPr>
                <w:rFonts w:ascii="Arial" w:eastAsia="Arial" w:hAnsi="Arial" w:cs="Arial"/>
                <w:color w:val="000000"/>
                <w:sz w:val="22"/>
                <w:szCs w:val="22"/>
              </w:rPr>
              <w:t>1, 2, 5</w:t>
            </w:r>
          </w:p>
        </w:tc>
        <w:tc>
          <w:tcPr>
            <w:tcW w:w="4515" w:type="dxa"/>
            <w:shd w:val="clear" w:color="auto" w:fill="auto"/>
            <w:tcMar>
              <w:top w:w="100" w:type="dxa"/>
              <w:left w:w="100" w:type="dxa"/>
              <w:bottom w:w="100" w:type="dxa"/>
              <w:right w:w="100" w:type="dxa"/>
            </w:tcMar>
          </w:tcPr>
          <w:p w14:paraId="274AF486" w14:textId="77777777" w:rsidR="009F185A" w:rsidRDefault="009F185A" w:rsidP="005C2BD9">
            <w:r>
              <w:t xml:space="preserve">Incorrecto. El dinero no es un rasgo de la cultura. Este pertenece a una riqueza económica, mas no cultural. </w:t>
            </w:r>
          </w:p>
        </w:tc>
      </w:tr>
      <w:tr w:rsidR="009F185A" w14:paraId="0394D2E4" w14:textId="77777777" w:rsidTr="005C2BD9">
        <w:tc>
          <w:tcPr>
            <w:tcW w:w="4514" w:type="dxa"/>
            <w:shd w:val="clear" w:color="auto" w:fill="auto"/>
            <w:tcMar>
              <w:top w:w="100" w:type="dxa"/>
              <w:left w:w="100" w:type="dxa"/>
              <w:bottom w:w="100" w:type="dxa"/>
              <w:right w:w="100" w:type="dxa"/>
            </w:tcMar>
          </w:tcPr>
          <w:p w14:paraId="107DC2A3" w14:textId="77777777" w:rsidR="009F185A" w:rsidRDefault="009F185A" w:rsidP="00DD7878">
            <w:pPr>
              <w:numPr>
                <w:ilvl w:val="0"/>
                <w:numId w:val="58"/>
              </w:numPr>
              <w:tabs>
                <w:tab w:val="clear" w:pos="708"/>
              </w:tabs>
              <w:spacing w:line="276" w:lineRule="auto"/>
              <w:contextualSpacing/>
            </w:pPr>
            <w:r>
              <w:rPr>
                <w:rFonts w:ascii="Arial" w:eastAsia="Arial" w:hAnsi="Arial" w:cs="Arial"/>
                <w:color w:val="000000"/>
                <w:sz w:val="22"/>
                <w:szCs w:val="22"/>
              </w:rPr>
              <w:t>1, 3, 5</w:t>
            </w:r>
          </w:p>
        </w:tc>
        <w:tc>
          <w:tcPr>
            <w:tcW w:w="4515" w:type="dxa"/>
            <w:shd w:val="clear" w:color="auto" w:fill="auto"/>
            <w:tcMar>
              <w:top w:w="100" w:type="dxa"/>
              <w:left w:w="100" w:type="dxa"/>
              <w:bottom w:w="100" w:type="dxa"/>
              <w:right w:w="100" w:type="dxa"/>
            </w:tcMar>
          </w:tcPr>
          <w:p w14:paraId="43A09C31" w14:textId="77777777" w:rsidR="009F185A" w:rsidRDefault="009F185A" w:rsidP="005C2BD9">
            <w:r>
              <w:t>Correcto. La comida, la vestimenta y la lengua son rasgos importantes que definen una cultura y nos dan identidad.</w:t>
            </w:r>
          </w:p>
        </w:tc>
      </w:tr>
      <w:tr w:rsidR="009F185A" w14:paraId="42FF85D6" w14:textId="77777777" w:rsidTr="005C2BD9">
        <w:tc>
          <w:tcPr>
            <w:tcW w:w="4514" w:type="dxa"/>
            <w:shd w:val="clear" w:color="auto" w:fill="auto"/>
            <w:tcMar>
              <w:top w:w="100" w:type="dxa"/>
              <w:left w:w="100" w:type="dxa"/>
              <w:bottom w:w="100" w:type="dxa"/>
              <w:right w:w="100" w:type="dxa"/>
            </w:tcMar>
          </w:tcPr>
          <w:p w14:paraId="7F6B30C4" w14:textId="77777777" w:rsidR="009F185A" w:rsidRDefault="009F185A" w:rsidP="00DD7878">
            <w:pPr>
              <w:numPr>
                <w:ilvl w:val="0"/>
                <w:numId w:val="58"/>
              </w:numPr>
              <w:tabs>
                <w:tab w:val="clear" w:pos="708"/>
              </w:tabs>
              <w:spacing w:line="276" w:lineRule="auto"/>
              <w:contextualSpacing/>
            </w:pPr>
            <w:r>
              <w:rPr>
                <w:rFonts w:ascii="Arial" w:eastAsia="Arial" w:hAnsi="Arial" w:cs="Arial"/>
                <w:color w:val="000000"/>
                <w:sz w:val="22"/>
                <w:szCs w:val="22"/>
              </w:rPr>
              <w:t>2, 4, 6</w:t>
            </w:r>
          </w:p>
        </w:tc>
        <w:tc>
          <w:tcPr>
            <w:tcW w:w="4515" w:type="dxa"/>
            <w:shd w:val="clear" w:color="auto" w:fill="auto"/>
            <w:tcMar>
              <w:top w:w="100" w:type="dxa"/>
              <w:left w:w="100" w:type="dxa"/>
              <w:bottom w:w="100" w:type="dxa"/>
              <w:right w:w="100" w:type="dxa"/>
            </w:tcMar>
          </w:tcPr>
          <w:p w14:paraId="4E3ADB65" w14:textId="77777777" w:rsidR="009F185A" w:rsidRDefault="009F185A" w:rsidP="005C2BD9">
            <w:r>
              <w:t>Incorrecto. Una computadora es un bien material y no tiene un valor cultural, al igual que los celulares.</w:t>
            </w:r>
          </w:p>
        </w:tc>
      </w:tr>
      <w:tr w:rsidR="009F185A" w14:paraId="309D65D9" w14:textId="77777777" w:rsidTr="005C2BD9">
        <w:trPr>
          <w:trHeight w:val="20"/>
        </w:trPr>
        <w:tc>
          <w:tcPr>
            <w:tcW w:w="4514" w:type="dxa"/>
            <w:shd w:val="clear" w:color="auto" w:fill="auto"/>
            <w:tcMar>
              <w:top w:w="100" w:type="dxa"/>
              <w:left w:w="100" w:type="dxa"/>
              <w:bottom w:w="100" w:type="dxa"/>
              <w:right w:w="100" w:type="dxa"/>
            </w:tcMar>
          </w:tcPr>
          <w:p w14:paraId="5FBE3BE8" w14:textId="77777777" w:rsidR="009F185A" w:rsidRDefault="009F185A" w:rsidP="00DD7878">
            <w:pPr>
              <w:numPr>
                <w:ilvl w:val="0"/>
                <w:numId w:val="58"/>
              </w:numPr>
              <w:tabs>
                <w:tab w:val="clear" w:pos="708"/>
              </w:tabs>
              <w:spacing w:line="276" w:lineRule="auto"/>
              <w:contextualSpacing/>
            </w:pPr>
            <w:r>
              <w:rPr>
                <w:rFonts w:ascii="Arial" w:eastAsia="Arial" w:hAnsi="Arial" w:cs="Arial"/>
                <w:color w:val="000000"/>
                <w:sz w:val="22"/>
                <w:szCs w:val="22"/>
              </w:rPr>
              <w:t>2, 3, 5</w:t>
            </w:r>
          </w:p>
        </w:tc>
        <w:tc>
          <w:tcPr>
            <w:tcW w:w="4515" w:type="dxa"/>
            <w:shd w:val="clear" w:color="auto" w:fill="auto"/>
            <w:tcMar>
              <w:top w:w="100" w:type="dxa"/>
              <w:left w:w="100" w:type="dxa"/>
              <w:bottom w:w="100" w:type="dxa"/>
              <w:right w:w="100" w:type="dxa"/>
            </w:tcMar>
          </w:tcPr>
          <w:p w14:paraId="200D12F8" w14:textId="77777777" w:rsidR="009F185A" w:rsidRDefault="009F185A" w:rsidP="005C2BD9">
            <w:r>
              <w:t>Incorrecto. Sólo la vestimenta y la lengua son rasgos culturales.</w:t>
            </w:r>
          </w:p>
        </w:tc>
      </w:tr>
    </w:tbl>
    <w:p w14:paraId="215900B0" w14:textId="77777777" w:rsidR="009F185A" w:rsidRDefault="009F185A" w:rsidP="009F185A"/>
    <w:p w14:paraId="6E7C2505" w14:textId="77777777" w:rsidR="009F185A" w:rsidRDefault="009F185A" w:rsidP="009F185A">
      <w:r>
        <w:t>ÍTEM 6</w:t>
      </w:r>
    </w:p>
    <w:p w14:paraId="2BA51CCA" w14:textId="77777777" w:rsidR="009F185A" w:rsidRDefault="009F185A" w:rsidP="009F185A"/>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372"/>
      </w:tblGrid>
      <w:tr w:rsidR="009F185A" w14:paraId="559BEBD7" w14:textId="77777777" w:rsidTr="005C2BD9">
        <w:tc>
          <w:tcPr>
            <w:tcW w:w="3690" w:type="dxa"/>
            <w:shd w:val="clear" w:color="auto" w:fill="auto"/>
            <w:tcMar>
              <w:top w:w="100" w:type="dxa"/>
              <w:left w:w="100" w:type="dxa"/>
              <w:bottom w:w="100" w:type="dxa"/>
              <w:right w:w="100" w:type="dxa"/>
            </w:tcMar>
          </w:tcPr>
          <w:p w14:paraId="784E417A" w14:textId="77777777" w:rsidR="009F185A" w:rsidRDefault="009F185A" w:rsidP="005C2BD9">
            <w:r>
              <w:t>a) Descriptivo</w:t>
            </w:r>
          </w:p>
        </w:tc>
        <w:tc>
          <w:tcPr>
            <w:tcW w:w="5372" w:type="dxa"/>
            <w:shd w:val="clear" w:color="auto" w:fill="auto"/>
            <w:tcMar>
              <w:top w:w="100" w:type="dxa"/>
              <w:left w:w="100" w:type="dxa"/>
              <w:bottom w:w="100" w:type="dxa"/>
              <w:right w:w="100" w:type="dxa"/>
            </w:tcMar>
          </w:tcPr>
          <w:p w14:paraId="6D32EC30" w14:textId="77777777" w:rsidR="009F185A" w:rsidRDefault="009F185A" w:rsidP="005C2BD9">
            <w:pPr>
              <w:widowControl w:val="0"/>
            </w:pPr>
            <w:r>
              <w:t>Incorrecto. El discurso descriptivo se centra en detalles y características de un tema.</w:t>
            </w:r>
          </w:p>
        </w:tc>
      </w:tr>
      <w:tr w:rsidR="009F185A" w14:paraId="012BE4D5" w14:textId="77777777" w:rsidTr="005C2BD9">
        <w:tc>
          <w:tcPr>
            <w:tcW w:w="3690" w:type="dxa"/>
            <w:shd w:val="clear" w:color="auto" w:fill="auto"/>
            <w:tcMar>
              <w:top w:w="100" w:type="dxa"/>
              <w:left w:w="100" w:type="dxa"/>
              <w:bottom w:w="100" w:type="dxa"/>
              <w:right w:w="100" w:type="dxa"/>
            </w:tcMar>
          </w:tcPr>
          <w:p w14:paraId="59B3816D" w14:textId="77777777" w:rsidR="009F185A" w:rsidRDefault="009F185A" w:rsidP="005C2BD9">
            <w:r>
              <w:t>b) Expositivo</w:t>
            </w:r>
          </w:p>
        </w:tc>
        <w:tc>
          <w:tcPr>
            <w:tcW w:w="5372" w:type="dxa"/>
            <w:shd w:val="clear" w:color="auto" w:fill="auto"/>
            <w:tcMar>
              <w:top w:w="100" w:type="dxa"/>
              <w:left w:w="100" w:type="dxa"/>
              <w:bottom w:w="100" w:type="dxa"/>
              <w:right w:w="100" w:type="dxa"/>
            </w:tcMar>
          </w:tcPr>
          <w:p w14:paraId="56792922" w14:textId="77777777" w:rsidR="009F185A" w:rsidRDefault="009F185A" w:rsidP="005C2BD9">
            <w:pPr>
              <w:widowControl w:val="0"/>
            </w:pPr>
            <w:r>
              <w:t>Correcto. El discurso expositivo explica o informa acerca de un acontecimiento. En este caso sobre el problema de la contaminación de los humanos y sus estragos.</w:t>
            </w:r>
          </w:p>
        </w:tc>
      </w:tr>
      <w:tr w:rsidR="009F185A" w14:paraId="1DCAC7F7" w14:textId="77777777" w:rsidTr="005C2BD9">
        <w:tc>
          <w:tcPr>
            <w:tcW w:w="3690" w:type="dxa"/>
            <w:shd w:val="clear" w:color="auto" w:fill="auto"/>
            <w:tcMar>
              <w:top w:w="100" w:type="dxa"/>
              <w:left w:w="100" w:type="dxa"/>
              <w:bottom w:w="100" w:type="dxa"/>
              <w:right w:w="100" w:type="dxa"/>
            </w:tcMar>
          </w:tcPr>
          <w:p w14:paraId="0BF66CF0" w14:textId="77777777" w:rsidR="009F185A" w:rsidRDefault="009F185A" w:rsidP="005C2BD9">
            <w:r>
              <w:t>c) Narrativo</w:t>
            </w:r>
          </w:p>
        </w:tc>
        <w:tc>
          <w:tcPr>
            <w:tcW w:w="5372" w:type="dxa"/>
            <w:shd w:val="clear" w:color="auto" w:fill="auto"/>
            <w:tcMar>
              <w:top w:w="100" w:type="dxa"/>
              <w:left w:w="100" w:type="dxa"/>
              <w:bottom w:w="100" w:type="dxa"/>
              <w:right w:w="100" w:type="dxa"/>
            </w:tcMar>
          </w:tcPr>
          <w:p w14:paraId="07BDF774" w14:textId="77777777" w:rsidR="009F185A" w:rsidRDefault="009F185A" w:rsidP="005C2BD9">
            <w:r>
              <w:t>Incorrecto. El discurso narrativo centra el discurso en el relato de un hecho.</w:t>
            </w:r>
          </w:p>
        </w:tc>
      </w:tr>
      <w:tr w:rsidR="009F185A" w14:paraId="7B6A8F43" w14:textId="77777777" w:rsidTr="005C2BD9">
        <w:tc>
          <w:tcPr>
            <w:tcW w:w="3690" w:type="dxa"/>
            <w:shd w:val="clear" w:color="auto" w:fill="auto"/>
            <w:tcMar>
              <w:top w:w="100" w:type="dxa"/>
              <w:left w:w="100" w:type="dxa"/>
              <w:bottom w:w="100" w:type="dxa"/>
              <w:right w:w="100" w:type="dxa"/>
            </w:tcMar>
          </w:tcPr>
          <w:p w14:paraId="07660E03" w14:textId="77777777" w:rsidR="009F185A" w:rsidRDefault="009F185A" w:rsidP="005C2BD9">
            <w:r>
              <w:t>d) Argumentativo</w:t>
            </w:r>
          </w:p>
        </w:tc>
        <w:tc>
          <w:tcPr>
            <w:tcW w:w="5372" w:type="dxa"/>
            <w:shd w:val="clear" w:color="auto" w:fill="auto"/>
            <w:tcMar>
              <w:top w:w="100" w:type="dxa"/>
              <w:left w:w="100" w:type="dxa"/>
              <w:bottom w:w="100" w:type="dxa"/>
              <w:right w:w="100" w:type="dxa"/>
            </w:tcMar>
          </w:tcPr>
          <w:p w14:paraId="7134388E" w14:textId="77777777" w:rsidR="009F185A" w:rsidRDefault="009F185A" w:rsidP="005C2BD9">
            <w:pPr>
              <w:widowControl w:val="0"/>
            </w:pPr>
            <w:r>
              <w:t>Incorrecto. El discurso argumentativo busca convencer al oyente a través de argumentos relacionados con el tema.</w:t>
            </w:r>
          </w:p>
        </w:tc>
      </w:tr>
    </w:tbl>
    <w:p w14:paraId="420706AF" w14:textId="77777777" w:rsidR="009F185A" w:rsidRDefault="009F185A" w:rsidP="009F185A"/>
    <w:p w14:paraId="22983F78" w14:textId="77777777" w:rsidR="009F185A" w:rsidRDefault="009F185A" w:rsidP="009F185A"/>
    <w:p w14:paraId="45C7948B" w14:textId="77777777" w:rsidR="009F185A" w:rsidRDefault="009F185A" w:rsidP="009F185A"/>
    <w:p w14:paraId="149A69F2" w14:textId="77777777" w:rsidR="009F185A" w:rsidRDefault="009F185A" w:rsidP="009F185A"/>
    <w:p w14:paraId="02DF2D67" w14:textId="77777777" w:rsidR="009F185A" w:rsidRDefault="009F185A" w:rsidP="009F185A"/>
    <w:p w14:paraId="46DD7CA5" w14:textId="77777777" w:rsidR="009F185A" w:rsidRDefault="009F185A" w:rsidP="009F185A"/>
    <w:p w14:paraId="3A039093" w14:textId="77777777" w:rsidR="009F185A" w:rsidRDefault="009F185A" w:rsidP="009F185A">
      <w:r>
        <w:t xml:space="preserve">ÍTEM 7 </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642"/>
      </w:tblGrid>
      <w:tr w:rsidR="009F185A" w:rsidRPr="0026775F" w14:paraId="7FD8FDC6" w14:textId="77777777" w:rsidTr="005C2BD9">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E1E96" w14:textId="77777777" w:rsidR="009F185A" w:rsidRPr="00513421" w:rsidRDefault="009F185A" w:rsidP="005C2BD9">
            <w:r w:rsidRPr="00513421">
              <w:t>Opciones de respuesta</w:t>
            </w:r>
          </w:p>
        </w:tc>
        <w:tc>
          <w:tcPr>
            <w:tcW w:w="56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82966" w14:textId="77777777" w:rsidR="009F185A" w:rsidRPr="00513421" w:rsidRDefault="009F185A" w:rsidP="005C2BD9">
            <w:pPr>
              <w:widowControl w:val="0"/>
            </w:pPr>
            <w:r w:rsidRPr="00513421">
              <w:t>Argumentaciones</w:t>
            </w:r>
          </w:p>
        </w:tc>
      </w:tr>
      <w:tr w:rsidR="009F185A" w14:paraId="6418DF91" w14:textId="77777777" w:rsidTr="005C2BD9">
        <w:tc>
          <w:tcPr>
            <w:tcW w:w="3420" w:type="dxa"/>
            <w:shd w:val="clear" w:color="auto" w:fill="auto"/>
            <w:tcMar>
              <w:top w:w="100" w:type="dxa"/>
              <w:left w:w="100" w:type="dxa"/>
              <w:bottom w:w="100" w:type="dxa"/>
              <w:right w:w="100" w:type="dxa"/>
            </w:tcMar>
          </w:tcPr>
          <w:p w14:paraId="428C9F53" w14:textId="77777777" w:rsidR="009F185A" w:rsidRDefault="009F185A" w:rsidP="005C2BD9">
            <w:r>
              <w:t>a) La destrucción ambiental de nuestro planeta causada por el hombre.</w:t>
            </w:r>
          </w:p>
        </w:tc>
        <w:tc>
          <w:tcPr>
            <w:tcW w:w="5642" w:type="dxa"/>
            <w:shd w:val="clear" w:color="auto" w:fill="auto"/>
            <w:tcMar>
              <w:top w:w="100" w:type="dxa"/>
              <w:left w:w="100" w:type="dxa"/>
              <w:bottom w:w="100" w:type="dxa"/>
              <w:right w:w="100" w:type="dxa"/>
            </w:tcMar>
          </w:tcPr>
          <w:p w14:paraId="27C8F983" w14:textId="77777777" w:rsidR="009F185A" w:rsidRDefault="009F185A" w:rsidP="005C2BD9">
            <w:pPr>
              <w:widowControl w:val="0"/>
            </w:pPr>
            <w:r>
              <w:t>Correcto. El tema central de este texto es el problema medio ambiental causado por la indiscriminada contaminación hecha por los humanos, e incluye las injusticias que se viven alrededor del mundo.</w:t>
            </w:r>
          </w:p>
        </w:tc>
      </w:tr>
      <w:tr w:rsidR="009F185A" w14:paraId="33176021" w14:textId="77777777" w:rsidTr="005C2BD9">
        <w:tc>
          <w:tcPr>
            <w:tcW w:w="3420" w:type="dxa"/>
            <w:shd w:val="clear" w:color="auto" w:fill="auto"/>
            <w:tcMar>
              <w:top w:w="100" w:type="dxa"/>
              <w:left w:w="100" w:type="dxa"/>
              <w:bottom w:w="100" w:type="dxa"/>
              <w:right w:w="100" w:type="dxa"/>
            </w:tcMar>
          </w:tcPr>
          <w:p w14:paraId="2945BABC" w14:textId="77777777" w:rsidR="009F185A" w:rsidRDefault="009F185A" w:rsidP="005C2BD9">
            <w:r>
              <w:t>b) El sueño de conocer animales salvajes y la jungla en perfecto estado.</w:t>
            </w:r>
          </w:p>
        </w:tc>
        <w:tc>
          <w:tcPr>
            <w:tcW w:w="5642" w:type="dxa"/>
            <w:shd w:val="clear" w:color="auto" w:fill="auto"/>
            <w:tcMar>
              <w:top w:w="100" w:type="dxa"/>
              <w:left w:w="100" w:type="dxa"/>
              <w:bottom w:w="100" w:type="dxa"/>
              <w:right w:w="100" w:type="dxa"/>
            </w:tcMar>
          </w:tcPr>
          <w:p w14:paraId="731977D7" w14:textId="77777777" w:rsidR="009F185A" w:rsidRDefault="009F185A" w:rsidP="005C2BD9">
            <w:r>
              <w:t>Incorrecto. Ella menciona esto para concientizar sobre los efectos negativos que puede llevar a tener la contaminación y la destrucción del medio ambiente.</w:t>
            </w:r>
          </w:p>
        </w:tc>
      </w:tr>
      <w:tr w:rsidR="009F185A" w14:paraId="07CB6A21" w14:textId="77777777" w:rsidTr="005C2BD9">
        <w:tc>
          <w:tcPr>
            <w:tcW w:w="3420" w:type="dxa"/>
            <w:shd w:val="clear" w:color="auto" w:fill="auto"/>
            <w:tcMar>
              <w:top w:w="100" w:type="dxa"/>
              <w:left w:w="100" w:type="dxa"/>
              <w:bottom w:w="100" w:type="dxa"/>
              <w:right w:w="100" w:type="dxa"/>
            </w:tcMar>
          </w:tcPr>
          <w:p w14:paraId="22CF908E" w14:textId="77777777" w:rsidR="009F185A" w:rsidRDefault="009F185A" w:rsidP="005C2BD9">
            <w:r>
              <w:t>c) Los efectos de la contaminación sobre los animales de Vancouver.</w:t>
            </w:r>
          </w:p>
        </w:tc>
        <w:tc>
          <w:tcPr>
            <w:tcW w:w="5642" w:type="dxa"/>
            <w:shd w:val="clear" w:color="auto" w:fill="auto"/>
            <w:tcMar>
              <w:top w:w="100" w:type="dxa"/>
              <w:left w:w="100" w:type="dxa"/>
              <w:bottom w:w="100" w:type="dxa"/>
              <w:right w:w="100" w:type="dxa"/>
            </w:tcMar>
          </w:tcPr>
          <w:p w14:paraId="0FE964C4" w14:textId="77777777" w:rsidR="009F185A" w:rsidRDefault="009F185A" w:rsidP="005C2BD9">
            <w:r>
              <w:t>Incorrecto. Esto lo usa a manera de ejemplo para exponer las consecuencias de la contaminación.</w:t>
            </w:r>
          </w:p>
        </w:tc>
      </w:tr>
      <w:tr w:rsidR="009F185A" w14:paraId="467E9653" w14:textId="77777777" w:rsidTr="005C2BD9">
        <w:tc>
          <w:tcPr>
            <w:tcW w:w="3420" w:type="dxa"/>
            <w:shd w:val="clear" w:color="auto" w:fill="auto"/>
            <w:tcMar>
              <w:top w:w="100" w:type="dxa"/>
              <w:left w:w="100" w:type="dxa"/>
              <w:bottom w:w="100" w:type="dxa"/>
              <w:right w:w="100" w:type="dxa"/>
            </w:tcMar>
          </w:tcPr>
          <w:p w14:paraId="21B32CF0" w14:textId="77777777" w:rsidR="009F185A" w:rsidRDefault="009F185A" w:rsidP="005C2BD9">
            <w:r>
              <w:t>d) La importancia de la conferencia de Río de Janeiro para la lucha en favor del desarrollo sostenible.</w:t>
            </w:r>
          </w:p>
        </w:tc>
        <w:tc>
          <w:tcPr>
            <w:tcW w:w="5642" w:type="dxa"/>
            <w:shd w:val="clear" w:color="auto" w:fill="auto"/>
            <w:tcMar>
              <w:top w:w="100" w:type="dxa"/>
              <w:left w:w="100" w:type="dxa"/>
              <w:bottom w:w="100" w:type="dxa"/>
              <w:right w:w="100" w:type="dxa"/>
            </w:tcMar>
          </w:tcPr>
          <w:p w14:paraId="71CFA875" w14:textId="77777777" w:rsidR="009F185A" w:rsidRDefault="009F185A" w:rsidP="005C2BD9">
            <w:r>
              <w:t>Incorrecto. Este es el contexto bajo el cual  se da el discurso, pues la conferencia era sobre desarrollo sostenible.</w:t>
            </w:r>
          </w:p>
        </w:tc>
      </w:tr>
    </w:tbl>
    <w:p w14:paraId="0159D7E1" w14:textId="77777777" w:rsidR="009F185A" w:rsidRDefault="009F185A" w:rsidP="009F185A"/>
    <w:p w14:paraId="6EBB9187" w14:textId="77777777" w:rsidR="009F185A" w:rsidRDefault="009F185A" w:rsidP="009F185A">
      <w:r>
        <w:t xml:space="preserve">ÍTEM 8 </w:t>
      </w:r>
      <w:r>
        <w:tab/>
      </w:r>
    </w:p>
    <w:p w14:paraId="2CCACA20" w14:textId="77777777" w:rsidR="009F185A" w:rsidRDefault="009F185A" w:rsidP="009F185A"/>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324E2886"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90A28" w14:textId="77777777" w:rsidR="009F185A" w:rsidRPr="00513421" w:rsidRDefault="009F185A" w:rsidP="005C2BD9">
            <w:r w:rsidRPr="00513421">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7AD40" w14:textId="77777777" w:rsidR="009F185A" w:rsidRPr="00513421" w:rsidRDefault="009F185A" w:rsidP="005C2BD9">
            <w:pPr>
              <w:widowControl w:val="0"/>
            </w:pPr>
            <w:r w:rsidRPr="00513421">
              <w:t>Argumentaciones</w:t>
            </w:r>
          </w:p>
        </w:tc>
      </w:tr>
      <w:tr w:rsidR="009F185A" w14:paraId="5AFF4B49" w14:textId="77777777" w:rsidTr="005C2BD9">
        <w:tc>
          <w:tcPr>
            <w:tcW w:w="4514" w:type="dxa"/>
            <w:shd w:val="clear" w:color="auto" w:fill="auto"/>
            <w:tcMar>
              <w:top w:w="100" w:type="dxa"/>
              <w:left w:w="100" w:type="dxa"/>
              <w:bottom w:w="100" w:type="dxa"/>
              <w:right w:w="100" w:type="dxa"/>
            </w:tcMar>
          </w:tcPr>
          <w:p w14:paraId="7B755FF6" w14:textId="77777777" w:rsidR="009F185A" w:rsidRDefault="009F185A" w:rsidP="005C2BD9">
            <w:r>
              <w:t>a) La lucha por el futuro.</w:t>
            </w:r>
          </w:p>
        </w:tc>
        <w:tc>
          <w:tcPr>
            <w:tcW w:w="4515" w:type="dxa"/>
            <w:shd w:val="clear" w:color="auto" w:fill="auto"/>
            <w:tcMar>
              <w:top w:w="100" w:type="dxa"/>
              <w:left w:w="100" w:type="dxa"/>
              <w:bottom w:w="100" w:type="dxa"/>
              <w:right w:w="100" w:type="dxa"/>
            </w:tcMar>
          </w:tcPr>
          <w:p w14:paraId="60EF64EA" w14:textId="77777777" w:rsidR="009F185A" w:rsidRDefault="009F185A" w:rsidP="005C2BD9">
            <w:pPr>
              <w:widowControl w:val="0"/>
            </w:pPr>
            <w:r>
              <w:t>Incorrecto. Este es uno de los objetivos que manifiesta Severn.</w:t>
            </w:r>
          </w:p>
        </w:tc>
      </w:tr>
      <w:tr w:rsidR="009F185A" w14:paraId="2299FF80" w14:textId="77777777" w:rsidTr="005C2BD9">
        <w:tc>
          <w:tcPr>
            <w:tcW w:w="4514" w:type="dxa"/>
            <w:shd w:val="clear" w:color="auto" w:fill="auto"/>
            <w:tcMar>
              <w:top w:w="100" w:type="dxa"/>
              <w:left w:w="100" w:type="dxa"/>
              <w:bottom w:w="100" w:type="dxa"/>
              <w:right w:w="100" w:type="dxa"/>
            </w:tcMar>
          </w:tcPr>
          <w:p w14:paraId="0EF8070A" w14:textId="77777777" w:rsidR="009F185A" w:rsidRDefault="009F185A" w:rsidP="005C2BD9">
            <w:r>
              <w:t>b) El viaje de los integrantes de ECO.</w:t>
            </w:r>
          </w:p>
        </w:tc>
        <w:tc>
          <w:tcPr>
            <w:tcW w:w="4515" w:type="dxa"/>
            <w:shd w:val="clear" w:color="auto" w:fill="auto"/>
            <w:tcMar>
              <w:top w:w="100" w:type="dxa"/>
              <w:left w:w="100" w:type="dxa"/>
              <w:bottom w:w="100" w:type="dxa"/>
              <w:right w:w="100" w:type="dxa"/>
            </w:tcMar>
          </w:tcPr>
          <w:p w14:paraId="5C32C41A" w14:textId="77777777" w:rsidR="009F185A" w:rsidRDefault="009F185A" w:rsidP="005C2BD9">
            <w:pPr>
              <w:widowControl w:val="0"/>
            </w:pPr>
            <w:r>
              <w:t>Incorrecto. Esto solo enfatiza la importancia de su objetivo.</w:t>
            </w:r>
          </w:p>
        </w:tc>
      </w:tr>
      <w:tr w:rsidR="009F185A" w14:paraId="54021513" w14:textId="77777777" w:rsidTr="005C2BD9">
        <w:tc>
          <w:tcPr>
            <w:tcW w:w="4514" w:type="dxa"/>
            <w:shd w:val="clear" w:color="auto" w:fill="auto"/>
            <w:tcMar>
              <w:top w:w="100" w:type="dxa"/>
              <w:left w:w="100" w:type="dxa"/>
              <w:bottom w:w="100" w:type="dxa"/>
              <w:right w:w="100" w:type="dxa"/>
            </w:tcMar>
          </w:tcPr>
          <w:p w14:paraId="08EB941D" w14:textId="77777777" w:rsidR="009F185A" w:rsidRDefault="009F185A" w:rsidP="005C2BD9">
            <w:r>
              <w:t>c) La muerte de los animales.</w:t>
            </w:r>
          </w:p>
        </w:tc>
        <w:tc>
          <w:tcPr>
            <w:tcW w:w="4515" w:type="dxa"/>
            <w:shd w:val="clear" w:color="auto" w:fill="auto"/>
            <w:tcMar>
              <w:top w:w="100" w:type="dxa"/>
              <w:left w:w="100" w:type="dxa"/>
              <w:bottom w:w="100" w:type="dxa"/>
              <w:right w:w="100" w:type="dxa"/>
            </w:tcMar>
          </w:tcPr>
          <w:p w14:paraId="509DE25E" w14:textId="77777777" w:rsidR="009F185A" w:rsidRDefault="009F185A" w:rsidP="005C2BD9">
            <w:pPr>
              <w:widowControl w:val="0"/>
            </w:pPr>
            <w:r>
              <w:t>Incorrecto. Este es un objetivo que manifiesta Severn.</w:t>
            </w:r>
          </w:p>
        </w:tc>
      </w:tr>
      <w:tr w:rsidR="009F185A" w14:paraId="11AA73A1" w14:textId="77777777" w:rsidTr="005C2BD9">
        <w:trPr>
          <w:trHeight w:val="880"/>
        </w:trPr>
        <w:tc>
          <w:tcPr>
            <w:tcW w:w="4514" w:type="dxa"/>
            <w:shd w:val="clear" w:color="auto" w:fill="auto"/>
            <w:tcMar>
              <w:top w:w="100" w:type="dxa"/>
              <w:left w:w="100" w:type="dxa"/>
              <w:bottom w:w="100" w:type="dxa"/>
              <w:right w:w="100" w:type="dxa"/>
            </w:tcMar>
          </w:tcPr>
          <w:p w14:paraId="6EEF6D70" w14:textId="77777777" w:rsidR="009F185A" w:rsidRDefault="009F185A" w:rsidP="005C2BD9">
            <w:r>
              <w:t>d) El objetivo de CEO en la conferencia.</w:t>
            </w:r>
          </w:p>
        </w:tc>
        <w:tc>
          <w:tcPr>
            <w:tcW w:w="4515" w:type="dxa"/>
            <w:shd w:val="clear" w:color="auto" w:fill="auto"/>
            <w:tcMar>
              <w:top w:w="100" w:type="dxa"/>
              <w:left w:w="100" w:type="dxa"/>
              <w:bottom w:w="100" w:type="dxa"/>
              <w:right w:w="100" w:type="dxa"/>
            </w:tcMar>
          </w:tcPr>
          <w:p w14:paraId="72466555" w14:textId="77777777" w:rsidR="009F185A" w:rsidRDefault="009F185A" w:rsidP="005C2BD9">
            <w:pPr>
              <w:widowControl w:val="0"/>
            </w:pPr>
            <w:r>
              <w:t>Correcto. La idea principal de este párrafo es dar a conocer los objetivos de CEO con el discurso y su presencia en la conferencia de Río de Janeiro .</w:t>
            </w:r>
          </w:p>
        </w:tc>
      </w:tr>
    </w:tbl>
    <w:p w14:paraId="5322A3CE" w14:textId="77777777" w:rsidR="009F185A" w:rsidRDefault="009F185A" w:rsidP="009F185A">
      <w:pPr>
        <w:spacing w:line="360" w:lineRule="auto"/>
      </w:pPr>
    </w:p>
    <w:p w14:paraId="72F2F824" w14:textId="77777777" w:rsidR="009F185A" w:rsidRDefault="009F185A" w:rsidP="009F185A">
      <w:pPr>
        <w:spacing w:line="360" w:lineRule="auto"/>
      </w:pPr>
    </w:p>
    <w:p w14:paraId="6E2662E7" w14:textId="77777777" w:rsidR="009F185A" w:rsidRDefault="009F185A" w:rsidP="009F185A">
      <w:pPr>
        <w:spacing w:line="360" w:lineRule="auto"/>
      </w:pPr>
    </w:p>
    <w:p w14:paraId="51AD326D" w14:textId="77777777" w:rsidR="009F185A" w:rsidRDefault="009F185A" w:rsidP="009F185A">
      <w:pPr>
        <w:spacing w:line="360" w:lineRule="auto"/>
      </w:pPr>
    </w:p>
    <w:p w14:paraId="7C7458D5" w14:textId="77777777" w:rsidR="009F185A" w:rsidRDefault="009F185A" w:rsidP="009F185A">
      <w:pPr>
        <w:spacing w:line="360" w:lineRule="auto"/>
      </w:pPr>
    </w:p>
    <w:p w14:paraId="1680F066" w14:textId="77777777" w:rsidR="009F185A" w:rsidRDefault="009F185A" w:rsidP="009F185A">
      <w:pPr>
        <w:spacing w:line="360" w:lineRule="auto"/>
      </w:pPr>
    </w:p>
    <w:p w14:paraId="6B9326D5" w14:textId="77777777" w:rsidR="009F185A" w:rsidRDefault="009F185A" w:rsidP="009F185A">
      <w:pPr>
        <w:tabs>
          <w:tab w:val="clear" w:pos="708"/>
        </w:tabs>
        <w:spacing w:line="360" w:lineRule="auto"/>
        <w:contextualSpacing/>
        <w:rPr>
          <w:rFonts w:ascii="Arial" w:eastAsia="Arial" w:hAnsi="Arial" w:cs="Arial"/>
          <w:color w:val="000000"/>
          <w:sz w:val="22"/>
          <w:szCs w:val="22"/>
        </w:rPr>
      </w:pPr>
      <w:r>
        <w:rPr>
          <w:rFonts w:ascii="Arial" w:eastAsia="Arial" w:hAnsi="Arial" w:cs="Arial"/>
          <w:color w:val="000000"/>
          <w:sz w:val="22"/>
          <w:szCs w:val="22"/>
        </w:rPr>
        <w:t xml:space="preserve">ÍTEM 9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044D4A97"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5B8E9" w14:textId="77777777" w:rsidR="009F185A" w:rsidRPr="00513421" w:rsidRDefault="009F185A" w:rsidP="005C2BD9">
            <w:pPr>
              <w:tabs>
                <w:tab w:val="clear" w:pos="708"/>
              </w:tabs>
              <w:spacing w:line="360"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37C1E" w14:textId="77777777" w:rsidR="009F185A" w:rsidRPr="00513421" w:rsidRDefault="009F185A" w:rsidP="005C2BD9">
            <w:pPr>
              <w:widowControl w:val="0"/>
            </w:pPr>
            <w:r w:rsidRPr="00513421">
              <w:t>Argumentaciones</w:t>
            </w:r>
          </w:p>
        </w:tc>
      </w:tr>
      <w:tr w:rsidR="009F185A" w14:paraId="47218487" w14:textId="77777777" w:rsidTr="005C2BD9">
        <w:tc>
          <w:tcPr>
            <w:tcW w:w="4514" w:type="dxa"/>
            <w:shd w:val="clear" w:color="auto" w:fill="auto"/>
            <w:tcMar>
              <w:top w:w="100" w:type="dxa"/>
              <w:left w:w="100" w:type="dxa"/>
              <w:bottom w:w="100" w:type="dxa"/>
              <w:right w:w="100" w:type="dxa"/>
            </w:tcMar>
          </w:tcPr>
          <w:p w14:paraId="24334578" w14:textId="77777777" w:rsidR="009F185A" w:rsidRDefault="009F185A" w:rsidP="00DD7878">
            <w:pPr>
              <w:numPr>
                <w:ilvl w:val="0"/>
                <w:numId w:val="60"/>
              </w:numPr>
              <w:tabs>
                <w:tab w:val="clear" w:pos="708"/>
              </w:tabs>
              <w:spacing w:line="360" w:lineRule="auto"/>
              <w:contextualSpacing/>
            </w:pPr>
            <w:r>
              <w:rPr>
                <w:rFonts w:ascii="Arial" w:eastAsia="Arial" w:hAnsi="Arial" w:cs="Arial"/>
                <w:color w:val="000000"/>
                <w:sz w:val="22"/>
                <w:szCs w:val="22"/>
              </w:rPr>
              <w:t>1a, 2b, 3c</w:t>
            </w:r>
          </w:p>
        </w:tc>
        <w:tc>
          <w:tcPr>
            <w:tcW w:w="4515" w:type="dxa"/>
            <w:shd w:val="clear" w:color="auto" w:fill="auto"/>
            <w:tcMar>
              <w:top w:w="100" w:type="dxa"/>
              <w:left w:w="100" w:type="dxa"/>
              <w:bottom w:w="100" w:type="dxa"/>
              <w:right w:w="100" w:type="dxa"/>
            </w:tcMar>
          </w:tcPr>
          <w:p w14:paraId="5DFCD26D" w14:textId="77777777" w:rsidR="009F185A" w:rsidRDefault="009F185A" w:rsidP="005C2BD9">
            <w:pPr>
              <w:widowControl w:val="0"/>
            </w:pPr>
            <w:r>
              <w:t>Incorrecto. El literal a es un ejemplo de prosopografía y el literal b es un ejemplo de semblanza.</w:t>
            </w:r>
          </w:p>
        </w:tc>
      </w:tr>
      <w:tr w:rsidR="009F185A" w14:paraId="202278E0" w14:textId="77777777" w:rsidTr="005C2BD9">
        <w:tc>
          <w:tcPr>
            <w:tcW w:w="4514" w:type="dxa"/>
            <w:shd w:val="clear" w:color="auto" w:fill="auto"/>
            <w:tcMar>
              <w:top w:w="100" w:type="dxa"/>
              <w:left w:w="100" w:type="dxa"/>
              <w:bottom w:w="100" w:type="dxa"/>
              <w:right w:w="100" w:type="dxa"/>
            </w:tcMar>
          </w:tcPr>
          <w:p w14:paraId="6BE5FC37" w14:textId="77777777" w:rsidR="009F185A" w:rsidRDefault="009F185A" w:rsidP="00DD7878">
            <w:pPr>
              <w:numPr>
                <w:ilvl w:val="0"/>
                <w:numId w:val="60"/>
              </w:numPr>
              <w:tabs>
                <w:tab w:val="clear" w:pos="708"/>
              </w:tabs>
              <w:spacing w:line="360" w:lineRule="auto"/>
              <w:contextualSpacing/>
            </w:pPr>
            <w:r>
              <w:rPr>
                <w:rFonts w:ascii="Arial" w:eastAsia="Arial" w:hAnsi="Arial" w:cs="Arial"/>
                <w:color w:val="000000"/>
                <w:sz w:val="22"/>
                <w:szCs w:val="22"/>
              </w:rPr>
              <w:t>1b, 2a, 3c</w:t>
            </w:r>
          </w:p>
        </w:tc>
        <w:tc>
          <w:tcPr>
            <w:tcW w:w="4515" w:type="dxa"/>
            <w:shd w:val="clear" w:color="auto" w:fill="auto"/>
            <w:tcMar>
              <w:top w:w="100" w:type="dxa"/>
              <w:left w:w="100" w:type="dxa"/>
              <w:bottom w:w="100" w:type="dxa"/>
              <w:right w:w="100" w:type="dxa"/>
            </w:tcMar>
          </w:tcPr>
          <w:p w14:paraId="7109CDA0" w14:textId="77777777" w:rsidR="009F185A" w:rsidRDefault="009F185A" w:rsidP="005C2BD9">
            <w:pPr>
              <w:widowControl w:val="0"/>
            </w:pPr>
            <w:r>
              <w:t>Correcto. El literal b es una semblanza, ya que es una biografía de poca extensión, de los rasgos morales y, en ocasiones, también físicos de una persona. El literal a es una prosopografía porque es la descripción física de una persona. Y el literal c es una etopeya porque describe las costumbres, el pensamiento y la moral de una persona.</w:t>
            </w:r>
          </w:p>
        </w:tc>
      </w:tr>
      <w:tr w:rsidR="009F185A" w14:paraId="4184B523" w14:textId="77777777" w:rsidTr="005C2BD9">
        <w:tc>
          <w:tcPr>
            <w:tcW w:w="4514" w:type="dxa"/>
            <w:shd w:val="clear" w:color="auto" w:fill="auto"/>
            <w:tcMar>
              <w:top w:w="100" w:type="dxa"/>
              <w:left w:w="100" w:type="dxa"/>
              <w:bottom w:w="100" w:type="dxa"/>
              <w:right w:w="100" w:type="dxa"/>
            </w:tcMar>
          </w:tcPr>
          <w:p w14:paraId="6583E5B1" w14:textId="77777777" w:rsidR="009F185A" w:rsidRDefault="009F185A" w:rsidP="00DD7878">
            <w:pPr>
              <w:numPr>
                <w:ilvl w:val="0"/>
                <w:numId w:val="60"/>
              </w:numPr>
              <w:tabs>
                <w:tab w:val="clear" w:pos="708"/>
              </w:tabs>
              <w:spacing w:line="360" w:lineRule="auto"/>
              <w:contextualSpacing/>
            </w:pPr>
            <w:r>
              <w:rPr>
                <w:rFonts w:ascii="Arial" w:eastAsia="Arial" w:hAnsi="Arial" w:cs="Arial"/>
                <w:color w:val="000000"/>
                <w:sz w:val="22"/>
                <w:szCs w:val="22"/>
              </w:rPr>
              <w:t xml:space="preserve">1b, 2c, 3a </w:t>
            </w:r>
          </w:p>
        </w:tc>
        <w:tc>
          <w:tcPr>
            <w:tcW w:w="4515" w:type="dxa"/>
            <w:shd w:val="clear" w:color="auto" w:fill="auto"/>
            <w:tcMar>
              <w:top w:w="100" w:type="dxa"/>
              <w:left w:w="100" w:type="dxa"/>
              <w:bottom w:w="100" w:type="dxa"/>
              <w:right w:w="100" w:type="dxa"/>
            </w:tcMar>
          </w:tcPr>
          <w:p w14:paraId="100F999C" w14:textId="77777777" w:rsidR="009F185A" w:rsidRDefault="009F185A" w:rsidP="005C2BD9">
            <w:pPr>
              <w:widowControl w:val="0"/>
            </w:pPr>
            <w:r>
              <w:t>Incorrecto. los literales c y a están invertidos</w:t>
            </w:r>
          </w:p>
        </w:tc>
      </w:tr>
      <w:tr w:rsidR="009F185A" w14:paraId="03EE59CA" w14:textId="77777777" w:rsidTr="005C2BD9">
        <w:tc>
          <w:tcPr>
            <w:tcW w:w="4514" w:type="dxa"/>
            <w:shd w:val="clear" w:color="auto" w:fill="auto"/>
            <w:tcMar>
              <w:top w:w="100" w:type="dxa"/>
              <w:left w:w="100" w:type="dxa"/>
              <w:bottom w:w="100" w:type="dxa"/>
              <w:right w:w="100" w:type="dxa"/>
            </w:tcMar>
          </w:tcPr>
          <w:p w14:paraId="1B25D3C9" w14:textId="77777777" w:rsidR="009F185A" w:rsidRDefault="009F185A" w:rsidP="00DD7878">
            <w:pPr>
              <w:numPr>
                <w:ilvl w:val="0"/>
                <w:numId w:val="60"/>
              </w:numPr>
              <w:tabs>
                <w:tab w:val="clear" w:pos="708"/>
              </w:tabs>
              <w:spacing w:line="360" w:lineRule="auto"/>
              <w:contextualSpacing/>
            </w:pPr>
            <w:r>
              <w:rPr>
                <w:rFonts w:ascii="Arial" w:eastAsia="Arial" w:hAnsi="Arial" w:cs="Arial"/>
                <w:color w:val="000000"/>
                <w:sz w:val="22"/>
                <w:szCs w:val="22"/>
              </w:rPr>
              <w:t xml:space="preserve">1c, 2a, 3b </w:t>
            </w:r>
          </w:p>
        </w:tc>
        <w:tc>
          <w:tcPr>
            <w:tcW w:w="4515" w:type="dxa"/>
            <w:shd w:val="clear" w:color="auto" w:fill="auto"/>
            <w:tcMar>
              <w:top w:w="100" w:type="dxa"/>
              <w:left w:w="100" w:type="dxa"/>
              <w:bottom w:w="100" w:type="dxa"/>
              <w:right w:w="100" w:type="dxa"/>
            </w:tcMar>
          </w:tcPr>
          <w:p w14:paraId="153A9838" w14:textId="77777777" w:rsidR="009F185A" w:rsidRDefault="009F185A" w:rsidP="005C2BD9">
            <w:pPr>
              <w:widowControl w:val="0"/>
            </w:pPr>
            <w:r>
              <w:t>Incorrecto. Los literales c y b están invertidos.</w:t>
            </w:r>
          </w:p>
        </w:tc>
      </w:tr>
    </w:tbl>
    <w:p w14:paraId="69F74BC2" w14:textId="77777777" w:rsidR="009F185A" w:rsidRDefault="009F185A" w:rsidP="009F185A">
      <w:pPr>
        <w:spacing w:line="360" w:lineRule="auto"/>
      </w:pPr>
    </w:p>
    <w:p w14:paraId="4F224637" w14:textId="77777777" w:rsidR="009F185A" w:rsidRDefault="009F185A" w:rsidP="009F185A">
      <w:pPr>
        <w:tabs>
          <w:tab w:val="clear" w:pos="708"/>
        </w:tabs>
        <w:spacing w:line="360" w:lineRule="auto"/>
        <w:contextualSpacing/>
        <w:rPr>
          <w:rFonts w:ascii="Arial" w:eastAsia="Arial" w:hAnsi="Arial" w:cs="Arial"/>
          <w:color w:val="000000"/>
          <w:sz w:val="22"/>
          <w:szCs w:val="22"/>
        </w:rPr>
      </w:pPr>
      <w:r>
        <w:t>ÍTEM 10</w:t>
      </w:r>
      <w:r>
        <w:rPr>
          <w:rFonts w:ascii="Arial" w:eastAsia="Arial" w:hAnsi="Arial" w:cs="Arial"/>
          <w:color w:val="000000"/>
          <w:sz w:val="22"/>
          <w:szCs w:val="22"/>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185A" w:rsidRPr="0026775F" w14:paraId="3376D4FA" w14:textId="77777777" w:rsidTr="005C2BD9">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C85AB" w14:textId="77777777" w:rsidR="009F185A" w:rsidRPr="00513421" w:rsidRDefault="009F185A" w:rsidP="005C2BD9">
            <w:pPr>
              <w:tabs>
                <w:tab w:val="clear" w:pos="708"/>
              </w:tabs>
              <w:spacing w:line="360" w:lineRule="auto"/>
              <w:ind w:left="90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0DB38" w14:textId="77777777" w:rsidR="009F185A" w:rsidRPr="00513421" w:rsidRDefault="009F185A" w:rsidP="005C2BD9">
            <w:pPr>
              <w:widowControl w:val="0"/>
            </w:pPr>
            <w:r w:rsidRPr="00513421">
              <w:t>Argumentaciones</w:t>
            </w:r>
          </w:p>
        </w:tc>
      </w:tr>
      <w:tr w:rsidR="009F185A" w14:paraId="50898AAE" w14:textId="77777777" w:rsidTr="005C2BD9">
        <w:tc>
          <w:tcPr>
            <w:tcW w:w="4514" w:type="dxa"/>
            <w:shd w:val="clear" w:color="auto" w:fill="auto"/>
            <w:tcMar>
              <w:top w:w="100" w:type="dxa"/>
              <w:left w:w="100" w:type="dxa"/>
              <w:bottom w:w="100" w:type="dxa"/>
              <w:right w:w="100" w:type="dxa"/>
            </w:tcMar>
          </w:tcPr>
          <w:p w14:paraId="70D5484B" w14:textId="77777777" w:rsidR="009F185A" w:rsidRDefault="009F185A" w:rsidP="00DD7878">
            <w:pPr>
              <w:numPr>
                <w:ilvl w:val="0"/>
                <w:numId w:val="65"/>
              </w:numPr>
              <w:tabs>
                <w:tab w:val="clear" w:pos="708"/>
              </w:tabs>
              <w:spacing w:line="360" w:lineRule="auto"/>
              <w:contextualSpacing/>
            </w:pPr>
            <w:r>
              <w:rPr>
                <w:rFonts w:ascii="Arial" w:eastAsia="Arial" w:hAnsi="Arial" w:cs="Arial"/>
                <w:color w:val="000000"/>
                <w:sz w:val="22"/>
                <w:szCs w:val="22"/>
              </w:rPr>
              <w:t>Costa</w:t>
            </w:r>
          </w:p>
        </w:tc>
        <w:tc>
          <w:tcPr>
            <w:tcW w:w="4515" w:type="dxa"/>
            <w:shd w:val="clear" w:color="auto" w:fill="auto"/>
            <w:tcMar>
              <w:top w:w="100" w:type="dxa"/>
              <w:left w:w="100" w:type="dxa"/>
              <w:bottom w:w="100" w:type="dxa"/>
              <w:right w:w="100" w:type="dxa"/>
            </w:tcMar>
          </w:tcPr>
          <w:p w14:paraId="41435E68" w14:textId="77777777" w:rsidR="009F185A" w:rsidRDefault="009F185A" w:rsidP="005C2BD9">
            <w:pPr>
              <w:widowControl w:val="0"/>
            </w:pPr>
            <w:r>
              <w:t xml:space="preserve">Incorrecto. En la Costa el rasgo predominante es la S. </w:t>
            </w:r>
          </w:p>
        </w:tc>
      </w:tr>
      <w:tr w:rsidR="009F185A" w14:paraId="4A48A21A" w14:textId="77777777" w:rsidTr="005C2BD9">
        <w:tc>
          <w:tcPr>
            <w:tcW w:w="4514" w:type="dxa"/>
            <w:shd w:val="clear" w:color="auto" w:fill="auto"/>
            <w:tcMar>
              <w:top w:w="100" w:type="dxa"/>
              <w:left w:w="100" w:type="dxa"/>
              <w:bottom w:w="100" w:type="dxa"/>
              <w:right w:w="100" w:type="dxa"/>
            </w:tcMar>
          </w:tcPr>
          <w:p w14:paraId="479A1951" w14:textId="77777777" w:rsidR="009F185A" w:rsidRDefault="009F185A" w:rsidP="00DD7878">
            <w:pPr>
              <w:numPr>
                <w:ilvl w:val="0"/>
                <w:numId w:val="65"/>
              </w:numPr>
              <w:tabs>
                <w:tab w:val="clear" w:pos="708"/>
              </w:tabs>
              <w:spacing w:line="360" w:lineRule="auto"/>
              <w:contextualSpacing/>
            </w:pPr>
            <w:r>
              <w:rPr>
                <w:rFonts w:ascii="Arial" w:eastAsia="Arial" w:hAnsi="Arial" w:cs="Arial"/>
                <w:color w:val="000000"/>
                <w:sz w:val="22"/>
                <w:szCs w:val="22"/>
              </w:rPr>
              <w:t>Andina</w:t>
            </w:r>
          </w:p>
        </w:tc>
        <w:tc>
          <w:tcPr>
            <w:tcW w:w="4515" w:type="dxa"/>
            <w:shd w:val="clear" w:color="auto" w:fill="auto"/>
            <w:tcMar>
              <w:top w:w="100" w:type="dxa"/>
              <w:left w:w="100" w:type="dxa"/>
              <w:bottom w:w="100" w:type="dxa"/>
              <w:right w:w="100" w:type="dxa"/>
            </w:tcMar>
          </w:tcPr>
          <w:p w14:paraId="7DCA05AC" w14:textId="77777777" w:rsidR="009F185A" w:rsidRDefault="009F185A" w:rsidP="005C2BD9">
            <w:pPr>
              <w:widowControl w:val="0"/>
            </w:pPr>
            <w:r>
              <w:t>Correcto. La lengua indígena es más la extendida en esta región del país y la que más vocablos ha aportado al español que se habla en Ecuador.</w:t>
            </w:r>
          </w:p>
        </w:tc>
      </w:tr>
      <w:tr w:rsidR="009F185A" w14:paraId="6D261200" w14:textId="77777777" w:rsidTr="005C2BD9">
        <w:tc>
          <w:tcPr>
            <w:tcW w:w="4514" w:type="dxa"/>
            <w:shd w:val="clear" w:color="auto" w:fill="auto"/>
            <w:tcMar>
              <w:top w:w="100" w:type="dxa"/>
              <w:left w:w="100" w:type="dxa"/>
              <w:bottom w:w="100" w:type="dxa"/>
              <w:right w:w="100" w:type="dxa"/>
            </w:tcMar>
          </w:tcPr>
          <w:p w14:paraId="5F7F9AC8" w14:textId="77777777" w:rsidR="009F185A" w:rsidRDefault="009F185A" w:rsidP="00DD7878">
            <w:pPr>
              <w:numPr>
                <w:ilvl w:val="0"/>
                <w:numId w:val="65"/>
              </w:numPr>
              <w:tabs>
                <w:tab w:val="clear" w:pos="708"/>
              </w:tabs>
              <w:spacing w:line="360" w:lineRule="auto"/>
              <w:contextualSpacing/>
            </w:pPr>
            <w:r>
              <w:rPr>
                <w:rFonts w:ascii="Arial" w:eastAsia="Arial" w:hAnsi="Arial" w:cs="Arial"/>
                <w:color w:val="000000"/>
                <w:sz w:val="22"/>
                <w:szCs w:val="22"/>
              </w:rPr>
              <w:t>Insular</w:t>
            </w:r>
          </w:p>
        </w:tc>
        <w:tc>
          <w:tcPr>
            <w:tcW w:w="4515" w:type="dxa"/>
            <w:shd w:val="clear" w:color="auto" w:fill="auto"/>
            <w:tcMar>
              <w:top w:w="100" w:type="dxa"/>
              <w:left w:w="100" w:type="dxa"/>
              <w:bottom w:w="100" w:type="dxa"/>
              <w:right w:w="100" w:type="dxa"/>
            </w:tcMar>
          </w:tcPr>
          <w:p w14:paraId="3D61D49B" w14:textId="77777777" w:rsidR="009F185A" w:rsidRDefault="009F185A" w:rsidP="005C2BD9">
            <w:pPr>
              <w:widowControl w:val="0"/>
            </w:pPr>
            <w:r>
              <w:t>Incorrecto. El dialecto tiene características similares a la Costa.</w:t>
            </w:r>
          </w:p>
        </w:tc>
      </w:tr>
      <w:tr w:rsidR="009F185A" w14:paraId="5BA9B3B7" w14:textId="77777777" w:rsidTr="005C2BD9">
        <w:tc>
          <w:tcPr>
            <w:tcW w:w="4514" w:type="dxa"/>
            <w:shd w:val="clear" w:color="auto" w:fill="auto"/>
            <w:tcMar>
              <w:top w:w="100" w:type="dxa"/>
              <w:left w:w="100" w:type="dxa"/>
              <w:bottom w:w="100" w:type="dxa"/>
              <w:right w:w="100" w:type="dxa"/>
            </w:tcMar>
          </w:tcPr>
          <w:p w14:paraId="688D8614" w14:textId="77777777" w:rsidR="009F185A" w:rsidRDefault="009F185A" w:rsidP="00DD7878">
            <w:pPr>
              <w:numPr>
                <w:ilvl w:val="0"/>
                <w:numId w:val="65"/>
              </w:numPr>
              <w:tabs>
                <w:tab w:val="clear" w:pos="708"/>
              </w:tabs>
              <w:spacing w:line="360" w:lineRule="auto"/>
              <w:contextualSpacing/>
            </w:pPr>
            <w:r>
              <w:rPr>
                <w:rFonts w:ascii="Arial" w:eastAsia="Arial" w:hAnsi="Arial" w:cs="Arial"/>
                <w:color w:val="000000"/>
                <w:sz w:val="22"/>
                <w:szCs w:val="22"/>
              </w:rPr>
              <w:t xml:space="preserve">Amazónica </w:t>
            </w:r>
          </w:p>
        </w:tc>
        <w:tc>
          <w:tcPr>
            <w:tcW w:w="4515" w:type="dxa"/>
            <w:shd w:val="clear" w:color="auto" w:fill="auto"/>
            <w:tcMar>
              <w:top w:w="100" w:type="dxa"/>
              <w:left w:w="100" w:type="dxa"/>
              <w:bottom w:w="100" w:type="dxa"/>
              <w:right w:w="100" w:type="dxa"/>
            </w:tcMar>
          </w:tcPr>
          <w:p w14:paraId="185DA5AE" w14:textId="77777777" w:rsidR="009F185A" w:rsidRDefault="009F185A" w:rsidP="005C2BD9">
            <w:pPr>
              <w:widowControl w:val="0"/>
            </w:pPr>
            <w:r>
              <w:t>Incorrecto. Se caracteriza por hablar una variante del español muy parecida al dialecto de los Andes, pero tiene menos influencia del kichwa.</w:t>
            </w:r>
          </w:p>
        </w:tc>
      </w:tr>
    </w:tbl>
    <w:p w14:paraId="18605377" w14:textId="77777777" w:rsidR="009F185A" w:rsidRDefault="009F185A" w:rsidP="009F185A"/>
    <w:p w14:paraId="426EC9DB" w14:textId="77777777" w:rsidR="009F185A" w:rsidRDefault="009F185A" w:rsidP="009F185A"/>
    <w:p w14:paraId="2F42B74B" w14:textId="77777777" w:rsidR="009F185A" w:rsidRDefault="009F185A" w:rsidP="009F185A">
      <w:pPr>
        <w:tabs>
          <w:tab w:val="left" w:pos="924"/>
          <w:tab w:val="left" w:pos="1819"/>
        </w:tabs>
        <w:spacing w:before="240" w:after="240"/>
        <w:rPr>
          <w:rFonts w:ascii="Calibri" w:eastAsia="Calibri" w:hAnsi="Calibri" w:cs="Calibri"/>
        </w:rPr>
      </w:pPr>
    </w:p>
    <w:p w14:paraId="2D7E7ED4" w14:textId="77777777" w:rsidR="009F185A" w:rsidRDefault="009F185A" w:rsidP="009F185A">
      <w:pPr>
        <w:tabs>
          <w:tab w:val="left" w:pos="924"/>
        </w:tabs>
        <w:spacing w:before="240" w:after="240"/>
        <w:jc w:val="center"/>
        <w:rPr>
          <w:rFonts w:ascii="Calibri" w:eastAsia="Calibri" w:hAnsi="Calibri" w:cs="Calibri"/>
        </w:rPr>
      </w:pPr>
    </w:p>
    <w:p w14:paraId="68D468E6" w14:textId="77777777" w:rsidR="009F185A" w:rsidRDefault="009F185A" w:rsidP="009F185A">
      <w:pPr>
        <w:tabs>
          <w:tab w:val="left" w:pos="924"/>
        </w:tabs>
        <w:spacing w:before="240" w:after="240"/>
        <w:jc w:val="center"/>
        <w:rPr>
          <w:rFonts w:ascii="Calibri" w:eastAsia="Calibri" w:hAnsi="Calibri" w:cs="Calibri"/>
        </w:rPr>
      </w:pPr>
    </w:p>
    <w:p w14:paraId="37C9303F" w14:textId="77777777" w:rsidR="009F185A" w:rsidRDefault="009F185A" w:rsidP="009F185A">
      <w:pPr>
        <w:tabs>
          <w:tab w:val="left" w:pos="924"/>
        </w:tabs>
        <w:spacing w:before="240" w:after="240"/>
        <w:jc w:val="center"/>
        <w:rPr>
          <w:rFonts w:ascii="Calibri" w:eastAsia="Calibri" w:hAnsi="Calibri" w:cs="Calibri"/>
        </w:rPr>
      </w:pPr>
    </w:p>
    <w:p w14:paraId="3C4CC1EB" w14:textId="77777777" w:rsidR="009F185A" w:rsidRDefault="009F185A" w:rsidP="009F185A">
      <w:pPr>
        <w:tabs>
          <w:tab w:val="left" w:pos="924"/>
        </w:tabs>
        <w:spacing w:before="240" w:after="240"/>
        <w:jc w:val="center"/>
        <w:rPr>
          <w:rFonts w:ascii="Calibri" w:eastAsia="Calibri" w:hAnsi="Calibri" w:cs="Calibri"/>
        </w:rPr>
      </w:pPr>
    </w:p>
    <w:p w14:paraId="67B836D3" w14:textId="77777777" w:rsidR="009F185A" w:rsidRDefault="009F185A" w:rsidP="009F185A">
      <w:pPr>
        <w:tabs>
          <w:tab w:val="left" w:pos="924"/>
        </w:tabs>
        <w:spacing w:before="240" w:after="240"/>
        <w:jc w:val="center"/>
        <w:rPr>
          <w:rFonts w:ascii="Calibri" w:eastAsia="Calibri" w:hAnsi="Calibri" w:cs="Calibri"/>
        </w:rPr>
      </w:pPr>
    </w:p>
    <w:p w14:paraId="211C306B" w14:textId="77777777" w:rsidR="009F185A" w:rsidRDefault="009F185A" w:rsidP="009F185A">
      <w:pPr>
        <w:tabs>
          <w:tab w:val="left" w:pos="924"/>
        </w:tabs>
        <w:spacing w:before="240" w:after="240"/>
        <w:rPr>
          <w:b/>
        </w:rPr>
      </w:pPr>
    </w:p>
    <w:p w14:paraId="517A44B3" w14:textId="77777777" w:rsidR="009F185A" w:rsidRDefault="009F185A" w:rsidP="009F185A">
      <w:pPr>
        <w:tabs>
          <w:tab w:val="left" w:pos="924"/>
        </w:tabs>
        <w:spacing w:before="240" w:after="240"/>
        <w:rPr>
          <w:b/>
        </w:rPr>
      </w:pPr>
    </w:p>
    <w:p w14:paraId="5AAA59F9" w14:textId="77777777" w:rsidR="009F185A" w:rsidRDefault="009F185A" w:rsidP="009F185A">
      <w:pPr>
        <w:rPr>
          <w:rFonts w:ascii="Calibri" w:eastAsia="Calibri" w:hAnsi="Calibri" w:cs="Calibri"/>
          <w:sz w:val="16"/>
          <w:szCs w:val="16"/>
        </w:rPr>
      </w:pPr>
    </w:p>
    <w:p w14:paraId="544A8238" w14:textId="77777777" w:rsidR="00583D7A" w:rsidRDefault="00583D7A" w:rsidP="000669C5"/>
    <w:sectPr w:rsidR="00583D7A" w:rsidSect="009F185A">
      <w:headerReference w:type="default" r:id="rId38"/>
      <w:pgSz w:w="11907" w:h="16839"/>
      <w:pgMar w:top="1389" w:right="170" w:bottom="72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F1A2" w14:textId="77777777" w:rsidR="0047259D" w:rsidRDefault="0047259D" w:rsidP="008561E3">
      <w:r>
        <w:separator/>
      </w:r>
    </w:p>
  </w:endnote>
  <w:endnote w:type="continuationSeparator" w:id="0">
    <w:p w14:paraId="67D7C84E" w14:textId="77777777" w:rsidR="0047259D" w:rsidRDefault="0047259D" w:rsidP="0085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me nwe roman">
    <w:altName w:val="Times New Roman"/>
    <w:charset w:val="00"/>
    <w:family w:val="auto"/>
    <w:pitch w:val="default"/>
  </w:font>
  <w:font w:name="Cab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59827"/>
      <w:docPartObj>
        <w:docPartGallery w:val="Page Numbers (Bottom of Page)"/>
        <w:docPartUnique/>
      </w:docPartObj>
    </w:sdtPr>
    <w:sdtEndPr/>
    <w:sdtContent>
      <w:p w14:paraId="718681AA" w14:textId="77777777" w:rsidR="00943E55" w:rsidRDefault="00943E55">
        <w:pPr>
          <w:pStyle w:val="Footer"/>
          <w:jc w:val="right"/>
        </w:pPr>
        <w:r>
          <w:fldChar w:fldCharType="begin"/>
        </w:r>
        <w:r>
          <w:instrText>PAGE   \* MERGEFORMAT</w:instrText>
        </w:r>
        <w:r>
          <w:fldChar w:fldCharType="separate"/>
        </w:r>
        <w:r w:rsidR="00947E04" w:rsidRPr="00947E04">
          <w:rPr>
            <w:noProof/>
            <w:lang w:val="es-ES"/>
          </w:rPr>
          <w:t>2</w:t>
        </w:r>
        <w:r>
          <w:fldChar w:fldCharType="end"/>
        </w:r>
      </w:p>
    </w:sdtContent>
  </w:sdt>
  <w:p w14:paraId="502949EC" w14:textId="77777777" w:rsidR="00943E55" w:rsidRDefault="0094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75323"/>
      <w:docPartObj>
        <w:docPartGallery w:val="Page Numbers (Bottom of Page)"/>
        <w:docPartUnique/>
      </w:docPartObj>
    </w:sdtPr>
    <w:sdtEndPr/>
    <w:sdtContent>
      <w:p w14:paraId="072E58EC" w14:textId="77777777" w:rsidR="00943E55" w:rsidRDefault="00943E55">
        <w:pPr>
          <w:pStyle w:val="Footer"/>
          <w:jc w:val="right"/>
        </w:pPr>
        <w:r>
          <w:fldChar w:fldCharType="begin"/>
        </w:r>
        <w:r>
          <w:instrText>PAGE   \* MERGEFORMAT</w:instrText>
        </w:r>
        <w:r>
          <w:fldChar w:fldCharType="separate"/>
        </w:r>
        <w:r w:rsidRPr="007D5AA6">
          <w:rPr>
            <w:noProof/>
            <w:lang w:val="es-ES"/>
          </w:rPr>
          <w:t>1</w:t>
        </w:r>
        <w:r>
          <w:fldChar w:fldCharType="end"/>
        </w:r>
      </w:p>
    </w:sdtContent>
  </w:sdt>
  <w:p w14:paraId="18160504" w14:textId="77777777" w:rsidR="00943E55" w:rsidRDefault="00943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471403"/>
      <w:docPartObj>
        <w:docPartGallery w:val="Page Numbers (Bottom of Page)"/>
        <w:docPartUnique/>
      </w:docPartObj>
    </w:sdtPr>
    <w:sdtEndPr/>
    <w:sdtContent>
      <w:p w14:paraId="51D17C65" w14:textId="77777777" w:rsidR="00943E55" w:rsidRDefault="00943E55">
        <w:pPr>
          <w:pStyle w:val="Footer"/>
          <w:jc w:val="right"/>
        </w:pPr>
        <w:r>
          <w:fldChar w:fldCharType="begin"/>
        </w:r>
        <w:r>
          <w:instrText>PAGE   \* MERGEFORMAT</w:instrText>
        </w:r>
        <w:r>
          <w:fldChar w:fldCharType="separate"/>
        </w:r>
        <w:r w:rsidR="00947E04" w:rsidRPr="00947E04">
          <w:rPr>
            <w:noProof/>
            <w:lang w:val="es-ES"/>
          </w:rPr>
          <w:t>108</w:t>
        </w:r>
        <w:r>
          <w:fldChar w:fldCharType="end"/>
        </w:r>
      </w:p>
    </w:sdtContent>
  </w:sdt>
  <w:p w14:paraId="6C9E0E4C" w14:textId="77777777" w:rsidR="00943E55" w:rsidRDefault="00943E55">
    <w:pPr>
      <w:pStyle w:val="Footer"/>
    </w:pPr>
  </w:p>
  <w:p w14:paraId="06977120" w14:textId="77777777" w:rsidR="00943E55" w:rsidRDefault="00943E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65279"/>
      <w:docPartObj>
        <w:docPartGallery w:val="Page Numbers (Bottom of Page)"/>
        <w:docPartUnique/>
      </w:docPartObj>
    </w:sdtPr>
    <w:sdtEndPr/>
    <w:sdtContent>
      <w:p w14:paraId="51FCA5BD" w14:textId="77777777" w:rsidR="00943E55" w:rsidRDefault="00943E55">
        <w:pPr>
          <w:pStyle w:val="Footer"/>
          <w:jc w:val="right"/>
        </w:pPr>
        <w:r>
          <w:fldChar w:fldCharType="begin"/>
        </w:r>
        <w:r>
          <w:instrText>PAGE   \* MERGEFORMAT</w:instrText>
        </w:r>
        <w:r>
          <w:fldChar w:fldCharType="separate"/>
        </w:r>
        <w:r w:rsidRPr="007D5AA6">
          <w:rPr>
            <w:noProof/>
            <w:lang w:val="es-ES"/>
          </w:rPr>
          <w:t>1</w:t>
        </w:r>
        <w:r>
          <w:fldChar w:fldCharType="end"/>
        </w:r>
      </w:p>
    </w:sdtContent>
  </w:sdt>
  <w:p w14:paraId="646F2F2E" w14:textId="77777777" w:rsidR="00943E55" w:rsidRDefault="00943E55">
    <w:pPr>
      <w:pStyle w:val="Footer"/>
    </w:pPr>
  </w:p>
  <w:p w14:paraId="1871EAA7" w14:textId="77777777" w:rsidR="00943E55" w:rsidRDefault="00943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70B5" w14:textId="77777777" w:rsidR="0047259D" w:rsidRDefault="0047259D" w:rsidP="008561E3">
      <w:r>
        <w:separator/>
      </w:r>
    </w:p>
  </w:footnote>
  <w:footnote w:type="continuationSeparator" w:id="0">
    <w:p w14:paraId="61A0243A" w14:textId="77777777" w:rsidR="0047259D" w:rsidRDefault="0047259D" w:rsidP="0085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CAB6" w14:textId="77777777" w:rsidR="00943E55" w:rsidRDefault="00943E55" w:rsidP="008561E3">
    <w:pPr>
      <w:tabs>
        <w:tab w:val="clear" w:pos="708"/>
        <w:tab w:val="left" w:pos="2229"/>
        <w:tab w:val="left" w:pos="5520"/>
        <w:tab w:val="left" w:pos="5835"/>
      </w:tabs>
      <w:spacing w:before="709"/>
    </w:pPr>
    <w:r>
      <w:rPr>
        <w:noProof/>
        <w:lang w:eastAsia="es-EC"/>
      </w:rPr>
      <w:drawing>
        <wp:anchor distT="0" distB="0" distL="114300" distR="114300" simplePos="0" relativeHeight="251658240" behindDoc="0" locked="0" layoutInCell="1" allowOverlap="1" wp14:anchorId="13407A6B" wp14:editId="2BA513BE">
          <wp:simplePos x="0" y="0"/>
          <wp:positionH relativeFrom="page">
            <wp:align>left</wp:align>
          </wp:positionH>
          <wp:positionV relativeFrom="paragraph">
            <wp:posOffset>-72390</wp:posOffset>
          </wp:positionV>
          <wp:extent cx="10696575" cy="6191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jas_planificaciones_LENGUAJE-17.png"/>
                  <pic:cNvPicPr/>
                </pic:nvPicPr>
                <pic:blipFill>
                  <a:blip r:embed="rId1">
                    <a:extLst>
                      <a:ext uri="{28A0092B-C50C-407E-A947-70E740481C1C}">
                        <a14:useLocalDpi xmlns:a14="http://schemas.microsoft.com/office/drawing/2010/main" val="0"/>
                      </a:ext>
                    </a:extLst>
                  </a:blip>
                  <a:stretch>
                    <a:fillRect/>
                  </a:stretch>
                </pic:blipFill>
                <pic:spPr>
                  <a:xfrm>
                    <a:off x="0" y="0"/>
                    <a:ext cx="10696575" cy="6191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BEF3" w14:textId="77777777" w:rsidR="00943E55" w:rsidRDefault="00943E55" w:rsidP="008561E3">
    <w:pPr>
      <w:tabs>
        <w:tab w:val="clear" w:pos="708"/>
        <w:tab w:val="left" w:pos="2229"/>
        <w:tab w:val="left" w:pos="5520"/>
        <w:tab w:val="left" w:pos="5835"/>
      </w:tabs>
      <w:spacing w:before="709"/>
    </w:pPr>
    <w:r>
      <w:rPr>
        <w:noProof/>
        <w:lang w:eastAsia="es-EC"/>
      </w:rPr>
      <w:drawing>
        <wp:anchor distT="0" distB="0" distL="114300" distR="114300" simplePos="0" relativeHeight="251660288" behindDoc="0" locked="0" layoutInCell="1" allowOverlap="1" wp14:anchorId="76F334B0" wp14:editId="6B394DE1">
          <wp:simplePos x="0" y="0"/>
          <wp:positionH relativeFrom="page">
            <wp:align>left</wp:align>
          </wp:positionH>
          <wp:positionV relativeFrom="paragraph">
            <wp:posOffset>-356170</wp:posOffset>
          </wp:positionV>
          <wp:extent cx="10696575" cy="6191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jas_planificaciones_LENGUAJE-17.png"/>
                  <pic:cNvPicPr/>
                </pic:nvPicPr>
                <pic:blipFill>
                  <a:blip r:embed="rId1">
                    <a:extLst>
                      <a:ext uri="{28A0092B-C50C-407E-A947-70E740481C1C}">
                        <a14:useLocalDpi xmlns:a14="http://schemas.microsoft.com/office/drawing/2010/main" val="0"/>
                      </a:ext>
                    </a:extLst>
                  </a:blip>
                  <a:stretch>
                    <a:fillRect/>
                  </a:stretch>
                </pic:blipFill>
                <pic:spPr>
                  <a:xfrm>
                    <a:off x="0" y="0"/>
                    <a:ext cx="10696575" cy="6191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F280" w14:textId="77777777" w:rsidR="009F185A" w:rsidRDefault="009F185A" w:rsidP="008561E3">
    <w:pPr>
      <w:tabs>
        <w:tab w:val="clear" w:pos="708"/>
        <w:tab w:val="left" w:pos="2229"/>
        <w:tab w:val="left" w:pos="5520"/>
        <w:tab w:val="left" w:pos="5835"/>
      </w:tabs>
      <w:spacing w:before="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53"/>
    <w:multiLevelType w:val="multilevel"/>
    <w:tmpl w:val="70DC4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70710"/>
    <w:multiLevelType w:val="multilevel"/>
    <w:tmpl w:val="3B4E8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053A4"/>
    <w:multiLevelType w:val="multilevel"/>
    <w:tmpl w:val="1F4E7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415638"/>
    <w:multiLevelType w:val="multilevel"/>
    <w:tmpl w:val="D7EE5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120D98"/>
    <w:multiLevelType w:val="multilevel"/>
    <w:tmpl w:val="655E1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597E46"/>
    <w:multiLevelType w:val="multilevel"/>
    <w:tmpl w:val="3E4E9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0A447C"/>
    <w:multiLevelType w:val="multilevel"/>
    <w:tmpl w:val="2070B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E40304"/>
    <w:multiLevelType w:val="multilevel"/>
    <w:tmpl w:val="C5641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055403"/>
    <w:multiLevelType w:val="multilevel"/>
    <w:tmpl w:val="6A025F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02E57E9"/>
    <w:multiLevelType w:val="multilevel"/>
    <w:tmpl w:val="A6884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64519C9"/>
    <w:multiLevelType w:val="hybridMultilevel"/>
    <w:tmpl w:val="687258B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79F5865"/>
    <w:multiLevelType w:val="multilevel"/>
    <w:tmpl w:val="A350E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650D53"/>
    <w:multiLevelType w:val="hybridMultilevel"/>
    <w:tmpl w:val="9956DF7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23332615"/>
    <w:multiLevelType w:val="multilevel"/>
    <w:tmpl w:val="70F4D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3F2D2B"/>
    <w:multiLevelType w:val="multilevel"/>
    <w:tmpl w:val="32287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7E2E09"/>
    <w:multiLevelType w:val="multilevel"/>
    <w:tmpl w:val="90D845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90D1CF1"/>
    <w:multiLevelType w:val="multilevel"/>
    <w:tmpl w:val="126E6034"/>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ADB4E50"/>
    <w:multiLevelType w:val="multilevel"/>
    <w:tmpl w:val="281C1E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BE660D5"/>
    <w:multiLevelType w:val="multilevel"/>
    <w:tmpl w:val="2C32DB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C1028CE"/>
    <w:multiLevelType w:val="multilevel"/>
    <w:tmpl w:val="41D88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101CB3"/>
    <w:multiLevelType w:val="hybridMultilevel"/>
    <w:tmpl w:val="5008BB7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30847DAD"/>
    <w:multiLevelType w:val="multilevel"/>
    <w:tmpl w:val="4030E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2B106D"/>
    <w:multiLevelType w:val="hybridMultilevel"/>
    <w:tmpl w:val="1DCEF0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4782B2A"/>
    <w:multiLevelType w:val="multilevel"/>
    <w:tmpl w:val="420E6818"/>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36B6254F"/>
    <w:multiLevelType w:val="multilevel"/>
    <w:tmpl w:val="015E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25" w15:restartNumberingAfterBreak="0">
    <w:nsid w:val="383E65CF"/>
    <w:multiLevelType w:val="multilevel"/>
    <w:tmpl w:val="279A91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D0058F7"/>
    <w:multiLevelType w:val="multilevel"/>
    <w:tmpl w:val="7DC8D7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D8B4814"/>
    <w:multiLevelType w:val="multilevel"/>
    <w:tmpl w:val="C57E1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3C6209"/>
    <w:multiLevelType w:val="multilevel"/>
    <w:tmpl w:val="ABC4E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AA2066"/>
    <w:multiLevelType w:val="hybridMultilevel"/>
    <w:tmpl w:val="8DD6D6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8231FD4"/>
    <w:multiLevelType w:val="multilevel"/>
    <w:tmpl w:val="889C2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CE4D54"/>
    <w:multiLevelType w:val="multilevel"/>
    <w:tmpl w:val="AF002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2D411D"/>
    <w:multiLevelType w:val="multilevel"/>
    <w:tmpl w:val="661C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B6E05FA"/>
    <w:multiLevelType w:val="multilevel"/>
    <w:tmpl w:val="FC643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B5227D"/>
    <w:multiLevelType w:val="multilevel"/>
    <w:tmpl w:val="93FC9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BF95CB0"/>
    <w:multiLevelType w:val="multilevel"/>
    <w:tmpl w:val="22940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6" w15:restartNumberingAfterBreak="0">
    <w:nsid w:val="4E8B7EFE"/>
    <w:multiLevelType w:val="multilevel"/>
    <w:tmpl w:val="67D0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157429F"/>
    <w:multiLevelType w:val="multilevel"/>
    <w:tmpl w:val="16645D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8" w15:restartNumberingAfterBreak="0">
    <w:nsid w:val="52F41672"/>
    <w:multiLevelType w:val="multilevel"/>
    <w:tmpl w:val="7F741A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54FA50E3"/>
    <w:multiLevelType w:val="multilevel"/>
    <w:tmpl w:val="D1F8B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5A60773"/>
    <w:multiLevelType w:val="multilevel"/>
    <w:tmpl w:val="EAA08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7397695"/>
    <w:multiLevelType w:val="multilevel"/>
    <w:tmpl w:val="0D76A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23342"/>
    <w:multiLevelType w:val="multilevel"/>
    <w:tmpl w:val="344A5F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0E6A49"/>
    <w:multiLevelType w:val="multilevel"/>
    <w:tmpl w:val="68364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C917AF"/>
    <w:multiLevelType w:val="multilevel"/>
    <w:tmpl w:val="734A77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EE54655"/>
    <w:multiLevelType w:val="multilevel"/>
    <w:tmpl w:val="F230A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5F383D3C"/>
    <w:multiLevelType w:val="multilevel"/>
    <w:tmpl w:val="B17EAB14"/>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
      <w:lvlJc w:val="left"/>
      <w:pPr>
        <w:ind w:left="1089" w:hanging="360"/>
      </w:pPr>
      <w:rPr>
        <w:rFonts w:ascii="Noto Sans Symbols" w:eastAsia="Noto Sans Symbols" w:hAnsi="Noto Sans Symbols" w:cs="Noto Sans Symbols"/>
      </w:rPr>
    </w:lvl>
    <w:lvl w:ilvl="2">
      <w:start w:val="1"/>
      <w:numFmt w:val="bullet"/>
      <w:lvlText w:val="▪"/>
      <w:lvlJc w:val="left"/>
      <w:pPr>
        <w:ind w:left="1809" w:hanging="360"/>
      </w:pPr>
      <w:rPr>
        <w:rFonts w:ascii="Noto Sans Symbols" w:eastAsia="Noto Sans Symbols" w:hAnsi="Noto Sans Symbols" w:cs="Noto Sans Symbols"/>
      </w:rPr>
    </w:lvl>
    <w:lvl w:ilvl="3">
      <w:start w:val="1"/>
      <w:numFmt w:val="bullet"/>
      <w:lvlText w:val="●"/>
      <w:lvlJc w:val="left"/>
      <w:pPr>
        <w:ind w:left="2529" w:hanging="360"/>
      </w:pPr>
      <w:rPr>
        <w:rFonts w:ascii="Noto Sans Symbols" w:eastAsia="Noto Sans Symbols" w:hAnsi="Noto Sans Symbols" w:cs="Noto Sans Symbols"/>
      </w:rPr>
    </w:lvl>
    <w:lvl w:ilvl="4">
      <w:start w:val="1"/>
      <w:numFmt w:val="bullet"/>
      <w:lvlText w:val="o"/>
      <w:lvlJc w:val="left"/>
      <w:pPr>
        <w:ind w:left="3249" w:hanging="360"/>
      </w:pPr>
      <w:rPr>
        <w:rFonts w:ascii="Courier New" w:eastAsia="Courier New" w:hAnsi="Courier New" w:cs="Courier New"/>
      </w:rPr>
    </w:lvl>
    <w:lvl w:ilvl="5">
      <w:start w:val="1"/>
      <w:numFmt w:val="bullet"/>
      <w:lvlText w:val="▪"/>
      <w:lvlJc w:val="left"/>
      <w:pPr>
        <w:ind w:left="3969" w:hanging="360"/>
      </w:pPr>
      <w:rPr>
        <w:rFonts w:ascii="Noto Sans Symbols" w:eastAsia="Noto Sans Symbols" w:hAnsi="Noto Sans Symbols" w:cs="Noto Sans Symbols"/>
      </w:rPr>
    </w:lvl>
    <w:lvl w:ilvl="6">
      <w:start w:val="1"/>
      <w:numFmt w:val="bullet"/>
      <w:lvlText w:val="●"/>
      <w:lvlJc w:val="left"/>
      <w:pPr>
        <w:ind w:left="4689" w:hanging="360"/>
      </w:pPr>
      <w:rPr>
        <w:rFonts w:ascii="Noto Sans Symbols" w:eastAsia="Noto Sans Symbols" w:hAnsi="Noto Sans Symbols" w:cs="Noto Sans Symbols"/>
      </w:rPr>
    </w:lvl>
    <w:lvl w:ilvl="7">
      <w:start w:val="1"/>
      <w:numFmt w:val="bullet"/>
      <w:lvlText w:val="o"/>
      <w:lvlJc w:val="left"/>
      <w:pPr>
        <w:ind w:left="5409" w:hanging="360"/>
      </w:pPr>
      <w:rPr>
        <w:rFonts w:ascii="Courier New" w:eastAsia="Courier New" w:hAnsi="Courier New" w:cs="Courier New"/>
      </w:rPr>
    </w:lvl>
    <w:lvl w:ilvl="8">
      <w:start w:val="1"/>
      <w:numFmt w:val="bullet"/>
      <w:lvlText w:val="▪"/>
      <w:lvlJc w:val="left"/>
      <w:pPr>
        <w:ind w:left="6129" w:hanging="360"/>
      </w:pPr>
      <w:rPr>
        <w:rFonts w:ascii="Noto Sans Symbols" w:eastAsia="Noto Sans Symbols" w:hAnsi="Noto Sans Symbols" w:cs="Noto Sans Symbols"/>
      </w:rPr>
    </w:lvl>
  </w:abstractNum>
  <w:abstractNum w:abstractNumId="48" w15:restartNumberingAfterBreak="0">
    <w:nsid w:val="602B0FA7"/>
    <w:multiLevelType w:val="multilevel"/>
    <w:tmpl w:val="7586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2581DC7"/>
    <w:multiLevelType w:val="multilevel"/>
    <w:tmpl w:val="10726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380033C"/>
    <w:multiLevelType w:val="multilevel"/>
    <w:tmpl w:val="7414C7B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1" w15:restartNumberingAfterBreak="0">
    <w:nsid w:val="660C2D32"/>
    <w:multiLevelType w:val="multilevel"/>
    <w:tmpl w:val="4484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7451D33"/>
    <w:multiLevelType w:val="multilevel"/>
    <w:tmpl w:val="D6A64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62179D"/>
    <w:multiLevelType w:val="multilevel"/>
    <w:tmpl w:val="10FAC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D860C2B"/>
    <w:multiLevelType w:val="multilevel"/>
    <w:tmpl w:val="03620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E626C1E"/>
    <w:multiLevelType w:val="multilevel"/>
    <w:tmpl w:val="F0082D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F125152"/>
    <w:multiLevelType w:val="multilevel"/>
    <w:tmpl w:val="0C9AD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A94BC5"/>
    <w:multiLevelType w:val="hybridMultilevel"/>
    <w:tmpl w:val="E88262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71F340FC"/>
    <w:multiLevelType w:val="multilevel"/>
    <w:tmpl w:val="A44A3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3B7CB1"/>
    <w:multiLevelType w:val="multilevel"/>
    <w:tmpl w:val="EB4AF7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60" w15:restartNumberingAfterBreak="0">
    <w:nsid w:val="7373602A"/>
    <w:multiLevelType w:val="multilevel"/>
    <w:tmpl w:val="0D886290"/>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49C5D9D"/>
    <w:multiLevelType w:val="hybridMultilevel"/>
    <w:tmpl w:val="5A0C129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2" w15:restartNumberingAfterBreak="0">
    <w:nsid w:val="76723D26"/>
    <w:multiLevelType w:val="multilevel"/>
    <w:tmpl w:val="35B280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63" w15:restartNumberingAfterBreak="0">
    <w:nsid w:val="7829174C"/>
    <w:multiLevelType w:val="multilevel"/>
    <w:tmpl w:val="E9922B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8F801D1"/>
    <w:multiLevelType w:val="multilevel"/>
    <w:tmpl w:val="ABC4E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651334"/>
    <w:multiLevelType w:val="hybridMultilevel"/>
    <w:tmpl w:val="D13EDE3A"/>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6" w15:restartNumberingAfterBreak="0">
    <w:nsid w:val="7FE41937"/>
    <w:multiLevelType w:val="multilevel"/>
    <w:tmpl w:val="EEE45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2445627">
    <w:abstractNumId w:val="39"/>
  </w:num>
  <w:num w:numId="2" w16cid:durableId="1401900644">
    <w:abstractNumId w:val="40"/>
  </w:num>
  <w:num w:numId="3" w16cid:durableId="1938444096">
    <w:abstractNumId w:val="13"/>
  </w:num>
  <w:num w:numId="4" w16cid:durableId="1587425504">
    <w:abstractNumId w:val="50"/>
  </w:num>
  <w:num w:numId="5" w16cid:durableId="533886049">
    <w:abstractNumId w:val="15"/>
  </w:num>
  <w:num w:numId="6" w16cid:durableId="1459294989">
    <w:abstractNumId w:val="36"/>
  </w:num>
  <w:num w:numId="7" w16cid:durableId="1572303661">
    <w:abstractNumId w:val="26"/>
  </w:num>
  <w:num w:numId="8" w16cid:durableId="1472747750">
    <w:abstractNumId w:val="51"/>
  </w:num>
  <w:num w:numId="9" w16cid:durableId="1779643614">
    <w:abstractNumId w:val="54"/>
  </w:num>
  <w:num w:numId="10" w16cid:durableId="1541625484">
    <w:abstractNumId w:val="66"/>
  </w:num>
  <w:num w:numId="11" w16cid:durableId="531649939">
    <w:abstractNumId w:val="41"/>
  </w:num>
  <w:num w:numId="12" w16cid:durableId="1444418319">
    <w:abstractNumId w:val="17"/>
  </w:num>
  <w:num w:numId="13" w16cid:durableId="1219366573">
    <w:abstractNumId w:val="11"/>
  </w:num>
  <w:num w:numId="14" w16cid:durableId="1857815171">
    <w:abstractNumId w:val="48"/>
  </w:num>
  <w:num w:numId="15" w16cid:durableId="1229414516">
    <w:abstractNumId w:val="18"/>
  </w:num>
  <w:num w:numId="16" w16cid:durableId="368801276">
    <w:abstractNumId w:val="7"/>
  </w:num>
  <w:num w:numId="17" w16cid:durableId="792868962">
    <w:abstractNumId w:val="49"/>
  </w:num>
  <w:num w:numId="18" w16cid:durableId="1448503467">
    <w:abstractNumId w:val="47"/>
  </w:num>
  <w:num w:numId="19" w16cid:durableId="1409304450">
    <w:abstractNumId w:val="46"/>
  </w:num>
  <w:num w:numId="20" w16cid:durableId="728310626">
    <w:abstractNumId w:val="14"/>
  </w:num>
  <w:num w:numId="21" w16cid:durableId="795637600">
    <w:abstractNumId w:val="37"/>
  </w:num>
  <w:num w:numId="22" w16cid:durableId="221910177">
    <w:abstractNumId w:val="63"/>
  </w:num>
  <w:num w:numId="23" w16cid:durableId="571543527">
    <w:abstractNumId w:val="27"/>
  </w:num>
  <w:num w:numId="24" w16cid:durableId="1172263195">
    <w:abstractNumId w:val="19"/>
  </w:num>
  <w:num w:numId="25" w16cid:durableId="174422089">
    <w:abstractNumId w:val="24"/>
  </w:num>
  <w:num w:numId="26" w16cid:durableId="1473864134">
    <w:abstractNumId w:val="30"/>
  </w:num>
  <w:num w:numId="27" w16cid:durableId="167600940">
    <w:abstractNumId w:val="4"/>
  </w:num>
  <w:num w:numId="28" w16cid:durableId="1185709482">
    <w:abstractNumId w:val="35"/>
  </w:num>
  <w:num w:numId="29" w16cid:durableId="1010911588">
    <w:abstractNumId w:val="31"/>
  </w:num>
  <w:num w:numId="30" w16cid:durableId="125777799">
    <w:abstractNumId w:val="25"/>
  </w:num>
  <w:num w:numId="31" w16cid:durableId="1280146090">
    <w:abstractNumId w:val="5"/>
  </w:num>
  <w:num w:numId="32" w16cid:durableId="1715618971">
    <w:abstractNumId w:val="9"/>
  </w:num>
  <w:num w:numId="33" w16cid:durableId="323750441">
    <w:abstractNumId w:val="21"/>
  </w:num>
  <w:num w:numId="34" w16cid:durableId="1545941904">
    <w:abstractNumId w:val="44"/>
  </w:num>
  <w:num w:numId="35" w16cid:durableId="419566657">
    <w:abstractNumId w:val="1"/>
  </w:num>
  <w:num w:numId="36" w16cid:durableId="1083255763">
    <w:abstractNumId w:val="53"/>
  </w:num>
  <w:num w:numId="37" w16cid:durableId="199706680">
    <w:abstractNumId w:val="62"/>
  </w:num>
  <w:num w:numId="38" w16cid:durableId="776750253">
    <w:abstractNumId w:val="2"/>
  </w:num>
  <w:num w:numId="39" w16cid:durableId="770011294">
    <w:abstractNumId w:val="6"/>
  </w:num>
  <w:num w:numId="40" w16cid:durableId="2134670422">
    <w:abstractNumId w:val="59"/>
  </w:num>
  <w:num w:numId="41" w16cid:durableId="293756800">
    <w:abstractNumId w:val="34"/>
  </w:num>
  <w:num w:numId="42" w16cid:durableId="765152977">
    <w:abstractNumId w:val="32"/>
  </w:num>
  <w:num w:numId="43" w16cid:durableId="1240554546">
    <w:abstractNumId w:val="60"/>
  </w:num>
  <w:num w:numId="44" w16cid:durableId="232392319">
    <w:abstractNumId w:val="45"/>
  </w:num>
  <w:num w:numId="45" w16cid:durableId="170335306">
    <w:abstractNumId w:val="64"/>
  </w:num>
  <w:num w:numId="46" w16cid:durableId="1888254832">
    <w:abstractNumId w:val="57"/>
  </w:num>
  <w:num w:numId="47" w16cid:durableId="308444932">
    <w:abstractNumId w:val="22"/>
  </w:num>
  <w:num w:numId="48" w16cid:durableId="2146586084">
    <w:abstractNumId w:val="29"/>
  </w:num>
  <w:num w:numId="49" w16cid:durableId="172301763">
    <w:abstractNumId w:val="20"/>
  </w:num>
  <w:num w:numId="50" w16cid:durableId="1806242238">
    <w:abstractNumId w:val="10"/>
  </w:num>
  <w:num w:numId="51" w16cid:durableId="1035426581">
    <w:abstractNumId w:val="65"/>
  </w:num>
  <w:num w:numId="52" w16cid:durableId="1200511974">
    <w:abstractNumId w:val="12"/>
  </w:num>
  <w:num w:numId="53" w16cid:durableId="671566459">
    <w:abstractNumId w:val="28"/>
  </w:num>
  <w:num w:numId="54" w16cid:durableId="955021538">
    <w:abstractNumId w:val="61"/>
  </w:num>
  <w:num w:numId="55" w16cid:durableId="101807525">
    <w:abstractNumId w:val="0"/>
  </w:num>
  <w:num w:numId="56" w16cid:durableId="403795913">
    <w:abstractNumId w:val="3"/>
  </w:num>
  <w:num w:numId="57" w16cid:durableId="671644353">
    <w:abstractNumId w:val="33"/>
  </w:num>
  <w:num w:numId="58" w16cid:durableId="27067918">
    <w:abstractNumId w:val="43"/>
  </w:num>
  <w:num w:numId="59" w16cid:durableId="1331718922">
    <w:abstractNumId w:val="42"/>
  </w:num>
  <w:num w:numId="60" w16cid:durableId="954018438">
    <w:abstractNumId w:val="55"/>
  </w:num>
  <w:num w:numId="61" w16cid:durableId="1851989959">
    <w:abstractNumId w:val="56"/>
  </w:num>
  <w:num w:numId="62" w16cid:durableId="653026564">
    <w:abstractNumId w:val="52"/>
  </w:num>
  <w:num w:numId="63" w16cid:durableId="755052143">
    <w:abstractNumId w:val="16"/>
  </w:num>
  <w:num w:numId="64" w16cid:durableId="132989332">
    <w:abstractNumId w:val="8"/>
  </w:num>
  <w:num w:numId="65" w16cid:durableId="1387139483">
    <w:abstractNumId w:val="23"/>
  </w:num>
  <w:num w:numId="66" w16cid:durableId="43675629">
    <w:abstractNumId w:val="58"/>
  </w:num>
  <w:num w:numId="67" w16cid:durableId="162815144">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E3"/>
    <w:rsid w:val="00060899"/>
    <w:rsid w:val="000669C5"/>
    <w:rsid w:val="00291BDC"/>
    <w:rsid w:val="003866FC"/>
    <w:rsid w:val="0047259D"/>
    <w:rsid w:val="004943C3"/>
    <w:rsid w:val="00514A4D"/>
    <w:rsid w:val="00532646"/>
    <w:rsid w:val="00572A0A"/>
    <w:rsid w:val="00583D7A"/>
    <w:rsid w:val="005C28EB"/>
    <w:rsid w:val="005E613F"/>
    <w:rsid w:val="006817E2"/>
    <w:rsid w:val="006A0CF0"/>
    <w:rsid w:val="007553D3"/>
    <w:rsid w:val="00812508"/>
    <w:rsid w:val="00831691"/>
    <w:rsid w:val="008561E3"/>
    <w:rsid w:val="009107D9"/>
    <w:rsid w:val="00917AE1"/>
    <w:rsid w:val="00943E55"/>
    <w:rsid w:val="00947E04"/>
    <w:rsid w:val="009F185A"/>
    <w:rsid w:val="00B723F0"/>
    <w:rsid w:val="00BC0D74"/>
    <w:rsid w:val="00DD7878"/>
    <w:rsid w:val="00DF284D"/>
    <w:rsid w:val="00E10D54"/>
    <w:rsid w:val="00E406FB"/>
    <w:rsid w:val="00F944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F527"/>
  <w15:chartTrackingRefBased/>
  <w15:docId w15:val="{E37C4FB0-D392-4BE1-8F70-BBBCF39F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1E3"/>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paragraph" w:styleId="Heading1">
    <w:name w:val="heading 1"/>
    <w:basedOn w:val="Normal"/>
    <w:next w:val="Normal"/>
    <w:link w:val="Heading1Char"/>
    <w:rsid w:val="009F185A"/>
    <w:pPr>
      <w:keepNext/>
      <w:keepLines/>
      <w:spacing w:line="360" w:lineRule="auto"/>
      <w:jc w:val="center"/>
      <w:outlineLvl w:val="0"/>
    </w:pPr>
    <w:rPr>
      <w:b/>
    </w:rPr>
  </w:style>
  <w:style w:type="paragraph" w:styleId="Heading2">
    <w:name w:val="heading 2"/>
    <w:basedOn w:val="Normal"/>
    <w:next w:val="Normal"/>
    <w:link w:val="Heading2Char"/>
    <w:rsid w:val="009F185A"/>
    <w:pPr>
      <w:keepNext/>
      <w:keepLines/>
      <w:spacing w:before="100"/>
      <w:outlineLvl w:val="1"/>
    </w:pPr>
    <w:rPr>
      <w:b/>
    </w:rPr>
  </w:style>
  <w:style w:type="paragraph" w:styleId="Heading3">
    <w:name w:val="heading 3"/>
    <w:basedOn w:val="Normal"/>
    <w:next w:val="Normal"/>
    <w:link w:val="Heading3Char"/>
    <w:rsid w:val="009F185A"/>
    <w:pPr>
      <w:keepNext/>
      <w:keepLines/>
      <w:spacing w:before="100"/>
      <w:outlineLvl w:val="2"/>
    </w:pPr>
    <w:rPr>
      <w:b/>
    </w:rPr>
  </w:style>
  <w:style w:type="paragraph" w:styleId="Heading4">
    <w:name w:val="heading 4"/>
    <w:basedOn w:val="Normal"/>
    <w:next w:val="Normal"/>
    <w:link w:val="Heading4Char"/>
    <w:rsid w:val="009F185A"/>
    <w:pPr>
      <w:keepNext/>
      <w:keepLines/>
      <w:spacing w:before="40" w:line="360" w:lineRule="auto"/>
      <w:outlineLvl w:val="3"/>
    </w:pPr>
    <w:rPr>
      <w:b/>
      <w:i/>
    </w:rPr>
  </w:style>
  <w:style w:type="paragraph" w:styleId="Heading5">
    <w:name w:val="heading 5"/>
    <w:basedOn w:val="Normal"/>
    <w:next w:val="Normal"/>
    <w:link w:val="Heading5Char"/>
    <w:rsid w:val="009F185A"/>
    <w:pPr>
      <w:keepNext/>
      <w:keepLines/>
      <w:spacing w:before="40"/>
      <w:outlineLvl w:val="4"/>
    </w:pPr>
    <w:rPr>
      <w:i/>
    </w:rPr>
  </w:style>
  <w:style w:type="paragraph" w:styleId="Heading6">
    <w:name w:val="heading 6"/>
    <w:basedOn w:val="Normal"/>
    <w:next w:val="Normal"/>
    <w:link w:val="Heading6Char"/>
    <w:rsid w:val="009F18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61E3"/>
    <w:pPr>
      <w:tabs>
        <w:tab w:val="clear" w:pos="708"/>
        <w:tab w:val="center" w:pos="4513"/>
        <w:tab w:val="right" w:pos="9026"/>
      </w:tabs>
    </w:pPr>
  </w:style>
  <w:style w:type="character" w:customStyle="1" w:styleId="FooterChar">
    <w:name w:val="Footer Char"/>
    <w:basedOn w:val="DefaultParagraphFont"/>
    <w:link w:val="Footer"/>
    <w:uiPriority w:val="99"/>
    <w:rsid w:val="008561E3"/>
    <w:rPr>
      <w:rFonts w:ascii="Times New Roman" w:eastAsia="Times New Roman" w:hAnsi="Times New Roman" w:cs="Times New Roman"/>
      <w:color w:val="00000A"/>
      <w:sz w:val="24"/>
      <w:szCs w:val="24"/>
      <w:lang w:eastAsia="es-ES"/>
    </w:rPr>
  </w:style>
  <w:style w:type="paragraph" w:styleId="Header">
    <w:name w:val="header"/>
    <w:basedOn w:val="Normal"/>
    <w:link w:val="HeaderChar"/>
    <w:uiPriority w:val="99"/>
    <w:unhideWhenUsed/>
    <w:rsid w:val="008561E3"/>
    <w:pPr>
      <w:tabs>
        <w:tab w:val="clear" w:pos="708"/>
        <w:tab w:val="center" w:pos="4252"/>
        <w:tab w:val="right" w:pos="8504"/>
      </w:tabs>
    </w:pPr>
  </w:style>
  <w:style w:type="character" w:customStyle="1" w:styleId="HeaderChar">
    <w:name w:val="Header Char"/>
    <w:basedOn w:val="DefaultParagraphFont"/>
    <w:link w:val="Header"/>
    <w:uiPriority w:val="99"/>
    <w:rsid w:val="008561E3"/>
    <w:rPr>
      <w:rFonts w:ascii="Times New Roman" w:eastAsia="Times New Roman" w:hAnsi="Times New Roman" w:cs="Times New Roman"/>
      <w:color w:val="00000A"/>
      <w:sz w:val="24"/>
      <w:szCs w:val="24"/>
      <w:lang w:eastAsia="es-ES"/>
    </w:rPr>
  </w:style>
  <w:style w:type="table" w:styleId="GridTable3-Accent1">
    <w:name w:val="Grid Table 3 Accent 1"/>
    <w:basedOn w:val="TableNormal"/>
    <w:uiPriority w:val="48"/>
    <w:rsid w:val="009107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Spacing">
    <w:name w:val="No Spacing"/>
    <w:uiPriority w:val="1"/>
    <w:qFormat/>
    <w:rsid w:val="00DF284D"/>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table" w:styleId="GridTable4-Accent1">
    <w:name w:val="Grid Table 4 Accent 1"/>
    <w:basedOn w:val="TableNormal"/>
    <w:uiPriority w:val="49"/>
    <w:rsid w:val="00E10D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2">
    <w:name w:val="Grid Table 3 Accent 2"/>
    <w:basedOn w:val="TableNormal"/>
    <w:uiPriority w:val="48"/>
    <w:rsid w:val="00E10D5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1Char">
    <w:name w:val="Heading 1 Char"/>
    <w:basedOn w:val="DefaultParagraphFont"/>
    <w:link w:val="Heading1"/>
    <w:rsid w:val="009F185A"/>
    <w:rPr>
      <w:rFonts w:ascii="Times New Roman" w:eastAsia="Times New Roman" w:hAnsi="Times New Roman" w:cs="Times New Roman"/>
      <w:b/>
      <w:color w:val="00000A"/>
      <w:sz w:val="24"/>
      <w:szCs w:val="24"/>
      <w:lang w:eastAsia="es-ES"/>
    </w:rPr>
  </w:style>
  <w:style w:type="character" w:customStyle="1" w:styleId="Heading2Char">
    <w:name w:val="Heading 2 Char"/>
    <w:basedOn w:val="DefaultParagraphFont"/>
    <w:link w:val="Heading2"/>
    <w:rsid w:val="009F185A"/>
    <w:rPr>
      <w:rFonts w:ascii="Times New Roman" w:eastAsia="Times New Roman" w:hAnsi="Times New Roman" w:cs="Times New Roman"/>
      <w:b/>
      <w:color w:val="00000A"/>
      <w:sz w:val="24"/>
      <w:szCs w:val="24"/>
      <w:lang w:eastAsia="es-ES"/>
    </w:rPr>
  </w:style>
  <w:style w:type="character" w:customStyle="1" w:styleId="Heading3Char">
    <w:name w:val="Heading 3 Char"/>
    <w:basedOn w:val="DefaultParagraphFont"/>
    <w:link w:val="Heading3"/>
    <w:rsid w:val="009F185A"/>
    <w:rPr>
      <w:rFonts w:ascii="Times New Roman" w:eastAsia="Times New Roman" w:hAnsi="Times New Roman" w:cs="Times New Roman"/>
      <w:b/>
      <w:color w:val="00000A"/>
      <w:sz w:val="24"/>
      <w:szCs w:val="24"/>
      <w:lang w:eastAsia="es-ES"/>
    </w:rPr>
  </w:style>
  <w:style w:type="character" w:customStyle="1" w:styleId="Heading4Char">
    <w:name w:val="Heading 4 Char"/>
    <w:basedOn w:val="DefaultParagraphFont"/>
    <w:link w:val="Heading4"/>
    <w:rsid w:val="009F185A"/>
    <w:rPr>
      <w:rFonts w:ascii="Times New Roman" w:eastAsia="Times New Roman" w:hAnsi="Times New Roman" w:cs="Times New Roman"/>
      <w:b/>
      <w:i/>
      <w:color w:val="00000A"/>
      <w:sz w:val="24"/>
      <w:szCs w:val="24"/>
      <w:lang w:eastAsia="es-ES"/>
    </w:rPr>
  </w:style>
  <w:style w:type="character" w:customStyle="1" w:styleId="Heading5Char">
    <w:name w:val="Heading 5 Char"/>
    <w:basedOn w:val="DefaultParagraphFont"/>
    <w:link w:val="Heading5"/>
    <w:rsid w:val="009F185A"/>
    <w:rPr>
      <w:rFonts w:ascii="Times New Roman" w:eastAsia="Times New Roman" w:hAnsi="Times New Roman" w:cs="Times New Roman"/>
      <w:i/>
      <w:color w:val="00000A"/>
      <w:sz w:val="24"/>
      <w:szCs w:val="24"/>
      <w:lang w:eastAsia="es-ES"/>
    </w:rPr>
  </w:style>
  <w:style w:type="character" w:customStyle="1" w:styleId="Heading6Char">
    <w:name w:val="Heading 6 Char"/>
    <w:basedOn w:val="DefaultParagraphFont"/>
    <w:link w:val="Heading6"/>
    <w:rsid w:val="009F185A"/>
    <w:rPr>
      <w:rFonts w:ascii="Times New Roman" w:eastAsia="Times New Roman" w:hAnsi="Times New Roman" w:cs="Times New Roman"/>
      <w:b/>
      <w:color w:val="00000A"/>
      <w:sz w:val="20"/>
      <w:szCs w:val="20"/>
      <w:lang w:eastAsia="es-ES"/>
    </w:rPr>
  </w:style>
  <w:style w:type="table" w:customStyle="1" w:styleId="TableNormal1">
    <w:name w:val="Table Normal1"/>
    <w:rsid w:val="009F185A"/>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CellMar>
        <w:top w:w="0" w:type="dxa"/>
        <w:left w:w="0" w:type="dxa"/>
        <w:bottom w:w="0" w:type="dxa"/>
        <w:right w:w="0" w:type="dxa"/>
      </w:tblCellMar>
    </w:tblPr>
  </w:style>
  <w:style w:type="paragraph" w:styleId="Title">
    <w:name w:val="Title"/>
    <w:basedOn w:val="Normal"/>
    <w:next w:val="Normal"/>
    <w:link w:val="TitleChar"/>
    <w:rsid w:val="009F185A"/>
    <w:pPr>
      <w:keepNext/>
      <w:keepLines/>
      <w:spacing w:before="480" w:after="120"/>
    </w:pPr>
    <w:rPr>
      <w:b/>
      <w:sz w:val="72"/>
      <w:szCs w:val="72"/>
    </w:rPr>
  </w:style>
  <w:style w:type="character" w:customStyle="1" w:styleId="TitleChar">
    <w:name w:val="Title Char"/>
    <w:basedOn w:val="DefaultParagraphFont"/>
    <w:link w:val="Title"/>
    <w:rsid w:val="009F185A"/>
    <w:rPr>
      <w:rFonts w:ascii="Times New Roman" w:eastAsia="Times New Roman" w:hAnsi="Times New Roman" w:cs="Times New Roman"/>
      <w:b/>
      <w:color w:val="00000A"/>
      <w:sz w:val="72"/>
      <w:szCs w:val="72"/>
      <w:lang w:eastAsia="es-ES"/>
    </w:rPr>
  </w:style>
  <w:style w:type="paragraph" w:styleId="Subtitle">
    <w:name w:val="Subtitle"/>
    <w:basedOn w:val="Normal"/>
    <w:next w:val="Normal"/>
    <w:link w:val="SubtitleChar"/>
    <w:rsid w:val="009F185A"/>
    <w:pPr>
      <w:spacing w:after="160"/>
      <w:ind w:firstLine="714"/>
    </w:pPr>
    <w:rPr>
      <w:sz w:val="22"/>
      <w:szCs w:val="22"/>
    </w:rPr>
  </w:style>
  <w:style w:type="character" w:customStyle="1" w:styleId="SubtitleChar">
    <w:name w:val="Subtitle Char"/>
    <w:basedOn w:val="DefaultParagraphFont"/>
    <w:link w:val="Subtitle"/>
    <w:rsid w:val="009F185A"/>
    <w:rPr>
      <w:rFonts w:ascii="Times New Roman" w:eastAsia="Times New Roman" w:hAnsi="Times New Roman" w:cs="Times New Roman"/>
      <w:color w:val="00000A"/>
      <w:lang w:eastAsia="es-ES"/>
    </w:rPr>
  </w:style>
  <w:style w:type="table" w:styleId="GridTable2-Accent2">
    <w:name w:val="Grid Table 2 Accent 2"/>
    <w:basedOn w:val="TableNormal"/>
    <w:uiPriority w:val="47"/>
    <w:rsid w:val="009F185A"/>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9F185A"/>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9F1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ntTable" Target="fontTable.xml"/><Relationship Id="rId21" Type="http://schemas.openxmlformats.org/officeDocument/2006/relationships/diagramData" Target="diagrams/data3.xml"/><Relationship Id="rId34"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image" Target="media/image3.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oter" Target="footer4.xml"/><Relationship Id="rId37" Type="http://schemas.openxmlformats.org/officeDocument/2006/relationships/hyperlink" Target="http://www.eltelegrafo.com.ec/noticias/quito/1/obreros-tratan-de-estabilizar-taludes-en-la-via-calacali-rio-blanco" TargetMode="External"/><Relationship Id="rId40"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diagramColors" Target="diagrams/colors2.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image" Target="media/image5.jpeg"/><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08888317-F741-4186-B700-64775E19418A}" type="presOf" srcId="{D9F9E521-1E6A-4FF0-BF06-C605FE8F6FF7}" destId="{0C41B185-FE03-46E7-B256-9282C9C276FA}"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20DBA828-8A6F-4CE5-9876-11FF03777E1C}" type="presOf" srcId="{6F560107-14AC-492F-A1F4-A32C8A9C8193}" destId="{9BFA8D1F-1C45-4E54-AA7B-E8B24E6E871A}" srcOrd="0" destOrd="0" presId="urn:microsoft.com/office/officeart/2008/layout/VerticalCircleList"/>
    <dgm:cxn modelId="{E0275031-AC1B-4F98-93AA-B42FC895F830}" type="presOf" srcId="{6F2C880A-C658-4D3F-96B6-1D7E3AAB5A4C}" destId="{97BFE1FB-9C35-4C3F-98C0-E8172146F490}"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3A2BB464-AB16-4C2E-91AD-DE22990A19C3}" srcId="{265EE8D5-9189-45A8-AEE8-479ACC51B6D2}" destId="{6F2C880A-C658-4D3F-96B6-1D7E3AAB5A4C}" srcOrd="0" destOrd="0" parTransId="{76B1BCE9-EBA5-4645-8E30-091334CE0BB7}" sibTransId="{B88413A4-231C-4447-9512-9902671FA01A}"/>
    <dgm:cxn modelId="{39429967-BA28-4C55-97E4-62CD98D6D758}" type="presOf" srcId="{623A6C03-BD22-4CB3-B257-774A7567CE12}" destId="{ED034C87-66F2-4060-95D5-E386950B2B8C}" srcOrd="0" destOrd="0" presId="urn:microsoft.com/office/officeart/2008/layout/VerticalCircleList"/>
    <dgm:cxn modelId="{E5F2F053-9275-482D-B9B5-40190C5EEA3B}" type="presOf" srcId="{BC49641A-35E1-4754-A49F-EDC45699BB3D}" destId="{2F5758FB-C609-45E6-B604-6C94743EAA12}" srcOrd="0" destOrd="0" presId="urn:microsoft.com/office/officeart/2008/layout/VerticalCircleList"/>
    <dgm:cxn modelId="{96102C7B-6BCA-4268-8F9E-CD3E1369F91D}" type="presOf" srcId="{DB29E6CC-BE78-45B9-A4F2-B6400A7ACFB7}" destId="{96B6674A-A812-463E-A172-D29D5E252A86}" srcOrd="0" destOrd="0" presId="urn:microsoft.com/office/officeart/2008/layout/VerticalCircleList"/>
    <dgm:cxn modelId="{FA92308D-988F-4EB5-879D-A9669BFB6264}" type="presOf" srcId="{5333F69A-D878-490E-AB41-935A4B3EE2C6}" destId="{C9EE81DA-33E8-450E-864C-A2C5F125825F}" srcOrd="0" destOrd="0" presId="urn:microsoft.com/office/officeart/2008/layout/VerticalCircleList"/>
    <dgm:cxn modelId="{ABD75D91-EDBB-470F-9496-3B25594AC440}" type="presOf" srcId="{265EE8D5-9189-45A8-AEE8-479ACC51B6D2}" destId="{983EAC37-AD03-4E2D-AA6C-AA41663F58DC}" srcOrd="0" destOrd="0" presId="urn:microsoft.com/office/officeart/2008/layout/VerticalCircleList"/>
    <dgm:cxn modelId="{F655A7A9-61BB-4996-A131-CB9E0FC38561}" type="presOf" srcId="{2C340E83-F975-4024-8FB4-1C9639E5544B}" destId="{F3A4CAB0-7AEC-473F-AF0B-E057641690A6}"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758C29D3-64B7-4ABB-B63B-7E6442A73EB2}" type="presOf" srcId="{A64D0957-A044-4C99-A997-CD3DECDB1765}" destId="{16D88BE6-1DFD-4A8C-A884-B5BD64135D0A}"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B8B28C12-F650-42D8-97D7-33582FB78F26}" type="presParOf" srcId="{C9EE81DA-33E8-450E-864C-A2C5F125825F}" destId="{474480A6-D189-4428-9D04-9B89883C965C}" srcOrd="0" destOrd="0" presId="urn:microsoft.com/office/officeart/2008/layout/VerticalCircleList"/>
    <dgm:cxn modelId="{0733ED62-A7C1-41BD-A360-05DBBCBEFD0F}" type="presParOf" srcId="{474480A6-D189-4428-9D04-9B89883C965C}" destId="{825892AF-65E7-4EAB-903F-A66FB21CE112}" srcOrd="0" destOrd="0" presId="urn:microsoft.com/office/officeart/2008/layout/VerticalCircleList"/>
    <dgm:cxn modelId="{C3F669B6-09E5-4767-98D9-9A6D3FF4F988}" type="presParOf" srcId="{474480A6-D189-4428-9D04-9B89883C965C}" destId="{FA5594D4-FE02-403B-A9B0-BC4C83EF443F}" srcOrd="1" destOrd="0" presId="urn:microsoft.com/office/officeart/2008/layout/VerticalCircleList"/>
    <dgm:cxn modelId="{411ADB00-72C3-43F2-AEFC-CFE54E9DFA1D}" type="presParOf" srcId="{474480A6-D189-4428-9D04-9B89883C965C}" destId="{16D88BE6-1DFD-4A8C-A884-B5BD64135D0A}" srcOrd="2" destOrd="0" presId="urn:microsoft.com/office/officeart/2008/layout/VerticalCircleList"/>
    <dgm:cxn modelId="{B171D305-BCA4-4E42-811F-87760DA29AD1}" type="presParOf" srcId="{474480A6-D189-4428-9D04-9B89883C965C}" destId="{5F045E87-7487-4A6A-983D-502E66418612}" srcOrd="3" destOrd="0" presId="urn:microsoft.com/office/officeart/2008/layout/VerticalCircleList"/>
    <dgm:cxn modelId="{2C85213D-0353-43A5-B5F3-69BA1FC3AF65}" type="presParOf" srcId="{5F045E87-7487-4A6A-983D-502E66418612}" destId="{0C41B185-FE03-46E7-B256-9282C9C276FA}" srcOrd="0" destOrd="0" presId="urn:microsoft.com/office/officeart/2008/layout/VerticalCircleList"/>
    <dgm:cxn modelId="{1763BA51-D741-44DE-A9A9-5E407C277C06}" type="presParOf" srcId="{5F045E87-7487-4A6A-983D-502E66418612}" destId="{E7D0EE34-54CF-4610-8C71-70893ADFC409}" srcOrd="1" destOrd="0" presId="urn:microsoft.com/office/officeart/2008/layout/VerticalCircleList"/>
    <dgm:cxn modelId="{3D962C60-4080-4F25-8DC1-5D5190D48B93}" type="presParOf" srcId="{5F045E87-7487-4A6A-983D-502E66418612}" destId="{2F5758FB-C609-45E6-B604-6C94743EAA12}" srcOrd="2" destOrd="0" presId="urn:microsoft.com/office/officeart/2008/layout/VerticalCircleList"/>
    <dgm:cxn modelId="{DEE7779C-4C69-41FE-95CD-19CF73D8EB16}" type="presParOf" srcId="{C9EE81DA-33E8-450E-864C-A2C5F125825F}" destId="{B57DB991-65DB-4D36-857E-292458248201}" srcOrd="1" destOrd="0" presId="urn:microsoft.com/office/officeart/2008/layout/VerticalCircleList"/>
    <dgm:cxn modelId="{0F46B174-6781-4A67-869B-822502719591}" type="presParOf" srcId="{C9EE81DA-33E8-450E-864C-A2C5F125825F}" destId="{7003AECB-4BEE-4B59-A214-F2D8B20D678D}" srcOrd="2" destOrd="0" presId="urn:microsoft.com/office/officeart/2008/layout/VerticalCircleList"/>
    <dgm:cxn modelId="{986D9FC3-6766-4F6D-BFD9-3D318F4598D2}" type="presParOf" srcId="{7003AECB-4BEE-4B59-A214-F2D8B20D678D}" destId="{B616B838-D797-4FD9-869D-35B0803C8EA7}" srcOrd="0" destOrd="0" presId="urn:microsoft.com/office/officeart/2008/layout/VerticalCircleList"/>
    <dgm:cxn modelId="{B7D4DD49-3230-484F-9784-0CA119AFF0E4}" type="presParOf" srcId="{7003AECB-4BEE-4B59-A214-F2D8B20D678D}" destId="{B700A453-EA11-4277-926E-B1D04DA2B9A8}" srcOrd="1" destOrd="0" presId="urn:microsoft.com/office/officeart/2008/layout/VerticalCircleList"/>
    <dgm:cxn modelId="{C6C89054-A105-4A2F-8EB6-C1D2B2793B56}" type="presParOf" srcId="{7003AECB-4BEE-4B59-A214-F2D8B20D678D}" destId="{983EAC37-AD03-4E2D-AA6C-AA41663F58DC}" srcOrd="2" destOrd="0" presId="urn:microsoft.com/office/officeart/2008/layout/VerticalCircleList"/>
    <dgm:cxn modelId="{6B4D95A3-44AC-4DB4-A77B-998A00C8C467}" type="presParOf" srcId="{7003AECB-4BEE-4B59-A214-F2D8B20D678D}" destId="{C851A737-64F6-434F-97A8-30F90E3C3EA8}" srcOrd="3" destOrd="0" presId="urn:microsoft.com/office/officeart/2008/layout/VerticalCircleList"/>
    <dgm:cxn modelId="{D4732D09-9DA0-45F1-8CFA-69A1959F3668}" type="presParOf" srcId="{C851A737-64F6-434F-97A8-30F90E3C3EA8}" destId="{97BFE1FB-9C35-4C3F-98C0-E8172146F490}" srcOrd="0" destOrd="0" presId="urn:microsoft.com/office/officeart/2008/layout/VerticalCircleList"/>
    <dgm:cxn modelId="{DE588346-30E5-448E-9123-783759014BC4}" type="presParOf" srcId="{C851A737-64F6-434F-97A8-30F90E3C3EA8}" destId="{2EE7C40D-0DA3-439A-A91C-94F30C1EC552}" srcOrd="1" destOrd="0" presId="urn:microsoft.com/office/officeart/2008/layout/VerticalCircleList"/>
    <dgm:cxn modelId="{BF3F4135-DECC-4CCB-BEA2-960D3BB39128}" type="presParOf" srcId="{C851A737-64F6-434F-97A8-30F90E3C3EA8}" destId="{9BFA8D1F-1C45-4E54-AA7B-E8B24E6E871A}" srcOrd="2" destOrd="0" presId="urn:microsoft.com/office/officeart/2008/layout/VerticalCircleList"/>
    <dgm:cxn modelId="{E7601540-4D00-4CD1-9B6B-9E2B0736972A}" type="presParOf" srcId="{C9EE81DA-33E8-450E-864C-A2C5F125825F}" destId="{ED7EBADC-3781-4CF4-8456-D80C434663E3}" srcOrd="3" destOrd="0" presId="urn:microsoft.com/office/officeart/2008/layout/VerticalCircleList"/>
    <dgm:cxn modelId="{DEF23241-EAA0-4656-BD28-F26008EA95F3}" type="presParOf" srcId="{C9EE81DA-33E8-450E-864C-A2C5F125825F}" destId="{B2BFB2D4-F2DB-48CF-A832-8A2356C26159}" srcOrd="4" destOrd="0" presId="urn:microsoft.com/office/officeart/2008/layout/VerticalCircleList"/>
    <dgm:cxn modelId="{6568D335-1C65-47E3-9165-F405773DD23E}" type="presParOf" srcId="{B2BFB2D4-F2DB-48CF-A832-8A2356C26159}" destId="{F7D137FB-5291-4F17-888C-98E6E1632D13}" srcOrd="0" destOrd="0" presId="urn:microsoft.com/office/officeart/2008/layout/VerticalCircleList"/>
    <dgm:cxn modelId="{74C66211-0BCE-438A-9511-2A260DDC436F}" type="presParOf" srcId="{B2BFB2D4-F2DB-48CF-A832-8A2356C26159}" destId="{90D7523F-9464-4B2B-821E-BEF9CD6A68CD}" srcOrd="1" destOrd="0" presId="urn:microsoft.com/office/officeart/2008/layout/VerticalCircleList"/>
    <dgm:cxn modelId="{828678E2-013C-4B66-8B4E-5764234E5F7F}" type="presParOf" srcId="{B2BFB2D4-F2DB-48CF-A832-8A2356C26159}" destId="{ED034C87-66F2-4060-95D5-E386950B2B8C}" srcOrd="2" destOrd="0" presId="urn:microsoft.com/office/officeart/2008/layout/VerticalCircleList"/>
    <dgm:cxn modelId="{36BA267E-F853-4589-ADFE-684699F7C2A8}" type="presParOf" srcId="{B2BFB2D4-F2DB-48CF-A832-8A2356C26159}" destId="{7AD8246A-C597-4AA6-8692-96C236C3610A}" srcOrd="3" destOrd="0" presId="urn:microsoft.com/office/officeart/2008/layout/VerticalCircleList"/>
    <dgm:cxn modelId="{CF956B91-5821-48FA-9646-7965B636EE99}" type="presParOf" srcId="{7AD8246A-C597-4AA6-8692-96C236C3610A}" destId="{96B6674A-A812-463E-A172-D29D5E252A86}" srcOrd="0" destOrd="0" presId="urn:microsoft.com/office/officeart/2008/layout/VerticalCircleList"/>
    <dgm:cxn modelId="{EB1113FB-7DB0-450C-A86F-9581C8DF01EE}" type="presParOf" srcId="{7AD8246A-C597-4AA6-8692-96C236C3610A}" destId="{CF9B8B4B-2207-4B10-8E58-514FF6E3B92B}" srcOrd="1" destOrd="0" presId="urn:microsoft.com/office/officeart/2008/layout/VerticalCircleList"/>
    <dgm:cxn modelId="{4AA57F78-281B-4D9F-AF3D-D2F04170D563}"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92AC8604-71D7-4BE1-84A0-DA612E99A97C}" type="presOf" srcId="{DB0827B4-19AC-4B51-9418-148BD6284929}" destId="{FD950A04-85DA-42CF-8184-0AFB5DDFE587}" srcOrd="0" destOrd="0" presId="urn:microsoft.com/office/officeart/2008/layout/VerticalCircleList"/>
    <dgm:cxn modelId="{2AC1F608-50B2-4205-8C3C-975A9C80259F}" type="presOf" srcId="{31037B8F-3AA3-44DE-A52F-B1FD6CE9BB24}" destId="{A56FE00D-6CF8-4696-A0E5-01D0C423F271}"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9F7E16-C9AE-4716-A843-01A3C3196665}" type="presOf" srcId="{5392112E-5430-47C5-8A06-3EE59CBBB3D6}" destId="{667C602B-8A53-410E-870B-E4D2DBB650B0}" srcOrd="0" destOrd="0" presId="urn:microsoft.com/office/officeart/2008/layout/VerticalCircleList"/>
    <dgm:cxn modelId="{9A05F51C-B93A-4154-89D6-7CBF7AAB53C8}" srcId="{5333F69A-D878-490E-AB41-935A4B3EE2C6}" destId="{2C340E83-F975-4024-8FB4-1C9639E5544B}" srcOrd="0" destOrd="0" parTransId="{3A8423AF-41B6-44DE-ADA8-BF227F457962}" sibTransId="{EA118EA0-0982-4B03-AA62-3B5F5EA5E2F6}"/>
    <dgm:cxn modelId="{90A9B62C-5121-4499-87D4-502F87D3A610}" type="presOf" srcId="{31A54BC3-49A5-45EA-86C7-FB94F5ED82B2}" destId="{C8912C1A-6EDE-44A5-8A4B-17A09A7E338E}" srcOrd="0" destOrd="0" presId="urn:microsoft.com/office/officeart/2008/layout/VerticalCircleList"/>
    <dgm:cxn modelId="{137C4A65-36D3-49A2-A846-3BB80B0BE2C2}" type="presOf" srcId="{3D1231DB-79F8-4D4D-BAE5-42B7F052B012}" destId="{FCE0575B-08F8-416F-A81F-759DCE173481}" srcOrd="0" destOrd="0" presId="urn:microsoft.com/office/officeart/2008/layout/VerticalCircleList"/>
    <dgm:cxn modelId="{6319D05A-6E22-4007-A8DD-2027421B3D2E}" type="presOf" srcId="{59427558-3CBF-4C16-A585-36D3388FC3BF}" destId="{1B0B81CD-C37A-47FC-897F-FB7D426AFA4E}"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40E01383-F121-4CC0-899E-3D24562A832D}" type="presOf" srcId="{5333F69A-D878-490E-AB41-935A4B3EE2C6}" destId="{C9EE81DA-33E8-450E-864C-A2C5F125825F}"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2E7B8CDE-78E3-4366-9718-53E59131344A}" type="presOf" srcId="{2C340E83-F975-4024-8FB4-1C9639E5544B}" destId="{3EAFC974-504D-4C71-BB83-03005FF3D641}"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5C3FEC55-C3DF-4513-B230-928ABDA8AACA}" type="presParOf" srcId="{C9EE81DA-33E8-450E-864C-A2C5F125825F}" destId="{A7FDBF22-4397-4F91-82D6-9403358F8C85}" srcOrd="0" destOrd="0" presId="urn:microsoft.com/office/officeart/2008/layout/VerticalCircleList"/>
    <dgm:cxn modelId="{33877CF6-C5B9-4A7D-9815-834552555741}" type="presParOf" srcId="{A7FDBF22-4397-4F91-82D6-9403358F8C85}" destId="{DF5FFE53-D6B8-4C73-980D-B1DF3D488F8A}" srcOrd="0" destOrd="0" presId="urn:microsoft.com/office/officeart/2008/layout/VerticalCircleList"/>
    <dgm:cxn modelId="{86198277-9FF9-424C-BEAB-D2F8F0B1B0D6}" type="presParOf" srcId="{A7FDBF22-4397-4F91-82D6-9403358F8C85}" destId="{72D0A3E7-88B0-4536-81BF-5D8FF274FE9E}" srcOrd="1" destOrd="0" presId="urn:microsoft.com/office/officeart/2008/layout/VerticalCircleList"/>
    <dgm:cxn modelId="{970C0FD0-59F8-4C12-980D-09D0FDE43BBB}" type="presParOf" srcId="{A7FDBF22-4397-4F91-82D6-9403358F8C85}" destId="{3EAFC974-504D-4C71-BB83-03005FF3D641}" srcOrd="2" destOrd="0" presId="urn:microsoft.com/office/officeart/2008/layout/VerticalCircleList"/>
    <dgm:cxn modelId="{A1DA05E1-BC56-44A2-B392-AE359D17828A}" type="presParOf" srcId="{A7FDBF22-4397-4F91-82D6-9403358F8C85}" destId="{5F4171D4-A639-4635-A4A0-F5CC4ABA42A9}" srcOrd="3" destOrd="0" presId="urn:microsoft.com/office/officeart/2008/layout/VerticalCircleList"/>
    <dgm:cxn modelId="{3AED998C-1AFB-417B-A328-35D68D54DEBC}" type="presParOf" srcId="{5F4171D4-A639-4635-A4A0-F5CC4ABA42A9}" destId="{FCE0575B-08F8-416F-A81F-759DCE173481}" srcOrd="0" destOrd="0" presId="urn:microsoft.com/office/officeart/2008/layout/VerticalCircleList"/>
    <dgm:cxn modelId="{9B7F4062-EC0B-418B-ABF8-9F7625A3C081}" type="presParOf" srcId="{5F4171D4-A639-4635-A4A0-F5CC4ABA42A9}" destId="{C37B8D2A-6521-44E7-9789-D619964B4746}" srcOrd="1" destOrd="0" presId="urn:microsoft.com/office/officeart/2008/layout/VerticalCircleList"/>
    <dgm:cxn modelId="{E7515CEF-F930-4AE0-8784-70A4BAC7265E}" type="presParOf" srcId="{5F4171D4-A639-4635-A4A0-F5CC4ABA42A9}" destId="{1B0B81CD-C37A-47FC-897F-FB7D426AFA4E}" srcOrd="2" destOrd="0" presId="urn:microsoft.com/office/officeart/2008/layout/VerticalCircleList"/>
    <dgm:cxn modelId="{503F747E-742A-467A-83D9-A50EE238E6D3}" type="presParOf" srcId="{5F4171D4-A639-4635-A4A0-F5CC4ABA42A9}" destId="{7BEFE175-8253-4239-8631-86FD1C50BE3C}" srcOrd="3" destOrd="0" presId="urn:microsoft.com/office/officeart/2008/layout/VerticalCircleList"/>
    <dgm:cxn modelId="{53DA79B9-4E9D-430D-AC64-2F3E66956B80}" type="presParOf" srcId="{5F4171D4-A639-4635-A4A0-F5CC4ABA42A9}" destId="{C8912C1A-6EDE-44A5-8A4B-17A09A7E338E}" srcOrd="4" destOrd="0" presId="urn:microsoft.com/office/officeart/2008/layout/VerticalCircleList"/>
    <dgm:cxn modelId="{10939C27-230A-46BC-A98F-CB99536E7DF9}" type="presParOf" srcId="{C9EE81DA-33E8-450E-864C-A2C5F125825F}" destId="{B2355EC8-C41C-4EB3-9902-8BC8EE2FEE28}" srcOrd="1" destOrd="0" presId="urn:microsoft.com/office/officeart/2008/layout/VerticalCircleList"/>
    <dgm:cxn modelId="{0995D2A8-914C-4B1C-A11C-4E1A25F28963}" type="presParOf" srcId="{C9EE81DA-33E8-450E-864C-A2C5F125825F}" destId="{F64274DC-62A3-4A2F-B0D8-48B97D22E2C9}" srcOrd="2" destOrd="0" presId="urn:microsoft.com/office/officeart/2008/layout/VerticalCircleList"/>
    <dgm:cxn modelId="{9DD063BC-5FDD-44C9-B826-4E83EB736385}" type="presParOf" srcId="{F64274DC-62A3-4A2F-B0D8-48B97D22E2C9}" destId="{9D30A152-99A0-418E-9F85-56ABE836D2F6}" srcOrd="0" destOrd="0" presId="urn:microsoft.com/office/officeart/2008/layout/VerticalCircleList"/>
    <dgm:cxn modelId="{4BA8DF23-3673-40B0-8F83-330CAAF01DB5}" type="presParOf" srcId="{F64274DC-62A3-4A2F-B0D8-48B97D22E2C9}" destId="{9D55C714-0D89-4E86-8683-A316A83DD21A}" srcOrd="1" destOrd="0" presId="urn:microsoft.com/office/officeart/2008/layout/VerticalCircleList"/>
    <dgm:cxn modelId="{A4FB1CF4-96D2-49BD-A54A-67872B889F5B}" type="presParOf" srcId="{F64274DC-62A3-4A2F-B0D8-48B97D22E2C9}" destId="{A56FE00D-6CF8-4696-A0E5-01D0C423F271}" srcOrd="2" destOrd="0" presId="urn:microsoft.com/office/officeart/2008/layout/VerticalCircleList"/>
    <dgm:cxn modelId="{810D0872-78B0-4D2E-8075-86632DF6CA24}" type="presParOf" srcId="{F64274DC-62A3-4A2F-B0D8-48B97D22E2C9}" destId="{A027BEB5-5F74-437D-B3DC-430CB468A718}" srcOrd="3" destOrd="0" presId="urn:microsoft.com/office/officeart/2008/layout/VerticalCircleList"/>
    <dgm:cxn modelId="{74B6B769-8650-4736-A2FE-10057B7A6546}" type="presParOf" srcId="{A027BEB5-5F74-437D-B3DC-430CB468A718}" destId="{667C602B-8A53-410E-870B-E4D2DBB650B0}" srcOrd="0" destOrd="0" presId="urn:microsoft.com/office/officeart/2008/layout/VerticalCircleList"/>
    <dgm:cxn modelId="{AD60343F-C011-427B-AD89-CCF8AB3DB84C}" type="presParOf" srcId="{A027BEB5-5F74-437D-B3DC-430CB468A718}" destId="{CDF6777B-7EEE-4A0E-BD77-E041402558D8}" srcOrd="1" destOrd="0" presId="urn:microsoft.com/office/officeart/2008/layout/VerticalCircleList"/>
    <dgm:cxn modelId="{120D2BDA-A436-48ED-BF56-87218C680D9D}"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EE12BE19-F97B-4F7F-A88E-F5FAB567394E}" type="presOf" srcId="{178D4661-C8F6-48F4-9A52-C620782A25FB}" destId="{B45DFCC8-2CD8-4A0D-A558-61D4D8E75290}"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CE72412D-BF98-412E-B07E-A36777BFC6E2}" type="presOf" srcId="{50F08D89-D806-4265-857D-D27CAFF00936}" destId="{3CD3287A-DD74-408F-95A6-779862080B72}" srcOrd="0" destOrd="0" presId="urn:microsoft.com/office/officeart/2005/8/layout/hList1"/>
    <dgm:cxn modelId="{7F39CD2E-A850-45BF-AF7F-5C5FE5AABE0C}" srcId="{BBFF3130-2774-4E30-B8A9-0427DBA5E6F9}" destId="{8A8037B3-E94F-45AE-A3E2-DEBE16BDEDD5}" srcOrd="0" destOrd="0" parTransId="{E7FF83FB-BB6B-4405-8757-5B0C8E1C7CED}" sibTransId="{3E809C00-1E4D-4149-8AC1-9139E5183FFA}"/>
    <dgm:cxn modelId="{D125D169-D64E-4C25-BE60-49D2BEC2735D}" srcId="{5E75422F-BD9B-4B41-A611-672DB1019F9C}" destId="{BD5DCDD9-DD04-4610-93CE-C237C93F4D55}" srcOrd="2" destOrd="0" parTransId="{12E2B520-6D18-4958-B9CA-2BFE1F749AF1}" sibTransId="{E075D936-8567-4E7E-B6D2-9999D20DEC52}"/>
    <dgm:cxn modelId="{5618C84F-F437-41BC-AC0F-3D3D56AE558E}" type="presOf" srcId="{BBFF3130-2774-4E30-B8A9-0427DBA5E6F9}" destId="{D3FC61E4-FAAF-4EDF-8EA4-FE0818066D31}" srcOrd="0" destOrd="0" presId="urn:microsoft.com/office/officeart/2005/8/layout/hList1"/>
    <dgm:cxn modelId="{9710007B-D9A8-40D0-83FE-63CFDEFB2203}" type="presOf" srcId="{BD5DCDD9-DD04-4610-93CE-C237C93F4D55}" destId="{6820AA9C-3009-4363-B00C-49B60C76C4FA}" srcOrd="0" destOrd="0" presId="urn:microsoft.com/office/officeart/2005/8/layout/hList1"/>
    <dgm:cxn modelId="{62F31D82-20AF-4608-B87B-7D3A10B96045}" type="presOf" srcId="{723BF87E-D76E-4D06-A95E-B0216638FDDC}" destId="{6DB812BD-7808-428E-AF82-0F4D21FB52B0}"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8789698F-875A-4B5A-B16D-E78D6863577F}" type="presOf" srcId="{3449CFB3-47B5-4966-9AD7-29A71C74B58D}" destId="{A9E4BDC7-1B6F-4498-8DB9-7FD652C53587}"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DC0E52A4-DC98-430C-A379-DD1F57900947}" type="presOf" srcId="{001AC411-BD10-4898-82A7-1B1210429327}" destId="{826052C4-66EA-410A-880F-72A3074E8EE0}" srcOrd="0" destOrd="0" presId="urn:microsoft.com/office/officeart/2005/8/layout/hList1"/>
    <dgm:cxn modelId="{1A3602AA-7290-41D9-9767-30CAD0D2489D}" type="presOf" srcId="{8A8037B3-E94F-45AE-A3E2-DEBE16BDEDD5}" destId="{5986EB92-BA25-4328-AF8F-70019E2FB037}"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4866F7E1-D2A8-4063-9525-141D0069A885}" type="presOf" srcId="{5E75422F-BD9B-4B41-A611-672DB1019F9C}" destId="{30E09C9A-70E3-4B5E-8D6D-46AD474FA8E7}" srcOrd="0" destOrd="0" presId="urn:microsoft.com/office/officeart/2005/8/layout/hList1"/>
    <dgm:cxn modelId="{6AFE8049-D6E0-4581-9161-FA12E0E36B41}" type="presParOf" srcId="{30E09C9A-70E3-4B5E-8D6D-46AD474FA8E7}" destId="{E7342A3A-0E4B-4680-AFEC-E10E3A6F5AB6}" srcOrd="0" destOrd="0" presId="urn:microsoft.com/office/officeart/2005/8/layout/hList1"/>
    <dgm:cxn modelId="{72266C27-BA10-46D6-B042-B00EB90C1564}" type="presParOf" srcId="{E7342A3A-0E4B-4680-AFEC-E10E3A6F5AB6}" destId="{6DB812BD-7808-428E-AF82-0F4D21FB52B0}" srcOrd="0" destOrd="0" presId="urn:microsoft.com/office/officeart/2005/8/layout/hList1"/>
    <dgm:cxn modelId="{28A43533-6143-4EFA-A895-B073251A7B7C}" type="presParOf" srcId="{E7342A3A-0E4B-4680-AFEC-E10E3A6F5AB6}" destId="{826052C4-66EA-410A-880F-72A3074E8EE0}" srcOrd="1" destOrd="0" presId="urn:microsoft.com/office/officeart/2005/8/layout/hList1"/>
    <dgm:cxn modelId="{D4B2F9CC-4077-4AA2-A7B5-2FE04055724C}" type="presParOf" srcId="{30E09C9A-70E3-4B5E-8D6D-46AD474FA8E7}" destId="{3CF5D5BB-01BC-4E68-8FFB-0AD7E70CD15C}" srcOrd="1" destOrd="0" presId="urn:microsoft.com/office/officeart/2005/8/layout/hList1"/>
    <dgm:cxn modelId="{ED3D5CCC-2773-4199-A472-4733E888F941}" type="presParOf" srcId="{30E09C9A-70E3-4B5E-8D6D-46AD474FA8E7}" destId="{A190F738-E6AD-471A-9586-46F765006E0B}" srcOrd="2" destOrd="0" presId="urn:microsoft.com/office/officeart/2005/8/layout/hList1"/>
    <dgm:cxn modelId="{631B822C-9F0E-4F79-B04E-CFF884F763AF}" type="presParOf" srcId="{A190F738-E6AD-471A-9586-46F765006E0B}" destId="{D3FC61E4-FAAF-4EDF-8EA4-FE0818066D31}" srcOrd="0" destOrd="0" presId="urn:microsoft.com/office/officeart/2005/8/layout/hList1"/>
    <dgm:cxn modelId="{6A94C8FE-0FE8-4E43-A762-7E6AE062CA68}" type="presParOf" srcId="{A190F738-E6AD-471A-9586-46F765006E0B}" destId="{5986EB92-BA25-4328-AF8F-70019E2FB037}" srcOrd="1" destOrd="0" presId="urn:microsoft.com/office/officeart/2005/8/layout/hList1"/>
    <dgm:cxn modelId="{D8BD707F-0026-49B9-9A34-F8348E032C20}" type="presParOf" srcId="{30E09C9A-70E3-4B5E-8D6D-46AD474FA8E7}" destId="{FAAB6D50-7010-434A-A353-17810BDC7D24}" srcOrd="3" destOrd="0" presId="urn:microsoft.com/office/officeart/2005/8/layout/hList1"/>
    <dgm:cxn modelId="{B306B21C-4EED-4C67-BCD8-6B8E265A28FA}" type="presParOf" srcId="{30E09C9A-70E3-4B5E-8D6D-46AD474FA8E7}" destId="{AB582275-111C-45BB-9C52-F62DDF64C118}" srcOrd="4" destOrd="0" presId="urn:microsoft.com/office/officeart/2005/8/layout/hList1"/>
    <dgm:cxn modelId="{36270AAA-8041-452D-8637-601CD51E4043}" type="presParOf" srcId="{AB582275-111C-45BB-9C52-F62DDF64C118}" destId="{6820AA9C-3009-4363-B00C-49B60C76C4FA}" srcOrd="0" destOrd="0" presId="urn:microsoft.com/office/officeart/2005/8/layout/hList1"/>
    <dgm:cxn modelId="{94321EBC-5E45-4CFC-A6E9-9FD502EB55E5}" type="presParOf" srcId="{AB582275-111C-45BB-9C52-F62DDF64C118}" destId="{B45DFCC8-2CD8-4A0D-A558-61D4D8E75290}" srcOrd="1" destOrd="0" presId="urn:microsoft.com/office/officeart/2005/8/layout/hList1"/>
    <dgm:cxn modelId="{9999AB3F-C3A1-4303-8BDF-6D7C23174DB0}" type="presParOf" srcId="{30E09C9A-70E3-4B5E-8D6D-46AD474FA8E7}" destId="{BDF0AEF2-717B-4125-A29D-79043AE81EFB}" srcOrd="5" destOrd="0" presId="urn:microsoft.com/office/officeart/2005/8/layout/hList1"/>
    <dgm:cxn modelId="{5194CC77-BD80-45AF-B035-78C6AE42A49B}" type="presParOf" srcId="{30E09C9A-70E3-4B5E-8D6D-46AD474FA8E7}" destId="{943139AF-8934-470C-9DAC-BAA4D4BED5CD}" srcOrd="6" destOrd="0" presId="urn:microsoft.com/office/officeart/2005/8/layout/hList1"/>
    <dgm:cxn modelId="{AC70AFAF-0BF5-4BF5-9CF3-B3CA72981F92}" type="presParOf" srcId="{943139AF-8934-470C-9DAC-BAA4D4BED5CD}" destId="{3CD3287A-DD74-408F-95A6-779862080B72}" srcOrd="0" destOrd="0" presId="urn:microsoft.com/office/officeart/2005/8/layout/hList1"/>
    <dgm:cxn modelId="{37FA9F41-81C9-4069-A92E-E49AE4FDE92A}"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2C1EED1B-54E2-4B06-BA07-26A0830CEB70}" type="presOf" srcId="{5749782B-0DE4-4D20-9BC3-924536958097}" destId="{22007A70-F527-49CB-A23A-CD7B0C76194F}"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BB597D27-2FB5-419F-886A-951C150210EB}" type="presOf" srcId="{6C387F3C-B712-4EAC-8E4A-EB8C1C6981EC}" destId="{3F088661-9DA5-4C29-8391-62F9B24EC7F0}" srcOrd="0" destOrd="0" presId="urn:microsoft.com/office/officeart/2008/layout/LinedList"/>
    <dgm:cxn modelId="{49D61C2E-D157-4B65-8631-C3DC4C4A3AF8}" type="presOf" srcId="{B3EFF376-3C58-462B-9F3F-CA5B4A8C342E}" destId="{38984F87-430F-45DB-9504-90E4CB0F7885}"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7C035735-4D91-4CDE-84D9-A5B6B4DBA86E}" type="presOf" srcId="{48678563-BBCE-4512-8BC6-F7947AA5EDF7}" destId="{1D4DE10B-ABF8-439C-B4BF-4F3A933FEA35}" srcOrd="0" destOrd="0" presId="urn:microsoft.com/office/officeart/2008/layout/LinedList"/>
    <dgm:cxn modelId="{532B9F3B-077B-4B71-B5E5-0437A0D7E6D3}" type="presOf" srcId="{26B5DC70-2E52-4485-ABF9-24BC24D7CFA9}" destId="{76FB83FB-87A7-4E4B-8284-4D985DAD84BC}" srcOrd="0" destOrd="0" presId="urn:microsoft.com/office/officeart/2008/layout/LinedList"/>
    <dgm:cxn modelId="{0701763D-B1BC-4318-AD78-2EC6A8E716E3}" type="presOf" srcId="{9764520D-4A2B-4D51-B5E8-7F8D231E059B}" destId="{D57D855C-B4B4-4E62-A52A-3D8FF84653E2}" srcOrd="0" destOrd="0" presId="urn:microsoft.com/office/officeart/2008/layout/LinedList"/>
    <dgm:cxn modelId="{071A1C5B-739B-4EA7-92E5-4A780296D6F4}" type="presOf" srcId="{14DE4A97-5359-4B9C-8868-73D683158DDC}" destId="{24940FD4-EE88-42A6-97B5-049E0B672F89}" srcOrd="0" destOrd="0" presId="urn:microsoft.com/office/officeart/2008/layout/LinedList"/>
    <dgm:cxn modelId="{1DD61B63-1332-48F2-B873-6EEC9FF1A733}" type="presOf" srcId="{101E2F27-3CAE-4EB0-97D1-22EBF02CD104}" destId="{7FBF0640-9559-403F-BB4B-9FAD07969BC8}"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BB59066E-05FC-4ED4-AA86-9AA5159FC74A}" type="presOf" srcId="{F679A482-34C3-45F2-A573-4FBAEC784AED}" destId="{DFCF52E9-6B4A-4BA1-A7C2-0C2669C54247}" srcOrd="0" destOrd="0" presId="urn:microsoft.com/office/officeart/2008/layout/LinedList"/>
    <dgm:cxn modelId="{97AEAB6E-3741-46D2-BCB2-0EE800A77DB2}" type="presOf" srcId="{87AABF80-B7B5-43DF-B3BF-E8E4280B8D2C}" destId="{5FE5A7C1-E42C-42C6-A934-3BC9CF40615D}"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3E608A57-CAB0-4756-98FA-CE4116BF89F6}" srcId="{F679A482-34C3-45F2-A573-4FBAEC784AED}" destId="{101E2F27-3CAE-4EB0-97D1-22EBF02CD104}" srcOrd="1" destOrd="0" parTransId="{53293B13-C69B-4E33-AE73-1C5D5439A0FB}" sibTransId="{59E8DD0A-A0E1-4A9E-83DD-1834D107F181}"/>
    <dgm:cxn modelId="{29F2937A-6B22-4791-A867-FE7773229C64}" type="presOf" srcId="{C69DD954-C87F-4F53-8B72-7DCE9479775B}" destId="{6B819DDA-1086-4848-A3A4-F7993D3498B5}" srcOrd="0" destOrd="0" presId="urn:microsoft.com/office/officeart/2008/layout/LinedList"/>
    <dgm:cxn modelId="{90F6817B-88A0-4EF4-809A-8612F3EBB831}" srcId="{87AABF80-B7B5-43DF-B3BF-E8E4280B8D2C}" destId="{B3EFF376-3C58-462B-9F3F-CA5B4A8C342E}" srcOrd="1" destOrd="0" parTransId="{9FEB0BC1-8B87-47F4-9BA0-256FC68B454A}" sibTransId="{DAA4BCA8-E3B5-4BEF-BA4A-A4587D93672F}"/>
    <dgm:cxn modelId="{E4108887-A598-4787-826C-3C1D77B4B6A0}" srcId="{D8F64041-5E83-47C8-B8E9-AE23B9CC5F03}" destId="{A236C41E-AD37-46D1-9919-0048F713469E}" srcOrd="4" destOrd="0" parTransId="{E27F7C3E-71BD-47C1-96F9-A2E6537687C6}" sibTransId="{07E6B7CB-AA02-48CF-8A27-F46C626EB25C}"/>
    <dgm:cxn modelId="{05F2C98B-64D9-40C7-A2B6-EE9DC54BC53C}" type="presOf" srcId="{EC3F8CC5-CA03-4D79-BDF7-733DFD6C3AD9}" destId="{FEB39A79-421B-4A74-BB33-F6513561FA27}" srcOrd="0" destOrd="0" presId="urn:microsoft.com/office/officeart/2008/layout/LinedList"/>
    <dgm:cxn modelId="{76695C8D-84D6-44D2-B8E8-BBACFA61515F}" type="presOf" srcId="{D8F64041-5E83-47C8-B8E9-AE23B9CC5F03}" destId="{22888A38-B5EB-43A1-92C2-6C0063524EB0}"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6F1D7CBD-CF0A-4B91-8C04-E8537A078863}" type="presOf" srcId="{8886DCC8-0BD3-456D-9AF5-5D710EF9470D}" destId="{5E1F4D8B-986C-45FB-969F-1EF865DD0E9A}" srcOrd="0" destOrd="0" presId="urn:microsoft.com/office/officeart/2008/layout/LinedList"/>
    <dgm:cxn modelId="{2CA7B4C5-C9FF-4CB8-974C-3475A0F3245F}" type="presOf" srcId="{77241F70-D43F-47EE-AC6C-6FB4646AD675}" destId="{985C2EE1-8F8D-4762-9FC3-EDA5ABFC0C2E}"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B5079DD4-3CB3-4292-A70A-7DAEE2AAA2CF}" srcId="{A236C41E-AD37-46D1-9919-0048F713469E}" destId="{48678563-BBCE-4512-8BC6-F7947AA5EDF7}" srcOrd="0" destOrd="0" parTransId="{B9F24B2D-C8E7-4F84-8DE8-AF870DA85BD5}" sibTransId="{15A65408-EA8F-4535-8333-6FBFD5971AA3}"/>
    <dgm:cxn modelId="{97CA45D5-CDC8-4C0A-8BCF-9F8352B7362D}" type="presOf" srcId="{061F23D1-2A93-4633-A1D8-3BC04C405545}" destId="{5B1F76E7-414F-430A-808E-75B330C60B85}" srcOrd="0" destOrd="0" presId="urn:microsoft.com/office/officeart/2008/layout/LinedList"/>
    <dgm:cxn modelId="{018B6FD6-8EA0-4730-B4D7-5C0B2B318AE1}" srcId="{F679A482-34C3-45F2-A573-4FBAEC784AED}" destId="{5749782B-0DE4-4D20-9BC3-924536958097}" srcOrd="0" destOrd="0" parTransId="{E582F1F7-3581-4508-A7DD-D3A23B76B03D}" sibTransId="{DE80CAF0-0C00-4D98-8DD2-083DEA23FB65}"/>
    <dgm:cxn modelId="{AF3DE7D9-7631-40E1-AF56-012F251D5BB6}" type="presOf" srcId="{1482C87A-EEB1-4468-A553-1DE943B8198E}" destId="{2D430C2C-5D6E-443C-A953-84F2A0817CD4}" srcOrd="0" destOrd="0" presId="urn:microsoft.com/office/officeart/2008/layout/LinedList"/>
    <dgm:cxn modelId="{8F5F9CE0-2B96-4240-9337-B9325A624320}" type="presOf" srcId="{A236C41E-AD37-46D1-9919-0048F713469E}" destId="{ABD25CDB-4B6C-43BF-991B-FF6B936F3478}"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BFACFD03-715F-43CD-8D70-B432D237622F}" type="presParOf" srcId="{5B1F76E7-414F-430A-808E-75B330C60B85}" destId="{EB5ED569-094C-4B1A-BD1F-3123DBBAAE94}" srcOrd="0" destOrd="0" presId="urn:microsoft.com/office/officeart/2008/layout/LinedList"/>
    <dgm:cxn modelId="{9B360DAF-CB04-4EED-B839-2CDA8889E099}" type="presParOf" srcId="{5B1F76E7-414F-430A-808E-75B330C60B85}" destId="{6D996FB2-526B-4DA1-BFA7-5874D8992F11}" srcOrd="1" destOrd="0" presId="urn:microsoft.com/office/officeart/2008/layout/LinedList"/>
    <dgm:cxn modelId="{441CFF33-80A9-4FE9-A1C0-C8F80DF55512}" type="presParOf" srcId="{6D996FB2-526B-4DA1-BFA7-5874D8992F11}" destId="{22888A38-B5EB-43A1-92C2-6C0063524EB0}" srcOrd="0" destOrd="0" presId="urn:microsoft.com/office/officeart/2008/layout/LinedList"/>
    <dgm:cxn modelId="{28CA0719-062A-4583-A368-19A0866E44EC}" type="presParOf" srcId="{6D996FB2-526B-4DA1-BFA7-5874D8992F11}" destId="{F2BB51E4-4616-44D2-8EEF-7A1A22E821E0}" srcOrd="1" destOrd="0" presId="urn:microsoft.com/office/officeart/2008/layout/LinedList"/>
    <dgm:cxn modelId="{6D639426-73B9-4CF0-B34D-54509D576433}" type="presParOf" srcId="{F2BB51E4-4616-44D2-8EEF-7A1A22E821E0}" destId="{CBDC3C07-3869-419E-B5D9-9EA887A6B7E4}" srcOrd="0" destOrd="0" presId="urn:microsoft.com/office/officeart/2008/layout/LinedList"/>
    <dgm:cxn modelId="{0168CC3C-B28B-473A-AEE4-1B1B38F48131}" type="presParOf" srcId="{F2BB51E4-4616-44D2-8EEF-7A1A22E821E0}" destId="{9F7DEBE2-ED6C-40EB-937F-70565C3DDB80}" srcOrd="1" destOrd="0" presId="urn:microsoft.com/office/officeart/2008/layout/LinedList"/>
    <dgm:cxn modelId="{9C68590C-2409-4876-B007-60AAE9AC8206}" type="presParOf" srcId="{9F7DEBE2-ED6C-40EB-937F-70565C3DDB80}" destId="{C9C4C531-8444-4ADA-A794-2985E5CA5608}" srcOrd="0" destOrd="0" presId="urn:microsoft.com/office/officeart/2008/layout/LinedList"/>
    <dgm:cxn modelId="{8971457A-07C9-4F8A-9858-E160D22FCD47}" type="presParOf" srcId="{9F7DEBE2-ED6C-40EB-937F-70565C3DDB80}" destId="{6B819DDA-1086-4848-A3A4-F7993D3498B5}" srcOrd="1" destOrd="0" presId="urn:microsoft.com/office/officeart/2008/layout/LinedList"/>
    <dgm:cxn modelId="{2C913109-D4AC-486F-B9F3-4C8B3A59B675}" type="presParOf" srcId="{9F7DEBE2-ED6C-40EB-937F-70565C3DDB80}" destId="{08637587-AE55-4EE4-BC26-4A42DF51BE65}" srcOrd="2" destOrd="0" presId="urn:microsoft.com/office/officeart/2008/layout/LinedList"/>
    <dgm:cxn modelId="{0664F8EA-7B13-439E-BE85-1B6AD4DF22D2}" type="presParOf" srcId="{08637587-AE55-4EE4-BC26-4A42DF51BE65}" destId="{CC1657ED-5478-4370-8EAF-0A45189B8541}" srcOrd="0" destOrd="0" presId="urn:microsoft.com/office/officeart/2008/layout/LinedList"/>
    <dgm:cxn modelId="{8F509A79-6D1C-4E65-9258-038946BCCAC9}" type="presParOf" srcId="{CC1657ED-5478-4370-8EAF-0A45189B8541}" destId="{6F35CA74-9E99-4F3B-8220-7B0170B619E5}" srcOrd="0" destOrd="0" presId="urn:microsoft.com/office/officeart/2008/layout/LinedList"/>
    <dgm:cxn modelId="{936EDAC0-507B-4DC8-BC6C-08B0F5C102D6}" type="presParOf" srcId="{CC1657ED-5478-4370-8EAF-0A45189B8541}" destId="{985C2EE1-8F8D-4762-9FC3-EDA5ABFC0C2E}" srcOrd="1" destOrd="0" presId="urn:microsoft.com/office/officeart/2008/layout/LinedList"/>
    <dgm:cxn modelId="{F1DF917C-B670-4224-8056-CBD568756476}" type="presParOf" srcId="{CC1657ED-5478-4370-8EAF-0A45189B8541}" destId="{E5716909-30C1-4D59-8E8A-0F4DC66EFBC5}" srcOrd="2" destOrd="0" presId="urn:microsoft.com/office/officeart/2008/layout/LinedList"/>
    <dgm:cxn modelId="{233B2982-5A1F-463E-9D68-DFA33E7C31C8}" type="presParOf" srcId="{08637587-AE55-4EE4-BC26-4A42DF51BE65}" destId="{5E09E1CD-959D-49C6-ACF6-771B3AF1EA3E}" srcOrd="1" destOrd="0" presId="urn:microsoft.com/office/officeart/2008/layout/LinedList"/>
    <dgm:cxn modelId="{0E7F7E1D-0BBF-402C-9F57-7636B91BA2E9}" type="presParOf" srcId="{08637587-AE55-4EE4-BC26-4A42DF51BE65}" destId="{256537D6-3058-4A85-A063-CCB64FEE0C8A}" srcOrd="2" destOrd="0" presId="urn:microsoft.com/office/officeart/2008/layout/LinedList"/>
    <dgm:cxn modelId="{D6027202-AC94-4128-A8CA-AB2B4B698ACF}" type="presParOf" srcId="{256537D6-3058-4A85-A063-CCB64FEE0C8A}" destId="{CD49002A-E63D-446C-B775-4A862AB473AC}" srcOrd="0" destOrd="0" presId="urn:microsoft.com/office/officeart/2008/layout/LinedList"/>
    <dgm:cxn modelId="{136751B9-1C55-445B-A359-0CEA0C7B93DA}" type="presParOf" srcId="{256537D6-3058-4A85-A063-CCB64FEE0C8A}" destId="{24940FD4-EE88-42A6-97B5-049E0B672F89}" srcOrd="1" destOrd="0" presId="urn:microsoft.com/office/officeart/2008/layout/LinedList"/>
    <dgm:cxn modelId="{7AACABDF-E27B-4245-9A85-F2148F89A126}" type="presParOf" srcId="{256537D6-3058-4A85-A063-CCB64FEE0C8A}" destId="{4323A27E-524F-48EE-8B06-9D72C95AEE52}" srcOrd="2" destOrd="0" presId="urn:microsoft.com/office/officeart/2008/layout/LinedList"/>
    <dgm:cxn modelId="{248A577B-1BF7-40DF-9B09-E756E651981B}" type="presParOf" srcId="{F2BB51E4-4616-44D2-8EEF-7A1A22E821E0}" destId="{5D1166B0-41B9-47F6-BC7C-E2489C69E8BA}" srcOrd="2" destOrd="0" presId="urn:microsoft.com/office/officeart/2008/layout/LinedList"/>
    <dgm:cxn modelId="{384FD955-5945-406B-86DE-CC628FB753C0}" type="presParOf" srcId="{F2BB51E4-4616-44D2-8EEF-7A1A22E821E0}" destId="{38842258-2DDE-4A57-9E48-EEA29E6933D8}" srcOrd="3" destOrd="0" presId="urn:microsoft.com/office/officeart/2008/layout/LinedList"/>
    <dgm:cxn modelId="{6FC230A5-DDE9-4DA5-BDC2-D58590E056DD}" type="presParOf" srcId="{F2BB51E4-4616-44D2-8EEF-7A1A22E821E0}" destId="{BA3D5D0D-CD2B-4966-9D2B-845012BC25BC}" srcOrd="4" destOrd="0" presId="urn:microsoft.com/office/officeart/2008/layout/LinedList"/>
    <dgm:cxn modelId="{7EB29C19-8A89-4386-B9D3-92872102099E}" type="presParOf" srcId="{BA3D5D0D-CD2B-4966-9D2B-845012BC25BC}" destId="{3199EF65-F0F0-46CC-A4FF-D7B28AB32BDD}" srcOrd="0" destOrd="0" presId="urn:microsoft.com/office/officeart/2008/layout/LinedList"/>
    <dgm:cxn modelId="{CA0B95FC-FD56-4A16-B75D-D130E4A6615E}" type="presParOf" srcId="{BA3D5D0D-CD2B-4966-9D2B-845012BC25BC}" destId="{DFCF52E9-6B4A-4BA1-A7C2-0C2669C54247}" srcOrd="1" destOrd="0" presId="urn:microsoft.com/office/officeart/2008/layout/LinedList"/>
    <dgm:cxn modelId="{E16FC3F9-CF28-4FE2-BDEC-BD8D693FCE12}" type="presParOf" srcId="{BA3D5D0D-CD2B-4966-9D2B-845012BC25BC}" destId="{FA2A932A-DF6D-41F5-B0A5-978FA2A8F890}" srcOrd="2" destOrd="0" presId="urn:microsoft.com/office/officeart/2008/layout/LinedList"/>
    <dgm:cxn modelId="{EDB896CA-5E00-40B1-ADBF-A1DB2572BAAB}" type="presParOf" srcId="{FA2A932A-DF6D-41F5-B0A5-978FA2A8F890}" destId="{3A6FD6FF-4700-461A-8570-9F44CC959EEA}" srcOrd="0" destOrd="0" presId="urn:microsoft.com/office/officeart/2008/layout/LinedList"/>
    <dgm:cxn modelId="{572F1584-A928-444A-8D5B-7BE2B7E8A9C8}" type="presParOf" srcId="{3A6FD6FF-4700-461A-8570-9F44CC959EEA}" destId="{AB9A93D7-664E-479A-BBF3-F77CF77C2CE1}" srcOrd="0" destOrd="0" presId="urn:microsoft.com/office/officeart/2008/layout/LinedList"/>
    <dgm:cxn modelId="{C4F1C9BC-0872-49AE-97CF-CD559263D7A1}" type="presParOf" srcId="{3A6FD6FF-4700-461A-8570-9F44CC959EEA}" destId="{22007A70-F527-49CB-A23A-CD7B0C76194F}" srcOrd="1" destOrd="0" presId="urn:microsoft.com/office/officeart/2008/layout/LinedList"/>
    <dgm:cxn modelId="{F4B9737B-362F-4288-9CC4-D7DAC2CC7E0B}" type="presParOf" srcId="{3A6FD6FF-4700-461A-8570-9F44CC959EEA}" destId="{427621CC-E933-4DF7-9056-27EDF3E28CFA}" srcOrd="2" destOrd="0" presId="urn:microsoft.com/office/officeart/2008/layout/LinedList"/>
    <dgm:cxn modelId="{20B70BF1-0AC3-4038-9C25-6A113B1544B0}" type="presParOf" srcId="{FA2A932A-DF6D-41F5-B0A5-978FA2A8F890}" destId="{F42AB86F-04E3-48FC-965E-745E2D97B2FB}" srcOrd="1" destOrd="0" presId="urn:microsoft.com/office/officeart/2008/layout/LinedList"/>
    <dgm:cxn modelId="{59F536E0-AFF0-455B-8613-BEA877DB0394}" type="presParOf" srcId="{FA2A932A-DF6D-41F5-B0A5-978FA2A8F890}" destId="{C96DE7E3-5F33-4CBB-8D92-8F5569FA80C6}" srcOrd="2" destOrd="0" presId="urn:microsoft.com/office/officeart/2008/layout/LinedList"/>
    <dgm:cxn modelId="{263F1C70-5206-424F-BCB5-9586BC455483}" type="presParOf" srcId="{C96DE7E3-5F33-4CBB-8D92-8F5569FA80C6}" destId="{2773F33D-F56A-4A0A-9B14-84134EEA2F34}" srcOrd="0" destOrd="0" presId="urn:microsoft.com/office/officeart/2008/layout/LinedList"/>
    <dgm:cxn modelId="{356C6A9B-BB12-4E33-A05B-3B0EEFA63B6E}" type="presParOf" srcId="{C96DE7E3-5F33-4CBB-8D92-8F5569FA80C6}" destId="{7FBF0640-9559-403F-BB4B-9FAD07969BC8}" srcOrd="1" destOrd="0" presId="urn:microsoft.com/office/officeart/2008/layout/LinedList"/>
    <dgm:cxn modelId="{992580AD-0A8A-4E66-8317-58F153692363}" type="presParOf" srcId="{C96DE7E3-5F33-4CBB-8D92-8F5569FA80C6}" destId="{570115C8-18C7-4E4D-9EB8-AD5C864E0D7C}" srcOrd="2" destOrd="0" presId="urn:microsoft.com/office/officeart/2008/layout/LinedList"/>
    <dgm:cxn modelId="{29AC3136-3D39-4DAF-B90F-8113E12A65DD}" type="presParOf" srcId="{F2BB51E4-4616-44D2-8EEF-7A1A22E821E0}" destId="{E1912BFC-B038-4C7D-BB20-774AFDE75A77}" srcOrd="5" destOrd="0" presId="urn:microsoft.com/office/officeart/2008/layout/LinedList"/>
    <dgm:cxn modelId="{D7333478-A1DD-4FBF-837E-C1394505D078}" type="presParOf" srcId="{F2BB51E4-4616-44D2-8EEF-7A1A22E821E0}" destId="{8E61CF58-4A62-4383-87E0-F7D994501361}" srcOrd="6" destOrd="0" presId="urn:microsoft.com/office/officeart/2008/layout/LinedList"/>
    <dgm:cxn modelId="{CDE08165-55D8-4B6C-9ACA-C83340DC1883}" type="presParOf" srcId="{F2BB51E4-4616-44D2-8EEF-7A1A22E821E0}" destId="{823EA016-E6BB-4B5D-AE13-292E9398A1E8}" srcOrd="7" destOrd="0" presId="urn:microsoft.com/office/officeart/2008/layout/LinedList"/>
    <dgm:cxn modelId="{FE128313-530A-4390-B42F-AA6011EDEBC7}" type="presParOf" srcId="{823EA016-E6BB-4B5D-AE13-292E9398A1E8}" destId="{4017DD42-4568-481E-9BDC-F7C203BD0D30}" srcOrd="0" destOrd="0" presId="urn:microsoft.com/office/officeart/2008/layout/LinedList"/>
    <dgm:cxn modelId="{177F84D8-4178-46D7-A87E-CF5FB3BC2ED5}" type="presParOf" srcId="{823EA016-E6BB-4B5D-AE13-292E9398A1E8}" destId="{5FE5A7C1-E42C-42C6-A934-3BC9CF40615D}" srcOrd="1" destOrd="0" presId="urn:microsoft.com/office/officeart/2008/layout/LinedList"/>
    <dgm:cxn modelId="{BB14EECB-0D35-4F85-90BE-DC744270B643}" type="presParOf" srcId="{823EA016-E6BB-4B5D-AE13-292E9398A1E8}" destId="{B3192F9C-D589-4317-984B-57502060C075}" srcOrd="2" destOrd="0" presId="urn:microsoft.com/office/officeart/2008/layout/LinedList"/>
    <dgm:cxn modelId="{04F4708A-49CA-4D63-9BB9-7935FDD1B20C}" type="presParOf" srcId="{B3192F9C-D589-4317-984B-57502060C075}" destId="{8EB94785-D101-4ECA-9489-6618D7680E2D}" srcOrd="0" destOrd="0" presId="urn:microsoft.com/office/officeart/2008/layout/LinedList"/>
    <dgm:cxn modelId="{65DB20AB-86DF-4ED3-914C-F5D699CCB57B}" type="presParOf" srcId="{8EB94785-D101-4ECA-9489-6618D7680E2D}" destId="{ED6BCB46-0932-4DFE-B065-F9E52472B989}" srcOrd="0" destOrd="0" presId="urn:microsoft.com/office/officeart/2008/layout/LinedList"/>
    <dgm:cxn modelId="{06176263-F97D-4F2B-94AC-16B8D631F08D}" type="presParOf" srcId="{8EB94785-D101-4ECA-9489-6618D7680E2D}" destId="{3F088661-9DA5-4C29-8391-62F9B24EC7F0}" srcOrd="1" destOrd="0" presId="urn:microsoft.com/office/officeart/2008/layout/LinedList"/>
    <dgm:cxn modelId="{E47F3522-F7CB-46AB-A98B-D9662E16A892}" type="presParOf" srcId="{8EB94785-D101-4ECA-9489-6618D7680E2D}" destId="{40A753C3-067A-4A28-9429-E050B918083E}" srcOrd="2" destOrd="0" presId="urn:microsoft.com/office/officeart/2008/layout/LinedList"/>
    <dgm:cxn modelId="{E71EE780-17C5-4DF9-869B-43597002DEDB}" type="presParOf" srcId="{B3192F9C-D589-4317-984B-57502060C075}" destId="{318EC4B9-C389-4FD0-9FF6-680B5289E193}" srcOrd="1" destOrd="0" presId="urn:microsoft.com/office/officeart/2008/layout/LinedList"/>
    <dgm:cxn modelId="{7957EB00-954E-46BF-9B42-F864E312F43C}" type="presParOf" srcId="{B3192F9C-D589-4317-984B-57502060C075}" destId="{73F39D11-FED3-4BC6-9F53-76DDA4646DF5}" srcOrd="2" destOrd="0" presId="urn:microsoft.com/office/officeart/2008/layout/LinedList"/>
    <dgm:cxn modelId="{5827A27B-C1C8-4D28-B4F7-18BF25C24641}" type="presParOf" srcId="{73F39D11-FED3-4BC6-9F53-76DDA4646DF5}" destId="{1A400184-3EB0-4929-B593-577FB27C2796}" srcOrd="0" destOrd="0" presId="urn:microsoft.com/office/officeart/2008/layout/LinedList"/>
    <dgm:cxn modelId="{BCCCD81A-C99D-482C-8359-FDC976506916}" type="presParOf" srcId="{73F39D11-FED3-4BC6-9F53-76DDA4646DF5}" destId="{38984F87-430F-45DB-9504-90E4CB0F7885}" srcOrd="1" destOrd="0" presId="urn:microsoft.com/office/officeart/2008/layout/LinedList"/>
    <dgm:cxn modelId="{2E5833D9-2FDA-4CC6-9360-C674DD01434E}" type="presParOf" srcId="{73F39D11-FED3-4BC6-9F53-76DDA4646DF5}" destId="{3EBA1CBD-3531-419D-95EC-EA7CF79567DE}" srcOrd="2" destOrd="0" presId="urn:microsoft.com/office/officeart/2008/layout/LinedList"/>
    <dgm:cxn modelId="{FB1200E0-4362-489F-AA9D-2E71EF48B58D}" type="presParOf" srcId="{F2BB51E4-4616-44D2-8EEF-7A1A22E821E0}" destId="{E53BA457-8BF6-4D6E-97E4-67A834ABC61F}" srcOrd="8" destOrd="0" presId="urn:microsoft.com/office/officeart/2008/layout/LinedList"/>
    <dgm:cxn modelId="{AB370350-F5E3-4BF6-A7D7-1DDE6A834749}" type="presParOf" srcId="{F2BB51E4-4616-44D2-8EEF-7A1A22E821E0}" destId="{C9A685C7-469F-453E-938B-35571FC39316}" srcOrd="9" destOrd="0" presId="urn:microsoft.com/office/officeart/2008/layout/LinedList"/>
    <dgm:cxn modelId="{5B867B0D-9A3E-49FA-B6ED-55CDA6A19533}" type="presParOf" srcId="{F2BB51E4-4616-44D2-8EEF-7A1A22E821E0}" destId="{AD6E45C0-78D1-4AA6-B774-29D2BC5E3F82}" srcOrd="10" destOrd="0" presId="urn:microsoft.com/office/officeart/2008/layout/LinedList"/>
    <dgm:cxn modelId="{25B4C507-773C-41B6-9CE8-F1267AAABD12}" type="presParOf" srcId="{AD6E45C0-78D1-4AA6-B774-29D2BC5E3F82}" destId="{DB994024-D225-4D32-B43A-1E5D1BCD0049}" srcOrd="0" destOrd="0" presId="urn:microsoft.com/office/officeart/2008/layout/LinedList"/>
    <dgm:cxn modelId="{4BADB88C-A28B-429F-A76D-95AB814D475D}" type="presParOf" srcId="{AD6E45C0-78D1-4AA6-B774-29D2BC5E3F82}" destId="{FEB39A79-421B-4A74-BB33-F6513561FA27}" srcOrd="1" destOrd="0" presId="urn:microsoft.com/office/officeart/2008/layout/LinedList"/>
    <dgm:cxn modelId="{1FB6D1A0-9915-4A12-979B-FB76F2F99359}" type="presParOf" srcId="{AD6E45C0-78D1-4AA6-B774-29D2BC5E3F82}" destId="{69888B7F-A627-4503-BFBD-271F8C9C332A}" srcOrd="2" destOrd="0" presId="urn:microsoft.com/office/officeart/2008/layout/LinedList"/>
    <dgm:cxn modelId="{01CCE781-B930-4EA6-BB19-BD503A878FDD}" type="presParOf" srcId="{69888B7F-A627-4503-BFBD-271F8C9C332A}" destId="{5397EF58-69D9-4509-8083-87D0747C9AF1}" srcOrd="0" destOrd="0" presId="urn:microsoft.com/office/officeart/2008/layout/LinedList"/>
    <dgm:cxn modelId="{E5B0AC59-CF58-4CBA-8A9E-7DFCF9E61AF4}" type="presParOf" srcId="{5397EF58-69D9-4509-8083-87D0747C9AF1}" destId="{FA38D9DA-CD58-4E5C-A17F-D13673965C4F}" srcOrd="0" destOrd="0" presId="urn:microsoft.com/office/officeart/2008/layout/LinedList"/>
    <dgm:cxn modelId="{93BF4932-4C4F-462C-83B9-DEEFC9CDFD91}" type="presParOf" srcId="{5397EF58-69D9-4509-8083-87D0747C9AF1}" destId="{D57D855C-B4B4-4E62-A52A-3D8FF84653E2}" srcOrd="1" destOrd="0" presId="urn:microsoft.com/office/officeart/2008/layout/LinedList"/>
    <dgm:cxn modelId="{64620789-E28D-4378-85FE-6E8EBB1B4742}" type="presParOf" srcId="{5397EF58-69D9-4509-8083-87D0747C9AF1}" destId="{85BBF628-B9A1-4E78-9042-BA91DE3F043B}" srcOrd="2" destOrd="0" presId="urn:microsoft.com/office/officeart/2008/layout/LinedList"/>
    <dgm:cxn modelId="{00C6B9AD-A4F1-41D9-A60D-32CE14F4997F}" type="presParOf" srcId="{69888B7F-A627-4503-BFBD-271F8C9C332A}" destId="{87DB1EC6-1A81-4F4E-8681-2E472D5E37E1}" srcOrd="1" destOrd="0" presId="urn:microsoft.com/office/officeart/2008/layout/LinedList"/>
    <dgm:cxn modelId="{C87F5331-1E8A-4E5F-A1A7-46B6C144E72D}" type="presParOf" srcId="{69888B7F-A627-4503-BFBD-271F8C9C332A}" destId="{6790B745-9432-4D65-AF1D-9AD5F89FCEA3}" srcOrd="2" destOrd="0" presId="urn:microsoft.com/office/officeart/2008/layout/LinedList"/>
    <dgm:cxn modelId="{4B472EB5-CD7C-4AC3-90AA-AA7594E2FA72}" type="presParOf" srcId="{6790B745-9432-4D65-AF1D-9AD5F89FCEA3}" destId="{9F18733A-4EB9-4D43-96B4-192B61A968D4}" srcOrd="0" destOrd="0" presId="urn:microsoft.com/office/officeart/2008/layout/LinedList"/>
    <dgm:cxn modelId="{3D63EB90-3A3F-4EC6-961A-31C78AA9C62D}" type="presParOf" srcId="{6790B745-9432-4D65-AF1D-9AD5F89FCEA3}" destId="{76FB83FB-87A7-4E4B-8284-4D985DAD84BC}" srcOrd="1" destOrd="0" presId="urn:microsoft.com/office/officeart/2008/layout/LinedList"/>
    <dgm:cxn modelId="{7AC67731-CD6A-4293-B0B0-6DFAB36201DD}" type="presParOf" srcId="{6790B745-9432-4D65-AF1D-9AD5F89FCEA3}" destId="{F461B8D7-3289-44A8-BFC2-C2FA28C592A5}" srcOrd="2" destOrd="0" presId="urn:microsoft.com/office/officeart/2008/layout/LinedList"/>
    <dgm:cxn modelId="{F70AE71A-364D-469E-9E81-FBBA18817A70}" type="presParOf" srcId="{69888B7F-A627-4503-BFBD-271F8C9C332A}" destId="{33CC53B7-8CB9-4F6E-91A7-275B498977E7}" srcOrd="3" destOrd="0" presId="urn:microsoft.com/office/officeart/2008/layout/LinedList"/>
    <dgm:cxn modelId="{87E8CAA7-7706-4FC2-9199-56011FB6C9BA}" type="presParOf" srcId="{69888B7F-A627-4503-BFBD-271F8C9C332A}" destId="{8DC96C35-D32B-499B-B8CE-C11F6999986B}" srcOrd="4" destOrd="0" presId="urn:microsoft.com/office/officeart/2008/layout/LinedList"/>
    <dgm:cxn modelId="{8890142B-4FC8-4A0D-BD0D-6D16F35D8FD8}" type="presParOf" srcId="{8DC96C35-D32B-499B-B8CE-C11F6999986B}" destId="{CB447947-CA15-4697-8A74-103610A1C744}" srcOrd="0" destOrd="0" presId="urn:microsoft.com/office/officeart/2008/layout/LinedList"/>
    <dgm:cxn modelId="{A97DF705-43D7-4815-ACDF-9BA94B2A7E04}" type="presParOf" srcId="{8DC96C35-D32B-499B-B8CE-C11F6999986B}" destId="{5E1F4D8B-986C-45FB-969F-1EF865DD0E9A}" srcOrd="1" destOrd="0" presId="urn:microsoft.com/office/officeart/2008/layout/LinedList"/>
    <dgm:cxn modelId="{B4B35745-C9F4-4894-BCCC-74AAAF250BA6}" type="presParOf" srcId="{8DC96C35-D32B-499B-B8CE-C11F6999986B}" destId="{9F1D0594-FED9-48DC-BBBE-38783EAD2E06}" srcOrd="2" destOrd="0" presId="urn:microsoft.com/office/officeart/2008/layout/LinedList"/>
    <dgm:cxn modelId="{BAB4C1F1-3D2D-45A4-A7B4-76014ADA7428}" type="presParOf" srcId="{F2BB51E4-4616-44D2-8EEF-7A1A22E821E0}" destId="{08F13E9C-51E6-4298-8100-EBF148509D13}" srcOrd="11" destOrd="0" presId="urn:microsoft.com/office/officeart/2008/layout/LinedList"/>
    <dgm:cxn modelId="{895F02D7-BE2B-4040-B634-8E7225D99A91}" type="presParOf" srcId="{F2BB51E4-4616-44D2-8EEF-7A1A22E821E0}" destId="{DEB8722F-0643-4571-A499-3A9BDD1EB1C0}" srcOrd="12" destOrd="0" presId="urn:microsoft.com/office/officeart/2008/layout/LinedList"/>
    <dgm:cxn modelId="{76407BD5-F76A-40BA-920E-38BD38CA2ED1}" type="presParOf" srcId="{F2BB51E4-4616-44D2-8EEF-7A1A22E821E0}" destId="{B584F19D-DDB4-4FC5-80FD-AB446DE2AC5C}" srcOrd="13" destOrd="0" presId="urn:microsoft.com/office/officeart/2008/layout/LinedList"/>
    <dgm:cxn modelId="{0271A215-0526-4586-9A4A-E89845449B84}" type="presParOf" srcId="{B584F19D-DDB4-4FC5-80FD-AB446DE2AC5C}" destId="{F79FB222-989C-412E-B57C-83658AEEEC56}" srcOrd="0" destOrd="0" presId="urn:microsoft.com/office/officeart/2008/layout/LinedList"/>
    <dgm:cxn modelId="{64CF63E8-9C24-4493-B4A2-BADF28941E85}" type="presParOf" srcId="{B584F19D-DDB4-4FC5-80FD-AB446DE2AC5C}" destId="{ABD25CDB-4B6C-43BF-991B-FF6B936F3478}" srcOrd="1" destOrd="0" presId="urn:microsoft.com/office/officeart/2008/layout/LinedList"/>
    <dgm:cxn modelId="{6EFF1953-4378-4EFE-8E6F-E52B5079A2E8}" type="presParOf" srcId="{B584F19D-DDB4-4FC5-80FD-AB446DE2AC5C}" destId="{F7640969-7917-4513-9F15-C1020C838E55}" srcOrd="2" destOrd="0" presId="urn:microsoft.com/office/officeart/2008/layout/LinedList"/>
    <dgm:cxn modelId="{D7265C2E-E42A-46FF-B2CB-8CCFF7D67A41}" type="presParOf" srcId="{F7640969-7917-4513-9F15-C1020C838E55}" destId="{9B4338D4-4548-4E9E-ACD8-7338C0CDC3A3}" srcOrd="0" destOrd="0" presId="urn:microsoft.com/office/officeart/2008/layout/LinedList"/>
    <dgm:cxn modelId="{CC3BB437-5A76-4D93-AB5C-C59108993204}" type="presParOf" srcId="{9B4338D4-4548-4E9E-ACD8-7338C0CDC3A3}" destId="{7EECF804-93E5-435B-B03F-967A5B5DE111}" srcOrd="0" destOrd="0" presId="urn:microsoft.com/office/officeart/2008/layout/LinedList"/>
    <dgm:cxn modelId="{54AC52F8-D37C-4E36-B12F-E5184813B82B}" type="presParOf" srcId="{9B4338D4-4548-4E9E-ACD8-7338C0CDC3A3}" destId="{1D4DE10B-ABF8-439C-B4BF-4F3A933FEA35}" srcOrd="1" destOrd="0" presId="urn:microsoft.com/office/officeart/2008/layout/LinedList"/>
    <dgm:cxn modelId="{BD28AA84-5FDB-40AF-8586-C5F2859B8572}" type="presParOf" srcId="{9B4338D4-4548-4E9E-ACD8-7338C0CDC3A3}" destId="{3C1F9127-740C-4692-B3E0-C79F1C0E6AE8}" srcOrd="2" destOrd="0" presId="urn:microsoft.com/office/officeart/2008/layout/LinedList"/>
    <dgm:cxn modelId="{E32A2C01-79BE-45F9-9EA1-C987485C8E60}" type="presParOf" srcId="{F7640969-7917-4513-9F15-C1020C838E55}" destId="{ECAECCE0-7F61-4D55-914F-08F46AA5F5BE}" srcOrd="1" destOrd="0" presId="urn:microsoft.com/office/officeart/2008/layout/LinedList"/>
    <dgm:cxn modelId="{696B91BE-9954-484A-96B7-B9D9C17FEFFB}" type="presParOf" srcId="{F7640969-7917-4513-9F15-C1020C838E55}" destId="{73342353-A02D-479D-8338-F10B0D6A39B5}" srcOrd="2" destOrd="0" presId="urn:microsoft.com/office/officeart/2008/layout/LinedList"/>
    <dgm:cxn modelId="{263F0E09-DCA6-4FB6-AD1E-A94EDCCF9035}" type="presParOf" srcId="{73342353-A02D-479D-8338-F10B0D6A39B5}" destId="{817E2D5F-33EA-4DD4-A3DC-1463089FBB54}" srcOrd="0" destOrd="0" presId="urn:microsoft.com/office/officeart/2008/layout/LinedList"/>
    <dgm:cxn modelId="{3336F09A-6BDA-4367-B4BF-CC8C8766F12A}" type="presParOf" srcId="{73342353-A02D-479D-8338-F10B0D6A39B5}" destId="{2D430C2C-5D6E-443C-A953-84F2A0817CD4}" srcOrd="1" destOrd="0" presId="urn:microsoft.com/office/officeart/2008/layout/LinedList"/>
    <dgm:cxn modelId="{A745F837-EDD4-4511-BE75-2A5FEAAEB9EF}" type="presParOf" srcId="{73342353-A02D-479D-8338-F10B0D6A39B5}" destId="{78A6936A-A128-40AF-ABFD-79370979F967}" srcOrd="2" destOrd="0" presId="urn:microsoft.com/office/officeart/2008/layout/LinedList"/>
    <dgm:cxn modelId="{04F0EA5D-2508-4C0F-852F-8DCF63B24A64}" type="presParOf" srcId="{F2BB51E4-4616-44D2-8EEF-7A1A22E821E0}" destId="{AB8F9B1F-AB70-47FA-901C-2642AC424524}" srcOrd="14" destOrd="0" presId="urn:microsoft.com/office/officeart/2008/layout/LinedList"/>
    <dgm:cxn modelId="{FF76D540-E6F2-4BB2-9F6E-58EBA162C6E0}"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Hablar</a:t>
          </a:r>
          <a:endParaRPr lang="es-EC" sz="1500" kern="1200"/>
        </a:p>
      </dsp:txBody>
      <dsp:txXfrm>
        <a:off x="2062" y="378187"/>
        <a:ext cx="1240333" cy="432000"/>
      </dsp:txXfrm>
    </dsp:sp>
    <dsp:sp modelId="{826052C4-66EA-410A-880F-72A3074E8EE0}">
      <dsp:nvSpPr>
        <dsp:cNvPr id="0" name=""/>
        <dsp:cNvSpPr/>
      </dsp:nvSpPr>
      <dsp:spPr>
        <a:xfrm>
          <a:off x="2062"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planificar el discurso, conducir el discurso y producir el texto.</a:t>
          </a:r>
        </a:p>
      </dsp:txBody>
      <dsp:txXfrm>
        <a:off x="2062" y="810187"/>
        <a:ext cx="1240333" cy="1688175"/>
      </dsp:txXfrm>
    </dsp:sp>
    <dsp:sp modelId="{D3FC61E4-FAAF-4EDF-8EA4-FE0818066D31}">
      <dsp:nvSpPr>
        <dsp:cNvPr id="0" name=""/>
        <dsp:cNvSpPr/>
      </dsp:nvSpPr>
      <dsp:spPr>
        <a:xfrm>
          <a:off x="141604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Escuchar</a:t>
          </a:r>
          <a:endParaRPr lang="es-EC" sz="1500" kern="1200"/>
        </a:p>
      </dsp:txBody>
      <dsp:txXfrm>
        <a:off x="1416043" y="378187"/>
        <a:ext cx="1240333" cy="432000"/>
      </dsp:txXfrm>
    </dsp:sp>
    <dsp:sp modelId="{5986EB92-BA25-4328-AF8F-70019E2FB037}">
      <dsp:nvSpPr>
        <dsp:cNvPr id="0" name=""/>
        <dsp:cNvSpPr/>
      </dsp:nvSpPr>
      <dsp:spPr>
        <a:xfrm>
          <a:off x="141604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reconocer, seleccionar, anticipar, inferir, interpretar y retener.</a:t>
          </a:r>
        </a:p>
      </dsp:txBody>
      <dsp:txXfrm>
        <a:off x="1416043" y="810187"/>
        <a:ext cx="1240333" cy="1688175"/>
      </dsp:txXfrm>
    </dsp:sp>
    <dsp:sp modelId="{6820AA9C-3009-4363-B00C-49B60C76C4FA}">
      <dsp:nvSpPr>
        <dsp:cNvPr id="0" name=""/>
        <dsp:cNvSpPr/>
      </dsp:nvSpPr>
      <dsp:spPr>
        <a:xfrm>
          <a:off x="283002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Leer</a:t>
          </a:r>
          <a:endParaRPr lang="es-EC" sz="1500" kern="1200"/>
        </a:p>
      </dsp:txBody>
      <dsp:txXfrm>
        <a:off x="2830023" y="378187"/>
        <a:ext cx="1240333" cy="432000"/>
      </dsp:txXfrm>
    </dsp:sp>
    <dsp:sp modelId="{B45DFCC8-2CD8-4A0D-A558-61D4D8E75290}">
      <dsp:nvSpPr>
        <dsp:cNvPr id="0" name=""/>
        <dsp:cNvSpPr/>
      </dsp:nvSpPr>
      <dsp:spPr>
        <a:xfrm>
          <a:off x="283002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prelectura, lectura y poslectura.</a:t>
          </a:r>
        </a:p>
      </dsp:txBody>
      <dsp:txXfrm>
        <a:off x="2830023" y="810187"/>
        <a:ext cx="1240333" cy="1688175"/>
      </dsp:txXfrm>
    </dsp:sp>
    <dsp:sp modelId="{3CD3287A-DD74-408F-95A6-779862080B72}">
      <dsp:nvSpPr>
        <dsp:cNvPr id="0" name=""/>
        <dsp:cNvSpPr/>
      </dsp:nvSpPr>
      <dsp:spPr>
        <a:xfrm>
          <a:off x="424400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Escribir</a:t>
          </a:r>
          <a:endParaRPr lang="es-EC" sz="1500" kern="1200"/>
        </a:p>
      </dsp:txBody>
      <dsp:txXfrm>
        <a:off x="4244003" y="378187"/>
        <a:ext cx="1240333" cy="432000"/>
      </dsp:txXfrm>
    </dsp:sp>
    <dsp:sp modelId="{A9E4BDC7-1B6F-4498-8DB9-7FD652C53587}">
      <dsp:nvSpPr>
        <dsp:cNvPr id="0" name=""/>
        <dsp:cNvSpPr/>
      </dsp:nvSpPr>
      <dsp:spPr>
        <a:xfrm>
          <a:off x="424400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planificar</a:t>
          </a:r>
          <a:r>
            <a:rPr lang="es-EC" sz="1500" b="1" kern="1200"/>
            <a:t>, </a:t>
          </a:r>
          <a:r>
            <a:rPr lang="es-EC" sz="1500" kern="1200"/>
            <a:t>redactar</a:t>
          </a:r>
          <a:r>
            <a:rPr lang="es-EC" sz="1500" b="1" kern="1200"/>
            <a:t>, </a:t>
          </a:r>
          <a:r>
            <a:rPr lang="es-EC" sz="1500" kern="1200"/>
            <a:t>revisar</a:t>
          </a:r>
          <a:r>
            <a:rPr lang="es-EC" sz="1500" b="1" kern="1200"/>
            <a:t> </a:t>
          </a:r>
          <a:r>
            <a:rPr lang="es-EC" sz="1500" kern="1200"/>
            <a:t>y publicar.</a:t>
          </a:r>
        </a:p>
      </dsp:txBody>
      <dsp:txXfrm>
        <a:off x="4244003" y="810187"/>
        <a:ext cx="1240333" cy="16881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923798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847596" cy="5202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847596" cy="5202620"/>
      </dsp:txXfrm>
    </dsp:sp>
    <dsp:sp modelId="{6B819DDA-1086-4848-A3A4-F7993D3498B5}">
      <dsp:nvSpPr>
        <dsp:cNvPr id="0" name=""/>
        <dsp:cNvSpPr/>
      </dsp:nvSpPr>
      <dsp:spPr>
        <a:xfrm>
          <a:off x="1986165" y="49028"/>
          <a:ext cx="3556622" cy="980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986165" y="49028"/>
        <a:ext cx="3556622" cy="980571"/>
      </dsp:txXfrm>
    </dsp:sp>
    <dsp:sp modelId="{985C2EE1-8F8D-4762-9FC3-EDA5ABFC0C2E}">
      <dsp:nvSpPr>
        <dsp:cNvPr id="0" name=""/>
        <dsp:cNvSpPr/>
      </dsp:nvSpPr>
      <dsp:spPr>
        <a:xfrm>
          <a:off x="5681357" y="49028"/>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5681357" y="49028"/>
        <a:ext cx="3556622" cy="490285"/>
      </dsp:txXfrm>
    </dsp:sp>
    <dsp:sp modelId="{5E09E1CD-959D-49C6-ACF6-771B3AF1EA3E}">
      <dsp:nvSpPr>
        <dsp:cNvPr id="0" name=""/>
        <dsp:cNvSpPr/>
      </dsp:nvSpPr>
      <dsp:spPr>
        <a:xfrm>
          <a:off x="5542788" y="539314"/>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5681357" y="539314"/>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5681357" y="539314"/>
        <a:ext cx="3556622" cy="490285"/>
      </dsp:txXfrm>
    </dsp:sp>
    <dsp:sp modelId="{5D1166B0-41B9-47F6-BC7C-E2489C69E8BA}">
      <dsp:nvSpPr>
        <dsp:cNvPr id="0" name=""/>
        <dsp:cNvSpPr/>
      </dsp:nvSpPr>
      <dsp:spPr>
        <a:xfrm>
          <a:off x="1847596" y="1029600"/>
          <a:ext cx="739038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986165" y="1078629"/>
          <a:ext cx="3556622" cy="980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986165" y="1078629"/>
        <a:ext cx="3556622" cy="980571"/>
      </dsp:txXfrm>
    </dsp:sp>
    <dsp:sp modelId="{22007A70-F527-49CB-A23A-CD7B0C76194F}">
      <dsp:nvSpPr>
        <dsp:cNvPr id="0" name=""/>
        <dsp:cNvSpPr/>
      </dsp:nvSpPr>
      <dsp:spPr>
        <a:xfrm>
          <a:off x="5681357" y="1078629"/>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5681357" y="1078629"/>
        <a:ext cx="3556622" cy="490285"/>
      </dsp:txXfrm>
    </dsp:sp>
    <dsp:sp modelId="{F42AB86F-04E3-48FC-965E-745E2D97B2FB}">
      <dsp:nvSpPr>
        <dsp:cNvPr id="0" name=""/>
        <dsp:cNvSpPr/>
      </dsp:nvSpPr>
      <dsp:spPr>
        <a:xfrm>
          <a:off x="5542788" y="1568915"/>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5681357" y="1568915"/>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5681357" y="1568915"/>
        <a:ext cx="3556622" cy="490285"/>
      </dsp:txXfrm>
    </dsp:sp>
    <dsp:sp modelId="{E1912BFC-B038-4C7D-BB20-774AFDE75A77}">
      <dsp:nvSpPr>
        <dsp:cNvPr id="0" name=""/>
        <dsp:cNvSpPr/>
      </dsp:nvSpPr>
      <dsp:spPr>
        <a:xfrm>
          <a:off x="1847596" y="2059201"/>
          <a:ext cx="739038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986165" y="2108229"/>
          <a:ext cx="3556622" cy="980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986165" y="2108229"/>
        <a:ext cx="3556622" cy="980571"/>
      </dsp:txXfrm>
    </dsp:sp>
    <dsp:sp modelId="{3F088661-9DA5-4C29-8391-62F9B24EC7F0}">
      <dsp:nvSpPr>
        <dsp:cNvPr id="0" name=""/>
        <dsp:cNvSpPr/>
      </dsp:nvSpPr>
      <dsp:spPr>
        <a:xfrm>
          <a:off x="5681357" y="2108229"/>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5681357" y="2108229"/>
        <a:ext cx="3556622" cy="490285"/>
      </dsp:txXfrm>
    </dsp:sp>
    <dsp:sp modelId="{318EC4B9-C389-4FD0-9FF6-680B5289E193}">
      <dsp:nvSpPr>
        <dsp:cNvPr id="0" name=""/>
        <dsp:cNvSpPr/>
      </dsp:nvSpPr>
      <dsp:spPr>
        <a:xfrm>
          <a:off x="5542788" y="2598515"/>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5681357" y="2598515"/>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5681357" y="2598515"/>
        <a:ext cx="3556622" cy="490285"/>
      </dsp:txXfrm>
    </dsp:sp>
    <dsp:sp modelId="{E53BA457-8BF6-4D6E-97E4-67A834ABC61F}">
      <dsp:nvSpPr>
        <dsp:cNvPr id="0" name=""/>
        <dsp:cNvSpPr/>
      </dsp:nvSpPr>
      <dsp:spPr>
        <a:xfrm>
          <a:off x="1847596" y="3088801"/>
          <a:ext cx="739038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986165" y="3137830"/>
          <a:ext cx="3556622" cy="980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986165" y="3137830"/>
        <a:ext cx="3556622" cy="980571"/>
      </dsp:txXfrm>
    </dsp:sp>
    <dsp:sp modelId="{D57D855C-B4B4-4E62-A52A-3D8FF84653E2}">
      <dsp:nvSpPr>
        <dsp:cNvPr id="0" name=""/>
        <dsp:cNvSpPr/>
      </dsp:nvSpPr>
      <dsp:spPr>
        <a:xfrm>
          <a:off x="5681357" y="3137830"/>
          <a:ext cx="3556622" cy="326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5681357" y="3137830"/>
        <a:ext cx="3556622" cy="326538"/>
      </dsp:txXfrm>
    </dsp:sp>
    <dsp:sp modelId="{87DB1EC6-1A81-4F4E-8681-2E472D5E37E1}">
      <dsp:nvSpPr>
        <dsp:cNvPr id="0" name=""/>
        <dsp:cNvSpPr/>
      </dsp:nvSpPr>
      <dsp:spPr>
        <a:xfrm>
          <a:off x="5542788" y="3464368"/>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5681357" y="3464368"/>
          <a:ext cx="3556622" cy="326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5681357" y="3464368"/>
        <a:ext cx="3556622" cy="326538"/>
      </dsp:txXfrm>
    </dsp:sp>
    <dsp:sp modelId="{33CC53B7-8CB9-4F6E-91A7-275B498977E7}">
      <dsp:nvSpPr>
        <dsp:cNvPr id="0" name=""/>
        <dsp:cNvSpPr/>
      </dsp:nvSpPr>
      <dsp:spPr>
        <a:xfrm>
          <a:off x="5542788" y="3790906"/>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5681357" y="3790906"/>
          <a:ext cx="3556622" cy="326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5681357" y="3790906"/>
        <a:ext cx="3556622" cy="326538"/>
      </dsp:txXfrm>
    </dsp:sp>
    <dsp:sp modelId="{08F13E9C-51E6-4298-8100-EBF148509D13}">
      <dsp:nvSpPr>
        <dsp:cNvPr id="0" name=""/>
        <dsp:cNvSpPr/>
      </dsp:nvSpPr>
      <dsp:spPr>
        <a:xfrm>
          <a:off x="1847596" y="4118402"/>
          <a:ext cx="739038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986165" y="4167430"/>
          <a:ext cx="3556622" cy="980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986165" y="4167430"/>
        <a:ext cx="3556622" cy="980571"/>
      </dsp:txXfrm>
    </dsp:sp>
    <dsp:sp modelId="{1D4DE10B-ABF8-439C-B4BF-4F3A933FEA35}">
      <dsp:nvSpPr>
        <dsp:cNvPr id="0" name=""/>
        <dsp:cNvSpPr/>
      </dsp:nvSpPr>
      <dsp:spPr>
        <a:xfrm>
          <a:off x="5681357" y="4167430"/>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5681357" y="4167430"/>
        <a:ext cx="3556622" cy="490285"/>
      </dsp:txXfrm>
    </dsp:sp>
    <dsp:sp modelId="{ECAECCE0-7F61-4D55-914F-08F46AA5F5BE}">
      <dsp:nvSpPr>
        <dsp:cNvPr id="0" name=""/>
        <dsp:cNvSpPr/>
      </dsp:nvSpPr>
      <dsp:spPr>
        <a:xfrm>
          <a:off x="5542788" y="4657716"/>
          <a:ext cx="3556622"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5681357" y="4657716"/>
          <a:ext cx="3556622" cy="490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5681357" y="4657716"/>
        <a:ext cx="3556622" cy="490285"/>
      </dsp:txXfrm>
    </dsp:sp>
    <dsp:sp modelId="{AB8F9B1F-AB70-47FA-901C-2642AC424524}">
      <dsp:nvSpPr>
        <dsp:cNvPr id="0" name=""/>
        <dsp:cNvSpPr/>
      </dsp:nvSpPr>
      <dsp:spPr>
        <a:xfrm>
          <a:off x="1847596" y="5148002"/>
          <a:ext cx="739038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31430</Words>
  <Characters>179154</Characters>
  <Application>Microsoft Office Word</Application>
  <DocSecurity>0</DocSecurity>
  <Lines>1492</Lines>
  <Paragraphs>420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2020-04-02T02:08:00Z</cp:lastPrinted>
  <dcterms:created xsi:type="dcterms:W3CDTF">2022-04-13T21:17:00Z</dcterms:created>
  <dcterms:modified xsi:type="dcterms:W3CDTF">2022-04-13T21:17:00Z</dcterms:modified>
</cp:coreProperties>
</file>